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>
      <w:pPr>
        <w:pStyle w:val="Normal"/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 w:right="278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5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”Functii,metode, si importuri web”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efectuat : </w:t>
        <w:tab/>
        <w:tab/>
        <w:tab/>
        <w:tab/>
        <w:tab/>
        <w:t xml:space="preserve">                                      st. gr.SI – </w:t>
      </w:r>
      <w:r>
        <w:rPr>
          <w:sz w:val="28"/>
          <w:szCs w:val="28"/>
          <w:shd w:fill="auto" w:val="clear"/>
          <w:lang w:val="ro-RO"/>
        </w:rPr>
        <w:t>263 Culea David</w:t>
      </w:r>
    </w:p>
    <w:p>
      <w:pPr>
        <w:pStyle w:val="Normal"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verificat : </w:t>
        <w:tab/>
        <w:tab/>
        <w:tab/>
        <w:tab/>
        <w:t xml:space="preserve">                                         asistent universitar </w:t>
      </w:r>
      <w:r>
        <w:rPr>
          <w:sz w:val="28"/>
          <w:szCs w:val="28"/>
          <w:shd w:fill="FFFFFF" w:val="clear"/>
          <w:lang w:val="ro-RO"/>
        </w:rPr>
        <w:t>Reițman Patricia</w:t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pStyle w:val="Normal"/>
        <w:spacing w:lineRule="auto" w:line="259" w:before="0" w:after="160"/>
        <w:rPr>
          <w:b w:val="false"/>
          <w:bCs w:val="false"/>
          <w:lang w:val="ro-RO"/>
        </w:rPr>
      </w:pPr>
      <w:r>
        <w:rPr>
          <w:b w:val="false"/>
          <w:bCs w:val="false"/>
          <w:lang w:val="ro-RO"/>
        </w:rPr>
        <w:t xml:space="preserve">                                                                       </w:t>
      </w:r>
      <w:r>
        <w:rPr>
          <w:b w:val="false"/>
          <w:bCs w:val="false"/>
          <w:lang w:val="ro-RO"/>
        </w:rPr>
        <w:t>Partea 1: Importuri</w:t>
      </w:r>
    </w:p>
    <w:p>
      <w:pPr>
        <w:pStyle w:val="Normal"/>
        <w:keepNext w:val="false"/>
        <w:spacing w:lineRule="auto" w:line="276" w:before="160" w:after="100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Primul import. </w:t>
      </w:r>
      <w:r>
        <w:rPr>
          <w:i/>
          <w:iCs/>
          <w:color w:val="000000"/>
        </w:rPr>
        <w:t xml:space="preserve">Scrieți </w:t>
      </w:r>
      <w:r>
        <w:rPr>
          <w:rFonts w:eastAsia="Consolas" w:cs="Consolas" w:ascii="Consolas" w:hAnsi="Consolas"/>
          <w:i/>
          <w:iCs/>
          <w:color w:val="000000"/>
          <w:sz w:val="19"/>
          <w:szCs w:val="19"/>
          <w:shd w:fill="F2F2F2" w:val="clear"/>
        </w:rPr>
        <w:t>import requests</w:t>
      </w:r>
      <w:r>
        <w:rPr>
          <w:i/>
          <w:iCs/>
          <w:color w:val="000000"/>
        </w:rPr>
        <w:t xml:space="preserve"> și afișați </w:t>
      </w:r>
      <w:r>
        <w:rPr>
          <w:rFonts w:eastAsia="Consolas" w:cs="Consolas" w:ascii="Consolas" w:hAnsi="Consolas"/>
          <w:i/>
          <w:iCs/>
          <w:color w:val="000000"/>
          <w:sz w:val="19"/>
          <w:szCs w:val="19"/>
          <w:shd w:fill="F2F2F2" w:val="clear"/>
        </w:rPr>
        <w:t>requests.__version__</w:t>
      </w:r>
      <w:r>
        <w:rPr>
          <w:i/>
          <w:iCs/>
          <w:color w:val="000000"/>
        </w:rPr>
        <w:t xml:space="preserve">. Apoi scrieți </w:t>
      </w:r>
      <w:r>
        <w:rPr>
          <w:rFonts w:eastAsia="Consolas" w:cs="Consolas" w:ascii="Consolas" w:hAnsi="Consolas"/>
          <w:i/>
          <w:iCs/>
          <w:color w:val="000000"/>
          <w:sz w:val="19"/>
          <w:szCs w:val="19"/>
          <w:shd w:fill="F2F2F2" w:val="clear"/>
        </w:rPr>
        <w:t>import urllib.request</w:t>
      </w:r>
      <w:r>
        <w:rPr>
          <w:i/>
          <w:iCs/>
          <w:color w:val="000000"/>
        </w:rPr>
        <w:t xml:space="preserve">. Într-un comentariu, explicați de ce </w:t>
      </w:r>
      <w:r>
        <w:rPr>
          <w:rFonts w:eastAsia="Consolas" w:cs="Consolas" w:ascii="Consolas" w:hAnsi="Consolas"/>
          <w:i/>
          <w:iCs/>
          <w:color w:val="000000"/>
          <w:sz w:val="19"/>
          <w:szCs w:val="19"/>
          <w:shd w:fill="F2F2F2" w:val="clear"/>
        </w:rPr>
        <w:t>requests</w:t>
      </w:r>
      <w:r>
        <w:rPr>
          <w:i/>
          <w:iCs/>
          <w:color w:val="000000"/>
        </w:rPr>
        <w:t xml:space="preserve"> a avut nevoie de </w:t>
      </w:r>
      <w:r>
        <w:rPr>
          <w:rFonts w:eastAsia="Consolas" w:cs="Consolas" w:ascii="Consolas" w:hAnsi="Consolas"/>
          <w:i/>
          <w:iCs/>
          <w:color w:val="000000"/>
          <w:sz w:val="19"/>
          <w:szCs w:val="19"/>
          <w:shd w:fill="F2F2F2" w:val="clear"/>
        </w:rPr>
        <w:t>pip install</w:t>
      </w:r>
      <w:r>
        <w:rPr>
          <w:i/>
          <w:iCs/>
          <w:color w:val="000000"/>
        </w:rPr>
        <w:t xml:space="preserve">, iar </w:t>
      </w:r>
      <w:r>
        <w:rPr>
          <w:rFonts w:eastAsia="Consolas" w:cs="Consolas" w:ascii="Consolas" w:hAnsi="Consolas"/>
          <w:i/>
          <w:iCs/>
          <w:color w:val="000000"/>
          <w:sz w:val="19"/>
          <w:szCs w:val="19"/>
          <w:shd w:fill="F2F2F2" w:val="clear"/>
        </w:rPr>
        <w:t>urllib</w:t>
      </w:r>
      <w:r>
        <w:rPr>
          <w:i/>
          <w:iCs/>
          <w:color w:val="000000"/>
        </w:rPr>
        <w:t xml:space="preserve"> nu.</w:t>
      </w:r>
    </w:p>
    <w:p>
      <w:pPr>
        <w:pStyle w:val="Normal"/>
        <w:spacing w:lineRule="auto" w:line="276" w:before="160" w:after="100"/>
        <w:rPr/>
      </w:pPr>
      <w:r>
        <w:rPr/>
        <w:drawing>
          <wp:anchor distT="0" distB="0" distL="0" distR="0" simplePos="0" relativeHeight="68" behindDoc="0" locked="0" layoutInCell="0" allowOverlap="1">
            <wp:simplePos x="0" y="0"/>
            <wp:positionH relativeFrom="column">
              <wp:posOffset>-123825</wp:posOffset>
            </wp:positionH>
            <wp:positionV relativeFrom="paragraph">
              <wp:posOffset>83820</wp:posOffset>
            </wp:positionV>
            <wp:extent cx="6600825" cy="5469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546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  <w:t xml:space="preserve">                                                                                          </w:t>
      </w:r>
    </w:p>
    <w:p>
      <w:pPr>
        <w:pStyle w:val="Normal"/>
        <w:spacing w:lineRule="auto" w:line="276" w:before="160" w:after="100"/>
        <w:rPr/>
      </w:pPr>
      <w:r>
        <w:rPr>
          <w:b/>
          <w:bCs/>
        </w:rPr>
        <w:t xml:space="preserve">                                                                           </w:t>
      </w:r>
      <w:r>
        <w:rPr>
          <w:b/>
          <w:bCs/>
        </w:rPr>
        <w:t>Figura1.1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2. </w:t>
      </w:r>
      <w:r>
        <w:rPr>
          <w:b/>
          <w:bCs/>
          <w:color w:val="000000"/>
        </w:rPr>
        <w:t xml:space="preserve">Două stiluri de import. </w:t>
      </w:r>
      <w:r>
        <w:rPr>
          <w:color w:val="000000"/>
        </w:rPr>
        <w:t xml:space="preserve">Descărcați pagina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BASE_URL</w:t>
      </w:r>
      <w:r>
        <w:rPr>
          <w:color w:val="000000"/>
        </w:rPr>
        <w:t xml:space="preserve">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requests.get()</w:t>
      </w:r>
      <w:r>
        <w:rPr>
          <w:color w:val="000000"/>
        </w:rPr>
        <w:t xml:space="preserve"> și afișați codul de stare. Apoi rescrieți același script folosind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from requests import get</w:t>
      </w:r>
      <w:r>
        <w:rPr>
          <w:color w:val="000000"/>
        </w:rPr>
        <w:t>. Într-un comentariu, scrieți câte un avantaj al fiecărui stil.</w:t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drawing>
          <wp:anchor distT="0" distB="0" distL="0" distR="0" simplePos="0" relativeHeight="6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00825" cy="67494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674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                                                </w:t>
      </w:r>
      <w:r>
        <w:rPr>
          <w:b/>
          <w:bCs/>
        </w:rPr>
        <w:t>Figura1.2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3. </w:t>
      </w:r>
      <w:r>
        <w:rPr>
          <w:b/>
          <w:bCs/>
          <w:color w:val="000000"/>
        </w:rPr>
        <w:t xml:space="preserve">Alias-uri. </w:t>
      </w:r>
      <w:r>
        <w:rPr>
          <w:color w:val="000000"/>
        </w:rPr>
        <w:t xml:space="preserve">Importați requests cu un alias: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import requests as rq</w:t>
      </w:r>
      <w:r>
        <w:rPr>
          <w:color w:val="000000"/>
        </w:rPr>
        <w:t xml:space="preserve">. Descărcați pagina principală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rq.get()</w:t>
      </w:r>
      <w:r>
        <w:rPr>
          <w:color w:val="000000"/>
        </w:rPr>
        <w:t>. Într-un comentariu, spuneți când un alias face codul mai ușor de citit și când îl face mai greu de citit.</w:t>
      </w:r>
    </w:p>
    <w:p>
      <w:pPr>
        <w:pStyle w:val="Normal"/>
        <w:spacing w:lineRule="auto" w:line="276" w:before="160" w:after="100"/>
        <w:rPr/>
      </w:pPr>
      <w:r>
        <w:drawing>
          <wp:anchor distT="0" distB="0" distL="0" distR="0" simplePos="0" relativeHeight="7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00825" cy="55492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554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</w:t>
      </w:r>
      <w:r>
        <w:rPr>
          <w:b/>
          <w:bCs/>
        </w:rPr>
        <w:t xml:space="preserve">  </w:t>
      </w:r>
      <w:r>
        <w:rPr>
          <w:b/>
          <w:bCs/>
        </w:rPr>
        <w:t>Figura 1.3</w:t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4. Doar biblioteca standard. Descărcați pagina principală folosind doar </w:t>
      </w:r>
      <w:r>
        <w:rPr>
          <w:rFonts w:eastAsia="Consolas" w:cs="Consolas" w:ascii="Consolas" w:hAnsi="Consolas"/>
          <w:b/>
          <w:bCs/>
          <w:color w:val="000000"/>
          <w:sz w:val="19"/>
          <w:szCs w:val="19"/>
          <w:shd w:fill="F2F2F2" w:val="clear"/>
        </w:rPr>
        <w:t>urllib.request.urlopen()</w:t>
      </w:r>
      <w:r>
        <w:rPr>
          <w:b/>
          <w:bCs/>
          <w:color w:val="000000"/>
        </w:rPr>
        <w:t xml:space="preserve">. Afișați atributul </w:t>
      </w:r>
      <w:r>
        <w:rPr>
          <w:rFonts w:eastAsia="Consolas" w:cs="Consolas" w:ascii="Consolas" w:hAnsi="Consolas"/>
          <w:b/>
          <w:bCs/>
          <w:color w:val="000000"/>
          <w:sz w:val="19"/>
          <w:szCs w:val="19"/>
          <w:shd w:fill="F2F2F2" w:val="clear"/>
        </w:rPr>
        <w:t>.status</w:t>
      </w:r>
      <w:r>
        <w:rPr>
          <w:b/>
          <w:bCs/>
          <w:color w:val="000000"/>
        </w:rPr>
        <w:t xml:space="preserve"> al răspunsului și primele 200 de caractere din corp.</w:t>
      </w:r>
    </w:p>
    <w:p>
      <w:pPr>
        <w:pStyle w:val="Normal"/>
        <w:spacing w:lineRule="auto" w:line="276" w:before="160" w:after="100"/>
        <w:rPr/>
      </w:pPr>
      <w:r>
        <w:rPr/>
        <w:drawing>
          <wp:anchor distT="0" distB="0" distL="0" distR="0" simplePos="0" relativeHeight="7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57524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575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/>
      </w:pPr>
      <w:r>
        <w:rPr/>
        <w:t xml:space="preserve">                                                                                 </w:t>
      </w:r>
      <w:r>
        <w:rPr/>
        <w:t>Figura1.4</w:t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5. </w:t>
      </w:r>
      <w:r>
        <w:rPr>
          <w:b/>
          <w:bCs/>
          <w:color w:val="000000"/>
        </w:rPr>
        <w:t xml:space="preserve">Priviți în interiorul unui modul. </w:t>
      </w:r>
      <w:r>
        <w:rPr>
          <w:color w:val="000000"/>
        </w:rPr>
        <w:t xml:space="preserve">Rulați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print(dir(requests))</w:t>
      </w:r>
      <w:r>
        <w:rPr>
          <w:color w:val="000000"/>
        </w:rPr>
        <w:t>. Alegeți trei nume din rezultat și scrieți, într-un comentariu, dacă fiecare este o funcție, o clasă sau un modul.</w:t>
      </w:r>
    </w:p>
    <w:p>
      <w:pPr>
        <w:pStyle w:val="Normal"/>
        <w:spacing w:lineRule="auto" w:line="276" w:before="160" w:after="100"/>
        <w:rPr/>
      </w:pPr>
      <w:r>
        <w:drawing>
          <wp:anchor distT="0" distB="0" distL="0" distR="0" simplePos="0" relativeHeight="7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6385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</w:t>
      </w:r>
      <w:r>
        <w:rPr>
          <w:b/>
          <w:bCs/>
        </w:rPr>
        <w:t xml:space="preserve">      </w:t>
      </w:r>
      <w:r>
        <w:rPr>
          <w:b/>
          <w:bCs/>
        </w:rPr>
        <w:t>Figura1.5</w:t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6. </w:t>
      </w:r>
      <w:r>
        <w:rPr>
          <w:b/>
          <w:bCs/>
          <w:color w:val="000000"/>
        </w:rPr>
        <w:t xml:space="preserve">Citiți documentația. </w:t>
      </w:r>
      <w:r>
        <w:rPr>
          <w:color w:val="000000"/>
        </w:rPr>
        <w:t xml:space="preserve">Rulați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help(requests.get)</w:t>
      </w:r>
      <w:r>
        <w:rPr>
          <w:color w:val="000000"/>
        </w:rPr>
        <w:t xml:space="preserve">. Găsiți parametrul care setează timpul maxim de </w:t>
      </w:r>
      <w:r>
        <w:drawing>
          <wp:anchor distT="0" distB="0" distL="0" distR="0" simplePos="0" relativeHeight="73" behindDoc="0" locked="0" layoutInCell="0" allowOverlap="1">
            <wp:simplePos x="0" y="0"/>
            <wp:positionH relativeFrom="column">
              <wp:posOffset>-31750</wp:posOffset>
            </wp:positionH>
            <wp:positionV relativeFrom="paragraph">
              <wp:posOffset>537845</wp:posOffset>
            </wp:positionV>
            <wp:extent cx="6692265" cy="21609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16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</w:rPr>
        <w:t>așteptare și folosiți-l într-o cerere.</w:t>
      </w:r>
    </w:p>
    <w:p>
      <w:pPr>
        <w:pStyle w:val="Normal"/>
        <w:spacing w:lineRule="auto" w:line="276" w:before="160" w:after="100"/>
        <w:rPr/>
      </w:pPr>
      <w:r>
        <w:rPr/>
        <w:t xml:space="preserve">                                                                      </w:t>
      </w:r>
      <w:r>
        <w:rPr>
          <w:b/>
          <w:bCs/>
        </w:rPr>
        <w:t xml:space="preserve">       </w:t>
      </w:r>
      <w:r>
        <w:rPr>
          <w:b/>
          <w:bCs/>
        </w:rPr>
        <w:t>Figura1.6</w:t>
      </w:r>
      <w:r>
        <w:rPr/>
        <w:t xml:space="preserve">                                                     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7. </w:t>
      </w:r>
      <w:r>
        <w:rPr>
          <w:b/>
          <w:bCs/>
          <w:color w:val="000000"/>
        </w:rPr>
        <w:t xml:space="preserve">Cronometrarea unei cereri. </w:t>
      </w:r>
      <w:r>
        <w:rPr>
          <w:color w:val="000000"/>
        </w:rPr>
        <w:t xml:space="preserve">Importați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time</w:t>
      </w:r>
      <w:r>
        <w:rPr>
          <w:color w:val="000000"/>
        </w:rPr>
        <w:t xml:space="preserve"> și măsurați cât durează o cerere către pagina principală, apelând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time.perf_counter()</w:t>
      </w:r>
      <w:r>
        <w:rPr>
          <w:color w:val="000000"/>
        </w:rPr>
        <w:t xml:space="preserve"> înainte și după. Comparați rezultatul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response.elapsed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7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97573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97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</w:t>
      </w:r>
      <w:r>
        <w:rPr>
          <w:b/>
          <w:bCs/>
          <w:color w:val="000000"/>
        </w:rPr>
        <w:t>Figura1.7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8. </w:t>
      </w:r>
      <w:r>
        <w:rPr>
          <w:b/>
          <w:bCs/>
          <w:color w:val="000000"/>
        </w:rPr>
        <w:t xml:space="preserve">Când un import eșuează. </w:t>
      </w:r>
      <w:r>
        <w:rPr>
          <w:color w:val="000000"/>
        </w:rPr>
        <w:t xml:space="preserve">Scrieți un script care încearcă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import bs4</w:t>
      </w:r>
      <w:r>
        <w:rPr>
          <w:color w:val="000000"/>
        </w:rPr>
        <w:t xml:space="preserve"> într-un bloc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try</w:t>
      </w:r>
      <w:r>
        <w:rPr>
          <w:color w:val="000000"/>
        </w:rPr>
        <w:t xml:space="preserve"> /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except ImportError</w:t>
      </w:r>
      <w:r>
        <w:rPr>
          <w:color w:val="000000"/>
        </w:rPr>
        <w:t xml:space="preserve">. Dacă modulul lipsește, afișați: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Instalați modulul cu: pip install beautifulsoup4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rPr>
          <w:b/>
          <w:bCs/>
        </w:rPr>
      </w:pPr>
      <w:r>
        <w:drawing>
          <wp:anchor distT="0" distB="0" distL="0" distR="0" simplePos="0" relativeHeight="75" behindDoc="0" locked="0" layoutInCell="0" allowOverlap="1">
            <wp:simplePos x="0" y="0"/>
            <wp:positionH relativeFrom="column">
              <wp:posOffset>31115</wp:posOffset>
            </wp:positionH>
            <wp:positionV relativeFrom="paragraph">
              <wp:posOffset>-64135</wp:posOffset>
            </wp:positionV>
            <wp:extent cx="6692265" cy="228028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8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                                          </w:t>
      </w:r>
      <w:r>
        <w:rPr>
          <w:b/>
          <w:bCs/>
        </w:rPr>
        <w:t>Figura1.8</w:t>
      </w:r>
    </w:p>
    <w:p>
      <w:pPr>
        <w:pStyle w:val="Normal"/>
        <w:spacing w:lineRule="auto" w:line="276" w:before="160" w:after="100"/>
        <w:rPr/>
      </w:pPr>
      <w:r>
        <w:rPr/>
        <w:t xml:space="preserve">          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</w:t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</w:t>
      </w:r>
      <w:r>
        <w:rPr>
          <w:b/>
          <w:bCs/>
          <w:sz w:val="28"/>
          <w:szCs w:val="28"/>
        </w:rPr>
        <w:t>Partea 2: Metode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9. </w:t>
      </w:r>
      <w:r>
        <w:rPr>
          <w:b/>
          <w:bCs/>
          <w:color w:val="000000"/>
        </w:rPr>
        <w:t xml:space="preserve">Elementele de bază ale răspunsului. </w:t>
      </w:r>
      <w:r>
        <w:rPr>
          <w:color w:val="000000"/>
        </w:rPr>
        <w:t xml:space="preserve">Descărcați pagina principală și afișați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response.status_code</w:t>
      </w:r>
      <w:r>
        <w:rPr>
          <w:color w:val="000000"/>
        </w:rPr>
        <w:t xml:space="preserve">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response.ok</w:t>
      </w:r>
      <w:r>
        <w:rPr>
          <w:color w:val="000000"/>
        </w:rPr>
        <w:t xml:space="preserve">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response.url</w:t>
      </w:r>
      <w:r>
        <w:rPr>
          <w:color w:val="000000"/>
        </w:rPr>
        <w:t xml:space="preserve"> și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response.encoding</w:t>
      </w:r>
      <w:r>
        <w:rPr>
          <w:color w:val="000000"/>
        </w:rPr>
        <w:t>. Lângă fiecare linie, scrieți un comentariu care spune dacă este un atribut sau o metodă.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  <w:drawing>
          <wp:anchor distT="0" distB="0" distL="0" distR="0" simplePos="0" relativeHeight="76" behindDoc="0" locked="0" layoutInCell="0" allowOverlap="1">
            <wp:simplePos x="0" y="0"/>
            <wp:positionH relativeFrom="column">
              <wp:posOffset>5715</wp:posOffset>
            </wp:positionH>
            <wp:positionV relativeFrom="paragraph">
              <wp:posOffset>10160</wp:posOffset>
            </wp:positionV>
            <wp:extent cx="6448425" cy="675132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75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  <w:t>]</w:t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</w:t>
      </w:r>
      <w:r>
        <w:rPr>
          <w:b/>
          <w:bCs/>
          <w:color w:val="000000"/>
        </w:rPr>
        <w:t>Figura2.1</w:t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10. </w:t>
      </w:r>
      <w:r>
        <w:rPr>
          <w:b/>
          <w:bCs/>
          <w:color w:val="000000"/>
        </w:rPr>
        <w:t xml:space="preserve">Tratarea erorilor cu o metodă. </w:t>
      </w:r>
      <w:r>
        <w:rPr>
          <w:color w:val="000000"/>
        </w:rPr>
        <w:t xml:space="preserve">Apelați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response.raise_for_status()</w:t>
      </w:r>
      <w:r>
        <w:rPr>
          <w:color w:val="000000"/>
        </w:rPr>
        <w:t xml:space="preserve"> pe pagina principală. Apoi trimiteți o cerere către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BASE_URL + "/this-page-does-not-exist"</w:t>
      </w:r>
      <w:r>
        <w:rPr>
          <w:color w:val="000000"/>
        </w:rPr>
        <w:t xml:space="preserve"> și prindeți excepția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requests.HTTPError</w:t>
      </w:r>
      <w:r>
        <w:rPr>
          <w:color w:val="000000"/>
        </w:rPr>
        <w:t>. Afișați un mesaj prietenos în loc să lăsați programul să se oprească cu eroare.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  <w:drawing>
          <wp:anchor distT="0" distB="0" distL="0" distR="0" simplePos="0" relativeHeight="77" behindDoc="0" locked="0" layoutInCell="0" allowOverlap="1">
            <wp:simplePos x="0" y="0"/>
            <wp:positionH relativeFrom="column">
              <wp:posOffset>36830</wp:posOffset>
            </wp:positionH>
            <wp:positionV relativeFrom="paragraph">
              <wp:posOffset>53340</wp:posOffset>
            </wp:positionV>
            <wp:extent cx="6448425" cy="559117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559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</w:t>
      </w:r>
      <w:r>
        <w:rPr>
          <w:b/>
          <w:bCs/>
          <w:color w:val="000000"/>
        </w:rPr>
        <w:t>Figura2.2</w:t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11. </w:t>
      </w:r>
      <w:r>
        <w:rPr>
          <w:b/>
          <w:bCs/>
          <w:color w:val="000000"/>
        </w:rPr>
        <w:t xml:space="preserve">Toate antetele. </w:t>
      </w:r>
      <w:r>
        <w:rPr>
          <w:color w:val="000000"/>
        </w:rPr>
        <w:t xml:space="preserve">Parcurgeți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response.headers.items()</w:t>
      </w:r>
      <w:r>
        <w:rPr>
          <w:color w:val="000000"/>
        </w:rPr>
        <w:t xml:space="preserve"> și afișați fiecare antet în forma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Nume: valoare</w:t>
      </w:r>
      <w:r>
        <w:rPr>
          <w:color w:val="000000"/>
        </w:rPr>
        <w:t>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  <w:drawing>
          <wp:anchor distT="0" distB="0" distL="0" distR="0" simplePos="0" relativeHeight="78" behindDoc="0" locked="0" layoutInCell="0" allowOverlap="1">
            <wp:simplePos x="0" y="0"/>
            <wp:positionH relativeFrom="column">
              <wp:posOffset>83820</wp:posOffset>
            </wp:positionH>
            <wp:positionV relativeFrom="paragraph">
              <wp:posOffset>63500</wp:posOffset>
            </wp:positionV>
            <wp:extent cx="6334125" cy="614743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6147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</w:t>
      </w:r>
      <w:r>
        <w:rPr>
          <w:b/>
          <w:bCs/>
          <w:color w:val="000000"/>
        </w:rPr>
        <w:t>Figura2.3</w:t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12. </w:t>
      </w:r>
      <w:r>
        <w:rPr>
          <w:b/>
          <w:bCs/>
          <w:color w:val="000000"/>
        </w:rPr>
        <w:t xml:space="preserve">Metode de dicționar. </w:t>
      </w:r>
      <w:r>
        <w:rPr>
          <w:color w:val="000000"/>
        </w:rPr>
        <w:t xml:space="preserve">Folosiți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response.headers.get()</w:t>
      </w:r>
      <w:r>
        <w:rPr>
          <w:color w:val="000000"/>
        </w:rPr>
        <w:t xml:space="preserve"> pentru a afișa antetele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Server</w:t>
      </w:r>
      <w:r>
        <w:rPr>
          <w:color w:val="000000"/>
        </w:rPr>
        <w:t xml:space="preserve"> și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Content-Type</w:t>
      </w:r>
      <w:r>
        <w:rPr>
          <w:color w:val="000000"/>
        </w:rPr>
        <w:t xml:space="preserve">,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"lipsește"</w:t>
      </w:r>
      <w:r>
        <w:rPr>
          <w:color w:val="000000"/>
        </w:rPr>
        <w:t xml:space="preserve"> ca valoare implicită. Apoi încercați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response.headers.get("content-type")</w:t>
      </w:r>
      <w:r>
        <w:rPr>
          <w:color w:val="000000"/>
        </w:rPr>
        <w:t>, cu litere mici. Ce observați?</w:t>
      </w:r>
    </w:p>
    <w:p>
      <w:pPr>
        <w:pStyle w:val="Normal"/>
        <w:spacing w:lineRule="auto" w:line="276" w:before="160" w:after="100"/>
        <w:rPr>
          <w:b/>
          <w:bCs/>
        </w:rPr>
      </w:pPr>
      <w:r>
        <w:drawing>
          <wp:anchor distT="0" distB="0" distL="0" distR="0" simplePos="0" relativeHeight="7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4125" cy="621982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621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>Figura2.4</w:t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13. </w:t>
      </w:r>
      <w:r>
        <w:rPr>
          <w:b/>
          <w:bCs/>
          <w:color w:val="000000"/>
        </w:rPr>
        <w:t xml:space="preserve">Înlănțuirea metodelor de șir. </w:t>
      </w:r>
      <w:r>
        <w:rPr>
          <w:color w:val="000000"/>
        </w:rPr>
        <w:t xml:space="preserve">Numărați de câte ori apare cuvântul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cyber</w:t>
      </w:r>
      <w:r>
        <w:rPr>
          <w:color w:val="000000"/>
        </w:rPr>
        <w:t xml:space="preserve"> pe pagina principală,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response.text.lower().count("cyber")</w:t>
      </w:r>
      <w:r>
        <w:rPr>
          <w:color w:val="000000"/>
        </w:rPr>
        <w:t xml:space="preserve">. Într-un comentariu, explicați de ce puteți înlănțui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.lower()</w:t>
      </w:r>
      <w:r>
        <w:rPr>
          <w:color w:val="000000"/>
        </w:rPr>
        <w:t xml:space="preserve"> și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.count()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rPr/>
      </w:pPr>
      <w:r>
        <w:rPr/>
        <w:drawing>
          <wp:anchor distT="0" distB="0" distL="0" distR="0" simplePos="0" relativeHeight="80" behindDoc="0" locked="0" layoutInCell="0" allowOverlap="1">
            <wp:simplePos x="0" y="0"/>
            <wp:positionH relativeFrom="column">
              <wp:posOffset>20320</wp:posOffset>
            </wp:positionH>
            <wp:positionV relativeFrom="paragraph">
              <wp:posOffset>635</wp:posOffset>
            </wp:positionV>
            <wp:extent cx="6334125" cy="570547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570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  <w:t xml:space="preserve">                                                                 </w:t>
      </w:r>
      <w:r>
        <w:rPr>
          <w:b/>
          <w:bCs/>
        </w:rPr>
        <w:t>Figura2.5</w:t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14. </w:t>
      </w:r>
      <w:r>
        <w:rPr>
          <w:b/>
          <w:bCs/>
          <w:color w:val="000000"/>
        </w:rPr>
        <w:t xml:space="preserve">Găsirea titlului. </w:t>
      </w:r>
      <w:r>
        <w:rPr>
          <w:color w:val="000000"/>
        </w:rPr>
        <w:t xml:space="preserve">Folosiți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.find()</w:t>
      </w:r>
      <w:r>
        <w:rPr>
          <w:color w:val="000000"/>
        </w:rPr>
        <w:t xml:space="preserve"> și felierea (slicing) pe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response.text</w:t>
      </w:r>
      <w:r>
        <w:rPr>
          <w:color w:val="000000"/>
        </w:rPr>
        <w:t xml:space="preserve"> pentru a extrage textul dintre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&lt;title&gt;</w:t>
      </w:r>
      <w:r>
        <w:rPr>
          <w:color w:val="000000"/>
        </w:rPr>
        <w:t xml:space="preserve"> și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&lt;/title&gt;</w:t>
      </w:r>
      <w:r>
        <w:rPr>
          <w:color w:val="000000"/>
        </w:rPr>
        <w:t xml:space="preserve">. Curățați-l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.strip()</w:t>
      </w:r>
      <w:r>
        <w:rPr>
          <w:color w:val="000000"/>
        </w:rPr>
        <w:t xml:space="preserve"> și afișați-l.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  <w:drawing>
          <wp:anchor distT="0" distB="0" distL="0" distR="0" simplePos="0" relativeHeight="81" behindDoc="0" locked="0" layoutInCell="0" allowOverlap="1">
            <wp:simplePos x="0" y="0"/>
            <wp:positionH relativeFrom="column">
              <wp:posOffset>41910</wp:posOffset>
            </wp:positionH>
            <wp:positionV relativeFrom="paragraph">
              <wp:posOffset>635</wp:posOffset>
            </wp:positionV>
            <wp:extent cx="6334125" cy="357568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57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</w:t>
      </w:r>
      <w:r>
        <w:rPr>
          <w:b/>
          <w:bCs/>
          <w:color w:val="000000"/>
        </w:rPr>
        <w:t>Figura2.6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15. </w:t>
      </w:r>
      <w:r>
        <w:rPr>
          <w:b/>
          <w:bCs/>
          <w:color w:val="000000"/>
        </w:rPr>
        <w:t xml:space="preserve">Numărarea liniilor. </w:t>
      </w:r>
      <w:r>
        <w:rPr>
          <w:color w:val="000000"/>
        </w:rPr>
        <w:t xml:space="preserve">Împărțiți codul HTML în linii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.splitlines()</w:t>
      </w:r>
      <w:r>
        <w:rPr>
          <w:color w:val="000000"/>
        </w:rPr>
        <w:t xml:space="preserve">. Afișați câte linii sunt și lungimea celei mai lungi linii, folosind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max(lines, key=len)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rPr/>
      </w:pPr>
      <w:r>
        <w:rPr/>
        <w:drawing>
          <wp:anchor distT="0" distB="0" distL="0" distR="0" simplePos="0" relativeHeight="82" behindDoc="0" locked="0" layoutInCell="0" allowOverlap="1">
            <wp:simplePos x="0" y="0"/>
            <wp:positionH relativeFrom="column">
              <wp:posOffset>-33020</wp:posOffset>
            </wp:positionH>
            <wp:positionV relativeFrom="paragraph">
              <wp:posOffset>59055</wp:posOffset>
            </wp:positionV>
            <wp:extent cx="6334125" cy="306705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  </w:t>
      </w:r>
      <w:r>
        <w:rPr>
          <w:b/>
          <w:bCs/>
          <w:color w:val="000000"/>
        </w:rPr>
        <w:t>Figura2.7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16. </w:t>
      </w:r>
      <w:r>
        <w:rPr>
          <w:b/>
          <w:bCs/>
          <w:color w:val="000000"/>
        </w:rPr>
        <w:t xml:space="preserve">Verificarea HTTPS. </w:t>
      </w:r>
      <w:r>
        <w:rPr>
          <w:color w:val="000000"/>
        </w:rPr>
        <w:t xml:space="preserve">Folosiți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.startswith()</w:t>
      </w:r>
      <w:r>
        <w:rPr>
          <w:color w:val="000000"/>
        </w:rPr>
        <w:t xml:space="preserve"> pentru a verifica dacă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response.url</w:t>
      </w:r>
      <w:r>
        <w:rPr>
          <w:color w:val="000000"/>
        </w:rPr>
        <w:t xml:space="preserve"> începe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https://</w:t>
      </w:r>
      <w:r>
        <w:rPr>
          <w:color w:val="000000"/>
        </w:rPr>
        <w:t xml:space="preserve">. Afișați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Conexiune securizată</w:t>
      </w:r>
      <w:r>
        <w:rPr>
          <w:color w:val="000000"/>
        </w:rPr>
        <w:t xml:space="preserve"> sau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Conexiune nesecurizată</w:t>
      </w:r>
      <w:r>
        <w:rPr>
          <w:color w:val="000000"/>
        </w:rPr>
        <w:t>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  <w:drawing>
          <wp:anchor distT="0" distB="0" distL="0" distR="0" simplePos="0" relativeHeight="83" behindDoc="0" locked="0" layoutInCell="0" allowOverlap="1">
            <wp:simplePos x="0" y="0"/>
            <wp:positionH relativeFrom="column">
              <wp:posOffset>-21590</wp:posOffset>
            </wp:positionH>
            <wp:positionV relativeFrom="paragraph">
              <wp:posOffset>74295</wp:posOffset>
            </wp:positionV>
            <wp:extent cx="6334125" cy="331533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31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</w:t>
      </w:r>
      <w:r>
        <w:rPr>
          <w:b/>
          <w:bCs/>
          <w:color w:val="000000"/>
        </w:rPr>
        <w:t>Figura2.8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17. </w:t>
      </w:r>
      <w:r>
        <w:rPr>
          <w:b/>
          <w:bCs/>
          <w:color w:val="000000"/>
        </w:rPr>
        <w:t xml:space="preserve">Urmărirea redirecționărilor. </w:t>
      </w:r>
      <w:r>
        <w:rPr>
          <w:color w:val="000000"/>
        </w:rPr>
        <w:t xml:space="preserve">Trimiteți o cerere către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http://cybercor.org</w:t>
      </w:r>
      <w:r>
        <w:rPr>
          <w:color w:val="000000"/>
        </w:rPr>
        <w:t xml:space="preserve"> (HTTP simplu, fără S). Parcurgeți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response.history</w:t>
      </w:r>
      <w:r>
        <w:rPr>
          <w:color w:val="000000"/>
        </w:rPr>
        <w:t xml:space="preserve"> și afișați codul de stare și URL-ul fiecărei redirecționări, apoi URL-ul final.</w:t>
      </w:r>
    </w:p>
    <w:p>
      <w:pPr>
        <w:pStyle w:val="Normal"/>
        <w:spacing w:lineRule="auto" w:line="276" w:before="160" w:after="100"/>
        <w:rPr/>
      </w:pPr>
      <w:r>
        <w:rPr/>
        <w:drawing>
          <wp:anchor distT="0" distB="0" distL="0" distR="0" simplePos="0" relativeHeight="84" behindDoc="0" locked="0" layoutInCell="0" allowOverlap="1">
            <wp:simplePos x="0" y="0"/>
            <wp:positionH relativeFrom="column">
              <wp:posOffset>31115</wp:posOffset>
            </wp:positionH>
            <wp:positionV relativeFrom="paragraph">
              <wp:posOffset>10160</wp:posOffset>
            </wp:positionV>
            <wp:extent cx="6334125" cy="294322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</w:t>
      </w:r>
      <w:r>
        <w:rPr>
          <w:b/>
          <w:bCs/>
          <w:color w:val="000000"/>
        </w:rPr>
        <w:t>Figura2.9</w:t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18. </w:t>
      </w:r>
      <w:r>
        <w:rPr>
          <w:b/>
          <w:bCs/>
          <w:color w:val="000000"/>
        </w:rPr>
        <w:t xml:space="preserve">HEAD versus GET. </w:t>
      </w:r>
      <w:r>
        <w:rPr>
          <w:color w:val="000000"/>
        </w:rPr>
        <w:t xml:space="preserve">Trimiteți o cerere către pagina principală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requests.head()</w:t>
      </w:r>
      <w:r>
        <w:rPr>
          <w:color w:val="000000"/>
        </w:rPr>
        <w:t xml:space="preserve"> și una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requests.get()</w:t>
      </w:r>
      <w:r>
        <w:rPr>
          <w:color w:val="000000"/>
        </w:rPr>
        <w:t xml:space="preserve">. Comparați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len(response.content)</w:t>
      </w:r>
      <w:r>
        <w:rPr>
          <w:color w:val="000000"/>
        </w:rPr>
        <w:t xml:space="preserve"> pentru ambele și explicați diferența într-un comentariu.</w:t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8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4125" cy="568642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  </w:t>
      </w:r>
      <w:r>
        <w:rPr>
          <w:b/>
          <w:bCs/>
          <w:color w:val="000000"/>
        </w:rPr>
        <w:t>Figura2.10</w:t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19. </w:t>
      </w:r>
      <w:r>
        <w:rPr>
          <w:b/>
          <w:bCs/>
          <w:color w:val="000000"/>
        </w:rPr>
        <w:t xml:space="preserve">Cookie-uri. </w:t>
      </w:r>
      <w:r>
        <w:rPr>
          <w:color w:val="000000"/>
        </w:rPr>
        <w:t xml:space="preserve">Parcurgeți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response.cookies</w:t>
      </w:r>
      <w:r>
        <w:rPr>
          <w:color w:val="000000"/>
        </w:rPr>
        <w:t xml:space="preserve"> și afișați, pentru fiecare cookie, atributele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.name</w:t>
      </w:r>
      <w:r>
        <w:rPr>
          <w:color w:val="000000"/>
        </w:rPr>
        <w:t xml:space="preserve"> și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.secure</w:t>
      </w:r>
      <w:r>
        <w:rPr>
          <w:color w:val="000000"/>
        </w:rPr>
        <w:t xml:space="preserve">. Dacă nu există cookie-uri, afișați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Niciun cookie setat</w:t>
      </w:r>
      <w:r>
        <w:rPr>
          <w:color w:val="000000"/>
        </w:rPr>
        <w:t>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  <w:drawing>
          <wp:anchor distT="0" distB="0" distL="0" distR="0" simplePos="0" relativeHeight="86" behindDoc="0" locked="0" layoutInCell="0" allowOverlap="1">
            <wp:simplePos x="0" y="0"/>
            <wp:positionH relativeFrom="column">
              <wp:posOffset>31115</wp:posOffset>
            </wp:positionH>
            <wp:positionV relativeFrom="paragraph">
              <wp:posOffset>635</wp:posOffset>
            </wp:positionV>
            <wp:extent cx="6334125" cy="350964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50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</w:t>
      </w:r>
      <w:r>
        <w:rPr>
          <w:b/>
          <w:bCs/>
          <w:color w:val="000000"/>
        </w:rPr>
        <w:t>Figura2.10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20. </w:t>
      </w:r>
      <w:r>
        <w:rPr>
          <w:b/>
          <w:bCs/>
          <w:color w:val="000000"/>
        </w:rPr>
        <w:t xml:space="preserve">Sesiuni. </w:t>
      </w:r>
      <w:r>
        <w:rPr>
          <w:color w:val="000000"/>
        </w:rPr>
        <w:t xml:space="preserve">Creați un obiect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requests.Session()</w:t>
      </w:r>
      <w:r>
        <w:rPr>
          <w:color w:val="000000"/>
        </w:rPr>
        <w:t xml:space="preserve"> și setați un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User-Agent</w:t>
      </w:r>
      <w:r>
        <w:rPr>
          <w:color w:val="000000"/>
        </w:rPr>
        <w:t xml:space="preserve"> personalizat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session.headers.update({"User-Agent": "WebLab-&lt;numele vostru&gt;"})</w:t>
      </w:r>
      <w:r>
        <w:rPr>
          <w:color w:val="000000"/>
        </w:rPr>
        <w:t xml:space="preserve">. Trimiteți o cerere către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ECHO_URL + "/headers"</w:t>
      </w:r>
      <w:r>
        <w:rPr>
          <w:color w:val="000000"/>
        </w:rPr>
        <w:t xml:space="preserve"> și confirmați în rezultat că antetul a fost trimis.</w:t>
      </w:r>
    </w:p>
    <w:p>
      <w:pPr>
        <w:pStyle w:val="Normal"/>
        <w:spacing w:lineRule="auto" w:line="276" w:before="160" w:after="100"/>
        <w:rPr/>
      </w:pPr>
      <w:r>
        <w:rPr/>
        <w:drawing>
          <wp:anchor distT="0" distB="0" distL="0" distR="0" simplePos="0" relativeHeight="87" behindDoc="0" locked="0" layoutInCell="0" allowOverlap="1">
            <wp:simplePos x="0" y="0"/>
            <wp:positionH relativeFrom="column">
              <wp:posOffset>94615</wp:posOffset>
            </wp:positionH>
            <wp:positionV relativeFrom="paragraph">
              <wp:posOffset>-38735</wp:posOffset>
            </wp:positionV>
            <wp:extent cx="6334125" cy="286512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  <w:r>
        <w:rPr>
          <w:b/>
          <w:bCs/>
        </w:rPr>
        <w:t>Figura2.11</w:t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  <w:t xml:space="preserve">                                 </w:t>
      </w:r>
      <w:r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>Partea 3: Scrierea propriilor functii</w:t>
      </w:r>
    </w:p>
    <w:p>
      <w:pPr>
        <w:pStyle w:val="Normal"/>
        <w:spacing w:lineRule="auto" w:line="276" w:before="160" w:after="100"/>
        <w:rPr/>
      </w:pPr>
      <w:r>
        <w:rPr>
          <w:b/>
          <w:bCs/>
          <w:color w:val="000000"/>
        </w:rPr>
        <w:t xml:space="preserve">Exercițiul 21. </w:t>
      </w:r>
      <w:r>
        <w:rPr>
          <w:b/>
          <w:bCs/>
          <w:color w:val="000000"/>
        </w:rPr>
        <w:t xml:space="preserve">Prima funcție.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fetch(url)</w:t>
      </w:r>
      <w:r>
        <w:rPr>
          <w:color w:val="000000"/>
        </w:rPr>
        <w:t xml:space="preserve">, care returnează obiectul răspuns. Apelați-o pentru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BASE_URL</w:t>
      </w:r>
      <w:r>
        <w:rPr>
          <w:color w:val="000000"/>
        </w:rPr>
        <w:t xml:space="preserve"> și afișați codul de stare</w:t>
      </w:r>
      <w:r>
        <w:rPr/>
        <w:t>.</w:t>
      </w:r>
    </w:p>
    <w:p>
      <w:pPr>
        <w:pStyle w:val="Normal"/>
        <w:spacing w:lineRule="auto" w:line="276" w:before="160" w:after="100"/>
        <w:rPr/>
      </w:pPr>
      <w:r>
        <w:rPr/>
        <w:drawing>
          <wp:anchor distT="0" distB="0" distL="0" distR="0" simplePos="0" relativeHeight="88" behindDoc="0" locked="0" layoutInCell="0" allowOverlap="1">
            <wp:simplePos x="0" y="0"/>
            <wp:positionH relativeFrom="column">
              <wp:posOffset>9525</wp:posOffset>
            </wp:positionH>
            <wp:positionV relativeFrom="paragraph">
              <wp:posOffset>-53340</wp:posOffset>
            </wp:positionV>
            <wp:extent cx="6334125" cy="310769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10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</w:t>
      </w:r>
      <w:r>
        <w:rPr>
          <w:b/>
          <w:bCs/>
          <w:color w:val="000000"/>
        </w:rPr>
        <w:t>Figura3.1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22. </w:t>
      </w:r>
      <w:r>
        <w:rPr>
          <w:b/>
          <w:bCs/>
          <w:color w:val="000000"/>
        </w:rPr>
        <w:t xml:space="preserve">Returnarea unei singure valori.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get_status(url)</w:t>
      </w:r>
      <w:r>
        <w:rPr>
          <w:color w:val="000000"/>
        </w:rPr>
        <w:t xml:space="preserve">, care returnează doar codul de stare. Apelați-o pentru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/</w:t>
      </w:r>
      <w:r>
        <w:rPr>
          <w:color w:val="000000"/>
        </w:rPr>
        <w:t xml:space="preserve">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/robots.txt</w:t>
      </w:r>
      <w:r>
        <w:rPr>
          <w:color w:val="000000"/>
        </w:rPr>
        <w:t xml:space="preserve"> și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/sitemap.xml</w:t>
      </w:r>
      <w:r>
        <w:rPr>
          <w:color w:val="000000"/>
        </w:rPr>
        <w:t xml:space="preserve">,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time.sleep(1)</w:t>
      </w:r>
      <w:r>
        <w:rPr>
          <w:color w:val="000000"/>
        </w:rPr>
        <w:t xml:space="preserve"> între apeluri.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8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6710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  </w:t>
      </w:r>
      <w:r>
        <w:rPr>
          <w:b/>
          <w:bCs/>
          <w:color w:val="000000"/>
        </w:rPr>
        <w:t>Figura3.2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23. </w:t>
      </w:r>
      <w:r>
        <w:rPr>
          <w:b/>
          <w:bCs/>
          <w:color w:val="000000"/>
        </w:rPr>
        <w:t xml:space="preserve">Parametri impliciți. </w:t>
      </w:r>
      <w:r>
        <w:rPr>
          <w:color w:val="000000"/>
        </w:rPr>
        <w:t xml:space="preserve">Modificați funcția 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fetch(url, timeout=10)</w:t>
      </w:r>
      <w:r>
        <w:rPr>
          <w:color w:val="000000"/>
        </w:rPr>
        <w:t xml:space="preserve">. Apelați-o o dată cu valoarea implicită și o dată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timeout=3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rPr>
          <w:b/>
          <w:bCs/>
        </w:rPr>
      </w:pPr>
      <w:r>
        <w:drawing>
          <wp:anchor distT="0" distB="0" distL="0" distR="0" simplePos="0" relativeHeight="9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08864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08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                                                 </w:t>
      </w:r>
      <w:r>
        <w:rPr>
          <w:b/>
          <w:bCs/>
        </w:rPr>
        <w:t>Figura3.3</w:t>
      </w:r>
    </w:p>
    <w:p>
      <w:pPr>
        <w:pStyle w:val="Normal"/>
        <w:spacing w:lineRule="auto" w:line="276" w:before="160" w:after="100"/>
        <w:rPr/>
      </w:pPr>
      <w:r>
        <w:rPr>
          <w:b/>
          <w:bCs/>
          <w:color w:val="000000"/>
        </w:rPr>
        <w:t xml:space="preserve">Exercițiul 24. </w:t>
      </w:r>
      <w:r>
        <w:rPr>
          <w:b/>
          <w:bCs/>
          <w:color w:val="000000"/>
        </w:rPr>
        <w:t xml:space="preserve">O singură sarcină pe funcție.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get_title(html)</w:t>
      </w:r>
      <w:r>
        <w:rPr>
          <w:color w:val="000000"/>
        </w:rPr>
        <w:t>, care primește un șir HTML și returnează titlul paginii, refolosind logica din exercițiul 14. Observați că această funcție nu face nicio operație de rețea: descărcarea și analiza sunt acum separate</w:t>
      </w:r>
      <w:r>
        <w:rPr/>
        <w:t>.</w:t>
      </w:r>
    </w:p>
    <w:p>
      <w:pPr>
        <w:pStyle w:val="Normal"/>
        <w:spacing w:lineRule="auto" w:line="276" w:before="160" w:after="100"/>
        <w:rPr/>
      </w:pPr>
      <w:r>
        <w:drawing>
          <wp:anchor distT="0" distB="0" distL="0" distR="0" simplePos="0" relativeHeight="9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2900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                                                   </w:t>
      </w:r>
      <w:r>
        <w:rPr>
          <w:b/>
          <w:bCs/>
        </w:rPr>
        <w:t>Figura3.4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25. </w:t>
      </w:r>
      <w:r>
        <w:rPr>
          <w:b/>
          <w:bCs/>
          <w:color w:val="000000"/>
        </w:rPr>
        <w:t xml:space="preserve">Docstring-uri. </w:t>
      </w:r>
      <w:r>
        <w:rPr>
          <w:color w:val="000000"/>
        </w:rPr>
        <w:t xml:space="preserve">Adăugați un docstring funcției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get_title</w:t>
      </w:r>
      <w:r>
        <w:rPr>
          <w:color w:val="000000"/>
        </w:rPr>
        <w:t xml:space="preserve"> și afișați-l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help(get_title)</w:t>
      </w:r>
      <w:r>
        <w:rPr>
          <w:color w:val="000000"/>
        </w:rPr>
        <w:t>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9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57575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      </w:t>
      </w:r>
      <w:r>
        <w:rPr>
          <w:b/>
          <w:bCs/>
          <w:color w:val="000000"/>
        </w:rPr>
        <w:t>Figura3.5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26. </w:t>
      </w:r>
      <w:r>
        <w:rPr>
          <w:b/>
          <w:bCs/>
          <w:color w:val="000000"/>
        </w:rPr>
        <w:t xml:space="preserve">Adnotări de tip. </w:t>
      </w:r>
      <w:r>
        <w:rPr>
          <w:color w:val="000000"/>
        </w:rPr>
        <w:t xml:space="preserve">Adăugați adnotări de tip (type hints) funcțiilor, de exemplu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def get_status(url: str) -&gt; int:</w:t>
      </w:r>
      <w:r>
        <w:rPr>
          <w:color w:val="000000"/>
        </w:rPr>
        <w:t xml:space="preserve">. Apelați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get_status(123)</w:t>
      </w:r>
      <w:r>
        <w:rPr>
          <w:color w:val="000000"/>
        </w:rPr>
        <w:t xml:space="preserve"> și observați ce se întâmplă. Vă opresc adnotările de tip?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color w:val="000000"/>
        </w:rPr>
        <w:t>Adnotarile de tip nu ne opresc din rularea programului, ele exista doar pentru a simplifica codul si de al face mai inteles pentru alti dezvoltatori.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93" behindDoc="0" locked="0" layoutInCell="0" allowOverlap="1">
            <wp:simplePos x="0" y="0"/>
            <wp:positionH relativeFrom="column">
              <wp:posOffset>20955</wp:posOffset>
            </wp:positionH>
            <wp:positionV relativeFrom="paragraph">
              <wp:posOffset>-85725</wp:posOffset>
            </wp:positionV>
            <wp:extent cx="6692265" cy="3155950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15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          </w:t>
      </w:r>
      <w:r>
        <w:rPr>
          <w:b/>
          <w:bCs/>
          <w:color w:val="000000"/>
        </w:rPr>
        <w:t>Figura3.6</w:t>
      </w:r>
    </w:p>
    <w:p>
      <w:pPr>
        <w:pStyle w:val="Normal"/>
        <w:spacing w:lineRule="auto" w:line="276" w:before="160" w:after="100"/>
        <w:rPr/>
      </w:pPr>
      <w:r>
        <w:rPr>
          <w:b/>
          <w:bCs/>
          <w:color w:val="000000"/>
        </w:rPr>
        <w:t xml:space="preserve">Exercițiul 27. </w:t>
      </w:r>
      <w:r>
        <w:rPr>
          <w:b/>
          <w:bCs/>
          <w:color w:val="000000"/>
        </w:rPr>
        <w:t xml:space="preserve">Fără opriri neașteptate.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page_exists(url)</w:t>
      </w:r>
      <w:r>
        <w:rPr>
          <w:color w:val="000000"/>
        </w:rPr>
        <w:t xml:space="preserve">, care returnează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True</w:t>
      </w:r>
      <w:r>
        <w:rPr>
          <w:color w:val="000000"/>
        </w:rPr>
        <w:t xml:space="preserve"> sau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False</w:t>
      </w:r>
      <w:r>
        <w:rPr>
          <w:color w:val="000000"/>
        </w:rPr>
        <w:t xml:space="preserve">. Folosiți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try</w:t>
      </w:r>
      <w:r>
        <w:rPr>
          <w:color w:val="000000"/>
        </w:rPr>
        <w:t xml:space="preserve"> /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except requests.RequestException</w:t>
      </w:r>
      <w:r>
        <w:rPr>
          <w:color w:val="000000"/>
        </w:rPr>
        <w:t xml:space="preserve">, astfel încât funcția să returneze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False</w:t>
      </w:r>
      <w:r>
        <w:rPr>
          <w:color w:val="000000"/>
        </w:rPr>
        <w:t xml:space="preserve"> în loc să se oprească cu eroare, chiar și pentru un URL precum </w:t>
      </w:r>
      <w:hyperlink r:id="rId28">
        <w:r>
          <w:rPr>
            <w:rStyle w:val="Hyperlink"/>
            <w:rFonts w:eastAsia="Consolas" w:cs="Consolas" w:ascii="Consolas" w:hAnsi="Consolas"/>
            <w:color w:val="000000"/>
            <w:sz w:val="19"/>
            <w:szCs w:val="19"/>
            <w:shd w:fill="F2F2F2" w:val="clear"/>
          </w:rPr>
          <w:t>https://this-domain-does-not-exist.invalid</w:t>
        </w:r>
      </w:hyperlink>
      <w:r>
        <w:rPr>
          <w:color w:val="000000"/>
        </w:rPr>
        <w:t>.</w:t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9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6692265" cy="3162300"/>
            <wp:effectExtent l="0" t="0" r="0" b="0"/>
            <wp:wrapSquare wrapText="largest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          </w:t>
      </w:r>
      <w:r>
        <w:rPr>
          <w:b/>
          <w:bCs/>
          <w:color w:val="000000"/>
        </w:rPr>
        <w:t>Figura3.7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28. </w:t>
      </w:r>
      <w:r>
        <w:rPr>
          <w:b/>
          <w:bCs/>
          <w:color w:val="000000"/>
        </w:rPr>
        <w:t xml:space="preserve">Returnarea unui dicționar.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check_paths(base, paths)</w:t>
      </w:r>
      <w:r>
        <w:rPr>
          <w:color w:val="000000"/>
        </w:rPr>
        <w:t xml:space="preserve">, care primește o listă precum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["/", "/robots.txt", "/sitemap.xml"]</w:t>
      </w:r>
      <w:r>
        <w:rPr>
          <w:color w:val="000000"/>
        </w:rPr>
        <w:t xml:space="preserve"> și returnează un dicționar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{path: status_code}</w:t>
      </w:r>
      <w:r>
        <w:rPr>
          <w:color w:val="000000"/>
        </w:rPr>
        <w:t>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9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72180"/>
            <wp:effectExtent l="0" t="0" r="0" b="0"/>
            <wp:wrapSquare wrapText="largest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7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         </w:t>
      </w:r>
      <w:r>
        <w:rPr>
          <w:b/>
          <w:bCs/>
          <w:color w:val="000000"/>
        </w:rPr>
        <w:t>Figura3.8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29. Argumente cu nume. Scrieți </w:t>
      </w:r>
      <w:r>
        <w:rPr>
          <w:rFonts w:eastAsia="Consolas" w:cs="Consolas" w:ascii="Consolas" w:hAnsi="Consolas"/>
          <w:b/>
          <w:bCs/>
          <w:color w:val="000000"/>
          <w:sz w:val="19"/>
          <w:szCs w:val="19"/>
          <w:shd w:fill="F2F2F2" w:val="clear"/>
        </w:rPr>
        <w:t>get_header(url, name, default="lipsește")</w:t>
      </w:r>
      <w:r>
        <w:rPr>
          <w:b/>
          <w:bCs/>
          <w:color w:val="000000"/>
        </w:rPr>
        <w:t xml:space="preserve">, care returnează valoarea unui singur antet. Apelați-o cu argumente cu nume: </w:t>
      </w:r>
      <w:r>
        <w:rPr>
          <w:rFonts w:eastAsia="Consolas" w:cs="Consolas" w:ascii="Consolas" w:hAnsi="Consolas"/>
          <w:b/>
          <w:bCs/>
          <w:color w:val="000000"/>
          <w:sz w:val="19"/>
          <w:szCs w:val="19"/>
          <w:shd w:fill="F2F2F2" w:val="clear"/>
        </w:rPr>
        <w:t>get_header(BASE_URL, name="Server")</w:t>
      </w:r>
      <w:r>
        <w:rPr>
          <w:b/>
          <w:bCs/>
          <w:color w:val="000000"/>
        </w:rPr>
        <w:t>.</w:t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9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529965"/>
            <wp:effectExtent l="0" t="0" r="0" b="0"/>
            <wp:wrapSquare wrapText="largest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52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  </w:t>
      </w:r>
      <w:r>
        <w:rPr>
          <w:b/>
          <w:bCs/>
          <w:color w:val="000000"/>
        </w:rPr>
        <w:t>Figura3.9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30. </w:t>
      </w:r>
      <w:r>
        <w:rPr>
          <w:b/>
          <w:bCs/>
          <w:color w:val="000000"/>
        </w:rPr>
        <w:t xml:space="preserve">Antete de securitate.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security_headers(url)</w:t>
      </w:r>
      <w:r>
        <w:rPr>
          <w:color w:val="000000"/>
        </w:rPr>
        <w:t xml:space="preserve">, care verifică prezența acestor cinci antete și </w:t>
      </w:r>
      <w:r>
        <w:drawing>
          <wp:anchor distT="0" distB="0" distL="0" distR="0" simplePos="0" relativeHeight="97" behindDoc="0" locked="0" layoutInCell="0" allowOverlap="1">
            <wp:simplePos x="0" y="0"/>
            <wp:positionH relativeFrom="column">
              <wp:posOffset>-52705</wp:posOffset>
            </wp:positionH>
            <wp:positionV relativeFrom="paragraph">
              <wp:posOffset>488950</wp:posOffset>
            </wp:positionV>
            <wp:extent cx="6692265" cy="3435350"/>
            <wp:effectExtent l="0" t="0" r="0" b="0"/>
            <wp:wrapSquare wrapText="largest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3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returnează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{antet: True/False}</w:t>
      </w:r>
      <w:r>
        <w:rPr>
          <w:color w:val="000000"/>
        </w:rPr>
        <w:t>: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</w:t>
      </w:r>
      <w:r>
        <w:rPr>
          <w:b/>
          <w:bCs/>
          <w:color w:val="000000"/>
        </w:rPr>
        <w:t>Figura3.10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31. </w:t>
      </w:r>
      <w:r>
        <w:rPr>
          <w:b/>
          <w:bCs/>
          <w:color w:val="000000"/>
        </w:rPr>
        <w:t xml:space="preserve">Funcții care apelează funcții.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score_headers(results)</w:t>
      </w:r>
      <w:r>
        <w:rPr>
          <w:color w:val="000000"/>
        </w:rPr>
        <w:t xml:space="preserve">, care primește dicționarul din exercițiul 30 și returnează un șir precum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"3/5"</w:t>
      </w:r>
      <w:r>
        <w:rPr>
          <w:color w:val="000000"/>
        </w:rPr>
        <w:t xml:space="preserve">. Apelați-le împreună: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score_headers(security_headers(BASE_URL))</w:t>
      </w:r>
      <w:r>
        <w:rPr>
          <w:color w:val="000000"/>
        </w:rPr>
        <w:t>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98" behindDoc="0" locked="0" layoutInCell="0" allowOverlap="1">
            <wp:simplePos x="0" y="0"/>
            <wp:positionH relativeFrom="column">
              <wp:posOffset>-159385</wp:posOffset>
            </wp:positionH>
            <wp:positionV relativeFrom="paragraph">
              <wp:posOffset>635</wp:posOffset>
            </wp:positionV>
            <wp:extent cx="6692265" cy="332168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      </w:t>
      </w:r>
      <w:r>
        <w:rPr>
          <w:b/>
          <w:bCs/>
          <w:color w:val="000000"/>
        </w:rPr>
        <w:t>Figura3.11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32. </w:t>
      </w:r>
      <w:r>
        <w:rPr>
          <w:b/>
          <w:bCs/>
          <w:color w:val="000000"/>
        </w:rPr>
        <w:t xml:space="preserve">Două funcții, o sarcină.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fetch_robots(base)</w:t>
      </w:r>
      <w:r>
        <w:rPr>
          <w:color w:val="000000"/>
        </w:rPr>
        <w:t xml:space="preserve">, care returnează textul fișierului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/robots.txt</w:t>
      </w:r>
      <w:r>
        <w:rPr>
          <w:color w:val="000000"/>
        </w:rPr>
        <w:t xml:space="preserve"> sau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None</w:t>
      </w:r>
      <w:r>
        <w:rPr>
          <w:color w:val="000000"/>
        </w:rPr>
        <w:t xml:space="preserve"> dacă fișierul lipsește. Apoi 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disallowed_paths(robots_text)</w:t>
      </w:r>
      <w:r>
        <w:rPr>
          <w:color w:val="000000"/>
        </w:rPr>
        <w:t xml:space="preserve">, care returnează o listă cu toate valorile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Disallow:</w:t>
      </w:r>
      <w:r>
        <w:rPr>
          <w:color w:val="000000"/>
        </w:rPr>
        <w:t xml:space="preserve">. Asigurați-vă că funcționează și atunci când primește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None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rPr/>
      </w:pPr>
      <w:r>
        <w:rPr/>
        <w:drawing>
          <wp:anchor distT="0" distB="0" distL="0" distR="0" simplePos="0" relativeHeight="99" behindDoc="0" locked="0" layoutInCell="0" allowOverlap="1">
            <wp:simplePos x="0" y="0"/>
            <wp:positionH relativeFrom="column">
              <wp:posOffset>-190500</wp:posOffset>
            </wp:positionH>
            <wp:positionV relativeFrom="paragraph">
              <wp:posOffset>635</wp:posOffset>
            </wp:positionV>
            <wp:extent cx="6692265" cy="3211830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211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>
        <w:rPr>
          <w:b/>
          <w:bCs/>
        </w:rPr>
        <w:t>Figura3.12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33. </w:t>
      </w:r>
      <w:r>
        <w:rPr>
          <w:b/>
          <w:bCs/>
          <w:color w:val="000000"/>
        </w:rPr>
        <w:t xml:space="preserve">Oricâte argumente.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response_times(*urls)</w:t>
      </w:r>
      <w:r>
        <w:rPr>
          <w:color w:val="000000"/>
        </w:rPr>
        <w:t xml:space="preserve">, care returnează un dicționar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{url: secunde}</w:t>
      </w:r>
      <w:r>
        <w:rPr>
          <w:color w:val="000000"/>
        </w:rPr>
        <w:t>. Apelați-o cu două URL-uri.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10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9377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9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    </w:t>
      </w:r>
      <w:r>
        <w:rPr>
          <w:b/>
          <w:bCs/>
          <w:color w:val="000000"/>
        </w:rPr>
        <w:t>Figura3.13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34. </w:t>
      </w:r>
      <w:r>
        <w:rPr>
          <w:b/>
          <w:bCs/>
          <w:color w:val="000000"/>
        </w:rPr>
        <w:t xml:space="preserve">Argumente cu nume colectate.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log(message, **details)</w:t>
      </w:r>
      <w:r>
        <w:rPr>
          <w:color w:val="000000"/>
        </w:rPr>
        <w:t xml:space="preserve">, care afișează mesajul urmat de fiecare detaliu. Exemplu: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log("verificat", url=BASE_URL, status=200)</w:t>
      </w:r>
      <w:r>
        <w:rPr>
          <w:color w:val="000000"/>
        </w:rPr>
        <w:t xml:space="preserve"> afișează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verificat | url=https://cybercor.org | status=200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jc w:val="center"/>
        <w:rPr>
          <w:b w:val="false"/>
          <w:bCs w:val="false"/>
        </w:rPr>
      </w:pPr>
      <w:r>
        <w:drawing>
          <wp:anchor distT="0" distB="0" distL="0" distR="0" simplePos="0" relativeHeight="101" behindDoc="0" locked="0" layoutInCell="0" allowOverlap="1">
            <wp:simplePos x="0" y="0"/>
            <wp:positionH relativeFrom="column">
              <wp:posOffset>-142875</wp:posOffset>
            </wp:positionH>
            <wp:positionV relativeFrom="paragraph">
              <wp:posOffset>114935</wp:posOffset>
            </wp:positionV>
            <wp:extent cx="6692265" cy="3136900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13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</w:rPr>
        <w:t>Fig</w:t>
      </w:r>
      <w:r>
        <w:rPr>
          <w:b w:val="false"/>
          <w:bCs w:val="false"/>
          <w:i/>
          <w:iCs/>
        </w:rPr>
        <w:t>ura</w:t>
      </w:r>
      <w:r>
        <w:rPr>
          <w:b w:val="false"/>
          <w:bCs w:val="false"/>
          <w:i/>
          <w:iCs/>
        </w:rPr>
        <w:t xml:space="preserve"> 3.4 </w:t>
      </w:r>
    </w:p>
    <w:p>
      <w:pPr>
        <w:pStyle w:val="Normal"/>
        <w:spacing w:lineRule="auto" w:line="276" w:before="160" w:after="100"/>
        <w:jc w:val="lef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 xml:space="preserve">                             </w:t>
      </w:r>
      <w:r>
        <w:rPr>
          <w:b/>
          <w:bCs/>
          <w:i w:val="false"/>
          <w:iCs w:val="false"/>
          <w:sz w:val="28"/>
          <w:szCs w:val="28"/>
        </w:rPr>
        <w:t>Partea 4: Alte Module din biblioteca Standard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35. </w:t>
      </w:r>
      <w:r>
        <w:rPr>
          <w:b/>
          <w:bCs/>
          <w:color w:val="000000"/>
        </w:rPr>
        <w:t xml:space="preserve">Descompunerea unui URL. </w:t>
      </w:r>
      <w:r>
        <w:rPr>
          <w:color w:val="000000"/>
        </w:rPr>
        <w:t xml:space="preserve">Folosiți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urllib.parse.urlparse()</w:t>
      </w:r>
      <w:r>
        <w:rPr>
          <w:color w:val="000000"/>
        </w:rPr>
        <w:t xml:space="preserve"> pe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https://cybercor.org/path?x=1#top</w:t>
      </w:r>
      <w:r>
        <w:rPr>
          <w:color w:val="000000"/>
        </w:rPr>
        <w:t xml:space="preserve">. Afișați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.scheme</w:t>
      </w:r>
      <w:r>
        <w:rPr>
          <w:color w:val="000000"/>
        </w:rPr>
        <w:t xml:space="preserve">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.netloc</w:t>
      </w:r>
      <w:r>
        <w:rPr>
          <w:color w:val="000000"/>
        </w:rPr>
        <w:t xml:space="preserve">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.path</w:t>
      </w:r>
      <w:r>
        <w:rPr>
          <w:color w:val="000000"/>
        </w:rPr>
        <w:t xml:space="preserve">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.query</w:t>
      </w:r>
      <w:r>
        <w:rPr>
          <w:color w:val="000000"/>
        </w:rPr>
        <w:t xml:space="preserve"> și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.fragment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jc w:val="center"/>
        <w:rPr>
          <w:b w:val="false"/>
          <w:bCs w:val="false"/>
        </w:rPr>
      </w:pPr>
      <w:r>
        <w:drawing>
          <wp:anchor distT="0" distB="0" distL="0" distR="0" simplePos="0" relativeHeight="10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307080"/>
            <wp:effectExtent l="0" t="0" r="0" b="0"/>
            <wp:wrapSquare wrapText="largest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30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</w:rPr>
        <w:t>Fig</w:t>
      </w:r>
      <w:r>
        <w:rPr>
          <w:b w:val="false"/>
          <w:bCs w:val="false"/>
          <w:i/>
          <w:iCs/>
        </w:rPr>
        <w:t>ura</w:t>
      </w:r>
      <w:r>
        <w:rPr>
          <w:b w:val="false"/>
          <w:bCs w:val="false"/>
          <w:i/>
          <w:iCs/>
        </w:rPr>
        <w:t xml:space="preserve"> 4.1 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36. </w:t>
      </w:r>
      <w:r>
        <w:rPr>
          <w:b/>
          <w:bCs/>
          <w:color w:val="000000"/>
        </w:rPr>
        <w:t xml:space="preserve">Compunerea URL-urilor. </w:t>
      </w:r>
      <w:r>
        <w:rPr>
          <w:color w:val="000000"/>
        </w:rPr>
        <w:t xml:space="preserve">Folosiți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urllib.parse.urljoin()</w:t>
      </w:r>
      <w:r>
        <w:rPr>
          <w:color w:val="000000"/>
        </w:rPr>
        <w:t xml:space="preserve"> pentru a transforma legăturile relative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/about</w:t>
      </w:r>
      <w:r>
        <w:rPr>
          <w:color w:val="000000"/>
        </w:rPr>
        <w:t xml:space="preserve">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contact.html</w:t>
      </w:r>
      <w:r>
        <w:rPr>
          <w:color w:val="000000"/>
        </w:rPr>
        <w:t xml:space="preserve"> și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../index.html</w:t>
      </w:r>
      <w:r>
        <w:rPr>
          <w:color w:val="000000"/>
        </w:rPr>
        <w:t xml:space="preserve"> în URL-uri complete, pornind de la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BASE_URL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jc w:val="center"/>
        <w:rPr>
          <w:b/>
          <w:bCs/>
        </w:rPr>
      </w:pPr>
      <w:r>
        <w:drawing>
          <wp:anchor distT="0" distB="0" distL="0" distR="0" simplePos="0" relativeHeight="10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274695"/>
            <wp:effectExtent l="0" t="0" r="0" b="0"/>
            <wp:wrapSquare wrapText="largest"/>
            <wp:docPr id="36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5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27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Fig</w:t>
      </w:r>
      <w:r>
        <w:rPr>
          <w:b/>
          <w:bCs/>
          <w:i/>
          <w:iCs/>
        </w:rPr>
        <w:t xml:space="preserve">ura </w:t>
      </w:r>
      <w:r>
        <w:rPr>
          <w:b/>
          <w:bCs/>
          <w:i/>
          <w:iCs/>
        </w:rPr>
        <w:t>4.2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37. </w:t>
      </w:r>
      <w:r>
        <w:rPr>
          <w:b/>
          <w:bCs/>
          <w:color w:val="000000"/>
        </w:rPr>
        <w:t xml:space="preserve">Extragerea legăturilor. </w:t>
      </w:r>
      <w:r>
        <w:rPr>
          <w:color w:val="000000"/>
        </w:rPr>
        <w:t xml:space="preserve">Folosiți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re.findall(r'href="([^"]+)"', html)</w:t>
      </w:r>
      <w:r>
        <w:rPr>
          <w:color w:val="000000"/>
        </w:rPr>
        <w:t xml:space="preserve"> pentru a obține toate legăturile de pe pagina principală. Puneți codul într-o funcție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extract_links(html)</w:t>
      </w:r>
      <w:r>
        <w:rPr>
          <w:color w:val="000000"/>
        </w:rPr>
        <w:t>, care returnează legăturile fără duplicate.</w:t>
      </w:r>
    </w:p>
    <w:p>
      <w:pPr>
        <w:pStyle w:val="Normal"/>
        <w:spacing w:lineRule="auto" w:line="276" w:before="160" w:after="100"/>
        <w:rPr>
          <w:i/>
          <w:iCs/>
        </w:rPr>
      </w:pPr>
      <w:r>
        <w:drawing>
          <wp:anchor distT="0" distB="0" distL="0" distR="0" simplePos="0" relativeHeight="10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1431925"/>
            <wp:effectExtent l="0" t="0" r="0" b="0"/>
            <wp:wrapSquare wrapText="largest"/>
            <wp:docPr id="37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143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</w:rPr>
        <w:t xml:space="preserve">                                                                          </w:t>
      </w:r>
      <w:r>
        <w:rPr>
          <w:b/>
          <w:bCs/>
          <w:i/>
          <w:iCs/>
        </w:rPr>
        <w:t>Fig</w:t>
      </w:r>
      <w:r>
        <w:rPr>
          <w:b/>
          <w:bCs/>
          <w:i/>
          <w:iCs/>
        </w:rPr>
        <w:t>ura</w:t>
      </w:r>
      <w:r>
        <w:rPr>
          <w:b/>
          <w:bCs/>
          <w:i/>
          <w:iCs/>
        </w:rPr>
        <w:t xml:space="preserve"> 4.3 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38. </w:t>
      </w:r>
      <w:r>
        <w:rPr>
          <w:b/>
          <w:bCs/>
          <w:color w:val="000000"/>
        </w:rPr>
        <w:t xml:space="preserve">Interne sau externe?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split_links(links, domain)</w:t>
      </w:r>
      <w:r>
        <w:rPr>
          <w:color w:val="000000"/>
        </w:rPr>
        <w:t xml:space="preserve">, care returnează două liste: legăturile de pe același domeniu și legăturile către alte site-uri. Folosiți mai întâi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urljoin()</w:t>
      </w:r>
      <w:r>
        <w:rPr>
          <w:color w:val="000000"/>
        </w:rPr>
        <w:t xml:space="preserve">, apoi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urlparse().netloc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rPr>
          <w:i/>
          <w:iCs/>
        </w:rPr>
      </w:pPr>
      <w:r>
        <w:drawing>
          <wp:anchor distT="0" distB="0" distL="0" distR="0" simplePos="0" relativeHeight="10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4187190"/>
            <wp:effectExtent l="0" t="0" r="0" b="0"/>
            <wp:wrapSquare wrapText="largest"/>
            <wp:docPr id="38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418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</w:rPr>
        <w:t xml:space="preserve">                                                                      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Fig</w:t>
      </w:r>
      <w:r>
        <w:rPr>
          <w:b/>
          <w:bCs/>
          <w:i/>
          <w:iCs/>
        </w:rPr>
        <w:t xml:space="preserve">ura </w:t>
      </w:r>
      <w:r>
        <w:rPr>
          <w:b/>
          <w:bCs/>
          <w:i/>
          <w:iCs/>
        </w:rPr>
        <w:t xml:space="preserve">4.4 </w:t>
      </w:r>
    </w:p>
    <w:p>
      <w:pPr>
        <w:pStyle w:val="Normal"/>
        <w:keepNext w:val="tru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39. </w:t>
      </w:r>
      <w:r>
        <w:rPr>
          <w:b/>
          <w:bCs/>
          <w:color w:val="000000"/>
        </w:rPr>
        <w:t xml:space="preserve">Propriile metode. </w:t>
      </w:r>
      <w:r>
        <w:rPr>
          <w:color w:val="000000"/>
        </w:rPr>
        <w:t xml:space="preserve">Creați o clasă care moștenește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html.parser.HTMLParser</w:t>
      </w:r>
      <w:r>
        <w:rPr>
          <w:color w:val="000000"/>
        </w:rPr>
        <w:t xml:space="preserve"> și suprascrieți metoda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handle_starttag()</w:t>
      </w:r>
      <w:r>
        <w:rPr>
          <w:color w:val="000000"/>
        </w:rPr>
        <w:t xml:space="preserve">, pentru a colecta atributul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src</w:t>
      </w:r>
      <w:r>
        <w:rPr>
          <w:color w:val="000000"/>
        </w:rPr>
        <w:t xml:space="preserve"> al fiecărui tag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&lt;img&gt;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jc w:val="center"/>
        <w:rPr>
          <w:b/>
          <w:bCs/>
          <w:i/>
          <w:iCs/>
        </w:rPr>
      </w:pPr>
      <w:r>
        <w:drawing>
          <wp:anchor distT="0" distB="0" distL="0" distR="0" simplePos="0" relativeHeight="106" behindDoc="0" locked="0" layoutInCell="0" allowOverlap="1">
            <wp:simplePos x="0" y="0"/>
            <wp:positionH relativeFrom="column">
              <wp:posOffset>-232410</wp:posOffset>
            </wp:positionH>
            <wp:positionV relativeFrom="paragraph">
              <wp:posOffset>63500</wp:posOffset>
            </wp:positionV>
            <wp:extent cx="6692265" cy="301752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Fig 4.5 Figura4.5</w:t>
      </w:r>
    </w:p>
    <w:p>
      <w:pPr>
        <w:pStyle w:val="Normal"/>
        <w:keepNext w:val="false"/>
        <w:spacing w:lineRule="auto" w:line="276" w:before="160" w:after="100"/>
        <w:rPr/>
      </w:pPr>
      <w:r>
        <w:rPr>
          <w:b/>
          <w:bCs/>
          <w:color w:val="1F4E79"/>
        </w:rPr>
        <w:t xml:space="preserve">Exercițiul 40. </w:t>
      </w:r>
      <w:r>
        <w:rPr>
          <w:b/>
          <w:bCs/>
        </w:rPr>
        <w:t xml:space="preserve">Amprenta paginii. </w:t>
      </w:r>
      <w:r>
        <w:rPr/>
        <w:t xml:space="preserve">Scrieți </w:t>
      </w:r>
      <w:r>
        <w:rPr>
          <w:rFonts w:eastAsia="Consolas" w:cs="Consolas" w:ascii="Consolas" w:hAnsi="Consolas"/>
          <w:color w:val="7A2E0E"/>
          <w:sz w:val="19"/>
          <w:szCs w:val="19"/>
          <w:shd w:fill="F2F2F2" w:val="clear"/>
        </w:rPr>
        <w:t>page_fingerprint(url)</w:t>
      </w:r>
      <w:r>
        <w:rPr/>
        <w:t xml:space="preserve">, care returnează </w:t>
      </w:r>
      <w:r>
        <w:rPr>
          <w:rFonts w:eastAsia="Consolas" w:cs="Consolas" w:ascii="Consolas" w:hAnsi="Consolas"/>
          <w:color w:val="7A2E0E"/>
          <w:sz w:val="19"/>
          <w:szCs w:val="19"/>
          <w:shd w:fill="F2F2F2" w:val="clear"/>
        </w:rPr>
        <w:t>hashlib.sha256(response.content).hexdigest()</w:t>
      </w:r>
      <w:r>
        <w:rPr/>
        <w:t>. Rulați-o de două ori și comparați rezultatele. Când ar fi diferite?</w:t>
      </w:r>
    </w:p>
    <w:p>
      <w:pPr>
        <w:pStyle w:val="Normal"/>
        <w:spacing w:lineRule="auto" w:line="276" w:before="160" w:after="100"/>
        <w:jc w:val="center"/>
        <w:rPr>
          <w:b/>
          <w:bCs/>
        </w:rPr>
      </w:pPr>
      <w:r>
        <w:drawing>
          <wp:anchor distT="0" distB="0" distL="0" distR="0" simplePos="0" relativeHeight="107" behindDoc="0" locked="0" layoutInCell="0" allowOverlap="1">
            <wp:simplePos x="0" y="0"/>
            <wp:positionH relativeFrom="column">
              <wp:posOffset>-116205</wp:posOffset>
            </wp:positionH>
            <wp:positionV relativeFrom="paragraph">
              <wp:posOffset>635</wp:posOffset>
            </wp:positionV>
            <wp:extent cx="6692265" cy="3975735"/>
            <wp:effectExtent l="0" t="0" r="0" b="0"/>
            <wp:wrapSquare wrapText="largest"/>
            <wp:docPr id="40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97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Fig</w:t>
      </w:r>
      <w:r>
        <w:rPr>
          <w:b/>
          <w:bCs/>
          <w:i/>
          <w:iCs/>
        </w:rPr>
        <w:t xml:space="preserve">ura </w:t>
      </w:r>
      <w:r>
        <w:rPr>
          <w:b/>
          <w:bCs/>
          <w:i/>
          <w:iCs/>
        </w:rPr>
        <w:t xml:space="preserve">4.6 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41. </w:t>
      </w:r>
      <w:r>
        <w:rPr>
          <w:b/>
          <w:bCs/>
          <w:color w:val="000000"/>
        </w:rPr>
        <w:t xml:space="preserve">Salvarea în JSON. </w:t>
      </w:r>
      <w:r>
        <w:rPr>
          <w:color w:val="000000"/>
        </w:rPr>
        <w:t xml:space="preserve">Salvați antetele paginii principale 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headers.json</w:t>
      </w:r>
      <w:r>
        <w:rPr>
          <w:color w:val="000000"/>
        </w:rPr>
        <w:t xml:space="preserve">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json.dump(dict(response.headers), file, indent=2)</w:t>
      </w:r>
      <w:r>
        <w:rPr>
          <w:color w:val="000000"/>
        </w:rPr>
        <w:t xml:space="preserve">. Apoi încărcați fișierul înapoi cu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json.load()</w:t>
      </w:r>
      <w:r>
        <w:rPr>
          <w:color w:val="000000"/>
        </w:rPr>
        <w:t xml:space="preserve"> și afișați un antet din el.</w:t>
      </w:r>
    </w:p>
    <w:p>
      <w:pPr>
        <w:pStyle w:val="Normal"/>
        <w:spacing w:lineRule="auto" w:line="276" w:before="160" w:after="100"/>
        <w:jc w:val="center"/>
        <w:rPr>
          <w:b/>
          <w:bCs/>
          <w:i/>
          <w:iCs/>
        </w:rPr>
      </w:pPr>
      <w:r>
        <w:drawing>
          <wp:anchor distT="0" distB="0" distL="0" distR="0" simplePos="0" relativeHeight="10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340100"/>
            <wp:effectExtent l="0" t="0" r="0" b="0"/>
            <wp:wrapSquare wrapText="largest"/>
            <wp:docPr id="41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Fig</w:t>
      </w:r>
      <w:r>
        <w:rPr>
          <w:b/>
          <w:bCs/>
          <w:i/>
          <w:iCs/>
        </w:rPr>
        <w:t>ura</w:t>
      </w:r>
      <w:r>
        <w:rPr>
          <w:b/>
          <w:bCs/>
          <w:i/>
          <w:iCs/>
        </w:rPr>
        <w:t xml:space="preserve"> 4.7 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42. </w:t>
      </w:r>
      <w:r>
        <w:rPr>
          <w:b/>
          <w:bCs/>
          <w:color w:val="000000"/>
        </w:rPr>
        <w:t xml:space="preserve">Interogare DNS.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resolve(hostname)</w:t>
      </w:r>
      <w:r>
        <w:rPr>
          <w:color w:val="000000"/>
        </w:rPr>
        <w:t xml:space="preserve">, care returnează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socket.gethostbyname(hostname)</w:t>
      </w:r>
      <w:r>
        <w:rPr>
          <w:color w:val="000000"/>
        </w:rPr>
        <w:t xml:space="preserve">. Afișați adresa IP a domeniului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cybercor.org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jc w:val="center"/>
        <w:rPr>
          <w:b/>
          <w:bCs/>
          <w:i/>
          <w:iCs/>
        </w:rPr>
      </w:pPr>
      <w:r>
        <w:drawing>
          <wp:anchor distT="0" distB="0" distL="0" distR="0" simplePos="0" relativeHeight="10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310255"/>
            <wp:effectExtent l="0" t="0" r="0" b="0"/>
            <wp:wrapSquare wrapText="largest"/>
            <wp:docPr id="42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31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Fig</w:t>
      </w:r>
      <w:r>
        <w:rPr>
          <w:b/>
          <w:bCs/>
          <w:i/>
          <w:iCs/>
        </w:rPr>
        <w:t>ura</w:t>
      </w:r>
      <w:r>
        <w:rPr>
          <w:b/>
          <w:bCs/>
          <w:i/>
          <w:iCs/>
        </w:rPr>
        <w:t xml:space="preserve"> 4.8 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43. </w:t>
      </w:r>
      <w:r>
        <w:rPr>
          <w:b/>
          <w:bCs/>
          <w:color w:val="000000"/>
        </w:rPr>
        <w:t xml:space="preserve">Expirarea certificatului.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cert_days_left(hostname)</w:t>
      </w:r>
      <w:r>
        <w:rPr>
          <w:color w:val="000000"/>
        </w:rPr>
        <w:t>, care se conectează la portul 443, citește certificatul și returnează câte zile mai sunt până la expirarea lui.</w:t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drawing>
          <wp:anchor distT="0" distB="0" distL="0" distR="0" simplePos="0" relativeHeight="1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275965"/>
            <wp:effectExtent l="0" t="0" r="0" b="0"/>
            <wp:wrapSquare wrapText="largest"/>
            <wp:docPr id="43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27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</w:rPr>
        <w:t>Fig</w:t>
      </w:r>
      <w:r>
        <w:rPr>
          <w:i/>
          <w:iCs/>
        </w:rPr>
        <w:t>ura</w:t>
      </w:r>
      <w:r>
        <w:rPr>
          <w:i/>
          <w:iCs/>
        </w:rPr>
        <w:t xml:space="preserve"> 4.9</w:t>
      </w:r>
    </w:p>
    <w:p>
      <w:pPr>
        <w:pStyle w:val="Normal"/>
        <w:spacing w:lineRule="auto" w:line="276" w:before="160" w:after="100"/>
        <w:jc w:val="lef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 xml:space="preserve">                                      </w:t>
      </w:r>
      <w:r>
        <w:rPr>
          <w:b/>
          <w:bCs/>
          <w:i w:val="false"/>
          <w:iCs w:val="false"/>
          <w:sz w:val="28"/>
          <w:szCs w:val="28"/>
        </w:rPr>
        <w:t>Partea 5: Construirea propriului modul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color w:val="000000"/>
        </w:rPr>
        <w:t xml:space="preserve">Exercițiul 44. </w:t>
      </w:r>
      <w:r>
        <w:rPr>
          <w:color w:val="000000"/>
        </w:rPr>
        <w:t xml:space="preserve">Crearea unui modul. Mutați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fetch</w:t>
      </w:r>
      <w:r>
        <w:rPr>
          <w:color w:val="000000"/>
        </w:rPr>
        <w:t xml:space="preserve">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get_status</w:t>
      </w:r>
      <w:r>
        <w:rPr>
          <w:color w:val="000000"/>
        </w:rPr>
        <w:t xml:space="preserve">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get_title</w:t>
      </w:r>
      <w:r>
        <w:rPr>
          <w:color w:val="000000"/>
        </w:rPr>
        <w:t xml:space="preserve"> și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security_headers</w:t>
      </w:r>
      <w:r>
        <w:rPr>
          <w:color w:val="000000"/>
        </w:rPr>
        <w:t xml:space="preserve"> într-un fișier nou,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webtools.py</w:t>
      </w:r>
      <w:r>
        <w:rPr>
          <w:color w:val="000000"/>
        </w:rPr>
        <w:t xml:space="preserve">. 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main.py</w:t>
      </w:r>
      <w:r>
        <w:rPr>
          <w:color w:val="000000"/>
        </w:rPr>
        <w:t xml:space="preserve">, 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import webtools</w:t>
      </w:r>
      <w:r>
        <w:rPr>
          <w:color w:val="000000"/>
        </w:rPr>
        <w:t xml:space="preserve"> și apelați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webtools.get_title(webtools.fetch(BASE_URL).text)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jc w:val="center"/>
        <w:rPr>
          <w:b/>
          <w:bCs/>
        </w:rPr>
      </w:pPr>
      <w:r>
        <w:drawing>
          <wp:anchor distT="0" distB="0" distL="0" distR="0" simplePos="0" relativeHeight="1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10350" cy="3391535"/>
            <wp:effectExtent l="0" t="0" r="0" b="0"/>
            <wp:wrapSquare wrapText="largest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39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Fig</w:t>
      </w:r>
      <w:r>
        <w:rPr>
          <w:b/>
          <w:bCs/>
          <w:i/>
          <w:iCs/>
        </w:rPr>
        <w:t>ura</w:t>
      </w:r>
      <w:r>
        <w:rPr>
          <w:b/>
          <w:bCs/>
          <w:i/>
          <w:iCs/>
        </w:rPr>
        <w:t xml:space="preserve"> 5.1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45. </w:t>
      </w:r>
      <w:r>
        <w:rPr>
          <w:b/>
          <w:bCs/>
          <w:color w:val="000000"/>
        </w:rPr>
        <w:t xml:space="preserve">Importarea anumitor nume. </w:t>
      </w:r>
      <w:r>
        <w:rPr>
          <w:color w:val="000000"/>
        </w:rPr>
        <w:t xml:space="preserve">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main.py</w:t>
      </w:r>
      <w:r>
        <w:rPr>
          <w:color w:val="000000"/>
        </w:rPr>
        <w:t xml:space="preserve">, treceți la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from webtools import get_title, security_headers</w:t>
      </w:r>
      <w:r>
        <w:rPr>
          <w:color w:val="000000"/>
        </w:rPr>
        <w:t xml:space="preserve">. Într-un comentariu, explicați ce s-ar întâmpla dacă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main.py</w:t>
      </w:r>
      <w:r>
        <w:rPr>
          <w:color w:val="000000"/>
        </w:rPr>
        <w:t xml:space="preserve"> ar avea și o funcție proprie numită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get_title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  <w:drawing>
          <wp:anchor distT="0" distB="0" distL="0" distR="0" simplePos="0" relativeHeight="112" behindDoc="0" locked="0" layoutInCell="0" allowOverlap="1">
            <wp:simplePos x="0" y="0"/>
            <wp:positionH relativeFrom="column">
              <wp:posOffset>194945</wp:posOffset>
            </wp:positionH>
            <wp:positionV relativeFrom="paragraph">
              <wp:posOffset>52705</wp:posOffset>
            </wp:positionV>
            <wp:extent cx="6048375" cy="3329305"/>
            <wp:effectExtent l="0" t="0" r="0" b="0"/>
            <wp:wrapSquare wrapText="largest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32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160" w:after="10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Fig</w:t>
      </w:r>
      <w:r>
        <w:rPr>
          <w:b/>
          <w:bCs/>
          <w:i/>
          <w:iCs/>
        </w:rPr>
        <w:t>ura</w:t>
      </w:r>
      <w:r>
        <w:rPr>
          <w:b/>
          <w:bCs/>
          <w:i/>
          <w:iCs/>
        </w:rPr>
        <w:t xml:space="preserve"> 5.2</w:t>
      </w:r>
    </w:p>
    <w:p>
      <w:pPr>
        <w:pStyle w:val="Normal"/>
        <w:keepNext w:val="tru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>Eercițiul 46. Blocul main.</w:t>
      </w:r>
      <w:r>
        <w:rPr>
          <w:color w:val="000000"/>
        </w:rPr>
        <w:t>x</w:t>
      </w:r>
      <w:r>
        <w:rPr>
          <w:color w:val="000000"/>
        </w:rPr>
        <w:t xml:space="preserve"> Adăugați acest bloc la finalul fișierului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webtools.py</w:t>
      </w:r>
      <w:r>
        <w:rPr>
          <w:color w:val="000000"/>
        </w:rPr>
        <w:t>: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Blocul main. </w:t>
      </w:r>
      <w:r>
        <w:rPr>
          <w:color w:val="000000"/>
        </w:rPr>
        <w:t xml:space="preserve">Adăugați acest bloc la finalul fișierului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webtools.py</w:t>
      </w:r>
      <w:r>
        <w:rPr>
          <w:color w:val="000000"/>
        </w:rPr>
        <w:t>:</w:t>
      </w:r>
    </w:p>
    <w:p>
      <w:pPr>
        <w:pStyle w:val="Normal"/>
        <w:keepNext w:val="true"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fill="F3F5F8"/>
        <w:spacing w:lineRule="auto" w:line="262" w:before="120" w:after="0"/>
        <w:ind w:left="120" w:right="120"/>
        <w:rPr>
          <w:color w:val="00000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>if __name__ == "__main__":</w:t>
      </w:r>
    </w:p>
    <w:p>
      <w:pPr>
        <w:pStyle w:val="Normal"/>
        <w:keepNext w:val="false"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fill="F3F5F8"/>
        <w:spacing w:lineRule="auto" w:line="262" w:before="0" w:after="160"/>
        <w:ind w:left="120" w:right="120"/>
        <w:rPr>
          <w:color w:val="00000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>print("Autotest:", get_status("https://cybercor.org"))</w:t>
      </w:r>
    </w:p>
    <w:p>
      <w:pPr>
        <w:pStyle w:val="Normal"/>
        <w:keepNext w:val="false"/>
        <w:spacing w:lineRule="auto" w:line="276" w:before="0" w:after="120"/>
        <w:rPr>
          <w:color w:val="000000"/>
        </w:rPr>
      </w:pPr>
      <w:r>
        <w:rPr>
          <w:color w:val="000000"/>
        </w:rPr>
        <w:t xml:space="preserve">Rulați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python webtools.py</w:t>
      </w:r>
      <w:r>
        <w:rPr>
          <w:color w:val="000000"/>
        </w:rPr>
        <w:t xml:space="preserve">, apoi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python main.py</w:t>
      </w:r>
      <w:r>
        <w:rPr>
          <w:color w:val="000000"/>
        </w:rPr>
        <w:t>. Explicați de ce autotestul rulează doar în primul caz.</w:t>
      </w:r>
    </w:p>
    <w:p>
      <w:pPr>
        <w:pStyle w:val="Normal"/>
        <w:spacing w:lineRule="auto" w:line="276" w:before="0" w:after="120"/>
        <w:rPr/>
      </w:pPr>
      <w:r>
        <w:rPr/>
        <w:drawing>
          <wp:anchor distT="0" distB="0" distL="0" distR="0" simplePos="0" relativeHeight="113" behindDoc="0" locked="0" layoutInCell="0" allowOverlap="1">
            <wp:simplePos x="0" y="0"/>
            <wp:positionH relativeFrom="column">
              <wp:posOffset>131445</wp:posOffset>
            </wp:positionH>
            <wp:positionV relativeFrom="paragraph">
              <wp:posOffset>-63500</wp:posOffset>
            </wp:positionV>
            <wp:extent cx="6048375" cy="2057400"/>
            <wp:effectExtent l="0" t="0" r="0" b="0"/>
            <wp:wrapSquare wrapText="largest"/>
            <wp:docPr id="46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</w:t>
      </w:r>
      <w:r>
        <w:rPr>
          <w:b/>
          <w:bCs/>
          <w:color w:val="000000"/>
        </w:rPr>
        <w:t>Figura 5.3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47. </w:t>
      </w:r>
      <w:r>
        <w:rPr>
          <w:b/>
          <w:bCs/>
          <w:color w:val="000000"/>
        </w:rPr>
        <w:t xml:space="preserve">Constante de modul. </w:t>
      </w:r>
      <w:r>
        <w:rPr>
          <w:color w:val="000000"/>
        </w:rPr>
        <w:t xml:space="preserve">Adăugați constanta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DEFAULT_HEADERS = {"User-Agent": "WebLab-&lt;numele vostru&gt;"}</w:t>
      </w:r>
      <w:r>
        <w:rPr>
          <w:color w:val="000000"/>
        </w:rPr>
        <w:t xml:space="preserve"> 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webtools.py</w:t>
      </w:r>
      <w:r>
        <w:rPr>
          <w:color w:val="000000"/>
        </w:rPr>
        <w:t xml:space="preserve"> și folosiți-o 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fetch()</w:t>
      </w:r>
      <w:r>
        <w:rPr>
          <w:color w:val="000000"/>
        </w:rPr>
        <w:t xml:space="preserve">. 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main.py</w:t>
      </w:r>
      <w:r>
        <w:rPr>
          <w:color w:val="000000"/>
        </w:rPr>
        <w:t>, importați constanta și afișați-o.</w:t>
      </w:r>
    </w:p>
    <w:p>
      <w:pPr>
        <w:pStyle w:val="Normal"/>
        <w:spacing w:lineRule="auto" w:line="276" w:before="160" w:after="100"/>
        <w:rPr/>
      </w:pPr>
      <w:r>
        <w:rPr/>
        <w:drawing>
          <wp:anchor distT="0" distB="0" distL="0" distR="0" simplePos="0" relativeHeight="114" behindDoc="0" locked="0" layoutInCell="0" allowOverlap="1">
            <wp:simplePos x="0" y="0"/>
            <wp:positionH relativeFrom="column">
              <wp:posOffset>142240</wp:posOffset>
            </wp:positionH>
            <wp:positionV relativeFrom="paragraph">
              <wp:posOffset>63500</wp:posOffset>
            </wp:positionV>
            <wp:extent cx="6048375" cy="2200275"/>
            <wp:effectExtent l="0" t="0" r="0" b="0"/>
            <wp:wrapSquare wrapText="largest"/>
            <wp:docPr id="47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spacing w:lineRule="auto" w:line="276" w:before="160" w:after="100"/>
        <w:rPr/>
      </w:pPr>
      <w:r>
        <w:rPr/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</w:t>
      </w:r>
      <w:r>
        <w:rPr>
          <w:b/>
          <w:bCs/>
          <w:color w:val="000000"/>
        </w:rPr>
        <w:t>Figura5.4</w:t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48. </w:t>
      </w:r>
      <w:r>
        <w:rPr>
          <w:b/>
          <w:bCs/>
          <w:color w:val="000000"/>
        </w:rPr>
        <w:t xml:space="preserve">Argumente din linia de comandă. </w:t>
      </w:r>
      <w:r>
        <w:rPr>
          <w:color w:val="000000"/>
        </w:rPr>
        <w:t xml:space="preserve">Folosiți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argparse</w:t>
      </w:r>
      <w:r>
        <w:rPr>
          <w:color w:val="000000"/>
        </w:rPr>
        <w:t xml:space="preserve"> 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main.py</w:t>
      </w:r>
      <w:r>
        <w:rPr>
          <w:color w:val="000000"/>
        </w:rPr>
        <w:t xml:space="preserve">, astfel încât programul să ruleze ca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python main.py https://cybercor.org</w:t>
      </w:r>
      <w:r>
        <w:rPr>
          <w:color w:val="000000"/>
        </w:rPr>
        <w:t xml:space="preserve">. Transmiteți argumentul URL funcțiilor voastre, în loc să folosiți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BASE_URL</w:t>
      </w:r>
      <w:r>
        <w:rPr>
          <w:color w:val="000000"/>
        </w:rPr>
        <w:t>.</w:t>
      </w:r>
    </w:p>
    <w:p>
      <w:pPr>
        <w:pStyle w:val="Normal"/>
        <w:keepNext w:val="false"/>
        <w:spacing w:lineRule="auto" w:line="276" w:before="160" w:after="100"/>
        <w:rPr>
          <w:b/>
          <w:bCs/>
          <w:color w:val="000000"/>
        </w:rPr>
      </w:pPr>
      <w:r>
        <w:drawing>
          <wp:anchor distT="0" distB="0" distL="0" distR="0" simplePos="0" relativeHeight="115" behindDoc="0" locked="0" layoutInCell="0" allowOverlap="1">
            <wp:simplePos x="0" y="0"/>
            <wp:positionH relativeFrom="column">
              <wp:posOffset>-116205</wp:posOffset>
            </wp:positionH>
            <wp:positionV relativeFrom="paragraph">
              <wp:posOffset>74295</wp:posOffset>
            </wp:positionV>
            <wp:extent cx="6692265" cy="3869690"/>
            <wp:effectExtent l="0" t="0" r="0" b="0"/>
            <wp:wrapSquare wrapText="largest"/>
            <wp:docPr id="48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86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                                                                          </w:t>
      </w:r>
      <w:r>
        <w:rPr>
          <w:b/>
          <w:bCs/>
          <w:color w:val="000000"/>
        </w:rPr>
        <w:t>Figura5.5</w:t>
      </w:r>
    </w:p>
    <w:p>
      <w:pPr>
        <w:pStyle w:val="Normal"/>
        <w:spacing w:lineRule="auto" w:line="276" w:before="160" w:after="100"/>
        <w:rPr>
          <w:b/>
          <w:bCs/>
          <w:color w:val="1F4E79"/>
        </w:rPr>
      </w:pPr>
      <w:r>
        <w:rPr>
          <w:b/>
          <w:bCs/>
          <w:color w:val="1F4E79"/>
        </w:rPr>
      </w:r>
    </w:p>
    <w:p>
      <w:pPr>
        <w:pStyle w:val="Normal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49. </w:t>
      </w:r>
      <w:r>
        <w:rPr>
          <w:b/>
          <w:bCs/>
          <w:color w:val="000000"/>
        </w:rPr>
        <w:t xml:space="preserve">Un raport CSV. </w:t>
      </w:r>
      <w:r>
        <w:rPr>
          <w:color w:val="000000"/>
        </w:rPr>
        <w:t xml:space="preserve">Folosiți modulul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csv</w:t>
      </w:r>
      <w:r>
        <w:rPr>
          <w:color w:val="000000"/>
        </w:rPr>
        <w:t xml:space="preserve"> pentru a salva rezultatul funcției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check_paths()</w:t>
      </w:r>
      <w:r>
        <w:rPr>
          <w:color w:val="000000"/>
        </w:rPr>
        <w:t xml:space="preserve"> 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report.csv</w:t>
      </w:r>
      <w:r>
        <w:rPr>
          <w:color w:val="000000"/>
        </w:rPr>
        <w:t xml:space="preserve">, cu coloanele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path</w:t>
      </w:r>
      <w:r>
        <w:rPr>
          <w:color w:val="000000"/>
        </w:rPr>
        <w:t xml:space="preserve">,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status</w:t>
      </w:r>
      <w:r>
        <w:rPr>
          <w:color w:val="000000"/>
        </w:rPr>
        <w:t xml:space="preserve"> și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checked_at</w:t>
      </w:r>
      <w:r>
        <w:rPr>
          <w:color w:val="000000"/>
        </w:rPr>
        <w:t xml:space="preserve">. Pentru oră, folosiți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datetime.now().isoformat()</w:t>
      </w:r>
      <w:r>
        <w:rPr>
          <w:color w:val="000000"/>
        </w:rPr>
        <w:t>.</w:t>
      </w:r>
    </w:p>
    <w:p>
      <w:pPr>
        <w:pStyle w:val="Normal"/>
        <w:spacing w:lineRule="auto" w:line="276" w:before="160" w:after="100"/>
        <w:rPr>
          <w:b/>
          <w:bCs/>
        </w:rPr>
      </w:pPr>
      <w:r>
        <w:drawing>
          <wp:anchor distT="0" distB="0" distL="0" distR="0" simplePos="0" relativeHeight="1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8450" cy="7633335"/>
            <wp:effectExtent l="0" t="0" r="0" b="0"/>
            <wp:wrapSquare wrapText="largest"/>
            <wp:docPr id="49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763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                                                  </w:t>
      </w:r>
      <w:r>
        <w:rPr>
          <w:b/>
          <w:bCs/>
        </w:rPr>
        <w:t>Figura5.6</w:t>
      </w:r>
    </w:p>
    <w:p>
      <w:pPr>
        <w:pStyle w:val="Normal"/>
        <w:keepNext w:val="false"/>
        <w:spacing w:lineRule="auto" w:line="276" w:before="160" w:after="100"/>
        <w:rPr>
          <w:color w:val="000000"/>
        </w:rPr>
      </w:pPr>
      <w:r>
        <w:rPr>
          <w:b/>
          <w:bCs/>
          <w:color w:val="000000"/>
        </w:rPr>
        <w:t xml:space="preserve">Exercițiul 50. </w:t>
      </w:r>
      <w:r>
        <w:rPr>
          <w:b/>
          <w:bCs/>
          <w:color w:val="000000"/>
        </w:rPr>
        <w:t xml:space="preserve">Proiect final: raportul site-ului. </w:t>
      </w:r>
      <w:r>
        <w:rPr>
          <w:color w:val="000000"/>
        </w:rPr>
        <w:t xml:space="preserve">Scrieți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site_report(url)</w:t>
      </w:r>
      <w:r>
        <w:rPr>
          <w:color w:val="000000"/>
        </w:rPr>
        <w:t xml:space="preserve"> 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webtools.py</w:t>
      </w:r>
      <w:r>
        <w:rPr>
          <w:color w:val="000000"/>
        </w:rPr>
        <w:t xml:space="preserve">. Funcția trebuie să folosească funcțiile voastre pentru a colecta toate informațiile de mai jos, să le afișeze și să le salveze în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report.json</w:t>
      </w:r>
      <w:r>
        <w:rPr>
          <w:color w:val="000000"/>
        </w:rPr>
        <w:t>:</w:t>
      </w:r>
    </w:p>
    <w:p>
      <w:pPr>
        <w:pStyle w:val="ListParagraph"/>
        <w:numPr>
          <w:ilvl w:val="0"/>
          <w:numId w:val="5"/>
        </w:numPr>
        <w:spacing w:before="0" w:after="60"/>
        <w:contextualSpacing w:val="false"/>
        <w:rPr>
          <w:color w:val="000000"/>
        </w:rPr>
      </w:pPr>
      <w:r>
        <w:rPr>
          <w:color w:val="000000"/>
        </w:rPr>
        <w:t>Codul de stare și URL-ul final</w:t>
      </w:r>
    </w:p>
    <w:p>
      <w:pPr>
        <w:pStyle w:val="ListParagraph"/>
        <w:numPr>
          <w:ilvl w:val="0"/>
          <w:numId w:val="2"/>
        </w:numPr>
        <w:spacing w:before="0" w:after="60"/>
        <w:contextualSpacing w:val="false"/>
        <w:rPr>
          <w:color w:val="000000"/>
        </w:rPr>
      </w:pPr>
      <w:r>
        <w:rPr>
          <w:color w:val="000000"/>
        </w:rPr>
        <w:t>Titlul paginii</w:t>
      </w:r>
    </w:p>
    <w:p>
      <w:pPr>
        <w:pStyle w:val="ListParagraph"/>
        <w:numPr>
          <w:ilvl w:val="0"/>
          <w:numId w:val="2"/>
        </w:numPr>
        <w:spacing w:before="0" w:after="60"/>
        <w:contextualSpacing w:val="false"/>
        <w:rPr>
          <w:color w:val="000000"/>
        </w:rPr>
      </w:pPr>
      <w:r>
        <w:rPr>
          <w:color w:val="000000"/>
        </w:rPr>
        <w:t>Adresa IP</w:t>
      </w:r>
    </w:p>
    <w:p>
      <w:pPr>
        <w:pStyle w:val="ListParagraph"/>
        <w:numPr>
          <w:ilvl w:val="0"/>
          <w:numId w:val="2"/>
        </w:numPr>
        <w:spacing w:before="0" w:after="60"/>
        <w:contextualSpacing w:val="false"/>
        <w:rPr>
          <w:color w:val="000000"/>
        </w:rPr>
      </w:pPr>
      <w:r>
        <w:rPr>
          <w:color w:val="000000"/>
        </w:rPr>
        <w:t xml:space="preserve">Lanțul de redirecționări pornind de la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http://</w:t>
      </w:r>
    </w:p>
    <w:p>
      <w:pPr>
        <w:pStyle w:val="ListParagraph"/>
        <w:numPr>
          <w:ilvl w:val="0"/>
          <w:numId w:val="2"/>
        </w:numPr>
        <w:spacing w:before="0" w:after="60"/>
        <w:contextualSpacing w:val="false"/>
        <w:rPr>
          <w:color w:val="000000"/>
        </w:rPr>
      </w:pPr>
      <w:r>
        <w:rPr>
          <w:color w:val="000000"/>
        </w:rPr>
        <w:t xml:space="preserve">Scorul antetelor de securitate, de exemplu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3/5</w:t>
      </w:r>
    </w:p>
    <w:p>
      <w:pPr>
        <w:pStyle w:val="ListParagraph"/>
        <w:numPr>
          <w:ilvl w:val="0"/>
          <w:numId w:val="2"/>
        </w:numPr>
        <w:spacing w:before="0" w:after="60"/>
        <w:contextualSpacing w:val="false"/>
        <w:rPr>
          <w:color w:val="000000"/>
        </w:rPr>
      </w:pPr>
      <w:r>
        <w:rPr>
          <w:color w:val="000000"/>
        </w:rPr>
        <w:t>Zilele rămase până la expirarea certificatului</w:t>
      </w:r>
    </w:p>
    <w:p>
      <w:pPr>
        <w:pStyle w:val="ListParagraph"/>
        <w:numPr>
          <w:ilvl w:val="0"/>
          <w:numId w:val="2"/>
        </w:numPr>
        <w:spacing w:before="0" w:after="60"/>
        <w:contextualSpacing w:val="false"/>
        <w:rPr>
          <w:color w:val="000000"/>
        </w:rPr>
      </w:pPr>
      <w:r>
        <w:rPr>
          <w:color w:val="000000"/>
        </w:rPr>
        <w:t>Numărul de legături interne și externe</w:t>
      </w:r>
    </w:p>
    <w:p>
      <w:pPr>
        <w:pStyle w:val="ListParagraph"/>
        <w:numPr>
          <w:ilvl w:val="0"/>
          <w:numId w:val="2"/>
        </w:numPr>
        <w:spacing w:before="0" w:after="60"/>
        <w:contextualSpacing w:val="false"/>
        <w:rPr>
          <w:color w:val="000000"/>
        </w:rPr>
      </w:pPr>
      <w:r>
        <w:rPr>
          <w:color w:val="000000"/>
        </w:rPr>
        <w:t xml:space="preserve">Căile interzise din </w:t>
      </w:r>
      <w:r>
        <w:rPr>
          <w:rFonts w:eastAsia="Consolas" w:cs="Consolas" w:ascii="Consolas" w:hAnsi="Consolas"/>
          <w:color w:val="000000"/>
          <w:sz w:val="19"/>
          <w:szCs w:val="19"/>
          <w:shd w:fill="F2F2F2" w:val="clear"/>
        </w:rPr>
        <w:t>robots.txt</w:t>
      </w:r>
    </w:p>
    <w:p>
      <w:pPr>
        <w:pStyle w:val="ListParagraph"/>
        <w:numPr>
          <w:ilvl w:val="0"/>
          <w:numId w:val="2"/>
        </w:numPr>
        <w:spacing w:before="0" w:after="60"/>
        <w:contextualSpacing w:val="false"/>
        <w:rPr>
          <w:color w:val="000000"/>
        </w:rPr>
      </w:pPr>
      <w:r>
        <w:rPr>
          <w:color w:val="000000"/>
        </w:rPr>
        <w:t>Un exemplu de rezultat (valorile voastre vor fi diferite):</w:t>
      </w:r>
    </w:p>
    <w:p>
      <w:pPr>
        <w:pStyle w:val="Normal"/>
        <w:spacing w:lineRule="auto" w:line="276" w:before="0" w:after="120"/>
        <w:rPr>
          <w:b/>
          <w:bCs/>
        </w:rPr>
      </w:pPr>
      <w:r>
        <w:drawing>
          <wp:anchor distT="0" distB="0" distL="0" distR="0" simplePos="0" relativeHeight="1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4321175"/>
            <wp:effectExtent l="0" t="0" r="0" b="0"/>
            <wp:wrapSquare wrapText="largest"/>
            <wp:docPr id="50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432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                                                  </w:t>
      </w:r>
      <w:r>
        <w:rPr>
          <w:b/>
          <w:bCs/>
        </w:rPr>
        <w:t>Figura6.7</w:t>
      </w:r>
    </w:p>
    <w:p>
      <w:pPr>
        <w:pStyle w:val="Normal"/>
        <w:spacing w:lineRule="auto" w:line="276" w:before="0" w:after="120"/>
        <w:rPr/>
      </w:pPr>
      <w:r>
        <w:rPr>
          <w:b/>
          <w:bCs/>
        </w:rPr>
        <w:t>[Succes] Fișierul 'report.json' a fost creat și salvat cu succes!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CONCLUZII</w:t>
      </w:r>
    </w:p>
    <w:p>
      <w:pPr>
        <w:pStyle w:val="Normal"/>
        <w:spacing w:lineRule="auto" w:line="360"/>
        <w:ind w:firstLine="720"/>
        <w:jc w:val="both"/>
        <w:rPr>
          <w:lang w:val="ro-RO"/>
        </w:rPr>
      </w:pPr>
      <w:r>
        <w:rPr>
          <w:sz w:val="28"/>
          <w:szCs w:val="28"/>
          <w:lang w:val="ro-RO"/>
        </w:rPr>
        <w:t xml:space="preserve">În cadrul acestei lucrări de laborator am învățat cum să interacționăm cu mediul web folosind limbajul Python. Am utilizat biblioteca </w:t>
      </w:r>
      <w:r>
        <w:rPr>
          <w:rStyle w:val="SourceText"/>
          <w:sz w:val="28"/>
          <w:szCs w:val="28"/>
          <w:lang w:val="ro-RO"/>
        </w:rPr>
        <w:t>requests</w:t>
      </w:r>
      <w:r>
        <w:rPr>
          <w:sz w:val="28"/>
          <w:szCs w:val="28"/>
          <w:lang w:val="ro-RO"/>
        </w:rPr>
        <w:t xml:space="preserve"> și diverse module din biblioteca standard pentru a descărca pagini web, a extrage informații utile (cum ar fi titluri și linkuri), a verifica securitatea site-urilor și a scrie propriile funcții modulare. De asemenea, am automatizat procesul de testare și am salvat rezultatele obținute în fișiere de tip CSV și JSON. Laboratorul a fost foarte util pentru a înțelege cum se pot automatiza sarcinile legate de web în Python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BIBLIOGRAFIE</w:t>
      </w:r>
    </w:p>
    <w:p>
      <w:pPr>
        <w:pStyle w:val="Normal"/>
        <w:spacing w:lineRule="auto" w:line="360"/>
        <w:jc w:val="both"/>
        <w:rPr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lang w:val="ro-RO"/>
        </w:rPr>
      </w:pPr>
      <w:r>
        <w:rPr>
          <w:lang w:val="ro-RO"/>
        </w:rPr>
      </w:r>
    </w:p>
    <w:sectPr>
      <w:footerReference w:type="even" r:id="rId53"/>
      <w:footerReference w:type="default" r:id="rId54"/>
      <w:footerReference w:type="first" r:id="rId55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6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None/>
              <wp:docPr id="51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7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34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7.4pt;margin-top:0.05pt;width:12pt;height:13.7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34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720" w:hanging="360"/>
        </w:pPr>
        <w:rPr/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0"/>
          </w:tabs>
          <w:ind w:left="144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0"/>
          </w:tabs>
          <w:ind w:left="2160" w:hanging="18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0"/>
          </w:tabs>
          <w:ind w:left="360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0"/>
          </w:tabs>
          <w:ind w:left="4320" w:hanging="18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504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0"/>
          </w:tabs>
          <w:ind w:left="576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0"/>
          </w:tabs>
          <w:ind w:left="6480" w:hanging="180"/>
        </w:pPr>
        <w:rPr/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qFormat/>
    <w:pPr>
      <w:numPr>
        <w:ilvl w:val="0"/>
        <w:numId w:val="0"/>
      </w:numPr>
      <w:spacing w:before="280" w:after="280"/>
      <w:outlineLvl w:val="0"/>
    </w:pPr>
    <w:rPr>
      <w:b/>
      <w:bCs/>
      <w:kern w:val="2"/>
      <w:sz w:val="48"/>
      <w:szCs w:val="48"/>
      <w:lang w:val="en-CA" w:eastAsia="en-CA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>
    <w:name w:val="Footer Char"/>
    <w:basedOn w:val="DefaultParagraphFont"/>
    <w:link w:val="Footer"/>
    <w:qFormat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hyperlink" Target="https://this-domain-does-not-exist.invalid/" TargetMode="External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footer" Target="footer1.xml"/><Relationship Id="rId54" Type="http://schemas.openxmlformats.org/officeDocument/2006/relationships/footer" Target="footer2.xml"/><Relationship Id="rId55" Type="http://schemas.openxmlformats.org/officeDocument/2006/relationships/footer" Target="footer3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Application>LibreOffice/26.2.5.2$Linux_X86_64 LibreOffice_project/620$Build-2</Application>
  <AppVersion>15.0000</AppVersion>
  <Pages>34</Pages>
  <Words>1613</Words>
  <Characters>10888</Characters>
  <CharactersWithSpaces>15791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en-US</dc:language>
  <cp:lastModifiedBy/>
  <dcterms:modified xsi:type="dcterms:W3CDTF">2026-10-27T14:07:11Z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