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AAF42F" w14:textId="77777777" w:rsidR="00D33454" w:rsidRDefault="00D33454" w:rsidP="00033BA7">
      <w:pPr>
        <w:tabs>
          <w:tab w:val="right" w:pos="9855"/>
        </w:tabs>
        <w:spacing w:line="360" w:lineRule="auto"/>
        <w:jc w:val="both"/>
        <w:rPr>
          <w:rFonts w:ascii="DejaVu Sans" w:hAnsi="DejaVu Sans"/>
        </w:rPr>
      </w:pPr>
    </w:p>
    <w:p w14:paraId="02AAF430" w14:textId="77777777" w:rsidR="002B7BAE" w:rsidRPr="002B7BAE" w:rsidRDefault="002B7BAE" w:rsidP="009734E0">
      <w:pPr>
        <w:autoSpaceDE w:val="0"/>
        <w:autoSpaceDN w:val="0"/>
        <w:adjustRightInd w:val="0"/>
        <w:spacing w:line="360" w:lineRule="auto"/>
        <w:jc w:val="center"/>
        <w:rPr>
          <w:rFonts w:ascii="Times New Roman" w:hAnsi="Times New Roman" w:cs="Times New Roman"/>
          <w:b/>
          <w:bCs/>
          <w:color w:val="000000"/>
          <w:sz w:val="28"/>
          <w:szCs w:val="28"/>
        </w:rPr>
      </w:pPr>
      <w:r w:rsidRPr="002B7BAE">
        <w:rPr>
          <w:rFonts w:ascii="Times New Roman" w:hAnsi="Times New Roman" w:cs="Times New Roman"/>
          <w:b/>
          <w:bCs/>
          <w:color w:val="000000"/>
          <w:sz w:val="28"/>
          <w:szCs w:val="28"/>
        </w:rPr>
        <w:t>PRACTICAL</w:t>
      </w:r>
    </w:p>
    <w:p w14:paraId="02AAF431" w14:textId="6B78D4D7" w:rsidR="002B7BAE" w:rsidRPr="002B7BAE" w:rsidRDefault="002B7BAE" w:rsidP="009734E0">
      <w:pPr>
        <w:autoSpaceDE w:val="0"/>
        <w:autoSpaceDN w:val="0"/>
        <w:adjustRightInd w:val="0"/>
        <w:spacing w:line="360" w:lineRule="auto"/>
        <w:jc w:val="center"/>
        <w:rPr>
          <w:rFonts w:ascii="Times New Roman" w:hAnsi="Times New Roman" w:cs="Times New Roman"/>
          <w:b/>
          <w:sz w:val="28"/>
          <w:szCs w:val="28"/>
        </w:rPr>
      </w:pPr>
      <w:r w:rsidRPr="002B7BAE">
        <w:rPr>
          <w:rFonts w:ascii="Times New Roman" w:hAnsi="Times New Roman" w:cs="Times New Roman"/>
          <w:b/>
          <w:bCs/>
          <w:color w:val="000000"/>
          <w:sz w:val="28"/>
          <w:szCs w:val="28"/>
        </w:rPr>
        <w:t>Metabolomics</w:t>
      </w:r>
      <w:r w:rsidR="00AB6DC2">
        <w:rPr>
          <w:rFonts w:ascii="Times New Roman" w:hAnsi="Times New Roman" w:cs="Times New Roman"/>
          <w:b/>
          <w:bCs/>
          <w:color w:val="000000"/>
          <w:sz w:val="28"/>
          <w:szCs w:val="28"/>
        </w:rPr>
        <w:t xml:space="preserve"> using Machine Learning</w:t>
      </w:r>
      <w:r w:rsidRPr="002B7BAE">
        <w:rPr>
          <w:rFonts w:ascii="Times New Roman" w:hAnsi="Times New Roman" w:cs="Times New Roman"/>
          <w:b/>
          <w:bCs/>
          <w:color w:val="000000"/>
          <w:sz w:val="28"/>
          <w:szCs w:val="28"/>
        </w:rPr>
        <w:t>:</w:t>
      </w:r>
    </w:p>
    <w:p w14:paraId="02AAF432" w14:textId="77777777" w:rsidR="002B7BAE" w:rsidRPr="002B7BAE" w:rsidRDefault="00AB6DC2" w:rsidP="009734E0">
      <w:pPr>
        <w:autoSpaceDE w:val="0"/>
        <w:autoSpaceDN w:val="0"/>
        <w:adjustRightInd w:val="0"/>
        <w:spacing w:line="360" w:lineRule="auto"/>
        <w:jc w:val="center"/>
        <w:rPr>
          <w:rFonts w:ascii="Times New Roman" w:hAnsi="Times New Roman" w:cs="Times New Roman"/>
          <w:b/>
          <w:bCs/>
          <w:color w:val="000000"/>
          <w:sz w:val="28"/>
          <w:szCs w:val="28"/>
        </w:rPr>
      </w:pPr>
      <w:r>
        <w:rPr>
          <w:rFonts w:ascii="Times New Roman" w:hAnsi="Times New Roman" w:cs="Times New Roman"/>
          <w:b/>
          <w:sz w:val="28"/>
          <w:szCs w:val="28"/>
        </w:rPr>
        <w:t>Part A</w:t>
      </w:r>
    </w:p>
    <w:p w14:paraId="02AAF433" w14:textId="7754BB8A" w:rsidR="00D33454" w:rsidRPr="002B7BAE" w:rsidRDefault="00CE321E" w:rsidP="009734E0">
      <w:pPr>
        <w:tabs>
          <w:tab w:val="right" w:pos="9855"/>
        </w:tabs>
        <w:spacing w:line="360" w:lineRule="auto"/>
        <w:jc w:val="center"/>
        <w:rPr>
          <w:rFonts w:ascii="Times New Roman" w:hAnsi="Times New Roman" w:cs="Times New Roman"/>
          <w:b/>
          <w:sz w:val="28"/>
          <w:szCs w:val="28"/>
        </w:rPr>
      </w:pPr>
      <w:r>
        <w:rPr>
          <w:rFonts w:ascii="Times New Roman" w:hAnsi="Times New Roman" w:cs="Times New Roman"/>
          <w:b/>
          <w:bCs/>
          <w:color w:val="000000"/>
          <w:sz w:val="28"/>
          <w:szCs w:val="28"/>
        </w:rPr>
        <w:t xml:space="preserve">Tuesday, </w:t>
      </w:r>
      <w:r w:rsidR="001E5444">
        <w:rPr>
          <w:rFonts w:ascii="Times New Roman" w:hAnsi="Times New Roman" w:cs="Times New Roman"/>
          <w:b/>
          <w:bCs/>
          <w:color w:val="000000"/>
          <w:sz w:val="28"/>
          <w:szCs w:val="28"/>
        </w:rPr>
        <w:t>14</w:t>
      </w:r>
      <w:r w:rsidR="008B10F9" w:rsidRPr="008B10F9">
        <w:rPr>
          <w:rFonts w:ascii="Times New Roman" w:hAnsi="Times New Roman" w:cs="Times New Roman"/>
          <w:b/>
          <w:bCs/>
          <w:color w:val="000000"/>
          <w:sz w:val="28"/>
          <w:szCs w:val="28"/>
          <w:vertAlign w:val="superscript"/>
        </w:rPr>
        <w:t>th</w:t>
      </w:r>
      <w:r w:rsidR="008B10F9">
        <w:rPr>
          <w:rFonts w:ascii="Times New Roman" w:hAnsi="Times New Roman" w:cs="Times New Roman"/>
          <w:b/>
          <w:bCs/>
          <w:color w:val="000000"/>
          <w:sz w:val="28"/>
          <w:szCs w:val="28"/>
        </w:rPr>
        <w:t xml:space="preserve"> January 202</w:t>
      </w:r>
      <w:r w:rsidR="001E5444">
        <w:rPr>
          <w:rFonts w:ascii="Times New Roman" w:hAnsi="Times New Roman" w:cs="Times New Roman"/>
          <w:b/>
          <w:bCs/>
          <w:color w:val="000000"/>
          <w:sz w:val="28"/>
          <w:szCs w:val="28"/>
        </w:rPr>
        <w:t>5</w:t>
      </w:r>
    </w:p>
    <w:p w14:paraId="02AAF434" w14:textId="77777777" w:rsidR="00D33454" w:rsidRDefault="00D33454" w:rsidP="00033BA7">
      <w:pPr>
        <w:tabs>
          <w:tab w:val="right" w:pos="9855"/>
        </w:tabs>
        <w:spacing w:line="360" w:lineRule="auto"/>
        <w:jc w:val="both"/>
        <w:rPr>
          <w:rFonts w:ascii="Times New Roman" w:hAnsi="Times New Roman" w:cs="Times New Roman"/>
        </w:rPr>
      </w:pPr>
    </w:p>
    <w:p w14:paraId="02AAF435" w14:textId="3449D00C" w:rsidR="00AB6DC2" w:rsidRPr="008629C6" w:rsidRDefault="00AB6DC2" w:rsidP="00033BA7">
      <w:pPr>
        <w:autoSpaceDE w:val="0"/>
        <w:autoSpaceDN w:val="0"/>
        <w:adjustRightInd w:val="0"/>
        <w:spacing w:line="360" w:lineRule="auto"/>
        <w:jc w:val="both"/>
        <w:rPr>
          <w:rFonts w:ascii="Times New Roman" w:hAnsi="Times New Roman" w:cs="Times New Roman"/>
          <w:b/>
          <w:bCs/>
          <w:color w:val="000000"/>
        </w:rPr>
      </w:pPr>
      <w:r w:rsidRPr="008629C6">
        <w:rPr>
          <w:rFonts w:ascii="Times New Roman" w:hAnsi="Times New Roman" w:cs="Times New Roman"/>
          <w:b/>
          <w:bCs/>
          <w:color w:val="000000"/>
        </w:rPr>
        <w:t>Maria Anastasiadi</w:t>
      </w:r>
      <w:r w:rsidR="00D803B0" w:rsidRPr="008629C6">
        <w:rPr>
          <w:rFonts w:ascii="Times New Roman" w:hAnsi="Times New Roman" w:cs="Times New Roman"/>
          <w:b/>
          <w:bCs/>
          <w:color w:val="000000"/>
        </w:rPr>
        <w:t xml:space="preserve"> (m.anastasiadi@cranfield.ac.uk)</w:t>
      </w:r>
    </w:p>
    <w:p w14:paraId="02AAF436" w14:textId="77777777" w:rsidR="00D33454" w:rsidRPr="002B7BAE" w:rsidRDefault="00D33454" w:rsidP="00033BA7">
      <w:pPr>
        <w:tabs>
          <w:tab w:val="right" w:pos="9855"/>
        </w:tabs>
        <w:spacing w:line="360" w:lineRule="auto"/>
        <w:jc w:val="both"/>
        <w:rPr>
          <w:rFonts w:ascii="Times New Roman" w:hAnsi="Times New Roman" w:cs="Times New Roman"/>
          <w:sz w:val="32"/>
          <w:szCs w:val="32"/>
        </w:rPr>
      </w:pPr>
    </w:p>
    <w:p w14:paraId="02AAF437" w14:textId="77777777" w:rsidR="00D33454" w:rsidRPr="002B7BAE" w:rsidRDefault="00A37E60" w:rsidP="00033BA7">
      <w:pPr>
        <w:tabs>
          <w:tab w:val="right" w:pos="9855"/>
        </w:tabs>
        <w:spacing w:line="360" w:lineRule="auto"/>
        <w:jc w:val="both"/>
        <w:rPr>
          <w:rFonts w:ascii="Times New Roman" w:hAnsi="Times New Roman" w:cs="Times New Roman"/>
        </w:rPr>
      </w:pPr>
      <w:r w:rsidRPr="002B7BAE">
        <w:rPr>
          <w:rFonts w:ascii="Times New Roman" w:hAnsi="Times New Roman" w:cs="Times New Roman"/>
          <w:b/>
          <w:bCs/>
        </w:rPr>
        <w:t>Introduction</w:t>
      </w:r>
    </w:p>
    <w:p w14:paraId="02AAF438" w14:textId="77777777" w:rsidR="00D33454" w:rsidRPr="002B7BAE" w:rsidRDefault="00D33454" w:rsidP="00033BA7">
      <w:pPr>
        <w:tabs>
          <w:tab w:val="right" w:pos="9855"/>
        </w:tabs>
        <w:spacing w:line="360" w:lineRule="auto"/>
        <w:jc w:val="both"/>
        <w:rPr>
          <w:rFonts w:ascii="Times New Roman" w:hAnsi="Times New Roman" w:cs="Times New Roman"/>
        </w:rPr>
      </w:pPr>
    </w:p>
    <w:p w14:paraId="02AAF439" w14:textId="755B7D0D" w:rsidR="00D33454" w:rsidRPr="002B7BAE" w:rsidRDefault="001F3DA3" w:rsidP="00033BA7">
      <w:pPr>
        <w:tabs>
          <w:tab w:val="right" w:pos="9855"/>
        </w:tabs>
        <w:spacing w:line="360" w:lineRule="auto"/>
        <w:jc w:val="both"/>
        <w:rPr>
          <w:rFonts w:ascii="Times New Roman" w:hAnsi="Times New Roman" w:cs="Times New Roman"/>
        </w:rPr>
      </w:pPr>
      <w:r>
        <w:rPr>
          <w:rFonts w:ascii="Bitstream Vera Serif" w:hAnsi="Bitstream Vera Serif"/>
          <w:noProof/>
          <w:sz w:val="22"/>
          <w:szCs w:val="22"/>
          <w:lang w:eastAsia="en-GB" w:bidi="ar-SA"/>
        </w:rPr>
        <mc:AlternateContent>
          <mc:Choice Requires="wpg">
            <w:drawing>
              <wp:anchor distT="0" distB="0" distL="0" distR="0" simplePos="0" relativeHeight="251646464" behindDoc="0" locked="0" layoutInCell="1" allowOverlap="1" wp14:anchorId="02AAF48A" wp14:editId="66B9C219">
                <wp:simplePos x="0" y="0"/>
                <wp:positionH relativeFrom="column">
                  <wp:posOffset>-147955</wp:posOffset>
                </wp:positionH>
                <wp:positionV relativeFrom="paragraph">
                  <wp:posOffset>713105</wp:posOffset>
                </wp:positionV>
                <wp:extent cx="6734851" cy="675640"/>
                <wp:effectExtent l="0" t="0" r="27940" b="10160"/>
                <wp:wrapSquare wrapText="bothSides"/>
                <wp:docPr id="2" name="Group 2"/>
                <wp:cNvGraphicFramePr/>
                <a:graphic xmlns:a="http://schemas.openxmlformats.org/drawingml/2006/main">
                  <a:graphicData uri="http://schemas.microsoft.com/office/word/2010/wordprocessingGroup">
                    <wpg:wgp>
                      <wpg:cNvGrpSpPr/>
                      <wpg:grpSpPr>
                        <a:xfrm>
                          <a:off x="0" y="0"/>
                          <a:ext cx="6734851" cy="675640"/>
                          <a:chOff x="0" y="0"/>
                          <a:chExt cx="6735075" cy="675640"/>
                        </a:xfrm>
                      </wpg:grpSpPr>
                      <wps:wsp>
                        <wps:cNvPr id="3" name="Text Box 3"/>
                        <wps:cNvSpPr txBox="1"/>
                        <wps:spPr>
                          <a:xfrm>
                            <a:off x="0" y="0"/>
                            <a:ext cx="1191300" cy="675640"/>
                          </a:xfrm>
                          <a:prstGeom prst="rect">
                            <a:avLst/>
                          </a:prstGeom>
                          <a:noFill/>
                          <a:ln>
                            <a:solidFill>
                              <a:srgbClr val="000000"/>
                            </a:solidFill>
                          </a:ln>
                        </wps:spPr>
                        <wps:txbx>
                          <w:txbxContent>
                            <w:p w14:paraId="02AAF4A1" w14:textId="77777777" w:rsidR="00D33454" w:rsidRDefault="00A37E60">
                              <w:pPr>
                                <w:overflowPunct w:val="0"/>
                                <w:spacing w:before="113" w:after="113" w:line="360" w:lineRule="auto"/>
                                <w:ind w:left="113" w:right="113"/>
                                <w:jc w:val="center"/>
                              </w:pPr>
                              <w:r>
                                <w:t>Data Exploration</w:t>
                              </w:r>
                            </w:p>
                          </w:txbxContent>
                        </wps:txbx>
                        <wps:bodyPr wrap="square" lIns="0" tIns="0" rIns="0" bIns="0">
                          <a:spAutoFit/>
                        </wps:bodyPr>
                      </wps:wsp>
                      <wps:wsp>
                        <wps:cNvPr id="4" name="Text Box 4"/>
                        <wps:cNvSpPr txBox="1"/>
                        <wps:spPr>
                          <a:xfrm>
                            <a:off x="1363953" y="0"/>
                            <a:ext cx="1189395" cy="675640"/>
                          </a:xfrm>
                          <a:prstGeom prst="rect">
                            <a:avLst/>
                          </a:prstGeom>
                          <a:noFill/>
                          <a:ln>
                            <a:solidFill>
                              <a:srgbClr val="000000"/>
                            </a:solidFill>
                          </a:ln>
                        </wps:spPr>
                        <wps:txbx>
                          <w:txbxContent>
                            <w:p w14:paraId="02AAF4A2" w14:textId="77777777" w:rsidR="00D33454" w:rsidRDefault="00A37E60">
                              <w:pPr>
                                <w:overflowPunct w:val="0"/>
                                <w:spacing w:before="113" w:after="113" w:line="360" w:lineRule="auto"/>
                                <w:ind w:left="113" w:right="113"/>
                                <w:jc w:val="center"/>
                              </w:pPr>
                              <w:r>
                                <w:t>Data Preparation</w:t>
                              </w:r>
                            </w:p>
                          </w:txbxContent>
                        </wps:txbx>
                        <wps:bodyPr wrap="square" lIns="0" tIns="0" rIns="0" bIns="0">
                          <a:spAutoFit/>
                        </wps:bodyPr>
                      </wps:wsp>
                      <wps:wsp>
                        <wps:cNvPr id="5" name="Text Box 5"/>
                        <wps:cNvSpPr txBox="1"/>
                        <wps:spPr>
                          <a:xfrm>
                            <a:off x="2718186" y="0"/>
                            <a:ext cx="1224956" cy="675640"/>
                          </a:xfrm>
                          <a:prstGeom prst="rect">
                            <a:avLst/>
                          </a:prstGeom>
                          <a:noFill/>
                          <a:ln>
                            <a:solidFill>
                              <a:srgbClr val="000000"/>
                            </a:solidFill>
                          </a:ln>
                        </wps:spPr>
                        <wps:txbx>
                          <w:txbxContent>
                            <w:p w14:paraId="02AAF4A3" w14:textId="77777777" w:rsidR="00D33454" w:rsidRDefault="00A37E60">
                              <w:pPr>
                                <w:overflowPunct w:val="0"/>
                                <w:spacing w:before="113" w:after="113" w:line="360" w:lineRule="auto"/>
                                <w:ind w:left="113" w:right="113"/>
                                <w:jc w:val="center"/>
                              </w:pPr>
                              <w:r>
                                <w:t>Model Training</w:t>
                              </w:r>
                            </w:p>
                          </w:txbxContent>
                        </wps:txbx>
                        <wps:bodyPr wrap="square" lIns="0" tIns="0" rIns="0" bIns="0">
                          <a:spAutoFit/>
                        </wps:bodyPr>
                      </wps:wsp>
                      <wps:wsp>
                        <wps:cNvPr id="6" name="Text Box 6"/>
                        <wps:cNvSpPr txBox="1"/>
                        <wps:spPr>
                          <a:xfrm>
                            <a:off x="4116337" y="0"/>
                            <a:ext cx="1225591" cy="675640"/>
                          </a:xfrm>
                          <a:prstGeom prst="rect">
                            <a:avLst/>
                          </a:prstGeom>
                          <a:noFill/>
                          <a:ln>
                            <a:solidFill>
                              <a:srgbClr val="000000"/>
                            </a:solidFill>
                          </a:ln>
                        </wps:spPr>
                        <wps:txbx>
                          <w:txbxContent>
                            <w:p w14:paraId="02AAF4A4" w14:textId="77777777" w:rsidR="00D33454" w:rsidRDefault="00A37E60">
                              <w:pPr>
                                <w:overflowPunct w:val="0"/>
                                <w:spacing w:before="113" w:after="113" w:line="360" w:lineRule="auto"/>
                                <w:ind w:left="113" w:right="113"/>
                                <w:jc w:val="center"/>
                              </w:pPr>
                              <w:r>
                                <w:t>Model Evaluation</w:t>
                              </w:r>
                            </w:p>
                          </w:txbxContent>
                        </wps:txbx>
                        <wps:bodyPr wrap="square" lIns="0" tIns="0" rIns="0" bIns="0">
                          <a:spAutoFit/>
                        </wps:bodyPr>
                      </wps:wsp>
                      <wps:wsp>
                        <wps:cNvPr id="7" name="Text Box 7"/>
                        <wps:cNvSpPr txBox="1"/>
                        <wps:spPr>
                          <a:xfrm>
                            <a:off x="5493609" y="0"/>
                            <a:ext cx="1241466" cy="675640"/>
                          </a:xfrm>
                          <a:prstGeom prst="rect">
                            <a:avLst/>
                          </a:prstGeom>
                          <a:noFill/>
                          <a:ln>
                            <a:solidFill>
                              <a:srgbClr val="000000"/>
                            </a:solidFill>
                          </a:ln>
                        </wps:spPr>
                        <wps:txbx>
                          <w:txbxContent>
                            <w:p w14:paraId="02AAF4A5" w14:textId="77777777" w:rsidR="00D33454" w:rsidRDefault="00A37E60">
                              <w:pPr>
                                <w:overflowPunct w:val="0"/>
                                <w:spacing w:before="113" w:after="113" w:line="360" w:lineRule="auto"/>
                                <w:ind w:left="113" w:right="113"/>
                                <w:jc w:val="center"/>
                              </w:pPr>
                              <w:r>
                                <w:t>Model Improvement</w:t>
                              </w:r>
                            </w:p>
                          </w:txbxContent>
                        </wps:txbx>
                        <wps:bodyPr wrap="square" lIns="0" tIns="0" rIns="0" bIns="0">
                          <a:spAutoFit/>
                        </wps:bodyPr>
                      </wps:wsp>
                      <wps:wsp>
                        <wps:cNvPr id="8" name="Straight Connector 8"/>
                        <wps:cNvCnPr/>
                        <wps:spPr>
                          <a:xfrm>
                            <a:off x="1191240" y="173093"/>
                            <a:ext cx="172800" cy="0"/>
                          </a:xfrm>
                          <a:prstGeom prst="line">
                            <a:avLst/>
                          </a:prstGeom>
                          <a:ln>
                            <a:solidFill>
                              <a:srgbClr val="3465A4"/>
                            </a:solidFill>
                            <a:tailEnd type="triangle" w="med" len="med"/>
                          </a:ln>
                        </wps:spPr>
                        <wps:style>
                          <a:lnRef idx="0">
                            <a:scrgbClr r="0" g="0" b="0"/>
                          </a:lnRef>
                          <a:fillRef idx="0">
                            <a:scrgbClr r="0" g="0" b="0"/>
                          </a:fillRef>
                          <a:effectRef idx="0">
                            <a:scrgbClr r="0" g="0" b="0"/>
                          </a:effectRef>
                          <a:fontRef idx="minor"/>
                        </wps:style>
                        <wps:bodyPr/>
                      </wps:wsp>
                      <wps:wsp>
                        <wps:cNvPr id="9" name="Straight Connector 9"/>
                        <wps:cNvCnPr/>
                        <wps:spPr>
                          <a:xfrm>
                            <a:off x="2545200" y="172901"/>
                            <a:ext cx="173520" cy="0"/>
                          </a:xfrm>
                          <a:prstGeom prst="line">
                            <a:avLst/>
                          </a:prstGeom>
                          <a:ln>
                            <a:solidFill>
                              <a:srgbClr val="3465A4"/>
                            </a:solidFill>
                            <a:tailEnd type="triangle" w="med" len="med"/>
                          </a:ln>
                        </wps:spPr>
                        <wps:style>
                          <a:lnRef idx="0">
                            <a:scrgbClr r="0" g="0" b="0"/>
                          </a:lnRef>
                          <a:fillRef idx="0">
                            <a:scrgbClr r="0" g="0" b="0"/>
                          </a:fillRef>
                          <a:effectRef idx="0">
                            <a:scrgbClr r="0" g="0" b="0"/>
                          </a:effectRef>
                          <a:fontRef idx="minor"/>
                        </wps:style>
                        <wps:bodyPr/>
                      </wps:wsp>
                      <wps:wsp>
                        <wps:cNvPr id="10" name="Straight Connector 10"/>
                        <wps:cNvCnPr/>
                        <wps:spPr>
                          <a:xfrm>
                            <a:off x="3944160" y="172761"/>
                            <a:ext cx="172800" cy="9360"/>
                          </a:xfrm>
                          <a:prstGeom prst="line">
                            <a:avLst/>
                          </a:prstGeom>
                          <a:ln>
                            <a:solidFill>
                              <a:srgbClr val="3465A4"/>
                            </a:solidFill>
                            <a:tailEnd type="triangle" w="med" len="med"/>
                          </a:ln>
                        </wps:spPr>
                        <wps:style>
                          <a:lnRef idx="0">
                            <a:scrgbClr r="0" g="0" b="0"/>
                          </a:lnRef>
                          <a:fillRef idx="0">
                            <a:scrgbClr r="0" g="0" b="0"/>
                          </a:fillRef>
                          <a:effectRef idx="0">
                            <a:scrgbClr r="0" g="0" b="0"/>
                          </a:effectRef>
                          <a:fontRef idx="minor"/>
                        </wps:style>
                        <wps:bodyPr/>
                      </wps:wsp>
                      <wps:wsp>
                        <wps:cNvPr id="11" name="Straight Connector 11"/>
                        <wps:cNvCnPr/>
                        <wps:spPr>
                          <a:xfrm>
                            <a:off x="5341680" y="172925"/>
                            <a:ext cx="152280" cy="9360"/>
                          </a:xfrm>
                          <a:prstGeom prst="line">
                            <a:avLst/>
                          </a:prstGeom>
                          <a:ln>
                            <a:solidFill>
                              <a:srgbClr val="3465A4"/>
                            </a:solidFill>
                            <a:tailEnd type="triangle" w="med" len="med"/>
                          </a:ln>
                        </wps:spPr>
                        <wps:style>
                          <a:lnRef idx="0">
                            <a:scrgbClr r="0" g="0" b="0"/>
                          </a:lnRef>
                          <a:fillRef idx="0">
                            <a:scrgbClr r="0" g="0" b="0"/>
                          </a:fillRef>
                          <a:effectRef idx="0">
                            <a:scrgbClr r="0" g="0" b="0"/>
                          </a:effectRef>
                          <a:fontRef idx="minor"/>
                        </wps:style>
                        <wps:bodyPr/>
                      </wps:wsp>
                    </wpg:wgp>
                  </a:graphicData>
                </a:graphic>
                <wp14:sizeRelV relativeFrom="margin">
                  <wp14:pctHeight>0</wp14:pctHeight>
                </wp14:sizeRelV>
              </wp:anchor>
            </w:drawing>
          </mc:Choice>
          <mc:Fallback>
            <w:pict>
              <v:group w14:anchorId="02AAF48A" id="Group 2" o:spid="_x0000_s1026" style="position:absolute;left:0;text-align:left;margin-left:-11.65pt;margin-top:56.15pt;width:530.3pt;height:53.2pt;z-index:251646464;mso-wrap-distance-left:0;mso-wrap-distance-right:0;mso-height-relative:margin" coordsize="67350,6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">
                <v:shapetype id="_x0000_t202" coordsize="21600,21600" o:spt="202" path="m,l,21600r21600,l21600,xe">
                  <v:stroke joinstyle="miter"/>
                  <v:path gradientshapeok="t" o:connecttype="rect"/>
                </v:shapetype>
                <v:shape id="Text Box 3" o:spid="_x0000_s1027" type="#_x0000_t202" style="position:absolute;width:11913;height:6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" filled="f">
                  <v:textbox style="mso-fit-shape-to-text:t" inset="0,0,0,0">
                    <w:txbxContent>
                      <w:p w14:paraId="02AAF4A1" w14:textId="77777777" w:rsidR="00D33454" w:rsidRDefault="00A37E60">
                        <w:pPr>
                          <w:overflowPunct w:val="0"/>
                          <w:spacing w:before="113" w:after="113" w:line="360" w:lineRule="auto"/>
                          <w:ind w:left="113" w:right="113"/>
                          <w:jc w:val="center"/>
                        </w:pPr>
                        <w:r>
                          <w:t>Data Exploration</w:t>
                        </w:r>
                      </w:p>
                    </w:txbxContent>
                  </v:textbox>
                </v:shape>
                <v:shape id="Text Box 4" o:spid="_x0000_s1028" type="#_x0000_t202" style="position:absolute;left:13639;width:11894;height:6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" filled="f">
                  <v:textbox style="mso-fit-shape-to-text:t" inset="0,0,0,0">
                    <w:txbxContent>
                      <w:p w14:paraId="02AAF4A2" w14:textId="77777777" w:rsidR="00D33454" w:rsidRDefault="00A37E60">
                        <w:pPr>
                          <w:overflowPunct w:val="0"/>
                          <w:spacing w:before="113" w:after="113" w:line="360" w:lineRule="auto"/>
                          <w:ind w:left="113" w:right="113"/>
                          <w:jc w:val="center"/>
                        </w:pPr>
                        <w:r>
                          <w:t>Data Preparation</w:t>
                        </w:r>
                      </w:p>
                    </w:txbxContent>
                  </v:textbox>
                </v:shape>
                <v:shape id="Text Box 5" o:spid="_x0000_s1029" type="#_x0000_t202" style="position:absolute;left:27181;width:12250;height:6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" filled="f">
                  <v:textbox style="mso-fit-shape-to-text:t" inset="0,0,0,0">
                    <w:txbxContent>
                      <w:p w14:paraId="02AAF4A3" w14:textId="77777777" w:rsidR="00D33454" w:rsidRDefault="00A37E60">
                        <w:pPr>
                          <w:overflowPunct w:val="0"/>
                          <w:spacing w:before="113" w:after="113" w:line="360" w:lineRule="auto"/>
                          <w:ind w:left="113" w:right="113"/>
                          <w:jc w:val="center"/>
                        </w:pPr>
                        <w:r>
                          <w:t>Model Training</w:t>
                        </w:r>
                      </w:p>
                    </w:txbxContent>
                  </v:textbox>
                </v:shape>
                <v:shape id="_x0000_s1030" type="#_x0000_t202" style="position:absolute;left:41163;width:12256;height:6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" filled="f">
                  <v:textbox style="mso-fit-shape-to-text:t" inset="0,0,0,0">
                    <w:txbxContent>
                      <w:p w14:paraId="02AAF4A4" w14:textId="77777777" w:rsidR="00D33454" w:rsidRDefault="00A37E60">
                        <w:pPr>
                          <w:overflowPunct w:val="0"/>
                          <w:spacing w:before="113" w:after="113" w:line="360" w:lineRule="auto"/>
                          <w:ind w:left="113" w:right="113"/>
                          <w:jc w:val="center"/>
                        </w:pPr>
                        <w:r>
                          <w:t>Model Evaluation</w:t>
                        </w:r>
                      </w:p>
                    </w:txbxContent>
                  </v:textbox>
                </v:shape>
                <v:shape id="Text Box 7" o:spid="_x0000_s1031" type="#_x0000_t202" style="position:absolute;left:54936;width:12414;height:6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" filled="f">
                  <v:textbox style="mso-fit-shape-to-text:t" inset="0,0,0,0">
                    <w:txbxContent>
                      <w:p w14:paraId="02AAF4A5" w14:textId="77777777" w:rsidR="00D33454" w:rsidRDefault="00A37E60">
                        <w:pPr>
                          <w:overflowPunct w:val="0"/>
                          <w:spacing w:before="113" w:after="113" w:line="360" w:lineRule="auto"/>
                          <w:ind w:left="113" w:right="113"/>
                          <w:jc w:val="center"/>
                        </w:pPr>
                        <w:r>
                          <w:t>Model Improvement</w:t>
                        </w:r>
                      </w:p>
                    </w:txbxContent>
                  </v:textbox>
                </v:shape>
                <v:line id="Straight Connector 8" o:spid="_x0000_s1032" style="position:absolute;visibility:visible;mso-wrap-style:square" from="11912,1730" to="13640,1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" strokecolor="#3465a4">
                  <v:stroke endarrow="block"/>
                </v:line>
                <v:line id="Straight Connector 9" o:spid="_x0000_s1033" style="position:absolute;visibility:visible;mso-wrap-style:square" from="25452,1729" to="27187,1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" strokecolor="#3465a4">
                  <v:stroke endarrow="block"/>
                </v:line>
                <v:line id="Straight Connector 10" o:spid="_x0000_s1034" style="position:absolute;visibility:visible;mso-wrap-style:square" from="39441,1727" to="41169,1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" strokecolor="#3465a4">
                  <v:stroke endarrow="block"/>
                </v:line>
                <v:line id="Straight Connector 11" o:spid="_x0000_s1035" style="position:absolute;visibility:visible;mso-wrap-style:square" from="53416,1729" to="54939,1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" strokecolor="#3465a4">
                  <v:stroke endarrow="block"/>
                </v:line>
                <w10:wrap type="square"/>
              </v:group>
            </w:pict>
          </mc:Fallback>
        </mc:AlternateContent>
      </w:r>
      <w:r w:rsidR="00A37E60" w:rsidRPr="002B7BAE">
        <w:rPr>
          <w:rFonts w:ascii="Times New Roman" w:hAnsi="Times New Roman" w:cs="Times New Roman"/>
        </w:rPr>
        <w:t xml:space="preserve">Machine learning is a complex field, but the workflow involved in machine learning tasks remains </w:t>
      </w:r>
      <w:proofErr w:type="gramStart"/>
      <w:r w:rsidR="00A37E60" w:rsidRPr="002B7BAE">
        <w:rPr>
          <w:rFonts w:ascii="Times New Roman" w:hAnsi="Times New Roman" w:cs="Times New Roman"/>
        </w:rPr>
        <w:t xml:space="preserve">more or less </w:t>
      </w:r>
      <w:r w:rsidR="00F81DA1" w:rsidRPr="002B7BAE">
        <w:rPr>
          <w:rFonts w:ascii="Times New Roman" w:hAnsi="Times New Roman" w:cs="Times New Roman"/>
        </w:rPr>
        <w:t>constant</w:t>
      </w:r>
      <w:proofErr w:type="gramEnd"/>
      <w:r w:rsidR="00A37E60" w:rsidRPr="002B7BAE">
        <w:rPr>
          <w:rFonts w:ascii="Times New Roman" w:hAnsi="Times New Roman" w:cs="Times New Roman"/>
        </w:rPr>
        <w:t xml:space="preserve">: </w:t>
      </w:r>
    </w:p>
    <w:p w14:paraId="02AAF43A" w14:textId="77777777" w:rsidR="00D33454" w:rsidRDefault="00D33454" w:rsidP="00033BA7">
      <w:pPr>
        <w:tabs>
          <w:tab w:val="right" w:pos="9855"/>
        </w:tabs>
        <w:spacing w:line="360" w:lineRule="auto"/>
        <w:jc w:val="both"/>
        <w:rPr>
          <w:rFonts w:ascii="Bitstream Vera Serif" w:hAnsi="Bitstream Vera Serif"/>
          <w:sz w:val="22"/>
          <w:szCs w:val="22"/>
        </w:rPr>
      </w:pPr>
    </w:p>
    <w:p w14:paraId="02AAF43B" w14:textId="3D049F2E" w:rsidR="00D33454" w:rsidRDefault="00D33454" w:rsidP="00033BA7">
      <w:pPr>
        <w:tabs>
          <w:tab w:val="right" w:pos="9855"/>
        </w:tabs>
        <w:spacing w:line="360" w:lineRule="auto"/>
        <w:jc w:val="both"/>
        <w:rPr>
          <w:rFonts w:ascii="Bitstream Vera Serif" w:hAnsi="Bitstream Vera Serif"/>
          <w:sz w:val="22"/>
          <w:szCs w:val="22"/>
        </w:rPr>
      </w:pPr>
    </w:p>
    <w:p w14:paraId="02AAF43C" w14:textId="717E9208" w:rsidR="00D33454" w:rsidRPr="00F81DA1" w:rsidRDefault="00A37E60" w:rsidP="00033BA7">
      <w:pPr>
        <w:tabs>
          <w:tab w:val="right" w:pos="9855"/>
        </w:tabs>
        <w:spacing w:after="227" w:line="360" w:lineRule="auto"/>
        <w:ind w:firstLine="283"/>
        <w:jc w:val="both"/>
        <w:rPr>
          <w:rFonts w:ascii="Times New Roman" w:hAnsi="Times New Roman" w:cs="Times New Roman"/>
          <w:szCs w:val="22"/>
        </w:rPr>
      </w:pPr>
      <w:r w:rsidRPr="00F81DA1">
        <w:rPr>
          <w:rFonts w:ascii="Times New Roman" w:hAnsi="Times New Roman" w:cs="Times New Roman"/>
          <w:szCs w:val="22"/>
        </w:rPr>
        <w:t xml:space="preserve">After data collection, we always need to evaluate </w:t>
      </w:r>
      <w:r w:rsidR="001F3DA3">
        <w:rPr>
          <w:rFonts w:ascii="Times New Roman" w:hAnsi="Times New Roman" w:cs="Times New Roman"/>
          <w:szCs w:val="22"/>
        </w:rPr>
        <w:t xml:space="preserve">data quality, both in terms of </w:t>
      </w:r>
      <w:r w:rsidRPr="00F81DA1">
        <w:rPr>
          <w:rFonts w:ascii="Times New Roman" w:hAnsi="Times New Roman" w:cs="Times New Roman"/>
          <w:szCs w:val="22"/>
        </w:rPr>
        <w:t>how the data is represented/encoded (e.g. consistency, missing values, types of variables) and whether they meet our expectations (e.g. do we have observations spanning all classes in our study, or are there any obvious biases?) The quality of any project is based largely on the quality of its input data.</w:t>
      </w:r>
    </w:p>
    <w:p w14:paraId="02AAF43D" w14:textId="77777777" w:rsidR="00D33454" w:rsidRPr="00F81DA1" w:rsidRDefault="00A37E60" w:rsidP="00033BA7">
      <w:pPr>
        <w:tabs>
          <w:tab w:val="right" w:pos="9855"/>
        </w:tabs>
        <w:spacing w:after="227" w:line="360" w:lineRule="auto"/>
        <w:ind w:firstLine="283"/>
        <w:jc w:val="both"/>
        <w:rPr>
          <w:rFonts w:ascii="Times New Roman" w:hAnsi="Times New Roman" w:cs="Times New Roman"/>
          <w:szCs w:val="22"/>
        </w:rPr>
      </w:pPr>
      <w:r w:rsidRPr="00F81DA1">
        <w:rPr>
          <w:rFonts w:ascii="Times New Roman" w:hAnsi="Times New Roman" w:cs="Times New Roman"/>
          <w:szCs w:val="22"/>
        </w:rPr>
        <w:t>Then, data preparation involves dealing with missing or unexpected values, eliminating unnecessary data and sometimes recoding data, to conform to expected inputs (e.g. R functions may treat the same values differently depending on whether they are numbers or factors).</w:t>
      </w:r>
    </w:p>
    <w:p w14:paraId="02AAF43E" w14:textId="77777777" w:rsidR="00D33454" w:rsidRPr="00F81DA1" w:rsidRDefault="00A37E60" w:rsidP="00033BA7">
      <w:pPr>
        <w:tabs>
          <w:tab w:val="right" w:pos="9855"/>
        </w:tabs>
        <w:spacing w:after="227" w:line="360" w:lineRule="auto"/>
        <w:ind w:firstLine="283"/>
        <w:jc w:val="both"/>
        <w:rPr>
          <w:rFonts w:ascii="Times New Roman" w:hAnsi="Times New Roman" w:cs="Times New Roman"/>
          <w:szCs w:val="22"/>
        </w:rPr>
      </w:pPr>
      <w:r w:rsidRPr="00F81DA1">
        <w:rPr>
          <w:rFonts w:ascii="Times New Roman" w:hAnsi="Times New Roman" w:cs="Times New Roman"/>
          <w:szCs w:val="22"/>
        </w:rPr>
        <w:t>Model training is then performed using an appropriate algorithm for the data at hand. In R, this is as straightforward as choosing an algorithm, selecting and installing a package and calling the relevant functions with suitable arguments.</w:t>
      </w:r>
    </w:p>
    <w:p w14:paraId="02AAF43F" w14:textId="77777777" w:rsidR="00D33454" w:rsidRPr="00F81DA1" w:rsidRDefault="00A37E60" w:rsidP="00033BA7">
      <w:pPr>
        <w:tabs>
          <w:tab w:val="right" w:pos="9855"/>
        </w:tabs>
        <w:spacing w:after="227" w:line="360" w:lineRule="auto"/>
        <w:ind w:firstLine="283"/>
        <w:jc w:val="both"/>
        <w:rPr>
          <w:rFonts w:ascii="Times New Roman" w:hAnsi="Times New Roman" w:cs="Times New Roman"/>
          <w:szCs w:val="22"/>
        </w:rPr>
      </w:pPr>
      <w:r w:rsidRPr="00F81DA1">
        <w:rPr>
          <w:rFonts w:ascii="Times New Roman" w:hAnsi="Times New Roman" w:cs="Times New Roman"/>
          <w:szCs w:val="22"/>
        </w:rPr>
        <w:t xml:space="preserve">Models are always biased, so it’s </w:t>
      </w:r>
      <w:r w:rsidR="002B7BAE" w:rsidRPr="00F81DA1">
        <w:rPr>
          <w:rFonts w:ascii="Times New Roman" w:hAnsi="Times New Roman" w:cs="Times New Roman"/>
          <w:szCs w:val="22"/>
        </w:rPr>
        <w:t>important</w:t>
      </w:r>
      <w:r w:rsidRPr="00F81DA1">
        <w:rPr>
          <w:rFonts w:ascii="Times New Roman" w:hAnsi="Times New Roman" w:cs="Times New Roman"/>
          <w:szCs w:val="22"/>
        </w:rPr>
        <w:t xml:space="preserve"> to evaluate how well the algorithm learns from the available data and how well it may perform in the future. For such evaluations, it is standard practice to use separate training and test datasets.</w:t>
      </w:r>
    </w:p>
    <w:p w14:paraId="02AAF440" w14:textId="77777777" w:rsidR="00D33454" w:rsidRPr="00F81DA1" w:rsidRDefault="00A37E60" w:rsidP="00033BA7">
      <w:pPr>
        <w:tabs>
          <w:tab w:val="right" w:pos="9855"/>
        </w:tabs>
        <w:spacing w:after="227" w:line="360" w:lineRule="auto"/>
        <w:ind w:firstLine="283"/>
        <w:jc w:val="both"/>
        <w:rPr>
          <w:rFonts w:ascii="Times New Roman" w:hAnsi="Times New Roman" w:cs="Times New Roman"/>
          <w:szCs w:val="22"/>
        </w:rPr>
      </w:pPr>
      <w:r w:rsidRPr="00F81DA1">
        <w:rPr>
          <w:rFonts w:ascii="Times New Roman" w:hAnsi="Times New Roman" w:cs="Times New Roman"/>
          <w:szCs w:val="22"/>
        </w:rPr>
        <w:lastRenderedPageBreak/>
        <w:t>Finally, depending on model performance, improvement may be required. Sometimes, this can be achieved by tweaking the parameters of the current model and re-training it. In other case, switching to a different type of model may be necessary.</w:t>
      </w:r>
    </w:p>
    <w:p w14:paraId="02AAF441" w14:textId="77777777" w:rsidR="00D33454" w:rsidRPr="00F81DA1" w:rsidRDefault="00A37E60" w:rsidP="00033BA7">
      <w:pPr>
        <w:tabs>
          <w:tab w:val="right" w:pos="9855"/>
        </w:tabs>
        <w:spacing w:line="360" w:lineRule="auto"/>
        <w:ind w:firstLine="283"/>
        <w:jc w:val="both"/>
        <w:rPr>
          <w:rFonts w:ascii="Times New Roman" w:hAnsi="Times New Roman" w:cs="Times New Roman"/>
          <w:b/>
          <w:bCs/>
        </w:rPr>
      </w:pPr>
      <w:r w:rsidRPr="00F81DA1">
        <w:rPr>
          <w:rFonts w:ascii="Times New Roman" w:hAnsi="Times New Roman" w:cs="Times New Roman"/>
          <w:b/>
          <w:bCs/>
        </w:rPr>
        <w:t>Dataset</w:t>
      </w:r>
    </w:p>
    <w:p w14:paraId="02AAF442" w14:textId="77777777" w:rsidR="00D33454" w:rsidRPr="00F81DA1" w:rsidRDefault="00A37E60" w:rsidP="00033BA7">
      <w:pPr>
        <w:tabs>
          <w:tab w:val="right" w:pos="9855"/>
        </w:tabs>
        <w:spacing w:line="360" w:lineRule="auto"/>
        <w:ind w:firstLine="283"/>
        <w:jc w:val="both"/>
        <w:rPr>
          <w:rFonts w:ascii="Times New Roman" w:hAnsi="Times New Roman" w:cs="Times New Roman"/>
        </w:rPr>
      </w:pPr>
      <w:r w:rsidRPr="00F81DA1">
        <w:rPr>
          <w:rFonts w:ascii="Times New Roman" w:hAnsi="Times New Roman" w:cs="Times New Roman"/>
        </w:rPr>
        <w:t xml:space="preserve"> </w:t>
      </w:r>
    </w:p>
    <w:p w14:paraId="02AAF443" w14:textId="77777777" w:rsidR="00D33454" w:rsidRPr="00F81DA1" w:rsidRDefault="00A37E60" w:rsidP="00033BA7">
      <w:pPr>
        <w:spacing w:after="227" w:line="360" w:lineRule="auto"/>
        <w:ind w:firstLine="283"/>
        <w:jc w:val="both"/>
        <w:rPr>
          <w:rFonts w:ascii="Times New Roman" w:hAnsi="Times New Roman" w:cs="Times New Roman"/>
        </w:rPr>
      </w:pPr>
      <w:r w:rsidRPr="00F81DA1">
        <w:rPr>
          <w:rFonts w:ascii="Times New Roman" w:hAnsi="Times New Roman" w:cs="Times New Roman"/>
        </w:rPr>
        <w:t xml:space="preserve">Our dataset comes from “Ensemble-based support vector machine classifiers as an efficient tool for quality assessment of beef fillets from electronic nose data”, by Fady Mohareb </w:t>
      </w:r>
      <w:r w:rsidRPr="00F81DA1">
        <w:rPr>
          <w:rFonts w:ascii="Times New Roman" w:hAnsi="Times New Roman" w:cs="Times New Roman"/>
          <w:i/>
          <w:iCs/>
        </w:rPr>
        <w:t>et al.</w:t>
      </w:r>
      <w:r w:rsidRPr="00F81DA1">
        <w:rPr>
          <w:rFonts w:ascii="Times New Roman" w:hAnsi="Times New Roman" w:cs="Times New Roman"/>
        </w:rPr>
        <w:t xml:space="preserve">, </w:t>
      </w:r>
      <w:r w:rsidRPr="00F81DA1">
        <w:rPr>
          <w:rFonts w:ascii="Times New Roman" w:hAnsi="Times New Roman" w:cs="Times New Roman"/>
          <w:i/>
          <w:iCs/>
        </w:rPr>
        <w:t>Analytical Methods</w:t>
      </w:r>
      <w:r w:rsidRPr="00F81DA1">
        <w:rPr>
          <w:rFonts w:ascii="Times New Roman" w:hAnsi="Times New Roman" w:cs="Times New Roman"/>
        </w:rPr>
        <w:t xml:space="preserve">, 2016, </w:t>
      </w:r>
      <w:r w:rsidRPr="00F81DA1">
        <w:rPr>
          <w:rFonts w:ascii="Times New Roman" w:hAnsi="Times New Roman" w:cs="Times New Roman"/>
          <w:b/>
          <w:bCs/>
        </w:rPr>
        <w:t>8</w:t>
      </w:r>
      <w:r w:rsidRPr="00F81DA1">
        <w:rPr>
          <w:rFonts w:ascii="Times New Roman" w:hAnsi="Times New Roman" w:cs="Times New Roman"/>
        </w:rPr>
        <w:t>, 3711</w:t>
      </w:r>
    </w:p>
    <w:p w14:paraId="02AAF444" w14:textId="77777777" w:rsidR="00D33454" w:rsidRPr="00F81DA1" w:rsidRDefault="00A37E60" w:rsidP="00033BA7">
      <w:pPr>
        <w:spacing w:line="360" w:lineRule="auto"/>
        <w:ind w:firstLine="283"/>
        <w:jc w:val="both"/>
        <w:rPr>
          <w:rFonts w:ascii="Times New Roman" w:hAnsi="Times New Roman" w:cs="Times New Roman"/>
        </w:rPr>
      </w:pPr>
      <w:r w:rsidRPr="00F81DA1">
        <w:rPr>
          <w:rFonts w:ascii="Times New Roman" w:hAnsi="Times New Roman" w:cs="Times New Roman"/>
        </w:rPr>
        <w:t>E-noses use an array of electronic chemical sensors to allow the detection of odours. The data e-noses generate are too abstract to use without some kind of processing. It is through statistical or machine learning techniques that e-noses can find real-world applications, such as spoilage profiling.</w:t>
      </w:r>
    </w:p>
    <w:p w14:paraId="02AAF445" w14:textId="77777777" w:rsidR="00D33454" w:rsidRPr="00F81DA1" w:rsidRDefault="00D33454" w:rsidP="00033BA7">
      <w:pPr>
        <w:spacing w:line="360" w:lineRule="auto"/>
        <w:ind w:firstLine="283"/>
        <w:jc w:val="both"/>
        <w:rPr>
          <w:rFonts w:ascii="Times New Roman" w:hAnsi="Times New Roman" w:cs="Times New Roman"/>
        </w:rPr>
      </w:pPr>
    </w:p>
    <w:p w14:paraId="02AAF446" w14:textId="77777777" w:rsidR="00D33454" w:rsidRPr="00F81DA1" w:rsidRDefault="00A37E60" w:rsidP="00033BA7">
      <w:pPr>
        <w:spacing w:line="360" w:lineRule="auto"/>
        <w:ind w:firstLine="283"/>
        <w:jc w:val="both"/>
        <w:rPr>
          <w:rFonts w:ascii="Times New Roman" w:hAnsi="Times New Roman" w:cs="Times New Roman"/>
        </w:rPr>
      </w:pPr>
      <w:r w:rsidRPr="00F81DA1">
        <w:rPr>
          <w:rFonts w:ascii="Times New Roman" w:hAnsi="Times New Roman" w:cs="Times New Roman"/>
        </w:rPr>
        <w:t xml:space="preserve">You </w:t>
      </w:r>
      <w:r w:rsidR="00F81DA1" w:rsidRPr="00F81DA1">
        <w:rPr>
          <w:rFonts w:ascii="Times New Roman" w:hAnsi="Times New Roman" w:cs="Times New Roman"/>
        </w:rPr>
        <w:t>have been supplied with two sep</w:t>
      </w:r>
      <w:r w:rsidRPr="00F81DA1">
        <w:rPr>
          <w:rFonts w:ascii="Times New Roman" w:hAnsi="Times New Roman" w:cs="Times New Roman"/>
        </w:rPr>
        <w:t xml:space="preserve">arate </w:t>
      </w:r>
      <w:r w:rsidR="00F81DA1" w:rsidRPr="00F81DA1">
        <w:rPr>
          <w:rFonts w:ascii="Times New Roman" w:hAnsi="Times New Roman" w:cs="Times New Roman"/>
        </w:rPr>
        <w:t xml:space="preserve">CSV files: EnoseAllSamples.csv and </w:t>
      </w:r>
      <w:proofErr w:type="gramStart"/>
      <w:r w:rsidRPr="00F81DA1">
        <w:rPr>
          <w:rFonts w:ascii="Times New Roman" w:hAnsi="Times New Roman" w:cs="Times New Roman"/>
        </w:rPr>
        <w:t>SensoryAllSamples</w:t>
      </w:r>
      <w:r w:rsidR="00F81DA1" w:rsidRPr="00F81DA1">
        <w:rPr>
          <w:rFonts w:ascii="Times New Roman" w:hAnsi="Times New Roman" w:cs="Times New Roman"/>
        </w:rPr>
        <w:t>.csv .</w:t>
      </w:r>
      <w:proofErr w:type="gramEnd"/>
      <w:r w:rsidR="00F81DA1" w:rsidRPr="00F81DA1">
        <w:rPr>
          <w:rFonts w:ascii="Times New Roman" w:hAnsi="Times New Roman" w:cs="Times New Roman"/>
        </w:rPr>
        <w:t xml:space="preserve"> </w:t>
      </w:r>
    </w:p>
    <w:p w14:paraId="02AAF447" w14:textId="77777777" w:rsidR="00F81DA1" w:rsidRDefault="00F81DA1" w:rsidP="00033BA7">
      <w:pPr>
        <w:spacing w:line="360" w:lineRule="auto"/>
        <w:ind w:firstLine="283"/>
        <w:jc w:val="both"/>
        <w:rPr>
          <w:rFonts w:ascii="Bitstream Vera Serif" w:hAnsi="Bitstream Vera Serif"/>
          <w:sz w:val="22"/>
          <w:szCs w:val="22"/>
        </w:rPr>
      </w:pPr>
    </w:p>
    <w:p w14:paraId="02AAF448" w14:textId="77777777" w:rsidR="00F81DA1" w:rsidRDefault="00F81DA1" w:rsidP="00033BA7">
      <w:pPr>
        <w:spacing w:line="360" w:lineRule="auto"/>
        <w:ind w:firstLine="283"/>
        <w:jc w:val="both"/>
      </w:pPr>
      <w:r>
        <w:rPr>
          <w:rFonts w:ascii="Bitstream Vera Serif" w:hAnsi="Bitstream Vera Serif"/>
          <w:noProof/>
          <w:sz w:val="22"/>
          <w:szCs w:val="22"/>
          <w:lang w:eastAsia="en-GB" w:bidi="ar-SA"/>
        </w:rPr>
        <mc:AlternateContent>
          <mc:Choice Requires="wps">
            <w:drawing>
              <wp:anchor distT="0" distB="0" distL="0" distR="0" simplePos="0" relativeHeight="251648512" behindDoc="0" locked="0" layoutInCell="1" allowOverlap="1" wp14:anchorId="02AAF48C" wp14:editId="02AAF48D">
                <wp:simplePos x="0" y="0"/>
                <wp:positionH relativeFrom="column">
                  <wp:posOffset>156210</wp:posOffset>
                </wp:positionH>
                <wp:positionV relativeFrom="paragraph">
                  <wp:posOffset>-5080</wp:posOffset>
                </wp:positionV>
                <wp:extent cx="6172835" cy="443230"/>
                <wp:effectExtent l="0" t="0" r="0" b="0"/>
                <wp:wrapNone/>
                <wp:docPr id="15" name="Shape3"/>
                <wp:cNvGraphicFramePr/>
                <a:graphic xmlns:a="http://schemas.openxmlformats.org/drawingml/2006/main">
                  <a:graphicData uri="http://schemas.microsoft.com/office/word/2010/wordprocessingShape">
                    <wps:wsp>
                      <wps:cNvSpPr txBox="1"/>
                      <wps:spPr>
                        <a:xfrm>
                          <a:off x="0" y="0"/>
                          <a:ext cx="6172835" cy="443230"/>
                        </a:xfrm>
                        <a:prstGeom prst="rect">
                          <a:avLst/>
                        </a:prstGeom>
                        <a:noFill/>
                        <a:ln>
                          <a:noFill/>
                        </a:ln>
                      </wps:spPr>
                      <wps:txbx>
                        <w:txbxContent>
                          <w:p w14:paraId="02AAF4A6" w14:textId="77777777" w:rsidR="00D33454" w:rsidRDefault="00F81DA1">
                            <w:pPr>
                              <w:overflowPunct w:val="0"/>
                              <w:spacing w:line="360" w:lineRule="auto"/>
                              <w:ind w:firstLine="283"/>
                            </w:pPr>
                            <w:r>
                              <w:rPr>
                                <w:rFonts w:ascii="Bitstream Vera Serif" w:hAnsi="Bitstream Vera Serif" w:cs="Bitstream Vera Serif"/>
                                <w:sz w:val="22"/>
                                <w:szCs w:val="22"/>
                              </w:rPr>
                              <w:t xml:space="preserve">Table 1: </w:t>
                            </w:r>
                            <w:r w:rsidR="00A37E60">
                              <w:rPr>
                                <w:rFonts w:ascii="Bitstream Vera Serif" w:hAnsi="Bitstream Vera Serif" w:cs="Bitstream Vera Serif"/>
                                <w:sz w:val="22"/>
                                <w:szCs w:val="22"/>
                              </w:rPr>
                              <w:t>EnoseAllSamples.csv (sample)</w:t>
                            </w:r>
                          </w:p>
                        </w:txbxContent>
                      </wps:txbx>
                      <wps:bodyPr wrap="square" lIns="0" tIns="0" rIns="0" bIns="0">
                        <a:spAutoFit/>
                      </wps:bodyPr>
                    </wps:wsp>
                  </a:graphicData>
                </a:graphic>
              </wp:anchor>
            </w:drawing>
          </mc:Choice>
          <mc:Fallback>
            <w:pict>
              <v:shape w14:anchorId="02AAF48C" id="Shape3" o:spid="_x0000_s1036" type="#_x0000_t202" style="position:absolute;left:0;text-align:left;margin-left:12.3pt;margin-top:-.4pt;width:486.05pt;height:34.9pt;z-index:2516485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" filled="f" stroked="f">
                <v:textbox style="mso-fit-shape-to-text:t" inset="0,0,0,0">
                  <w:txbxContent>
                    <w:p w14:paraId="02AAF4A6" w14:textId="77777777" w:rsidR="00D33454" w:rsidRDefault="00F81DA1">
                      <w:pPr>
                        <w:overflowPunct w:val="0"/>
                        <w:spacing w:line="360" w:lineRule="auto"/>
                        <w:ind w:firstLine="283"/>
                      </w:pPr>
                      <w:r>
                        <w:rPr>
                          <w:rFonts w:ascii="Bitstream Vera Serif" w:hAnsi="Bitstream Vera Serif" w:cs="Bitstream Vera Serif"/>
                          <w:sz w:val="22"/>
                          <w:szCs w:val="22"/>
                        </w:rPr>
                        <w:t xml:space="preserve">Table 1: </w:t>
                      </w:r>
                      <w:r w:rsidR="00A37E60">
                        <w:rPr>
                          <w:rFonts w:ascii="Bitstream Vera Serif" w:hAnsi="Bitstream Vera Serif" w:cs="Bitstream Vera Serif"/>
                          <w:sz w:val="22"/>
                          <w:szCs w:val="22"/>
                        </w:rPr>
                        <w:t>EnoseAllSamples.csv (sample)</w:t>
                      </w:r>
                    </w:p>
                  </w:txbxContent>
                </v:textbox>
              </v:shape>
            </w:pict>
          </mc:Fallback>
        </mc:AlternateContent>
      </w:r>
    </w:p>
    <w:p w14:paraId="02AAF449" w14:textId="3DD37421" w:rsidR="00D33454" w:rsidRDefault="00E843DA" w:rsidP="00033BA7">
      <w:pPr>
        <w:spacing w:line="360" w:lineRule="auto"/>
        <w:ind w:firstLine="283"/>
        <w:jc w:val="both"/>
      </w:pPr>
      <w:r w:rsidRPr="00E843DA">
        <w:rPr>
          <w:noProof/>
          <w:lang w:eastAsia="en-GB" w:bidi="ar-SA"/>
        </w:rPr>
        <w:drawing>
          <wp:inline distT="0" distB="0" distL="0" distR="0" wp14:anchorId="74076757" wp14:editId="58432E9A">
            <wp:extent cx="6332220" cy="1085523"/>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2220" cy="1085523"/>
                    </a:xfrm>
                    <a:prstGeom prst="rect">
                      <a:avLst/>
                    </a:prstGeom>
                    <a:noFill/>
                    <a:ln>
                      <a:noFill/>
                    </a:ln>
                  </pic:spPr>
                </pic:pic>
              </a:graphicData>
            </a:graphic>
          </wp:inline>
        </w:drawing>
      </w:r>
    </w:p>
    <w:p w14:paraId="692453FD" w14:textId="4F9F51F3" w:rsidR="009734E0" w:rsidRDefault="009734E0" w:rsidP="00033BA7">
      <w:pPr>
        <w:spacing w:line="360" w:lineRule="auto"/>
        <w:ind w:firstLine="283"/>
        <w:jc w:val="both"/>
      </w:pPr>
      <w:r>
        <w:rPr>
          <w:noProof/>
          <w:lang w:eastAsia="en-GB" w:bidi="ar-SA"/>
        </w:rPr>
        <mc:AlternateContent>
          <mc:Choice Requires="wps">
            <w:drawing>
              <wp:anchor distT="0" distB="0" distL="0" distR="0" simplePos="0" relativeHeight="251650560" behindDoc="0" locked="0" layoutInCell="1" allowOverlap="1" wp14:anchorId="02AAF48E" wp14:editId="2452308D">
                <wp:simplePos x="0" y="0"/>
                <wp:positionH relativeFrom="column">
                  <wp:posOffset>172720</wp:posOffset>
                </wp:positionH>
                <wp:positionV relativeFrom="paragraph">
                  <wp:posOffset>6350</wp:posOffset>
                </wp:positionV>
                <wp:extent cx="6172835" cy="240665"/>
                <wp:effectExtent l="0" t="0" r="18415" b="6985"/>
                <wp:wrapNone/>
                <wp:docPr id="22" name="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2835" cy="240665"/>
                        </a:xfrm>
                        <a:prstGeom prst="rect">
                          <a:avLst/>
                        </a:prstGeom>
                        <a:noFill/>
                        <a:ln>
                          <a:noFill/>
                        </a:ln>
                      </wps:spPr>
                      <wps:txbx>
                        <w:txbxContent>
                          <w:p w14:paraId="02AAF4A7" w14:textId="77777777" w:rsidR="00F81DA1" w:rsidRDefault="00F81DA1" w:rsidP="00F81DA1">
                            <w:pPr>
                              <w:overflowPunct w:val="0"/>
                              <w:spacing w:line="360" w:lineRule="auto"/>
                              <w:ind w:firstLine="283"/>
                            </w:pPr>
                            <w:r>
                              <w:rPr>
                                <w:rFonts w:ascii="Bitstream Vera Serif" w:hAnsi="Bitstream Vera Serif" w:cs="Bitstream Vera Serif"/>
                                <w:sz w:val="22"/>
                                <w:szCs w:val="22"/>
                              </w:rPr>
                              <w:t>Table 2: SensoryAllSamples.csv (sample)</w:t>
                            </w:r>
                          </w:p>
                        </w:txbxContent>
                      </wps:txbx>
                      <wps:bodyPr wrap="square" lIns="0" tIns="0" rIns="0" bIns="0">
                        <a:spAutoFit/>
                      </wps:bodyPr>
                    </wps:wsp>
                  </a:graphicData>
                </a:graphic>
                <wp14:sizeRelH relativeFrom="page">
                  <wp14:pctWidth>0</wp14:pctWidth>
                </wp14:sizeRelH>
                <wp14:sizeRelV relativeFrom="page">
                  <wp14:pctHeight>0</wp14:pctHeight>
                </wp14:sizeRelV>
              </wp:anchor>
            </w:drawing>
          </mc:Choice>
          <mc:Fallback>
            <w:pict>
              <v:shape w14:anchorId="02AAF48E" id="_x0000_s1037" type="#_x0000_t202" style="position:absolute;left:0;text-align:left;margin-left:13.6pt;margin-top:.5pt;width:486.05pt;height:18.95pt;z-index:2516505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" filled="f" stroked="f">
                <v:textbox style="mso-fit-shape-to-text:t" inset="0,0,0,0">
                  <w:txbxContent>
                    <w:p w14:paraId="02AAF4A7" w14:textId="77777777" w:rsidR="00F81DA1" w:rsidRDefault="00F81DA1" w:rsidP="00F81DA1">
                      <w:pPr>
                        <w:overflowPunct w:val="0"/>
                        <w:spacing w:line="360" w:lineRule="auto"/>
                        <w:ind w:firstLine="283"/>
                      </w:pPr>
                      <w:r>
                        <w:rPr>
                          <w:rFonts w:ascii="Bitstream Vera Serif" w:hAnsi="Bitstream Vera Serif" w:cs="Bitstream Vera Serif"/>
                          <w:sz w:val="22"/>
                          <w:szCs w:val="22"/>
                        </w:rPr>
                        <w:t>Table 2: SensoryAllSamples.csv (sample)</w:t>
                      </w:r>
                    </w:p>
                  </w:txbxContent>
                </v:textbox>
              </v:shape>
            </w:pict>
          </mc:Fallback>
        </mc:AlternateContent>
      </w:r>
    </w:p>
    <w:p w14:paraId="02AAF44A" w14:textId="12F844A7" w:rsidR="00D33454" w:rsidRDefault="002E7E85" w:rsidP="00033BA7">
      <w:pPr>
        <w:spacing w:line="360" w:lineRule="auto"/>
        <w:ind w:firstLine="283"/>
        <w:jc w:val="both"/>
      </w:pPr>
      <w:r w:rsidRPr="002E7E85">
        <w:rPr>
          <w:noProof/>
          <w:lang w:eastAsia="en-GB" w:bidi="ar-SA"/>
        </w:rPr>
        <w:drawing>
          <wp:inline distT="0" distB="0" distL="0" distR="0" wp14:anchorId="6698A130" wp14:editId="35BF9D09">
            <wp:extent cx="1616710" cy="1097280"/>
            <wp:effectExtent l="0" t="0" r="254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6710" cy="1097280"/>
                    </a:xfrm>
                    <a:prstGeom prst="rect">
                      <a:avLst/>
                    </a:prstGeom>
                    <a:noFill/>
                    <a:ln>
                      <a:noFill/>
                    </a:ln>
                  </pic:spPr>
                </pic:pic>
              </a:graphicData>
            </a:graphic>
          </wp:inline>
        </w:drawing>
      </w:r>
    </w:p>
    <w:p w14:paraId="02AAF44B" w14:textId="77777777" w:rsidR="00D33454" w:rsidRDefault="00D33454" w:rsidP="00033BA7">
      <w:pPr>
        <w:spacing w:line="360" w:lineRule="auto"/>
        <w:ind w:firstLine="283"/>
        <w:jc w:val="both"/>
      </w:pPr>
    </w:p>
    <w:p w14:paraId="02AAF44C" w14:textId="5C3A1536" w:rsidR="00D33454" w:rsidRPr="00F81DA1" w:rsidRDefault="00A37E60" w:rsidP="00033BA7">
      <w:pPr>
        <w:spacing w:line="360" w:lineRule="auto"/>
        <w:ind w:firstLine="283"/>
        <w:jc w:val="both"/>
        <w:rPr>
          <w:rFonts w:ascii="Times New Roman" w:hAnsi="Times New Roman" w:cs="Times New Roman"/>
        </w:rPr>
      </w:pPr>
      <w:r w:rsidRPr="00F81DA1">
        <w:rPr>
          <w:rFonts w:ascii="Times New Roman" w:hAnsi="Times New Roman" w:cs="Times New Roman"/>
        </w:rPr>
        <w:t xml:space="preserve">Sample ids (e.g. 48A0_7) are unique and can be used to match rows across the </w:t>
      </w:r>
      <w:r w:rsidR="001F3DA3">
        <w:rPr>
          <w:rFonts w:ascii="Times New Roman" w:hAnsi="Times New Roman" w:cs="Times New Roman"/>
        </w:rPr>
        <w:t>two</w:t>
      </w:r>
      <w:r w:rsidRPr="00F81DA1">
        <w:rPr>
          <w:rFonts w:ascii="Times New Roman" w:hAnsi="Times New Roman" w:cs="Times New Roman"/>
        </w:rPr>
        <w:t xml:space="preserve"> files. </w:t>
      </w:r>
      <w:r w:rsidR="00E843DA">
        <w:rPr>
          <w:rFonts w:ascii="Times New Roman" w:hAnsi="Times New Roman" w:cs="Times New Roman"/>
        </w:rPr>
        <w:t>DF1, DF2</w:t>
      </w:r>
      <w:r w:rsidRPr="00F81DA1">
        <w:rPr>
          <w:rFonts w:ascii="Times New Roman" w:hAnsi="Times New Roman" w:cs="Times New Roman"/>
        </w:rPr>
        <w:t xml:space="preserve">, DF3 etc. correspond to e-nose sensor responses, whereas ‘sensory’ is a categorical variable. In this case, sensory class </w:t>
      </w:r>
      <w:r w:rsidR="001F3DA3">
        <w:rPr>
          <w:rFonts w:ascii="Times New Roman" w:hAnsi="Times New Roman" w:cs="Times New Roman"/>
        </w:rPr>
        <w:t xml:space="preserve">1, 2, </w:t>
      </w:r>
      <w:r w:rsidRPr="00F81DA1">
        <w:rPr>
          <w:rFonts w:ascii="Times New Roman" w:hAnsi="Times New Roman" w:cs="Times New Roman"/>
        </w:rPr>
        <w:t xml:space="preserve">3 denotes </w:t>
      </w:r>
      <w:r w:rsidR="001F3DA3">
        <w:rPr>
          <w:rFonts w:ascii="Times New Roman" w:hAnsi="Times New Roman" w:cs="Times New Roman"/>
        </w:rPr>
        <w:t xml:space="preserve">fresh, semi-fresh, </w:t>
      </w:r>
      <w:r w:rsidR="00DA1719">
        <w:rPr>
          <w:rFonts w:ascii="Times New Roman" w:hAnsi="Times New Roman" w:cs="Times New Roman"/>
        </w:rPr>
        <w:t>spoiled samples respectively</w:t>
      </w:r>
      <w:r w:rsidRPr="00F81DA1">
        <w:rPr>
          <w:rFonts w:ascii="Times New Roman" w:hAnsi="Times New Roman" w:cs="Times New Roman"/>
        </w:rPr>
        <w:t>.</w:t>
      </w:r>
    </w:p>
    <w:p w14:paraId="02AAF44D" w14:textId="77777777" w:rsidR="00D33454" w:rsidRPr="00F81DA1" w:rsidRDefault="00D33454" w:rsidP="00033BA7">
      <w:pPr>
        <w:spacing w:line="360" w:lineRule="auto"/>
        <w:ind w:firstLine="283"/>
        <w:jc w:val="both"/>
        <w:rPr>
          <w:rFonts w:ascii="Times New Roman" w:hAnsi="Times New Roman" w:cs="Times New Roman"/>
        </w:rPr>
      </w:pPr>
    </w:p>
    <w:p w14:paraId="02AAF44E" w14:textId="059291A4" w:rsidR="00D33454" w:rsidRDefault="00A37E60" w:rsidP="00033BA7">
      <w:pPr>
        <w:spacing w:line="360" w:lineRule="auto"/>
        <w:ind w:firstLine="283"/>
        <w:jc w:val="both"/>
        <w:rPr>
          <w:rFonts w:ascii="Times New Roman" w:hAnsi="Times New Roman" w:cs="Times New Roman"/>
        </w:rPr>
      </w:pPr>
      <w:r w:rsidRPr="00F81DA1">
        <w:rPr>
          <w:rFonts w:ascii="Times New Roman" w:hAnsi="Times New Roman" w:cs="Times New Roman"/>
        </w:rPr>
        <w:lastRenderedPageBreak/>
        <w:t>In this practical, we’ll focus on classification tasks (predicting the sensory class from e-nose sensor responses)</w:t>
      </w:r>
      <w:r w:rsidR="00DA1719">
        <w:rPr>
          <w:rFonts w:ascii="Times New Roman" w:hAnsi="Times New Roman" w:cs="Times New Roman"/>
        </w:rPr>
        <w:t xml:space="preserve"> using two different machine learning algorithms: </w:t>
      </w:r>
      <w:proofErr w:type="spellStart"/>
      <w:r w:rsidR="00DA1719">
        <w:rPr>
          <w:rFonts w:ascii="Times New Roman" w:hAnsi="Times New Roman" w:cs="Times New Roman"/>
        </w:rPr>
        <w:t>knn</w:t>
      </w:r>
      <w:proofErr w:type="spellEnd"/>
      <w:r w:rsidR="00DA1719">
        <w:rPr>
          <w:rFonts w:ascii="Times New Roman" w:hAnsi="Times New Roman" w:cs="Times New Roman"/>
        </w:rPr>
        <w:t xml:space="preserve"> and decision trees</w:t>
      </w:r>
      <w:r w:rsidRPr="00F81DA1">
        <w:rPr>
          <w:rFonts w:ascii="Times New Roman" w:hAnsi="Times New Roman" w:cs="Times New Roman"/>
        </w:rPr>
        <w:t>.</w:t>
      </w:r>
      <w:r w:rsidR="006B5910">
        <w:rPr>
          <w:rFonts w:ascii="Times New Roman" w:hAnsi="Times New Roman" w:cs="Times New Roman"/>
        </w:rPr>
        <w:t xml:space="preserve"> You will need to install and load the following packages: </w:t>
      </w:r>
      <w:proofErr w:type="spellStart"/>
      <w:r w:rsidR="006B5910" w:rsidRPr="005922AA">
        <w:rPr>
          <w:rFonts w:ascii="Courier New" w:hAnsi="Courier New" w:cs="Courier New"/>
          <w:b/>
          <w:color w:val="0070C0"/>
        </w:rPr>
        <w:t>mixOmics</w:t>
      </w:r>
      <w:proofErr w:type="spellEnd"/>
      <w:r w:rsidR="006B5910" w:rsidRPr="005922AA">
        <w:rPr>
          <w:rFonts w:ascii="Courier New" w:hAnsi="Courier New" w:cs="Courier New"/>
          <w:b/>
          <w:color w:val="0070C0"/>
        </w:rPr>
        <w:t xml:space="preserve">, class, </w:t>
      </w:r>
      <w:proofErr w:type="spellStart"/>
      <w:r w:rsidR="006B5910" w:rsidRPr="005922AA">
        <w:rPr>
          <w:rFonts w:ascii="Courier New" w:hAnsi="Courier New" w:cs="Courier New"/>
          <w:b/>
          <w:color w:val="0070C0"/>
        </w:rPr>
        <w:t>gmodels</w:t>
      </w:r>
      <w:proofErr w:type="spellEnd"/>
      <w:r w:rsidR="006B5910" w:rsidRPr="005922AA">
        <w:rPr>
          <w:rFonts w:ascii="Courier New" w:hAnsi="Courier New" w:cs="Courier New"/>
          <w:b/>
          <w:color w:val="0070C0"/>
        </w:rPr>
        <w:t xml:space="preserve">, caret, </w:t>
      </w:r>
      <w:proofErr w:type="spellStart"/>
      <w:r w:rsidR="002F784F">
        <w:rPr>
          <w:rFonts w:ascii="Courier New" w:hAnsi="Courier New" w:cs="Courier New"/>
          <w:b/>
          <w:color w:val="0070C0"/>
        </w:rPr>
        <w:t>rpart</w:t>
      </w:r>
      <w:proofErr w:type="spellEnd"/>
      <w:r w:rsidR="002F784F">
        <w:rPr>
          <w:rFonts w:ascii="Courier New" w:hAnsi="Courier New" w:cs="Courier New"/>
          <w:b/>
          <w:color w:val="0070C0"/>
        </w:rPr>
        <w:t xml:space="preserve">, </w:t>
      </w:r>
      <w:proofErr w:type="spellStart"/>
      <w:proofErr w:type="gramStart"/>
      <w:r w:rsidR="002F784F">
        <w:rPr>
          <w:rFonts w:ascii="Courier New" w:hAnsi="Courier New" w:cs="Courier New"/>
          <w:b/>
          <w:color w:val="0070C0"/>
        </w:rPr>
        <w:t>rpart.plot</w:t>
      </w:r>
      <w:proofErr w:type="spellEnd"/>
      <w:proofErr w:type="gramEnd"/>
      <w:r w:rsidR="006B5910">
        <w:rPr>
          <w:rFonts w:ascii="Times New Roman" w:hAnsi="Times New Roman" w:cs="Times New Roman"/>
        </w:rPr>
        <w:t>.</w:t>
      </w:r>
    </w:p>
    <w:p w14:paraId="62E9EF7B" w14:textId="77777777" w:rsidR="0026176F" w:rsidRPr="00F81DA1" w:rsidRDefault="0026176F" w:rsidP="00033BA7">
      <w:pPr>
        <w:spacing w:line="360" w:lineRule="auto"/>
        <w:ind w:firstLine="283"/>
        <w:jc w:val="both"/>
        <w:rPr>
          <w:rFonts w:ascii="Times New Roman" w:hAnsi="Times New Roman" w:cs="Times New Roman"/>
        </w:rPr>
      </w:pPr>
    </w:p>
    <w:p w14:paraId="02AAF44F" w14:textId="77777777" w:rsidR="00D33454" w:rsidRPr="00F81DA1" w:rsidRDefault="00A37E60" w:rsidP="00033BA7">
      <w:pPr>
        <w:spacing w:line="360" w:lineRule="auto"/>
        <w:jc w:val="both"/>
        <w:rPr>
          <w:rFonts w:ascii="Times New Roman" w:hAnsi="Times New Roman" w:cs="Times New Roman"/>
          <w:b/>
          <w:bCs/>
        </w:rPr>
      </w:pPr>
      <w:r w:rsidRPr="00F81DA1">
        <w:rPr>
          <w:rFonts w:ascii="Times New Roman" w:hAnsi="Times New Roman" w:cs="Times New Roman"/>
          <w:b/>
          <w:bCs/>
        </w:rPr>
        <w:t>Data Loading</w:t>
      </w:r>
    </w:p>
    <w:p w14:paraId="02AAF450" w14:textId="77777777" w:rsidR="00D33454" w:rsidRDefault="00D33454" w:rsidP="00033BA7">
      <w:pPr>
        <w:spacing w:line="360" w:lineRule="auto"/>
        <w:ind w:firstLine="283"/>
        <w:jc w:val="both"/>
      </w:pPr>
    </w:p>
    <w:p w14:paraId="02AAF451" w14:textId="69E2114C" w:rsidR="00D33454" w:rsidRPr="00F81DA1" w:rsidRDefault="00100FED" w:rsidP="00033BA7">
      <w:pPr>
        <w:spacing w:line="360" w:lineRule="auto"/>
        <w:jc w:val="both"/>
        <w:rPr>
          <w:rFonts w:ascii="Times New Roman" w:hAnsi="Times New Roman" w:cs="Times New Roman"/>
        </w:rPr>
      </w:pPr>
      <w:r>
        <w:rPr>
          <w:rFonts w:ascii="Times New Roman" w:hAnsi="Times New Roman" w:cs="Times New Roman"/>
        </w:rPr>
        <w:t>Load the data for the two csv files and create two datasets “</w:t>
      </w:r>
      <w:proofErr w:type="spellStart"/>
      <w:r>
        <w:rPr>
          <w:rFonts w:ascii="Times New Roman" w:hAnsi="Times New Roman" w:cs="Times New Roman"/>
        </w:rPr>
        <w:t>enose</w:t>
      </w:r>
      <w:proofErr w:type="spellEnd"/>
      <w:r>
        <w:rPr>
          <w:rFonts w:ascii="Times New Roman" w:hAnsi="Times New Roman" w:cs="Times New Roman"/>
        </w:rPr>
        <w:t xml:space="preserve">” and “sensory”. </w:t>
      </w:r>
      <w:r w:rsidR="00A37E60" w:rsidRPr="00F81DA1">
        <w:rPr>
          <w:rFonts w:ascii="Times New Roman" w:hAnsi="Times New Roman" w:cs="Times New Roman"/>
        </w:rPr>
        <w:t>To load the data into R, you can use the</w:t>
      </w:r>
      <w:r w:rsidR="00A37E60" w:rsidRPr="00F81DA1">
        <w:rPr>
          <w:rFonts w:ascii="Bitstream Vera Serif" w:hAnsi="Bitstream Vera Serif"/>
        </w:rPr>
        <w:t xml:space="preserve"> </w:t>
      </w:r>
      <w:proofErr w:type="spellStart"/>
      <w:proofErr w:type="gramStart"/>
      <w:r w:rsidR="00A37E60" w:rsidRPr="005922AA">
        <w:rPr>
          <w:rFonts w:ascii="Courier New" w:hAnsi="Courier New" w:cs="Courier New"/>
          <w:b/>
          <w:color w:val="0070C0"/>
        </w:rPr>
        <w:t>read.table</w:t>
      </w:r>
      <w:proofErr w:type="spellEnd"/>
      <w:proofErr w:type="gramEnd"/>
      <w:r w:rsidR="00A37E60" w:rsidRPr="005922AA">
        <w:rPr>
          <w:rFonts w:ascii="Courier New" w:hAnsi="Courier New" w:cs="Courier New"/>
          <w:b/>
          <w:color w:val="0070C0"/>
        </w:rPr>
        <w:t>()</w:t>
      </w:r>
      <w:r w:rsidR="00A37E60" w:rsidRPr="00F81DA1">
        <w:rPr>
          <w:rFonts w:ascii="Bitstream Vera Serif" w:hAnsi="Bitstream Vera Serif"/>
        </w:rPr>
        <w:t xml:space="preserve"> </w:t>
      </w:r>
      <w:r w:rsidR="00A37E60" w:rsidRPr="00F81DA1">
        <w:rPr>
          <w:rFonts w:ascii="Times New Roman" w:hAnsi="Times New Roman" w:cs="Times New Roman"/>
        </w:rPr>
        <w:t xml:space="preserve"> function</w:t>
      </w:r>
      <w:r>
        <w:rPr>
          <w:rFonts w:ascii="Times New Roman" w:hAnsi="Times New Roman" w:cs="Times New Roman"/>
        </w:rPr>
        <w:t>. For example</w:t>
      </w:r>
      <w:r w:rsidR="00A37E60" w:rsidRPr="00F81DA1">
        <w:rPr>
          <w:rFonts w:ascii="Times New Roman" w:hAnsi="Times New Roman" w:cs="Times New Roman"/>
        </w:rPr>
        <w:t>:</w:t>
      </w:r>
    </w:p>
    <w:p w14:paraId="02AAF452" w14:textId="4779B243" w:rsidR="00D33454" w:rsidRPr="002B7BAE" w:rsidRDefault="00100FED" w:rsidP="00BA216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Courier New" w:hAnsi="Courier New" w:cs="Courier New"/>
          <w:b/>
          <w:color w:val="0070C0"/>
        </w:rPr>
      </w:pPr>
      <w:proofErr w:type="spellStart"/>
      <w:r>
        <w:rPr>
          <w:rFonts w:ascii="Courier New" w:hAnsi="Courier New" w:cs="Courier New"/>
          <w:b/>
          <w:color w:val="0070C0"/>
        </w:rPr>
        <w:t>enose</w:t>
      </w:r>
      <w:proofErr w:type="spellEnd"/>
      <w:r>
        <w:rPr>
          <w:rFonts w:ascii="Courier New" w:hAnsi="Courier New" w:cs="Courier New"/>
          <w:b/>
          <w:color w:val="0070C0"/>
        </w:rPr>
        <w:t xml:space="preserve"> &lt;- </w:t>
      </w:r>
      <w:proofErr w:type="spellStart"/>
      <w:proofErr w:type="gramStart"/>
      <w:r>
        <w:rPr>
          <w:rFonts w:ascii="Courier New" w:hAnsi="Courier New" w:cs="Courier New"/>
          <w:b/>
          <w:color w:val="0070C0"/>
        </w:rPr>
        <w:t>read.table</w:t>
      </w:r>
      <w:proofErr w:type="spellEnd"/>
      <w:proofErr w:type="gramEnd"/>
      <w:r>
        <w:rPr>
          <w:rFonts w:ascii="Courier New" w:hAnsi="Courier New" w:cs="Courier New"/>
          <w:b/>
          <w:color w:val="0070C0"/>
        </w:rPr>
        <w:t>('</w:t>
      </w:r>
      <w:r w:rsidR="00A37E60" w:rsidRPr="002B7BAE">
        <w:rPr>
          <w:rFonts w:ascii="Courier New" w:hAnsi="Courier New" w:cs="Courier New"/>
          <w:b/>
          <w:color w:val="0070C0"/>
        </w:rPr>
        <w:t xml:space="preserve">csv-file', </w:t>
      </w:r>
      <w:proofErr w:type="spellStart"/>
      <w:r w:rsidR="00A37E60" w:rsidRPr="002B7BAE">
        <w:rPr>
          <w:rFonts w:ascii="Courier New" w:hAnsi="Courier New" w:cs="Courier New"/>
          <w:b/>
          <w:color w:val="0070C0"/>
        </w:rPr>
        <w:t>sep</w:t>
      </w:r>
      <w:proofErr w:type="spellEnd"/>
      <w:r w:rsidR="00A37E60" w:rsidRPr="002B7BAE">
        <w:rPr>
          <w:rFonts w:ascii="Courier New" w:hAnsi="Courier New" w:cs="Courier New"/>
          <w:b/>
          <w:color w:val="0070C0"/>
        </w:rPr>
        <w:t xml:space="preserve">=",", header=TRUE, </w:t>
      </w:r>
      <w:proofErr w:type="spellStart"/>
      <w:r w:rsidR="00A37E60" w:rsidRPr="002B7BAE">
        <w:rPr>
          <w:rFonts w:ascii="Courier New" w:hAnsi="Courier New" w:cs="Courier New"/>
          <w:b/>
          <w:color w:val="0070C0"/>
        </w:rPr>
        <w:t>row.names</w:t>
      </w:r>
      <w:proofErr w:type="spellEnd"/>
      <w:r w:rsidR="00A37E60" w:rsidRPr="002B7BAE">
        <w:rPr>
          <w:rFonts w:ascii="Courier New" w:hAnsi="Courier New" w:cs="Courier New"/>
          <w:b/>
          <w:color w:val="0070C0"/>
        </w:rPr>
        <w:t>=1)</w:t>
      </w:r>
    </w:p>
    <w:p w14:paraId="02AAF453" w14:textId="77777777" w:rsidR="00D33454" w:rsidRDefault="00D33454" w:rsidP="00033BA7">
      <w:pPr>
        <w:spacing w:line="360" w:lineRule="auto"/>
        <w:ind w:firstLine="283"/>
        <w:jc w:val="both"/>
      </w:pPr>
    </w:p>
    <w:p w14:paraId="1F87DDCE" w14:textId="268FEB3B" w:rsidR="00EA4DB2" w:rsidRDefault="00A37E60" w:rsidP="00EA4DB2">
      <w:pPr>
        <w:spacing w:line="360" w:lineRule="auto"/>
        <w:ind w:firstLine="283"/>
        <w:jc w:val="both"/>
        <w:rPr>
          <w:rFonts w:ascii="Courier New" w:hAnsi="Courier New" w:cs="Courier New"/>
          <w:b/>
          <w:color w:val="0070C0"/>
        </w:rPr>
      </w:pPr>
      <w:r w:rsidRPr="002B7BAE">
        <w:rPr>
          <w:rFonts w:ascii="Times New Roman" w:hAnsi="Times New Roman" w:cs="Times New Roman"/>
        </w:rPr>
        <w:t>In order to combine all rows from EnoseAllSamples.csv and SensoryAllSamples.csv, you can use the</w:t>
      </w:r>
      <w:r w:rsidRPr="00F81DA1">
        <w:rPr>
          <w:rFonts w:ascii="Bitstream Vera Serif" w:hAnsi="Bitstream Vera Serif"/>
        </w:rPr>
        <w:t xml:space="preserve"> </w:t>
      </w:r>
      <w:proofErr w:type="gramStart"/>
      <w:r w:rsidRPr="005922AA">
        <w:rPr>
          <w:rFonts w:ascii="Courier New" w:hAnsi="Courier New" w:cs="Courier New"/>
          <w:b/>
          <w:color w:val="0070C0"/>
        </w:rPr>
        <w:t>merge(</w:t>
      </w:r>
      <w:proofErr w:type="gramEnd"/>
      <w:r w:rsidRPr="005922AA">
        <w:rPr>
          <w:rFonts w:ascii="Courier New" w:hAnsi="Courier New" w:cs="Courier New"/>
          <w:b/>
          <w:color w:val="0070C0"/>
        </w:rPr>
        <w:t>)</w:t>
      </w:r>
      <w:r w:rsidRPr="00F81DA1">
        <w:rPr>
          <w:rFonts w:ascii="Bitstream Vera Serif" w:hAnsi="Bitstream Vera Serif"/>
        </w:rPr>
        <w:t xml:space="preserve"> </w:t>
      </w:r>
      <w:r w:rsidRPr="002B7BAE">
        <w:rPr>
          <w:rFonts w:ascii="Times New Roman" w:hAnsi="Times New Roman" w:cs="Times New Roman"/>
        </w:rPr>
        <w:t>function.</w:t>
      </w:r>
      <w:r w:rsidR="00733B79">
        <w:rPr>
          <w:rFonts w:ascii="Times New Roman" w:hAnsi="Times New Roman" w:cs="Times New Roman"/>
        </w:rPr>
        <w:t xml:space="preserve"> </w:t>
      </w:r>
      <w:r w:rsidR="007A6BED">
        <w:rPr>
          <w:rFonts w:ascii="Times New Roman" w:hAnsi="Times New Roman" w:cs="Times New Roman"/>
        </w:rPr>
        <w:t>This way you will ensure that the sample labels for the predictor (</w:t>
      </w:r>
      <w:proofErr w:type="spellStart"/>
      <w:r w:rsidR="007A6BED">
        <w:rPr>
          <w:rFonts w:ascii="Times New Roman" w:hAnsi="Times New Roman" w:cs="Times New Roman"/>
        </w:rPr>
        <w:t>enose</w:t>
      </w:r>
      <w:proofErr w:type="spellEnd"/>
      <w:r w:rsidR="007A6BED">
        <w:rPr>
          <w:rFonts w:ascii="Times New Roman" w:hAnsi="Times New Roman" w:cs="Times New Roman"/>
        </w:rPr>
        <w:t xml:space="preserve"> measurements) and target variables (sensory sore), as there is the chance that there is a mismatch between the labels or the number of rows in the two files. This could be a handling mistake from the technician recording the data, or the samples measured with </w:t>
      </w:r>
      <w:proofErr w:type="spellStart"/>
      <w:r w:rsidR="007A6BED">
        <w:rPr>
          <w:rFonts w:ascii="Times New Roman" w:hAnsi="Times New Roman" w:cs="Times New Roman"/>
        </w:rPr>
        <w:t>enose</w:t>
      </w:r>
      <w:proofErr w:type="spellEnd"/>
      <w:r w:rsidR="007A6BED">
        <w:rPr>
          <w:rFonts w:ascii="Times New Roman" w:hAnsi="Times New Roman" w:cs="Times New Roman"/>
        </w:rPr>
        <w:t xml:space="preserve"> may be different from the samples evaluated </w:t>
      </w:r>
      <w:r w:rsidR="002E7E85">
        <w:rPr>
          <w:rFonts w:ascii="Times New Roman" w:hAnsi="Times New Roman" w:cs="Times New Roman"/>
        </w:rPr>
        <w:t xml:space="preserve">from the sensory panel. </w:t>
      </w:r>
      <w:r w:rsidR="007A6BED">
        <w:rPr>
          <w:rFonts w:ascii="Times New Roman" w:hAnsi="Times New Roman" w:cs="Times New Roman"/>
        </w:rPr>
        <w:t xml:space="preserve"> </w:t>
      </w:r>
    </w:p>
    <w:p w14:paraId="44081CA6" w14:textId="131ECC14" w:rsidR="00EA4DB2" w:rsidRPr="00EA4DB2" w:rsidRDefault="00EA4DB2" w:rsidP="00BA216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283"/>
        <w:jc w:val="both"/>
        <w:rPr>
          <w:rFonts w:ascii="Courier New" w:hAnsi="Courier New" w:cs="Courier New"/>
          <w:b/>
          <w:color w:val="0070C0"/>
        </w:rPr>
      </w:pPr>
      <w:r w:rsidRPr="00EA4DB2">
        <w:rPr>
          <w:rFonts w:ascii="Courier New" w:hAnsi="Courier New" w:cs="Courier New"/>
          <w:b/>
          <w:color w:val="0070C0"/>
        </w:rPr>
        <w:t xml:space="preserve">merged &lt;- </w:t>
      </w:r>
      <w:proofErr w:type="gramStart"/>
      <w:r w:rsidRPr="00EA4DB2">
        <w:rPr>
          <w:rFonts w:ascii="Courier New" w:hAnsi="Courier New" w:cs="Courier New"/>
          <w:b/>
          <w:color w:val="0070C0"/>
        </w:rPr>
        <w:t>merge(</w:t>
      </w:r>
      <w:proofErr w:type="spellStart"/>
      <w:proofErr w:type="gramEnd"/>
      <w:r w:rsidRPr="00EA4DB2">
        <w:rPr>
          <w:rFonts w:ascii="Courier New" w:hAnsi="Courier New" w:cs="Courier New"/>
          <w:b/>
          <w:color w:val="0070C0"/>
        </w:rPr>
        <w:t>enose</w:t>
      </w:r>
      <w:proofErr w:type="spellEnd"/>
      <w:r w:rsidRPr="00EA4DB2">
        <w:rPr>
          <w:rFonts w:ascii="Courier New" w:hAnsi="Courier New" w:cs="Courier New"/>
          <w:b/>
          <w:color w:val="0070C0"/>
        </w:rPr>
        <w:t>, sensory, by="</w:t>
      </w:r>
      <w:proofErr w:type="spellStart"/>
      <w:r w:rsidRPr="00EA4DB2">
        <w:rPr>
          <w:rFonts w:ascii="Courier New" w:hAnsi="Courier New" w:cs="Courier New"/>
          <w:b/>
          <w:color w:val="0070C0"/>
        </w:rPr>
        <w:t>row.names</w:t>
      </w:r>
      <w:proofErr w:type="spellEnd"/>
      <w:r w:rsidRPr="00EA4DB2">
        <w:rPr>
          <w:rFonts w:ascii="Courier New" w:hAnsi="Courier New" w:cs="Courier New"/>
          <w:b/>
          <w:color w:val="0070C0"/>
        </w:rPr>
        <w:t>")</w:t>
      </w:r>
    </w:p>
    <w:p w14:paraId="063FED1E" w14:textId="77777777" w:rsidR="00EA4DB2" w:rsidRPr="00EA4DB2" w:rsidRDefault="00EA4DB2" w:rsidP="00BA216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283"/>
        <w:jc w:val="both"/>
        <w:rPr>
          <w:rFonts w:ascii="Courier New" w:hAnsi="Courier New" w:cs="Courier New"/>
          <w:b/>
          <w:color w:val="0070C0"/>
        </w:rPr>
      </w:pPr>
      <w:proofErr w:type="spellStart"/>
      <w:r w:rsidRPr="00EA4DB2">
        <w:rPr>
          <w:rFonts w:ascii="Courier New" w:hAnsi="Courier New" w:cs="Courier New"/>
          <w:b/>
          <w:color w:val="0070C0"/>
        </w:rPr>
        <w:t>rownames</w:t>
      </w:r>
      <w:proofErr w:type="spellEnd"/>
      <w:r w:rsidRPr="00EA4DB2">
        <w:rPr>
          <w:rFonts w:ascii="Courier New" w:hAnsi="Courier New" w:cs="Courier New"/>
          <w:b/>
          <w:color w:val="0070C0"/>
        </w:rPr>
        <w:t xml:space="preserve">(merged) = </w:t>
      </w:r>
      <w:proofErr w:type="gramStart"/>
      <w:r w:rsidRPr="00EA4DB2">
        <w:rPr>
          <w:rFonts w:ascii="Courier New" w:hAnsi="Courier New" w:cs="Courier New"/>
          <w:b/>
          <w:color w:val="0070C0"/>
        </w:rPr>
        <w:t>merged[</w:t>
      </w:r>
      <w:proofErr w:type="gramEnd"/>
      <w:r w:rsidRPr="00EA4DB2">
        <w:rPr>
          <w:rFonts w:ascii="Courier New" w:hAnsi="Courier New" w:cs="Courier New"/>
          <w:b/>
          <w:color w:val="0070C0"/>
        </w:rPr>
        <w:t>,1]</w:t>
      </w:r>
    </w:p>
    <w:p w14:paraId="5D783F16" w14:textId="5C356410" w:rsidR="00EA4DB2" w:rsidRPr="00EA4DB2" w:rsidRDefault="00EA4DB2" w:rsidP="00EA4DB2">
      <w:pPr>
        <w:spacing w:line="360" w:lineRule="auto"/>
        <w:ind w:firstLine="283"/>
        <w:jc w:val="both"/>
        <w:rPr>
          <w:rFonts w:ascii="Times New Roman" w:hAnsi="Times New Roman" w:cs="Times New Roman"/>
        </w:rPr>
      </w:pPr>
      <w:r>
        <w:rPr>
          <w:rFonts w:ascii="Times New Roman" w:hAnsi="Times New Roman" w:cs="Times New Roman"/>
        </w:rPr>
        <w:t xml:space="preserve">When the two data sets were merged, an </w:t>
      </w:r>
      <w:r w:rsidR="00100FED">
        <w:rPr>
          <w:rFonts w:ascii="Times New Roman" w:hAnsi="Times New Roman" w:cs="Times New Roman"/>
        </w:rPr>
        <w:t>additional</w:t>
      </w:r>
      <w:r>
        <w:rPr>
          <w:rFonts w:ascii="Times New Roman" w:hAnsi="Times New Roman" w:cs="Times New Roman"/>
        </w:rPr>
        <w:t xml:space="preserve"> column was added to the merged dataset containing the row</w:t>
      </w:r>
      <w:r w:rsidR="00100FED">
        <w:rPr>
          <w:rFonts w:ascii="Times New Roman" w:hAnsi="Times New Roman" w:cs="Times New Roman"/>
        </w:rPr>
        <w:t xml:space="preserve"> </w:t>
      </w:r>
      <w:r>
        <w:rPr>
          <w:rFonts w:ascii="Times New Roman" w:hAnsi="Times New Roman" w:cs="Times New Roman"/>
        </w:rPr>
        <w:t>names. R</w:t>
      </w:r>
      <w:r w:rsidRPr="00EA4DB2">
        <w:rPr>
          <w:rFonts w:ascii="Times New Roman" w:hAnsi="Times New Roman" w:cs="Times New Roman"/>
        </w:rPr>
        <w:t xml:space="preserve">emove </w:t>
      </w:r>
      <w:r>
        <w:rPr>
          <w:rFonts w:ascii="Times New Roman" w:hAnsi="Times New Roman" w:cs="Times New Roman"/>
        </w:rPr>
        <w:t xml:space="preserve">the </w:t>
      </w:r>
      <w:r w:rsidRPr="00EA4DB2">
        <w:rPr>
          <w:rFonts w:ascii="Times New Roman" w:hAnsi="Times New Roman" w:cs="Times New Roman"/>
        </w:rPr>
        <w:t>row names column</w:t>
      </w:r>
      <w:r>
        <w:rPr>
          <w:rFonts w:ascii="Times New Roman" w:hAnsi="Times New Roman" w:cs="Times New Roman"/>
        </w:rPr>
        <w:t xml:space="preserve"> from the merged dataset and call it </w:t>
      </w:r>
      <w:proofErr w:type="spellStart"/>
      <w:r w:rsidRPr="00733B79">
        <w:rPr>
          <w:rFonts w:ascii="Times New Roman" w:hAnsi="Times New Roman" w:cs="Times New Roman"/>
          <w:b/>
        </w:rPr>
        <w:t>AllData</w:t>
      </w:r>
      <w:proofErr w:type="spellEnd"/>
      <w:r>
        <w:rPr>
          <w:rFonts w:ascii="Times New Roman" w:hAnsi="Times New Roman" w:cs="Times New Roman"/>
        </w:rPr>
        <w:t>.</w:t>
      </w:r>
    </w:p>
    <w:p w14:paraId="0F50230A" w14:textId="2DB577CE" w:rsidR="00EA4DB2" w:rsidRPr="00EA4DB2" w:rsidRDefault="00EA4DB2" w:rsidP="00BA216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283"/>
        <w:jc w:val="both"/>
        <w:rPr>
          <w:rFonts w:ascii="Courier New" w:hAnsi="Courier New" w:cs="Courier New"/>
          <w:b/>
          <w:color w:val="0070C0"/>
        </w:rPr>
      </w:pPr>
      <w:proofErr w:type="spellStart"/>
      <w:r w:rsidRPr="00EA4DB2">
        <w:rPr>
          <w:rFonts w:ascii="Courier New" w:hAnsi="Courier New" w:cs="Courier New"/>
          <w:b/>
          <w:color w:val="0070C0"/>
        </w:rPr>
        <w:t>AllData</w:t>
      </w:r>
      <w:proofErr w:type="spellEnd"/>
      <w:r w:rsidRPr="00EA4DB2">
        <w:rPr>
          <w:rFonts w:ascii="Courier New" w:hAnsi="Courier New" w:cs="Courier New"/>
          <w:b/>
          <w:color w:val="0070C0"/>
        </w:rPr>
        <w:t>&lt;-</w:t>
      </w:r>
      <w:proofErr w:type="spellStart"/>
      <w:r w:rsidRPr="00EA4DB2">
        <w:rPr>
          <w:rFonts w:ascii="Courier New" w:hAnsi="Courier New" w:cs="Courier New"/>
          <w:b/>
          <w:color w:val="0070C0"/>
        </w:rPr>
        <w:t>as.</w:t>
      </w:r>
      <w:proofErr w:type="gramStart"/>
      <w:r w:rsidRPr="00EA4DB2">
        <w:rPr>
          <w:rFonts w:ascii="Courier New" w:hAnsi="Courier New" w:cs="Courier New"/>
          <w:b/>
          <w:color w:val="0070C0"/>
        </w:rPr>
        <w:t>data.frame</w:t>
      </w:r>
      <w:proofErr w:type="spellEnd"/>
      <w:proofErr w:type="gramEnd"/>
      <w:r w:rsidRPr="00EA4DB2">
        <w:rPr>
          <w:rFonts w:ascii="Courier New" w:hAnsi="Courier New" w:cs="Courier New"/>
          <w:b/>
          <w:color w:val="0070C0"/>
        </w:rPr>
        <w:t>(merged[,-1])</w:t>
      </w:r>
    </w:p>
    <w:p w14:paraId="02AAF455" w14:textId="77777777" w:rsidR="00D33454" w:rsidRPr="00F81DA1" w:rsidRDefault="00D33454" w:rsidP="00033BA7">
      <w:pPr>
        <w:spacing w:line="360" w:lineRule="auto"/>
        <w:ind w:firstLine="283"/>
        <w:jc w:val="both"/>
      </w:pPr>
    </w:p>
    <w:p w14:paraId="02AAF456" w14:textId="77777777" w:rsidR="00D33454" w:rsidRPr="002B7BAE" w:rsidRDefault="00A37E60" w:rsidP="00033BA7">
      <w:pPr>
        <w:spacing w:line="360" w:lineRule="auto"/>
        <w:jc w:val="both"/>
        <w:rPr>
          <w:rFonts w:ascii="Times New Roman" w:hAnsi="Times New Roman" w:cs="Times New Roman"/>
          <w:b/>
          <w:bCs/>
        </w:rPr>
      </w:pPr>
      <w:r w:rsidRPr="002B7BAE">
        <w:rPr>
          <w:rFonts w:ascii="Times New Roman" w:hAnsi="Times New Roman" w:cs="Times New Roman"/>
          <w:b/>
          <w:bCs/>
        </w:rPr>
        <w:t>Data Exploration</w:t>
      </w:r>
    </w:p>
    <w:p w14:paraId="02AAF457" w14:textId="77777777" w:rsidR="00D33454" w:rsidRPr="002B7BAE" w:rsidRDefault="00D33454" w:rsidP="00033BA7">
      <w:pPr>
        <w:spacing w:line="360" w:lineRule="auto"/>
        <w:ind w:firstLine="283"/>
        <w:jc w:val="both"/>
        <w:rPr>
          <w:rFonts w:ascii="Times New Roman" w:hAnsi="Times New Roman" w:cs="Times New Roman"/>
        </w:rPr>
      </w:pPr>
    </w:p>
    <w:p w14:paraId="02AAF458" w14:textId="77777777" w:rsidR="00D33454" w:rsidRPr="00F81DA1" w:rsidRDefault="00A37E60" w:rsidP="00033BA7">
      <w:pPr>
        <w:spacing w:line="360" w:lineRule="auto"/>
        <w:ind w:firstLine="283"/>
        <w:jc w:val="both"/>
        <w:rPr>
          <w:rFonts w:ascii="Bitstream Vera Serif" w:hAnsi="Bitstream Vera Serif"/>
        </w:rPr>
      </w:pPr>
      <w:r w:rsidRPr="002B7BAE">
        <w:rPr>
          <w:rFonts w:ascii="Times New Roman" w:hAnsi="Times New Roman" w:cs="Times New Roman"/>
        </w:rPr>
        <w:t>Once the CSV data is loaded into R, you can use the</w:t>
      </w:r>
      <w:r w:rsidRPr="00F81DA1">
        <w:rPr>
          <w:rFonts w:ascii="Bitstream Vera Serif" w:hAnsi="Bitstream Vera Serif"/>
        </w:rPr>
        <w:t xml:space="preserve"> </w:t>
      </w:r>
      <w:proofErr w:type="spellStart"/>
      <w:r w:rsidRPr="005922AA">
        <w:rPr>
          <w:rFonts w:ascii="Courier New" w:hAnsi="Courier New" w:cs="Courier New"/>
          <w:b/>
          <w:color w:val="0070C0"/>
        </w:rPr>
        <w:t>mixOmics</w:t>
      </w:r>
      <w:proofErr w:type="spellEnd"/>
      <w:r w:rsidRPr="00F81DA1">
        <w:rPr>
          <w:rFonts w:ascii="Bitstream Vera Serif" w:hAnsi="Bitstream Vera Serif"/>
        </w:rPr>
        <w:t xml:space="preserve"> </w:t>
      </w:r>
      <w:r w:rsidRPr="002B7BAE">
        <w:rPr>
          <w:rFonts w:ascii="Times New Roman" w:hAnsi="Times New Roman" w:cs="Times New Roman"/>
        </w:rPr>
        <w:t>package to perform exploratory data analysis with PCA</w:t>
      </w:r>
      <w:r w:rsidRPr="00F81DA1">
        <w:rPr>
          <w:rFonts w:ascii="Bitstream Vera Serif" w:hAnsi="Bitstream Vera Serif"/>
        </w:rPr>
        <w:t xml:space="preserve"> (</w:t>
      </w:r>
      <w:proofErr w:type="spellStart"/>
      <w:proofErr w:type="gramStart"/>
      <w:r w:rsidRPr="005922AA">
        <w:rPr>
          <w:rFonts w:ascii="Courier New" w:hAnsi="Courier New" w:cs="Courier New"/>
          <w:b/>
          <w:color w:val="0070C0"/>
        </w:rPr>
        <w:t>pca</w:t>
      </w:r>
      <w:proofErr w:type="spellEnd"/>
      <w:r w:rsidRPr="005922AA">
        <w:rPr>
          <w:rFonts w:ascii="Courier New" w:hAnsi="Courier New" w:cs="Courier New"/>
          <w:b/>
          <w:color w:val="0070C0"/>
        </w:rPr>
        <w:t>(</w:t>
      </w:r>
      <w:proofErr w:type="gramEnd"/>
      <w:r w:rsidRPr="005922AA">
        <w:rPr>
          <w:rFonts w:ascii="Courier New" w:hAnsi="Courier New" w:cs="Courier New"/>
          <w:b/>
          <w:color w:val="0070C0"/>
        </w:rPr>
        <w:t>)</w:t>
      </w:r>
      <w:r w:rsidRPr="00F81DA1">
        <w:rPr>
          <w:rFonts w:ascii="Bitstream Vera Serif" w:hAnsi="Bitstream Vera Serif"/>
        </w:rPr>
        <w:t xml:space="preserve"> </w:t>
      </w:r>
      <w:r w:rsidRPr="002363EF">
        <w:rPr>
          <w:rFonts w:ascii="Times New Roman" w:hAnsi="Times New Roman" w:cs="Times New Roman"/>
        </w:rPr>
        <w:t xml:space="preserve">function). Do you observe any </w:t>
      </w:r>
      <w:r w:rsidR="002363EF">
        <w:rPr>
          <w:rFonts w:ascii="Times New Roman" w:hAnsi="Times New Roman" w:cs="Times New Roman"/>
        </w:rPr>
        <w:t xml:space="preserve">clustering of samples per class? </w:t>
      </w:r>
      <w:r w:rsidRPr="002363EF">
        <w:rPr>
          <w:rFonts w:ascii="Times New Roman" w:hAnsi="Times New Roman" w:cs="Times New Roman"/>
        </w:rPr>
        <w:t>You can plot PCA results with</w:t>
      </w:r>
      <w:r w:rsidRPr="00F81DA1">
        <w:rPr>
          <w:rFonts w:ascii="Bitstream Vera Serif" w:hAnsi="Bitstream Vera Serif"/>
        </w:rPr>
        <w:t xml:space="preserve"> </w:t>
      </w:r>
      <w:proofErr w:type="spellStart"/>
      <w:proofErr w:type="gramStart"/>
      <w:r w:rsidRPr="005922AA">
        <w:rPr>
          <w:rFonts w:ascii="Courier New" w:hAnsi="Courier New" w:cs="Courier New"/>
          <w:b/>
          <w:color w:val="0070C0"/>
        </w:rPr>
        <w:t>plotIndiv</w:t>
      </w:r>
      <w:proofErr w:type="spellEnd"/>
      <w:r w:rsidRPr="005922AA">
        <w:rPr>
          <w:rFonts w:ascii="Courier New" w:hAnsi="Courier New" w:cs="Courier New"/>
          <w:b/>
          <w:color w:val="0070C0"/>
        </w:rPr>
        <w:t>(</w:t>
      </w:r>
      <w:proofErr w:type="gramEnd"/>
      <w:r w:rsidRPr="005922AA">
        <w:rPr>
          <w:rFonts w:ascii="Courier New" w:hAnsi="Courier New" w:cs="Courier New"/>
          <w:b/>
          <w:color w:val="0070C0"/>
        </w:rPr>
        <w:t>)</w:t>
      </w:r>
      <w:r w:rsidRPr="00F81DA1">
        <w:rPr>
          <w:rFonts w:ascii="Bitstream Vera Serif" w:hAnsi="Bitstream Vera Serif"/>
        </w:rPr>
        <w:t>:</w:t>
      </w:r>
    </w:p>
    <w:p w14:paraId="02AAF459" w14:textId="77777777" w:rsidR="00D33454" w:rsidRDefault="00082AB3" w:rsidP="00033BA7">
      <w:pPr>
        <w:spacing w:line="360" w:lineRule="auto"/>
        <w:ind w:firstLine="283"/>
        <w:jc w:val="both"/>
      </w:pPr>
      <w:r>
        <w:rPr>
          <w:noProof/>
          <w:lang w:eastAsia="en-GB" w:bidi="ar-SA"/>
        </w:rPr>
        <w:lastRenderedPageBreak/>
        <mc:AlternateContent>
          <mc:Choice Requires="wps">
            <w:drawing>
              <wp:anchor distT="0" distB="0" distL="114300" distR="114300" simplePos="0" relativeHeight="251654656" behindDoc="0" locked="0" layoutInCell="1" allowOverlap="1" wp14:anchorId="02AAF492" wp14:editId="02AAF493">
                <wp:simplePos x="0" y="0"/>
                <wp:positionH relativeFrom="column">
                  <wp:posOffset>292100</wp:posOffset>
                </wp:positionH>
                <wp:positionV relativeFrom="paragraph">
                  <wp:posOffset>3485515</wp:posOffset>
                </wp:positionV>
                <wp:extent cx="6052820" cy="327660"/>
                <wp:effectExtent l="0" t="0" r="5080" b="0"/>
                <wp:wrapTopAndBottom/>
                <wp:docPr id="2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2820" cy="327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AAF4A8" w14:textId="445EDC19" w:rsidR="00F81DA1" w:rsidRPr="00337EA6" w:rsidRDefault="00F81DA1" w:rsidP="00F81DA1">
                            <w:pPr>
                              <w:pStyle w:val="Caption"/>
                              <w:rPr>
                                <w:rFonts w:ascii="Bitstream Vera Serif" w:hAnsi="Bitstream Vera Serif"/>
                                <w:i w:val="0"/>
                                <w:noProof/>
                              </w:rPr>
                            </w:pPr>
                            <w:r w:rsidRPr="00337EA6">
                              <w:rPr>
                                <w:b/>
                                <w:i w:val="0"/>
                              </w:rPr>
                              <w:t xml:space="preserve">Figure </w:t>
                            </w:r>
                            <w:r w:rsidRPr="00337EA6">
                              <w:rPr>
                                <w:b/>
                                <w:i w:val="0"/>
                              </w:rPr>
                              <w:fldChar w:fldCharType="begin"/>
                            </w:r>
                            <w:r w:rsidRPr="00337EA6">
                              <w:rPr>
                                <w:b/>
                                <w:i w:val="0"/>
                              </w:rPr>
                              <w:instrText xml:space="preserve"> SEQ Figure \* ARABIC </w:instrText>
                            </w:r>
                            <w:r w:rsidRPr="00337EA6">
                              <w:rPr>
                                <w:b/>
                                <w:i w:val="0"/>
                              </w:rPr>
                              <w:fldChar w:fldCharType="separate"/>
                            </w:r>
                            <w:r w:rsidR="004B2E90">
                              <w:rPr>
                                <w:b/>
                                <w:i w:val="0"/>
                                <w:noProof/>
                              </w:rPr>
                              <w:t>1</w:t>
                            </w:r>
                            <w:r w:rsidRPr="00337EA6">
                              <w:rPr>
                                <w:b/>
                                <w:i w:val="0"/>
                              </w:rPr>
                              <w:fldChar w:fldCharType="end"/>
                            </w:r>
                            <w:r w:rsidRPr="00337EA6">
                              <w:rPr>
                                <w:i w:val="0"/>
                              </w:rPr>
                              <w:t>. PCA score plot of e-nose data.</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2AAF492" id="Text Box 6" o:spid="_x0000_s1038" type="#_x0000_t202" style="position:absolute;left:0;text-align:left;margin-left:23pt;margin-top:274.45pt;width:476.6pt;height:25.8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" stroked="f">
                <v:textbox style="mso-fit-shape-to-text:t" inset="0,0,0,0">
                  <w:txbxContent>
                    <w:p w14:paraId="02AAF4A8" w14:textId="445EDC19" w:rsidR="00F81DA1" w:rsidRPr="00337EA6" w:rsidRDefault="00F81DA1" w:rsidP="00F81DA1">
                      <w:pPr>
                        <w:pStyle w:val="Caption"/>
                        <w:rPr>
                          <w:rFonts w:ascii="Bitstream Vera Serif" w:hAnsi="Bitstream Vera Serif"/>
                          <w:i w:val="0"/>
                          <w:noProof/>
                        </w:rPr>
                      </w:pPr>
                      <w:r w:rsidRPr="00337EA6">
                        <w:rPr>
                          <w:b/>
                          <w:i w:val="0"/>
                        </w:rPr>
                        <w:t xml:space="preserve">Figure </w:t>
                      </w:r>
                      <w:r w:rsidRPr="00337EA6">
                        <w:rPr>
                          <w:b/>
                          <w:i w:val="0"/>
                        </w:rPr>
                        <w:fldChar w:fldCharType="begin"/>
                      </w:r>
                      <w:r w:rsidRPr="00337EA6">
                        <w:rPr>
                          <w:b/>
                          <w:i w:val="0"/>
                        </w:rPr>
                        <w:instrText xml:space="preserve"> SEQ Figure \* ARABIC </w:instrText>
                      </w:r>
                      <w:r w:rsidRPr="00337EA6">
                        <w:rPr>
                          <w:b/>
                          <w:i w:val="0"/>
                        </w:rPr>
                        <w:fldChar w:fldCharType="separate"/>
                      </w:r>
                      <w:r w:rsidR="004B2E90">
                        <w:rPr>
                          <w:b/>
                          <w:i w:val="0"/>
                          <w:noProof/>
                        </w:rPr>
                        <w:t>1</w:t>
                      </w:r>
                      <w:r w:rsidRPr="00337EA6">
                        <w:rPr>
                          <w:b/>
                          <w:i w:val="0"/>
                        </w:rPr>
                        <w:fldChar w:fldCharType="end"/>
                      </w:r>
                      <w:r w:rsidRPr="00337EA6">
                        <w:rPr>
                          <w:i w:val="0"/>
                        </w:rPr>
                        <w:t>. PCA score plot of e-nose data.</w:t>
                      </w:r>
                    </w:p>
                  </w:txbxContent>
                </v:textbox>
                <w10:wrap type="topAndBottom"/>
              </v:shape>
            </w:pict>
          </mc:Fallback>
        </mc:AlternateContent>
      </w:r>
      <w:r w:rsidR="00A37E60">
        <w:rPr>
          <w:rFonts w:ascii="Bitstream Vera Serif" w:hAnsi="Bitstream Vera Serif"/>
          <w:noProof/>
          <w:sz w:val="22"/>
          <w:szCs w:val="22"/>
          <w:lang w:eastAsia="en-GB" w:bidi="ar-SA"/>
        </w:rPr>
        <w:drawing>
          <wp:anchor distT="0" distB="0" distL="0" distR="0" simplePos="0" relativeHeight="251652608" behindDoc="0" locked="0" layoutInCell="1" allowOverlap="1" wp14:anchorId="02AAF494" wp14:editId="02AAF495">
            <wp:simplePos x="0" y="0"/>
            <wp:positionH relativeFrom="column">
              <wp:align>center</wp:align>
            </wp:positionH>
            <wp:positionV relativeFrom="paragraph">
              <wp:posOffset>635</wp:posOffset>
            </wp:positionV>
            <wp:extent cx="4975200" cy="3214800"/>
            <wp:effectExtent l="0" t="0" r="0" b="0"/>
            <wp:wrapTopAndBottom/>
            <wp:docPr id="1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pic:cNvPicPr>
                      <a:picLocks noChangeAspect="1" noChangeArrowheads="1"/>
                    </pic:cNvPicPr>
                  </pic:nvPicPr>
                  <pic:blipFill>
                    <a:blip r:embed="rId12"/>
                    <a:stretch>
                      <a:fillRect/>
                    </a:stretch>
                  </pic:blipFill>
                  <pic:spPr bwMode="auto">
                    <a:xfrm>
                      <a:off x="0" y="0"/>
                      <a:ext cx="4975200" cy="3214800"/>
                    </a:xfrm>
                    <a:prstGeom prst="rect">
                      <a:avLst/>
                    </a:prstGeom>
                  </pic:spPr>
                </pic:pic>
              </a:graphicData>
            </a:graphic>
            <wp14:sizeRelH relativeFrom="margin">
              <wp14:pctWidth>0</wp14:pctWidth>
            </wp14:sizeRelH>
            <wp14:sizeRelV relativeFrom="margin">
              <wp14:pctHeight>0</wp14:pctHeight>
            </wp14:sizeRelV>
          </wp:anchor>
        </w:drawing>
      </w:r>
    </w:p>
    <w:p w14:paraId="02AAF45A" w14:textId="77777777" w:rsidR="002363EF" w:rsidRDefault="002363EF" w:rsidP="00033BA7">
      <w:pPr>
        <w:spacing w:line="360" w:lineRule="auto"/>
        <w:ind w:firstLine="283"/>
        <w:jc w:val="both"/>
        <w:rPr>
          <w:rFonts w:ascii="Bitstream Vera Serif" w:hAnsi="Bitstream Vera Serif"/>
          <w:highlight w:val="lightGray"/>
        </w:rPr>
      </w:pPr>
    </w:p>
    <w:p w14:paraId="02AAF45B" w14:textId="77777777" w:rsidR="00D33454" w:rsidRPr="002363EF" w:rsidRDefault="00A37E60" w:rsidP="00033BA7">
      <w:pPr>
        <w:spacing w:line="360" w:lineRule="auto"/>
        <w:jc w:val="both"/>
        <w:rPr>
          <w:rFonts w:ascii="Times New Roman" w:hAnsi="Times New Roman" w:cs="Times New Roman"/>
        </w:rPr>
      </w:pPr>
      <w:r w:rsidRPr="002363EF">
        <w:rPr>
          <w:rFonts w:ascii="Times New Roman" w:hAnsi="Times New Roman" w:cs="Times New Roman"/>
          <w:b/>
          <w:bCs/>
        </w:rPr>
        <w:t>Data Preparation</w:t>
      </w:r>
    </w:p>
    <w:p w14:paraId="02AAF45C" w14:textId="77777777" w:rsidR="00D33454" w:rsidRPr="002363EF" w:rsidRDefault="00D33454" w:rsidP="00033BA7">
      <w:pPr>
        <w:spacing w:line="360" w:lineRule="auto"/>
        <w:jc w:val="both"/>
        <w:rPr>
          <w:rFonts w:ascii="Times New Roman" w:hAnsi="Times New Roman" w:cs="Times New Roman"/>
        </w:rPr>
      </w:pPr>
    </w:p>
    <w:p w14:paraId="31A93788" w14:textId="77777777" w:rsidR="003B67BC" w:rsidRDefault="003B67BC" w:rsidP="003B67BC">
      <w:pPr>
        <w:spacing w:after="227" w:line="360" w:lineRule="auto"/>
        <w:ind w:firstLine="283"/>
        <w:jc w:val="both"/>
        <w:rPr>
          <w:rFonts w:ascii="Times New Roman" w:hAnsi="Times New Roman" w:cs="Times New Roman"/>
        </w:rPr>
      </w:pPr>
      <w:r w:rsidRPr="003B67BC">
        <w:rPr>
          <w:rFonts w:ascii="Times New Roman" w:hAnsi="Times New Roman" w:cs="Times New Roman"/>
        </w:rPr>
        <w:t>Many R machine learning classifiers require that the target feature is coded as a</w:t>
      </w:r>
      <w:r>
        <w:rPr>
          <w:rFonts w:ascii="Times New Roman" w:hAnsi="Times New Roman" w:cs="Times New Roman"/>
        </w:rPr>
        <w:t xml:space="preserve"> </w:t>
      </w:r>
      <w:r w:rsidRPr="003B67BC">
        <w:rPr>
          <w:rFonts w:ascii="Times New Roman" w:hAnsi="Times New Roman" w:cs="Times New Roman"/>
        </w:rPr>
        <w:t xml:space="preserve">factor, so we will need to recode the </w:t>
      </w:r>
      <w:r w:rsidRPr="003B67BC">
        <w:rPr>
          <w:rFonts w:ascii="Times New Roman" w:hAnsi="Times New Roman" w:cs="Times New Roman"/>
          <w:b/>
        </w:rPr>
        <w:t>sensory</w:t>
      </w:r>
      <w:r>
        <w:rPr>
          <w:rFonts w:ascii="Times New Roman" w:hAnsi="Times New Roman" w:cs="Times New Roman"/>
        </w:rPr>
        <w:t xml:space="preserve"> variable: </w:t>
      </w:r>
    </w:p>
    <w:p w14:paraId="16684137" w14:textId="43C4247D" w:rsidR="003B67BC" w:rsidRPr="003B67BC" w:rsidRDefault="003B67BC" w:rsidP="00BA216D">
      <w:pPr>
        <w:pBdr>
          <w:top w:val="single" w:sz="4" w:space="1" w:color="auto"/>
          <w:left w:val="single" w:sz="4" w:space="4" w:color="auto"/>
          <w:bottom w:val="single" w:sz="4" w:space="1" w:color="auto"/>
          <w:right w:val="single" w:sz="4" w:space="4" w:color="auto"/>
        </w:pBdr>
        <w:shd w:val="clear" w:color="auto" w:fill="D9D9D9" w:themeFill="background1" w:themeFillShade="D9"/>
        <w:spacing w:after="227" w:line="360" w:lineRule="auto"/>
        <w:ind w:firstLine="283"/>
        <w:jc w:val="both"/>
        <w:rPr>
          <w:rFonts w:ascii="Courier New" w:hAnsi="Courier New" w:cs="Courier New"/>
          <w:b/>
          <w:color w:val="0070C0"/>
        </w:rPr>
      </w:pPr>
      <w:proofErr w:type="spellStart"/>
      <w:r w:rsidRPr="003B67BC">
        <w:rPr>
          <w:rFonts w:ascii="Courier New" w:hAnsi="Courier New" w:cs="Courier New"/>
          <w:b/>
          <w:color w:val="0070C0"/>
        </w:rPr>
        <w:t>AllData$sensory</w:t>
      </w:r>
      <w:proofErr w:type="spellEnd"/>
      <w:r>
        <w:rPr>
          <w:rFonts w:ascii="Courier New" w:hAnsi="Courier New" w:cs="Courier New"/>
          <w:b/>
          <w:color w:val="0070C0"/>
        </w:rPr>
        <w:t xml:space="preserve"> </w:t>
      </w:r>
      <w:r w:rsidRPr="003B67BC">
        <w:rPr>
          <w:rFonts w:ascii="Courier New" w:hAnsi="Courier New" w:cs="Courier New"/>
          <w:b/>
          <w:color w:val="0070C0"/>
        </w:rPr>
        <w:t xml:space="preserve">&lt;- </w:t>
      </w:r>
      <w:proofErr w:type="gramStart"/>
      <w:r w:rsidRPr="003B67BC">
        <w:rPr>
          <w:rFonts w:ascii="Courier New" w:hAnsi="Courier New" w:cs="Courier New"/>
          <w:b/>
          <w:color w:val="0070C0"/>
        </w:rPr>
        <w:t>factor(</w:t>
      </w:r>
      <w:proofErr w:type="spellStart"/>
      <w:proofErr w:type="gramEnd"/>
      <w:r w:rsidRPr="003B67BC">
        <w:rPr>
          <w:rFonts w:ascii="Courier New" w:hAnsi="Courier New" w:cs="Courier New"/>
          <w:b/>
          <w:color w:val="0070C0"/>
        </w:rPr>
        <w:t>AllData$sensory</w:t>
      </w:r>
      <w:proofErr w:type="spellEnd"/>
      <w:r w:rsidRPr="003B67BC">
        <w:rPr>
          <w:rFonts w:ascii="Courier New" w:hAnsi="Courier New" w:cs="Courier New"/>
          <w:b/>
          <w:color w:val="0070C0"/>
        </w:rPr>
        <w:t>, levels = c("1", "2", "3"))</w:t>
      </w:r>
    </w:p>
    <w:p w14:paraId="0C48F84E" w14:textId="50A55FC9" w:rsidR="00A64DF3" w:rsidRDefault="007B6633" w:rsidP="00033BA7">
      <w:pPr>
        <w:spacing w:after="227" w:line="360" w:lineRule="auto"/>
        <w:ind w:firstLine="283"/>
        <w:jc w:val="both"/>
        <w:rPr>
          <w:rFonts w:ascii="Times New Roman" w:hAnsi="Times New Roman" w:cs="Times New Roman"/>
        </w:rPr>
      </w:pPr>
      <w:r>
        <w:rPr>
          <w:rFonts w:ascii="Times New Roman" w:hAnsi="Times New Roman" w:cs="Times New Roman"/>
        </w:rPr>
        <w:t>Next, check the proportion of each class in the dataset</w:t>
      </w:r>
      <w:r w:rsidR="00E20C67">
        <w:rPr>
          <w:rFonts w:ascii="Times New Roman" w:hAnsi="Times New Roman" w:cs="Times New Roman"/>
        </w:rPr>
        <w:t xml:space="preserve"> to see if they are equally represented or if some classes are underrepresented. What do you observe?</w:t>
      </w:r>
    </w:p>
    <w:p w14:paraId="7009583F" w14:textId="61829900" w:rsidR="007B6633" w:rsidRPr="00E20C67" w:rsidRDefault="007B6633" w:rsidP="00BA216D">
      <w:pPr>
        <w:pBdr>
          <w:top w:val="single" w:sz="4" w:space="1" w:color="auto"/>
          <w:left w:val="single" w:sz="4" w:space="4" w:color="auto"/>
          <w:bottom w:val="single" w:sz="4" w:space="1" w:color="auto"/>
          <w:right w:val="single" w:sz="4" w:space="4" w:color="auto"/>
        </w:pBdr>
        <w:shd w:val="clear" w:color="auto" w:fill="D9D9D9" w:themeFill="background1" w:themeFillShade="D9"/>
        <w:spacing w:after="227" w:line="360" w:lineRule="auto"/>
        <w:ind w:firstLine="283"/>
        <w:jc w:val="both"/>
        <w:rPr>
          <w:rFonts w:ascii="Courier New" w:hAnsi="Courier New" w:cs="Courier New"/>
          <w:b/>
          <w:bCs/>
          <w:color w:val="4F81BD" w:themeColor="accent1"/>
        </w:rPr>
      </w:pPr>
      <w:r w:rsidRPr="00E20C67">
        <w:rPr>
          <w:rFonts w:ascii="Courier New" w:hAnsi="Courier New" w:cs="Courier New"/>
          <w:b/>
          <w:bCs/>
          <w:color w:val="4F81BD" w:themeColor="accent1"/>
        </w:rPr>
        <w:t>round(</w:t>
      </w:r>
      <w:proofErr w:type="spellStart"/>
      <w:proofErr w:type="gramStart"/>
      <w:r w:rsidRPr="00E20C67">
        <w:rPr>
          <w:rFonts w:ascii="Courier New" w:hAnsi="Courier New" w:cs="Courier New"/>
          <w:b/>
          <w:bCs/>
          <w:color w:val="4F81BD" w:themeColor="accent1"/>
        </w:rPr>
        <w:t>prop.table</w:t>
      </w:r>
      <w:proofErr w:type="spellEnd"/>
      <w:proofErr w:type="gramEnd"/>
      <w:r w:rsidRPr="00E20C67">
        <w:rPr>
          <w:rFonts w:ascii="Courier New" w:hAnsi="Courier New" w:cs="Courier New"/>
          <w:b/>
          <w:bCs/>
          <w:color w:val="4F81BD" w:themeColor="accent1"/>
        </w:rPr>
        <w:t>(table(</w:t>
      </w:r>
      <w:proofErr w:type="spellStart"/>
      <w:r w:rsidRPr="00E20C67">
        <w:rPr>
          <w:rFonts w:ascii="Courier New" w:hAnsi="Courier New" w:cs="Courier New"/>
          <w:b/>
          <w:bCs/>
          <w:color w:val="4F81BD" w:themeColor="accent1"/>
        </w:rPr>
        <w:t>AllData$sensory</w:t>
      </w:r>
      <w:proofErr w:type="spellEnd"/>
      <w:r w:rsidRPr="00E20C67">
        <w:rPr>
          <w:rFonts w:ascii="Courier New" w:hAnsi="Courier New" w:cs="Courier New"/>
          <w:b/>
          <w:bCs/>
          <w:color w:val="4F81BD" w:themeColor="accent1"/>
        </w:rPr>
        <w:t>)) * 100, digits = 1)</w:t>
      </w:r>
    </w:p>
    <w:p w14:paraId="395593DA" w14:textId="5FBFCE0B" w:rsidR="00EA4DB2" w:rsidRDefault="00A37E60" w:rsidP="007455C6">
      <w:pPr>
        <w:spacing w:after="227" w:line="360" w:lineRule="auto"/>
        <w:ind w:firstLine="283"/>
        <w:jc w:val="both"/>
        <w:rPr>
          <w:rFonts w:ascii="Times New Roman" w:hAnsi="Times New Roman" w:cs="Times New Roman"/>
        </w:rPr>
      </w:pPr>
      <w:r w:rsidRPr="002363EF">
        <w:rPr>
          <w:rFonts w:ascii="Times New Roman" w:hAnsi="Times New Roman" w:cs="Times New Roman"/>
        </w:rPr>
        <w:t>Before training any models, you’ll need to partition the data into a training set (70% of observations) and a test set (30% of observations). The selection of observations for each set should be done randomly. However, it also needs to be done in a way that ensures all classes are represented fairly in the two sets</w:t>
      </w:r>
      <w:r w:rsidR="002850CF" w:rsidRPr="002850CF">
        <w:rPr>
          <w:rFonts w:ascii="Times New Roman" w:hAnsi="Times New Roman" w:cs="Times New Roman"/>
        </w:rPr>
        <w:t xml:space="preserve"> </w:t>
      </w:r>
      <w:r w:rsidR="002850CF">
        <w:rPr>
          <w:rFonts w:ascii="Times New Roman" w:hAnsi="Times New Roman" w:cs="Times New Roman"/>
        </w:rPr>
        <w:t xml:space="preserve">and </w:t>
      </w:r>
      <w:r w:rsidR="002850CF" w:rsidRPr="002363EF">
        <w:rPr>
          <w:rFonts w:ascii="Times New Roman" w:hAnsi="Times New Roman" w:cs="Times New Roman"/>
        </w:rPr>
        <w:t>the correspondence between numerical (predictor) and categorical (response) data</w:t>
      </w:r>
      <w:r w:rsidR="007455C6">
        <w:rPr>
          <w:rFonts w:ascii="Times New Roman" w:hAnsi="Times New Roman" w:cs="Times New Roman"/>
        </w:rPr>
        <w:t xml:space="preserve"> is preserved</w:t>
      </w:r>
      <w:r w:rsidRPr="002363EF">
        <w:rPr>
          <w:rFonts w:ascii="Times New Roman" w:hAnsi="Times New Roman" w:cs="Times New Roman"/>
        </w:rPr>
        <w:t>. You can do this easily with</w:t>
      </w:r>
      <w:r w:rsidRPr="00337EA6">
        <w:rPr>
          <w:rFonts w:ascii="Bitstream Vera Serif" w:hAnsi="Bitstream Vera Serif"/>
        </w:rPr>
        <w:t xml:space="preserve"> </w:t>
      </w:r>
      <w:proofErr w:type="spellStart"/>
      <w:proofErr w:type="gramStart"/>
      <w:r w:rsidRPr="005922AA">
        <w:rPr>
          <w:rFonts w:ascii="Courier New" w:hAnsi="Courier New" w:cs="Courier New"/>
          <w:b/>
          <w:color w:val="0070C0"/>
        </w:rPr>
        <w:t>createDataPartition</w:t>
      </w:r>
      <w:proofErr w:type="spellEnd"/>
      <w:r w:rsidRPr="005922AA">
        <w:rPr>
          <w:rFonts w:ascii="Courier New" w:hAnsi="Courier New" w:cs="Courier New"/>
          <w:b/>
          <w:color w:val="0070C0"/>
        </w:rPr>
        <w:t>(</w:t>
      </w:r>
      <w:proofErr w:type="gramEnd"/>
      <w:r w:rsidRPr="005922AA">
        <w:rPr>
          <w:rFonts w:ascii="Courier New" w:hAnsi="Courier New" w:cs="Courier New"/>
          <w:b/>
          <w:color w:val="0070C0"/>
        </w:rPr>
        <w:t>)</w:t>
      </w:r>
      <w:r w:rsidRPr="00337EA6">
        <w:rPr>
          <w:rFonts w:ascii="Bitstream Vera Serif" w:hAnsi="Bitstream Vera Serif"/>
        </w:rPr>
        <w:t xml:space="preserve"> </w:t>
      </w:r>
      <w:r w:rsidRPr="002363EF">
        <w:rPr>
          <w:rFonts w:ascii="Times New Roman" w:hAnsi="Times New Roman" w:cs="Times New Roman"/>
        </w:rPr>
        <w:t>as it returns an array of response vector positions as the partition</w:t>
      </w:r>
      <w:r w:rsidR="00733B79">
        <w:rPr>
          <w:rFonts w:ascii="Times New Roman" w:hAnsi="Times New Roman" w:cs="Times New Roman"/>
        </w:rPr>
        <w:t xml:space="preserve"> (name the vector </w:t>
      </w:r>
      <w:proofErr w:type="spellStart"/>
      <w:r w:rsidR="00733B79" w:rsidRPr="00733B79">
        <w:rPr>
          <w:rFonts w:ascii="Times New Roman" w:hAnsi="Times New Roman" w:cs="Times New Roman"/>
          <w:b/>
        </w:rPr>
        <w:t>trainIndex</w:t>
      </w:r>
      <w:proofErr w:type="spellEnd"/>
      <w:r w:rsidR="00733B79">
        <w:rPr>
          <w:rFonts w:ascii="Times New Roman" w:hAnsi="Times New Roman" w:cs="Times New Roman"/>
        </w:rPr>
        <w:t>)</w:t>
      </w:r>
      <w:r w:rsidRPr="002363EF">
        <w:rPr>
          <w:rFonts w:ascii="Times New Roman" w:hAnsi="Times New Roman" w:cs="Times New Roman"/>
        </w:rPr>
        <w:t xml:space="preserve">. </w:t>
      </w:r>
      <w:r w:rsidR="002F16F2">
        <w:rPr>
          <w:rFonts w:ascii="Times New Roman" w:hAnsi="Times New Roman" w:cs="Times New Roman"/>
        </w:rPr>
        <w:t xml:space="preserve">Before you partition the data set a seed so the results are reproducible. </w:t>
      </w:r>
    </w:p>
    <w:p w14:paraId="14FB87D1" w14:textId="77777777" w:rsidR="00EA4DB2" w:rsidRPr="00EA4DB2" w:rsidRDefault="00EA4DB2" w:rsidP="00BA216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283"/>
        <w:jc w:val="both"/>
        <w:rPr>
          <w:rFonts w:ascii="Courier New" w:hAnsi="Courier New" w:cs="Courier New"/>
          <w:b/>
          <w:color w:val="0070C0"/>
        </w:rPr>
      </w:pPr>
      <w:proofErr w:type="spellStart"/>
      <w:proofErr w:type="gramStart"/>
      <w:r w:rsidRPr="00EA4DB2">
        <w:rPr>
          <w:rFonts w:ascii="Courier New" w:hAnsi="Courier New" w:cs="Courier New"/>
          <w:b/>
          <w:color w:val="0070C0"/>
        </w:rPr>
        <w:lastRenderedPageBreak/>
        <w:t>set.seed</w:t>
      </w:r>
      <w:proofErr w:type="spellEnd"/>
      <w:proofErr w:type="gramEnd"/>
      <w:r w:rsidRPr="00EA4DB2">
        <w:rPr>
          <w:rFonts w:ascii="Courier New" w:hAnsi="Courier New" w:cs="Courier New"/>
          <w:b/>
          <w:color w:val="0070C0"/>
        </w:rPr>
        <w:t>(8)</w:t>
      </w:r>
    </w:p>
    <w:p w14:paraId="10961726" w14:textId="11D08EAF" w:rsidR="00EA4DB2" w:rsidRPr="00EA4DB2" w:rsidRDefault="00EA4DB2" w:rsidP="00BA216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283"/>
        <w:jc w:val="both"/>
        <w:rPr>
          <w:rFonts w:ascii="Courier New" w:hAnsi="Courier New" w:cs="Courier New"/>
          <w:b/>
          <w:color w:val="0070C0"/>
        </w:rPr>
      </w:pPr>
      <w:proofErr w:type="spellStart"/>
      <w:r w:rsidRPr="00EA4DB2">
        <w:rPr>
          <w:rFonts w:ascii="Courier New" w:hAnsi="Courier New" w:cs="Courier New"/>
          <w:b/>
          <w:color w:val="0070C0"/>
        </w:rPr>
        <w:t>trainIndex</w:t>
      </w:r>
      <w:proofErr w:type="spellEnd"/>
      <w:r w:rsidRPr="00EA4DB2">
        <w:rPr>
          <w:rFonts w:ascii="Courier New" w:hAnsi="Courier New" w:cs="Courier New"/>
          <w:b/>
          <w:color w:val="0070C0"/>
        </w:rPr>
        <w:t xml:space="preserve"> &lt;- </w:t>
      </w:r>
      <w:proofErr w:type="spellStart"/>
      <w:proofErr w:type="gramStart"/>
      <w:r w:rsidRPr="00EA4DB2">
        <w:rPr>
          <w:rFonts w:ascii="Courier New" w:hAnsi="Courier New" w:cs="Courier New"/>
          <w:b/>
          <w:color w:val="0070C0"/>
        </w:rPr>
        <w:t>createDataPartition</w:t>
      </w:r>
      <w:proofErr w:type="spellEnd"/>
      <w:r w:rsidRPr="00EA4DB2">
        <w:rPr>
          <w:rFonts w:ascii="Courier New" w:hAnsi="Courier New" w:cs="Courier New"/>
          <w:b/>
          <w:color w:val="0070C0"/>
        </w:rPr>
        <w:t>(</w:t>
      </w:r>
      <w:proofErr w:type="spellStart"/>
      <w:proofErr w:type="gramEnd"/>
      <w:r w:rsidR="003B67BC" w:rsidRPr="003B67BC">
        <w:rPr>
          <w:rFonts w:ascii="Courier New" w:hAnsi="Courier New" w:cs="Courier New"/>
          <w:b/>
          <w:color w:val="0070C0"/>
        </w:rPr>
        <w:t>AllData$sensory</w:t>
      </w:r>
      <w:proofErr w:type="spellEnd"/>
      <w:r w:rsidRPr="00EA4DB2">
        <w:rPr>
          <w:rFonts w:ascii="Courier New" w:hAnsi="Courier New" w:cs="Courier New"/>
          <w:b/>
          <w:color w:val="0070C0"/>
        </w:rPr>
        <w:t xml:space="preserve">, p = .7, </w:t>
      </w:r>
    </w:p>
    <w:p w14:paraId="6902C573" w14:textId="77777777" w:rsidR="00EA4DB2" w:rsidRPr="00EA4DB2" w:rsidRDefault="00EA4DB2" w:rsidP="00BA216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283"/>
        <w:jc w:val="both"/>
        <w:rPr>
          <w:rFonts w:ascii="Courier New" w:hAnsi="Courier New" w:cs="Courier New"/>
          <w:b/>
          <w:color w:val="0070C0"/>
        </w:rPr>
      </w:pPr>
      <w:r w:rsidRPr="00EA4DB2">
        <w:rPr>
          <w:rFonts w:ascii="Courier New" w:hAnsi="Courier New" w:cs="Courier New"/>
          <w:b/>
          <w:color w:val="0070C0"/>
        </w:rPr>
        <w:t xml:space="preserve">                                  list = FALSE, </w:t>
      </w:r>
    </w:p>
    <w:p w14:paraId="6ECB7DB1" w14:textId="2A5DB2E8" w:rsidR="00EA4DB2" w:rsidRDefault="00EA4DB2" w:rsidP="00BA216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283"/>
        <w:jc w:val="both"/>
        <w:rPr>
          <w:rFonts w:ascii="Times New Roman" w:hAnsi="Times New Roman" w:cs="Times New Roman"/>
        </w:rPr>
      </w:pPr>
      <w:r w:rsidRPr="00EA4DB2">
        <w:rPr>
          <w:rFonts w:ascii="Courier New" w:hAnsi="Courier New" w:cs="Courier New"/>
          <w:b/>
          <w:color w:val="0070C0"/>
        </w:rPr>
        <w:t xml:space="preserve">                                  times = 1)</w:t>
      </w:r>
    </w:p>
    <w:p w14:paraId="02AAF45E" w14:textId="731459F2" w:rsidR="00337EA6" w:rsidRDefault="00A37E60" w:rsidP="00033BA7">
      <w:pPr>
        <w:spacing w:line="360" w:lineRule="auto"/>
        <w:ind w:firstLine="283"/>
        <w:jc w:val="both"/>
        <w:rPr>
          <w:rFonts w:ascii="Bitstream Vera Serif" w:hAnsi="Bitstream Vera Serif"/>
        </w:rPr>
      </w:pPr>
      <w:r w:rsidRPr="002363EF">
        <w:rPr>
          <w:rFonts w:ascii="Times New Roman" w:hAnsi="Times New Roman" w:cs="Times New Roman"/>
        </w:rPr>
        <w:t>You can the</w:t>
      </w:r>
      <w:r w:rsidR="00337EA6" w:rsidRPr="002363EF">
        <w:rPr>
          <w:rFonts w:ascii="Times New Roman" w:hAnsi="Times New Roman" w:cs="Times New Roman"/>
        </w:rPr>
        <w:t>n</w:t>
      </w:r>
      <w:r w:rsidRPr="002363EF">
        <w:rPr>
          <w:rFonts w:ascii="Times New Roman" w:hAnsi="Times New Roman" w:cs="Times New Roman"/>
        </w:rPr>
        <w:t xml:space="preserve"> use these indexes to produce both the training and the test set. e.g.</w:t>
      </w:r>
      <w:r w:rsidRPr="00337EA6">
        <w:rPr>
          <w:rFonts w:ascii="Bitstream Vera Serif" w:hAnsi="Bitstream Vera Serif"/>
        </w:rPr>
        <w:t xml:space="preserve"> </w:t>
      </w:r>
    </w:p>
    <w:p w14:paraId="02AAF45F" w14:textId="38A4E16E" w:rsidR="00D33454" w:rsidRDefault="00A37E60" w:rsidP="00BA216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283"/>
        <w:jc w:val="both"/>
        <w:rPr>
          <w:rFonts w:ascii="Courier New" w:hAnsi="Courier New" w:cs="Courier New"/>
          <w:b/>
          <w:color w:val="0070C0"/>
        </w:rPr>
      </w:pPr>
      <w:proofErr w:type="spellStart"/>
      <w:r w:rsidRPr="00337EA6">
        <w:rPr>
          <w:rFonts w:ascii="Courier New" w:hAnsi="Courier New" w:cs="Courier New"/>
          <w:b/>
          <w:color w:val="0070C0"/>
        </w:rPr>
        <w:t>trainSet</w:t>
      </w:r>
      <w:proofErr w:type="spellEnd"/>
      <w:r w:rsidRPr="00337EA6">
        <w:rPr>
          <w:rFonts w:ascii="Courier New" w:hAnsi="Courier New" w:cs="Courier New"/>
          <w:b/>
          <w:color w:val="0070C0"/>
        </w:rPr>
        <w:t xml:space="preserve"> &lt;- </w:t>
      </w:r>
      <w:proofErr w:type="spellStart"/>
      <w:r w:rsidRPr="00337EA6">
        <w:rPr>
          <w:rFonts w:ascii="Courier New" w:hAnsi="Courier New" w:cs="Courier New"/>
          <w:b/>
          <w:color w:val="0070C0"/>
        </w:rPr>
        <w:t>AllData</w:t>
      </w:r>
      <w:proofErr w:type="spellEnd"/>
      <w:r w:rsidRPr="00337EA6">
        <w:rPr>
          <w:rFonts w:ascii="Courier New" w:hAnsi="Courier New" w:cs="Courier New"/>
          <w:b/>
          <w:color w:val="0070C0"/>
        </w:rPr>
        <w:t>[</w:t>
      </w:r>
      <w:proofErr w:type="spellStart"/>
      <w:r w:rsidRPr="00337EA6">
        <w:rPr>
          <w:rFonts w:ascii="Courier New" w:hAnsi="Courier New" w:cs="Courier New"/>
          <w:b/>
          <w:color w:val="0070C0"/>
        </w:rPr>
        <w:t>trainIndex</w:t>
      </w:r>
      <w:proofErr w:type="spellEnd"/>
      <w:r w:rsidRPr="00337EA6">
        <w:rPr>
          <w:rFonts w:ascii="Courier New" w:hAnsi="Courier New" w:cs="Courier New"/>
          <w:b/>
          <w:color w:val="0070C0"/>
        </w:rPr>
        <w:t xml:space="preserve">,]; </w:t>
      </w:r>
      <w:proofErr w:type="spellStart"/>
      <w:r w:rsidRPr="00337EA6">
        <w:rPr>
          <w:rFonts w:ascii="Courier New" w:hAnsi="Courier New" w:cs="Courier New"/>
          <w:b/>
          <w:color w:val="0070C0"/>
        </w:rPr>
        <w:t>testSet</w:t>
      </w:r>
      <w:proofErr w:type="spellEnd"/>
      <w:r w:rsidRPr="00337EA6">
        <w:rPr>
          <w:rFonts w:ascii="Courier New" w:hAnsi="Courier New" w:cs="Courier New"/>
          <w:b/>
          <w:color w:val="0070C0"/>
        </w:rPr>
        <w:t xml:space="preserve"> &lt;- </w:t>
      </w:r>
      <w:proofErr w:type="spellStart"/>
      <w:r w:rsidRPr="00337EA6">
        <w:rPr>
          <w:rFonts w:ascii="Courier New" w:hAnsi="Courier New" w:cs="Courier New"/>
          <w:b/>
          <w:color w:val="0070C0"/>
        </w:rPr>
        <w:t>AllData</w:t>
      </w:r>
      <w:proofErr w:type="spellEnd"/>
      <w:r w:rsidRPr="00337EA6">
        <w:rPr>
          <w:rFonts w:ascii="Courier New" w:hAnsi="Courier New" w:cs="Courier New"/>
          <w:b/>
          <w:color w:val="0070C0"/>
        </w:rPr>
        <w:t>[-</w:t>
      </w:r>
      <w:proofErr w:type="spellStart"/>
      <w:r w:rsidRPr="00337EA6">
        <w:rPr>
          <w:rFonts w:ascii="Courier New" w:hAnsi="Courier New" w:cs="Courier New"/>
          <w:b/>
          <w:color w:val="0070C0"/>
        </w:rPr>
        <w:t>trainIndex</w:t>
      </w:r>
      <w:proofErr w:type="spellEnd"/>
      <w:r w:rsidRPr="00337EA6">
        <w:rPr>
          <w:rFonts w:ascii="Courier New" w:hAnsi="Courier New" w:cs="Courier New"/>
          <w:b/>
          <w:color w:val="0070C0"/>
        </w:rPr>
        <w:t>,]</w:t>
      </w:r>
    </w:p>
    <w:p w14:paraId="28690517" w14:textId="75FA55AF" w:rsidR="00EA4DB2" w:rsidRPr="004312A0" w:rsidRDefault="00EA4DB2" w:rsidP="00033BA7">
      <w:pPr>
        <w:spacing w:line="360" w:lineRule="auto"/>
        <w:ind w:firstLine="283"/>
        <w:jc w:val="both"/>
        <w:rPr>
          <w:rFonts w:ascii="Times New Roman" w:hAnsi="Times New Roman" w:cs="Times New Roman"/>
        </w:rPr>
      </w:pPr>
      <w:r w:rsidRPr="004312A0">
        <w:rPr>
          <w:rFonts w:ascii="Times New Roman" w:hAnsi="Times New Roman" w:cs="Times New Roman"/>
        </w:rPr>
        <w:t>Next define two vectors containing the training and test class names</w:t>
      </w:r>
      <w:r w:rsidR="00BF2046" w:rsidRPr="004312A0">
        <w:rPr>
          <w:rFonts w:ascii="Times New Roman" w:hAnsi="Times New Roman" w:cs="Times New Roman"/>
        </w:rPr>
        <w:t>:</w:t>
      </w:r>
    </w:p>
    <w:p w14:paraId="26B867B4" w14:textId="77777777" w:rsidR="00EA4DB2" w:rsidRPr="004312A0" w:rsidRDefault="00EA4DB2" w:rsidP="00BA216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283"/>
        <w:jc w:val="both"/>
        <w:rPr>
          <w:rFonts w:ascii="Courier New" w:hAnsi="Courier New" w:cs="Courier New"/>
          <w:b/>
          <w:color w:val="0070C0"/>
        </w:rPr>
      </w:pPr>
      <w:proofErr w:type="spellStart"/>
      <w:r w:rsidRPr="004312A0">
        <w:rPr>
          <w:rFonts w:ascii="Courier New" w:hAnsi="Courier New" w:cs="Courier New"/>
          <w:b/>
          <w:color w:val="0070C0"/>
        </w:rPr>
        <w:t>trainCl</w:t>
      </w:r>
      <w:proofErr w:type="spellEnd"/>
      <w:r w:rsidRPr="004312A0">
        <w:rPr>
          <w:rFonts w:ascii="Courier New" w:hAnsi="Courier New" w:cs="Courier New"/>
          <w:b/>
          <w:color w:val="0070C0"/>
        </w:rPr>
        <w:t xml:space="preserve"> &lt;- </w:t>
      </w:r>
      <w:proofErr w:type="spellStart"/>
      <w:r w:rsidRPr="004312A0">
        <w:rPr>
          <w:rFonts w:ascii="Courier New" w:hAnsi="Courier New" w:cs="Courier New"/>
          <w:b/>
          <w:color w:val="0070C0"/>
        </w:rPr>
        <w:t>trainSet</w:t>
      </w:r>
      <w:proofErr w:type="spellEnd"/>
      <w:proofErr w:type="gramStart"/>
      <w:r w:rsidRPr="004312A0">
        <w:rPr>
          <w:rFonts w:ascii="Courier New" w:hAnsi="Courier New" w:cs="Courier New"/>
          <w:b/>
          <w:color w:val="0070C0"/>
        </w:rPr>
        <w:t>[,</w:t>
      </w:r>
      <w:proofErr w:type="spellStart"/>
      <w:r w:rsidRPr="004312A0">
        <w:rPr>
          <w:rFonts w:ascii="Courier New" w:hAnsi="Courier New" w:cs="Courier New"/>
          <w:b/>
          <w:color w:val="0070C0"/>
        </w:rPr>
        <w:t>ncol</w:t>
      </w:r>
      <w:proofErr w:type="spellEnd"/>
      <w:proofErr w:type="gramEnd"/>
      <w:r w:rsidRPr="004312A0">
        <w:rPr>
          <w:rFonts w:ascii="Courier New" w:hAnsi="Courier New" w:cs="Courier New"/>
          <w:b/>
          <w:color w:val="0070C0"/>
        </w:rPr>
        <w:t>(</w:t>
      </w:r>
      <w:proofErr w:type="spellStart"/>
      <w:r w:rsidRPr="004312A0">
        <w:rPr>
          <w:rFonts w:ascii="Courier New" w:hAnsi="Courier New" w:cs="Courier New"/>
          <w:b/>
          <w:color w:val="0070C0"/>
        </w:rPr>
        <w:t>trainSet</w:t>
      </w:r>
      <w:proofErr w:type="spellEnd"/>
      <w:r w:rsidRPr="004312A0">
        <w:rPr>
          <w:rFonts w:ascii="Courier New" w:hAnsi="Courier New" w:cs="Courier New"/>
          <w:b/>
          <w:color w:val="0070C0"/>
        </w:rPr>
        <w:t>)]</w:t>
      </w:r>
    </w:p>
    <w:p w14:paraId="44855CAF" w14:textId="77777777" w:rsidR="00EA4DB2" w:rsidRPr="004911DB" w:rsidRDefault="00EA4DB2" w:rsidP="00BA216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283"/>
        <w:jc w:val="both"/>
        <w:rPr>
          <w:rFonts w:ascii="Courier New" w:hAnsi="Courier New" w:cs="Courier New"/>
          <w:b/>
          <w:color w:val="0070C0"/>
          <w:highlight w:val="yellow"/>
        </w:rPr>
      </w:pPr>
      <w:proofErr w:type="spellStart"/>
      <w:r w:rsidRPr="004312A0">
        <w:rPr>
          <w:rFonts w:ascii="Courier New" w:hAnsi="Courier New" w:cs="Courier New"/>
          <w:b/>
          <w:color w:val="0070C0"/>
        </w:rPr>
        <w:t>testCl</w:t>
      </w:r>
      <w:proofErr w:type="spellEnd"/>
      <w:r w:rsidRPr="004312A0">
        <w:rPr>
          <w:rFonts w:ascii="Courier New" w:hAnsi="Courier New" w:cs="Courier New"/>
          <w:b/>
          <w:color w:val="0070C0"/>
        </w:rPr>
        <w:t xml:space="preserve"> &lt;- </w:t>
      </w:r>
      <w:proofErr w:type="spellStart"/>
      <w:r w:rsidRPr="004312A0">
        <w:rPr>
          <w:rFonts w:ascii="Courier New" w:hAnsi="Courier New" w:cs="Courier New"/>
          <w:b/>
          <w:color w:val="0070C0"/>
        </w:rPr>
        <w:t>testSet</w:t>
      </w:r>
      <w:proofErr w:type="spellEnd"/>
      <w:proofErr w:type="gramStart"/>
      <w:r w:rsidRPr="004312A0">
        <w:rPr>
          <w:rFonts w:ascii="Courier New" w:hAnsi="Courier New" w:cs="Courier New"/>
          <w:b/>
          <w:color w:val="0070C0"/>
        </w:rPr>
        <w:t>[,</w:t>
      </w:r>
      <w:proofErr w:type="spellStart"/>
      <w:r w:rsidRPr="004312A0">
        <w:rPr>
          <w:rFonts w:ascii="Courier New" w:hAnsi="Courier New" w:cs="Courier New"/>
          <w:b/>
          <w:color w:val="0070C0"/>
        </w:rPr>
        <w:t>ncol</w:t>
      </w:r>
      <w:proofErr w:type="spellEnd"/>
      <w:proofErr w:type="gramEnd"/>
      <w:r w:rsidRPr="004312A0">
        <w:rPr>
          <w:rFonts w:ascii="Courier New" w:hAnsi="Courier New" w:cs="Courier New"/>
          <w:b/>
          <w:color w:val="0070C0"/>
        </w:rPr>
        <w:t>(</w:t>
      </w:r>
      <w:proofErr w:type="spellStart"/>
      <w:r w:rsidRPr="004312A0">
        <w:rPr>
          <w:rFonts w:ascii="Courier New" w:hAnsi="Courier New" w:cs="Courier New"/>
          <w:b/>
          <w:color w:val="0070C0"/>
        </w:rPr>
        <w:t>testSet</w:t>
      </w:r>
      <w:proofErr w:type="spellEnd"/>
      <w:r w:rsidRPr="004312A0">
        <w:rPr>
          <w:rFonts w:ascii="Courier New" w:hAnsi="Courier New" w:cs="Courier New"/>
          <w:b/>
          <w:color w:val="0070C0"/>
        </w:rPr>
        <w:t>)]</w:t>
      </w:r>
    </w:p>
    <w:p w14:paraId="0C3167D8" w14:textId="35BAE00B" w:rsidR="00D76DC9" w:rsidRPr="00D76DC9" w:rsidRDefault="00D76DC9" w:rsidP="00D76DC9">
      <w:pPr>
        <w:spacing w:line="360" w:lineRule="auto"/>
        <w:ind w:firstLine="283"/>
        <w:jc w:val="both"/>
        <w:rPr>
          <w:rFonts w:ascii="Times New Roman" w:hAnsi="Times New Roman" w:cs="Times New Roman"/>
        </w:rPr>
      </w:pPr>
    </w:p>
    <w:p w14:paraId="3319AAB6" w14:textId="7A5831BB" w:rsidR="00B31F8B" w:rsidRPr="00277AD8" w:rsidRDefault="00277AD8" w:rsidP="00033BA7">
      <w:pPr>
        <w:spacing w:line="360" w:lineRule="auto"/>
        <w:jc w:val="both"/>
        <w:rPr>
          <w:rFonts w:ascii="Times New Roman" w:hAnsi="Times New Roman" w:cs="Times New Roman"/>
          <w:b/>
          <w:bCs/>
          <w:sz w:val="32"/>
          <w:szCs w:val="32"/>
        </w:rPr>
      </w:pPr>
      <w:r w:rsidRPr="00277AD8">
        <w:rPr>
          <w:rFonts w:ascii="Times New Roman" w:hAnsi="Times New Roman" w:cs="Times New Roman"/>
          <w:b/>
          <w:bCs/>
          <w:sz w:val="32"/>
          <w:szCs w:val="32"/>
        </w:rPr>
        <w:t>Task 1-</w:t>
      </w:r>
      <w:r w:rsidR="00B31F8B" w:rsidRPr="00277AD8">
        <w:rPr>
          <w:rFonts w:ascii="Times New Roman" w:hAnsi="Times New Roman" w:cs="Times New Roman"/>
          <w:b/>
          <w:bCs/>
          <w:sz w:val="32"/>
          <w:szCs w:val="32"/>
        </w:rPr>
        <w:t xml:space="preserve">K Nearest </w:t>
      </w:r>
      <w:r w:rsidR="00D76DC9" w:rsidRPr="00277AD8">
        <w:rPr>
          <w:rFonts w:ascii="Times New Roman" w:hAnsi="Times New Roman" w:cs="Times New Roman"/>
          <w:b/>
          <w:bCs/>
          <w:sz w:val="32"/>
          <w:szCs w:val="32"/>
        </w:rPr>
        <w:t>Neighbours (</w:t>
      </w:r>
      <w:proofErr w:type="spellStart"/>
      <w:r w:rsidR="00D76DC9" w:rsidRPr="00277AD8">
        <w:rPr>
          <w:rFonts w:ascii="Times New Roman" w:hAnsi="Times New Roman" w:cs="Times New Roman"/>
          <w:b/>
          <w:bCs/>
          <w:sz w:val="32"/>
          <w:szCs w:val="32"/>
        </w:rPr>
        <w:t>knn</w:t>
      </w:r>
      <w:proofErr w:type="spellEnd"/>
      <w:r w:rsidR="00D76DC9" w:rsidRPr="00277AD8">
        <w:rPr>
          <w:rFonts w:ascii="Times New Roman" w:hAnsi="Times New Roman" w:cs="Times New Roman"/>
          <w:b/>
          <w:bCs/>
          <w:sz w:val="32"/>
          <w:szCs w:val="32"/>
        </w:rPr>
        <w:t>)</w:t>
      </w:r>
    </w:p>
    <w:p w14:paraId="0FFF40AF" w14:textId="77777777" w:rsidR="00D76DC9" w:rsidRDefault="00D76DC9" w:rsidP="00033BA7">
      <w:pPr>
        <w:spacing w:line="360" w:lineRule="auto"/>
        <w:jc w:val="both"/>
        <w:rPr>
          <w:rFonts w:ascii="Times New Roman" w:hAnsi="Times New Roman" w:cs="Times New Roman"/>
          <w:b/>
          <w:bCs/>
        </w:rPr>
      </w:pPr>
    </w:p>
    <w:p w14:paraId="02AAF462" w14:textId="3FEFF8EE" w:rsidR="00D33454" w:rsidRPr="00B31F8B" w:rsidRDefault="00A37E60" w:rsidP="00033BA7">
      <w:pPr>
        <w:spacing w:line="360" w:lineRule="auto"/>
        <w:jc w:val="both"/>
        <w:rPr>
          <w:rFonts w:ascii="Times New Roman" w:hAnsi="Times New Roman" w:cs="Times New Roman"/>
          <w:b/>
          <w:bCs/>
        </w:rPr>
      </w:pPr>
      <w:r w:rsidRPr="002363EF">
        <w:rPr>
          <w:rFonts w:ascii="Times New Roman" w:hAnsi="Times New Roman" w:cs="Times New Roman"/>
          <w:b/>
          <w:bCs/>
        </w:rPr>
        <w:t>Model Training</w:t>
      </w:r>
      <w:r w:rsidR="00AE3D8A">
        <w:rPr>
          <w:rFonts w:ascii="Times New Roman" w:hAnsi="Times New Roman" w:cs="Times New Roman"/>
          <w:b/>
          <w:bCs/>
        </w:rPr>
        <w:t xml:space="preserve"> </w:t>
      </w:r>
      <w:r w:rsidR="008B7E51">
        <w:rPr>
          <w:rFonts w:ascii="Times New Roman" w:hAnsi="Times New Roman" w:cs="Times New Roman"/>
          <w:b/>
          <w:bCs/>
        </w:rPr>
        <w:t xml:space="preserve">- </w:t>
      </w:r>
      <w:proofErr w:type="spellStart"/>
      <w:r w:rsidR="008D3203">
        <w:rPr>
          <w:rFonts w:ascii="Times New Roman" w:hAnsi="Times New Roman" w:cs="Times New Roman"/>
          <w:b/>
          <w:bCs/>
        </w:rPr>
        <w:t>k</w:t>
      </w:r>
      <w:r w:rsidR="008B7E51">
        <w:rPr>
          <w:rFonts w:ascii="Times New Roman" w:hAnsi="Times New Roman" w:cs="Times New Roman"/>
          <w:b/>
          <w:bCs/>
        </w:rPr>
        <w:t>nn</w:t>
      </w:r>
      <w:proofErr w:type="spellEnd"/>
    </w:p>
    <w:p w14:paraId="2FE847C1" w14:textId="5D9FE918" w:rsidR="007331E6" w:rsidRDefault="00A37E60" w:rsidP="00033BA7">
      <w:pPr>
        <w:spacing w:after="227" w:line="360" w:lineRule="auto"/>
        <w:ind w:firstLine="283"/>
        <w:jc w:val="both"/>
        <w:rPr>
          <w:rFonts w:ascii="Times New Roman" w:hAnsi="Times New Roman" w:cs="Times New Roman"/>
        </w:rPr>
      </w:pPr>
      <w:r w:rsidRPr="002363EF">
        <w:rPr>
          <w:rFonts w:ascii="Times New Roman" w:hAnsi="Times New Roman" w:cs="Times New Roman"/>
        </w:rPr>
        <w:t xml:space="preserve">The first machine learning algorithm </w:t>
      </w:r>
      <w:r w:rsidR="00733B79">
        <w:rPr>
          <w:rFonts w:ascii="Times New Roman" w:hAnsi="Times New Roman" w:cs="Times New Roman"/>
        </w:rPr>
        <w:t>you will</w:t>
      </w:r>
      <w:r w:rsidRPr="002363EF">
        <w:rPr>
          <w:rFonts w:ascii="Times New Roman" w:hAnsi="Times New Roman" w:cs="Times New Roman"/>
        </w:rPr>
        <w:t xml:space="preserve"> use is</w:t>
      </w:r>
      <w:r w:rsidR="00733B79">
        <w:rPr>
          <w:rFonts w:ascii="Times New Roman" w:hAnsi="Times New Roman" w:cs="Times New Roman"/>
        </w:rPr>
        <w:t xml:space="preserve"> </w:t>
      </w:r>
      <w:proofErr w:type="spellStart"/>
      <w:r w:rsidR="00733B79" w:rsidRPr="00733B79">
        <w:rPr>
          <w:rFonts w:ascii="Times New Roman" w:hAnsi="Times New Roman" w:cs="Times New Roman"/>
          <w:b/>
        </w:rPr>
        <w:t>knn</w:t>
      </w:r>
      <w:proofErr w:type="spellEnd"/>
      <w:r w:rsidR="00733B79">
        <w:rPr>
          <w:rFonts w:ascii="Times New Roman" w:hAnsi="Times New Roman" w:cs="Times New Roman"/>
        </w:rPr>
        <w:t xml:space="preserve">. To apply </w:t>
      </w:r>
      <w:proofErr w:type="spellStart"/>
      <w:r w:rsidR="00733B79">
        <w:rPr>
          <w:rFonts w:ascii="Times New Roman" w:hAnsi="Times New Roman" w:cs="Times New Roman"/>
        </w:rPr>
        <w:t>knn</w:t>
      </w:r>
      <w:proofErr w:type="spellEnd"/>
      <w:r w:rsidR="00733B79">
        <w:rPr>
          <w:rFonts w:ascii="Times New Roman" w:hAnsi="Times New Roman" w:cs="Times New Roman"/>
        </w:rPr>
        <w:t xml:space="preserve"> you will use the function</w:t>
      </w:r>
      <w:r w:rsidRPr="00337EA6">
        <w:rPr>
          <w:rFonts w:ascii="Bitstream Vera Serif" w:hAnsi="Bitstream Vera Serif"/>
        </w:rPr>
        <w:t xml:space="preserve"> </w:t>
      </w:r>
      <w:proofErr w:type="spellStart"/>
      <w:proofErr w:type="gramStart"/>
      <w:r w:rsidRPr="00065C80">
        <w:rPr>
          <w:rFonts w:ascii="Courier New" w:hAnsi="Courier New" w:cs="Courier New"/>
          <w:b/>
          <w:color w:val="0070C0"/>
        </w:rPr>
        <w:t>knn</w:t>
      </w:r>
      <w:proofErr w:type="spellEnd"/>
      <w:r w:rsidRPr="00065C80">
        <w:rPr>
          <w:rFonts w:ascii="Courier New" w:hAnsi="Courier New" w:cs="Courier New"/>
          <w:b/>
          <w:color w:val="0070C0"/>
        </w:rPr>
        <w:t>(</w:t>
      </w:r>
      <w:proofErr w:type="gramEnd"/>
      <w:r w:rsidRPr="00065C80">
        <w:rPr>
          <w:rFonts w:ascii="Courier New" w:hAnsi="Courier New" w:cs="Courier New"/>
          <w:b/>
          <w:color w:val="0070C0"/>
        </w:rPr>
        <w:t>)</w:t>
      </w:r>
      <w:r w:rsidRPr="00337EA6">
        <w:rPr>
          <w:rFonts w:ascii="Bitstream Vera Serif" w:hAnsi="Bitstream Vera Serif"/>
        </w:rPr>
        <w:t xml:space="preserve">, </w:t>
      </w:r>
      <w:r w:rsidRPr="002363EF">
        <w:rPr>
          <w:rFonts w:ascii="Times New Roman" w:hAnsi="Times New Roman" w:cs="Times New Roman"/>
        </w:rPr>
        <w:t>from the</w:t>
      </w:r>
      <w:r w:rsidRPr="00337EA6">
        <w:rPr>
          <w:rFonts w:ascii="Bitstream Vera Serif" w:hAnsi="Bitstream Vera Serif"/>
        </w:rPr>
        <w:t xml:space="preserve"> </w:t>
      </w:r>
      <w:r w:rsidRPr="00065C80">
        <w:rPr>
          <w:rFonts w:ascii="Courier New" w:hAnsi="Courier New" w:cs="Courier New"/>
          <w:b/>
          <w:color w:val="0070C0"/>
        </w:rPr>
        <w:t>class</w:t>
      </w:r>
      <w:r w:rsidRPr="00337EA6">
        <w:rPr>
          <w:rFonts w:ascii="Bitstream Vera Serif" w:hAnsi="Bitstream Vera Serif"/>
        </w:rPr>
        <w:t xml:space="preserve"> </w:t>
      </w:r>
      <w:r w:rsidRPr="002363EF">
        <w:rPr>
          <w:rFonts w:ascii="Times New Roman" w:hAnsi="Times New Roman" w:cs="Times New Roman"/>
        </w:rPr>
        <w:t>package. You can start with</w:t>
      </w:r>
      <w:r w:rsidRPr="00337EA6">
        <w:rPr>
          <w:rFonts w:ascii="Bitstream Vera Serif" w:hAnsi="Bitstream Vera Serif"/>
        </w:rPr>
        <w:t xml:space="preserve"> </w:t>
      </w:r>
      <w:r w:rsidRPr="00065C80">
        <w:rPr>
          <w:rFonts w:ascii="Courier New" w:hAnsi="Courier New" w:cs="Courier New"/>
          <w:b/>
          <w:color w:val="0070C0"/>
        </w:rPr>
        <w:t>k=3</w:t>
      </w:r>
      <w:r w:rsidRPr="002363EF">
        <w:rPr>
          <w:rFonts w:ascii="Times New Roman" w:hAnsi="Times New Roman" w:cs="Times New Roman"/>
        </w:rPr>
        <w:t xml:space="preserve">, to see how it works. </w:t>
      </w:r>
      <w:r w:rsidR="00D17078">
        <w:rPr>
          <w:rFonts w:ascii="Times New Roman" w:hAnsi="Times New Roman" w:cs="Times New Roman"/>
        </w:rPr>
        <w:t xml:space="preserve">This function requires only the predictor variables in the </w:t>
      </w:r>
      <w:r w:rsidR="00972E0E">
        <w:rPr>
          <w:rFonts w:ascii="Times New Roman" w:hAnsi="Times New Roman" w:cs="Times New Roman"/>
        </w:rPr>
        <w:t>training and test set, so you need to</w:t>
      </w:r>
      <w:r w:rsidR="003C570B">
        <w:rPr>
          <w:rFonts w:ascii="Times New Roman" w:hAnsi="Times New Roman" w:cs="Times New Roman"/>
        </w:rPr>
        <w:t xml:space="preserve"> remove the class </w:t>
      </w:r>
      <w:r w:rsidR="00005FC2">
        <w:rPr>
          <w:rFonts w:ascii="Times New Roman" w:hAnsi="Times New Roman" w:cs="Times New Roman"/>
        </w:rPr>
        <w:t xml:space="preserve">variable from the </w:t>
      </w:r>
      <w:proofErr w:type="spellStart"/>
      <w:r w:rsidR="00005FC2">
        <w:rPr>
          <w:rFonts w:ascii="Times New Roman" w:hAnsi="Times New Roman" w:cs="Times New Roman"/>
        </w:rPr>
        <w:t>trainSet</w:t>
      </w:r>
      <w:proofErr w:type="spellEnd"/>
      <w:r w:rsidR="00005FC2">
        <w:rPr>
          <w:rFonts w:ascii="Times New Roman" w:hAnsi="Times New Roman" w:cs="Times New Roman"/>
        </w:rPr>
        <w:t xml:space="preserve"> and </w:t>
      </w:r>
      <w:proofErr w:type="spellStart"/>
      <w:r w:rsidR="00005FC2">
        <w:rPr>
          <w:rFonts w:ascii="Times New Roman" w:hAnsi="Times New Roman" w:cs="Times New Roman"/>
        </w:rPr>
        <w:t>testSet</w:t>
      </w:r>
      <w:proofErr w:type="spellEnd"/>
      <w:r w:rsidR="006A5128">
        <w:rPr>
          <w:rFonts w:ascii="Times New Roman" w:hAnsi="Times New Roman" w:cs="Times New Roman"/>
        </w:rPr>
        <w:t xml:space="preserve">. </w:t>
      </w:r>
    </w:p>
    <w:p w14:paraId="5ABE16BB" w14:textId="306B7C03" w:rsidR="008C2BCA" w:rsidRDefault="0026493F" w:rsidP="00BA216D">
      <w:pPr>
        <w:pBdr>
          <w:top w:val="single" w:sz="4" w:space="1" w:color="auto"/>
          <w:left w:val="single" w:sz="4" w:space="4" w:color="auto"/>
          <w:bottom w:val="single" w:sz="4" w:space="1" w:color="auto"/>
          <w:right w:val="single" w:sz="4" w:space="4" w:color="auto"/>
        </w:pBdr>
        <w:shd w:val="clear" w:color="auto" w:fill="D9D9D9" w:themeFill="background1" w:themeFillShade="D9"/>
        <w:spacing w:after="227" w:line="360" w:lineRule="auto"/>
        <w:ind w:firstLine="283"/>
        <w:jc w:val="both"/>
        <w:rPr>
          <w:rFonts w:ascii="Courier New" w:hAnsi="Courier New" w:cs="Courier New"/>
          <w:b/>
          <w:color w:val="0070C0"/>
        </w:rPr>
      </w:pPr>
      <w:proofErr w:type="spellStart"/>
      <w:r>
        <w:rPr>
          <w:rFonts w:ascii="Courier New" w:hAnsi="Courier New" w:cs="Courier New"/>
          <w:b/>
          <w:color w:val="0070C0"/>
        </w:rPr>
        <w:t>t</w:t>
      </w:r>
      <w:r w:rsidR="008C2BCA">
        <w:rPr>
          <w:rFonts w:ascii="Courier New" w:hAnsi="Courier New" w:cs="Courier New"/>
          <w:b/>
          <w:color w:val="0070C0"/>
        </w:rPr>
        <w:t>rain</w:t>
      </w:r>
      <w:r>
        <w:rPr>
          <w:rFonts w:ascii="Courier New" w:hAnsi="Courier New" w:cs="Courier New"/>
          <w:b/>
          <w:color w:val="0070C0"/>
        </w:rPr>
        <w:t>Set.knn</w:t>
      </w:r>
      <w:proofErr w:type="spellEnd"/>
      <w:r>
        <w:rPr>
          <w:rFonts w:ascii="Courier New" w:hAnsi="Courier New" w:cs="Courier New"/>
          <w:b/>
          <w:color w:val="0070C0"/>
        </w:rPr>
        <w:t xml:space="preserve"> &lt;-</w:t>
      </w:r>
      <w:proofErr w:type="spellStart"/>
      <w:proofErr w:type="gramStart"/>
      <w:r w:rsidR="008C2BCA">
        <w:rPr>
          <w:rFonts w:ascii="Courier New" w:hAnsi="Courier New" w:cs="Courier New"/>
          <w:b/>
          <w:color w:val="0070C0"/>
        </w:rPr>
        <w:t>trainSet</w:t>
      </w:r>
      <w:proofErr w:type="spellEnd"/>
      <w:r w:rsidR="008C2BCA">
        <w:rPr>
          <w:rFonts w:ascii="Courier New" w:hAnsi="Courier New" w:cs="Courier New"/>
          <w:b/>
          <w:color w:val="0070C0"/>
        </w:rPr>
        <w:t>[</w:t>
      </w:r>
      <w:proofErr w:type="gramEnd"/>
      <w:r w:rsidR="008C2BCA">
        <w:rPr>
          <w:rFonts w:ascii="Courier New" w:hAnsi="Courier New" w:cs="Courier New"/>
          <w:b/>
          <w:color w:val="0070C0"/>
        </w:rPr>
        <w:t>, -</w:t>
      </w:r>
      <w:proofErr w:type="spellStart"/>
      <w:r w:rsidR="008C2BCA">
        <w:rPr>
          <w:rFonts w:ascii="Courier New" w:hAnsi="Courier New" w:cs="Courier New"/>
          <w:b/>
          <w:color w:val="0070C0"/>
        </w:rPr>
        <w:t>ncol</w:t>
      </w:r>
      <w:proofErr w:type="spellEnd"/>
      <w:r w:rsidR="008C2BCA">
        <w:rPr>
          <w:rFonts w:ascii="Courier New" w:hAnsi="Courier New" w:cs="Courier New"/>
          <w:b/>
          <w:color w:val="0070C0"/>
        </w:rPr>
        <w:t>(</w:t>
      </w:r>
      <w:proofErr w:type="spellStart"/>
      <w:r w:rsidR="00BC1117">
        <w:rPr>
          <w:rFonts w:ascii="Courier New" w:hAnsi="Courier New" w:cs="Courier New"/>
          <w:b/>
          <w:color w:val="0070C0"/>
        </w:rPr>
        <w:t>train</w:t>
      </w:r>
      <w:r w:rsidR="001F5C1F">
        <w:rPr>
          <w:rFonts w:ascii="Courier New" w:hAnsi="Courier New" w:cs="Courier New"/>
          <w:b/>
          <w:color w:val="0070C0"/>
        </w:rPr>
        <w:t>S</w:t>
      </w:r>
      <w:r w:rsidR="00BC1117">
        <w:rPr>
          <w:rFonts w:ascii="Courier New" w:hAnsi="Courier New" w:cs="Courier New"/>
          <w:b/>
          <w:color w:val="0070C0"/>
        </w:rPr>
        <w:t>et</w:t>
      </w:r>
      <w:proofErr w:type="spellEnd"/>
      <w:r w:rsidR="008D5D38">
        <w:rPr>
          <w:rFonts w:ascii="Courier New" w:hAnsi="Courier New" w:cs="Courier New"/>
          <w:b/>
          <w:color w:val="0070C0"/>
        </w:rPr>
        <w:t>)</w:t>
      </w:r>
      <w:r w:rsidR="00BC1117">
        <w:rPr>
          <w:rFonts w:ascii="Courier New" w:hAnsi="Courier New" w:cs="Courier New"/>
          <w:b/>
          <w:color w:val="0070C0"/>
        </w:rPr>
        <w:t>]</w:t>
      </w:r>
    </w:p>
    <w:p w14:paraId="2203FCE0" w14:textId="6CE6A2A8" w:rsidR="0026493F" w:rsidRDefault="0026493F" w:rsidP="00BA216D">
      <w:pPr>
        <w:pBdr>
          <w:top w:val="single" w:sz="4" w:space="1" w:color="auto"/>
          <w:left w:val="single" w:sz="4" w:space="4" w:color="auto"/>
          <w:bottom w:val="single" w:sz="4" w:space="1" w:color="auto"/>
          <w:right w:val="single" w:sz="4" w:space="4" w:color="auto"/>
        </w:pBdr>
        <w:shd w:val="clear" w:color="auto" w:fill="D9D9D9" w:themeFill="background1" w:themeFillShade="D9"/>
        <w:spacing w:after="227" w:line="360" w:lineRule="auto"/>
        <w:ind w:firstLine="283"/>
        <w:jc w:val="both"/>
        <w:rPr>
          <w:rFonts w:ascii="Times New Roman" w:hAnsi="Times New Roman" w:cs="Times New Roman"/>
        </w:rPr>
      </w:pPr>
      <w:proofErr w:type="spellStart"/>
      <w:r>
        <w:rPr>
          <w:rFonts w:ascii="Courier New" w:hAnsi="Courier New" w:cs="Courier New"/>
          <w:b/>
          <w:color w:val="0070C0"/>
        </w:rPr>
        <w:t>testSet.knn</w:t>
      </w:r>
      <w:proofErr w:type="spellEnd"/>
      <w:r>
        <w:rPr>
          <w:rFonts w:ascii="Courier New" w:hAnsi="Courier New" w:cs="Courier New"/>
          <w:b/>
          <w:color w:val="0070C0"/>
        </w:rPr>
        <w:t xml:space="preserve"> &lt;-</w:t>
      </w:r>
      <w:r w:rsidRPr="0026493F">
        <w:rPr>
          <w:rFonts w:ascii="Courier New" w:hAnsi="Courier New" w:cs="Courier New"/>
          <w:b/>
          <w:color w:val="0070C0"/>
        </w:rPr>
        <w:t xml:space="preserve"> </w:t>
      </w:r>
      <w:proofErr w:type="spellStart"/>
      <w:proofErr w:type="gramStart"/>
      <w:r w:rsidRPr="007331E6">
        <w:rPr>
          <w:rFonts w:ascii="Courier New" w:hAnsi="Courier New" w:cs="Courier New"/>
          <w:b/>
          <w:color w:val="0070C0"/>
        </w:rPr>
        <w:t>testSet</w:t>
      </w:r>
      <w:proofErr w:type="spellEnd"/>
      <w:r>
        <w:rPr>
          <w:rFonts w:ascii="Courier New" w:hAnsi="Courier New" w:cs="Courier New"/>
          <w:b/>
          <w:color w:val="0070C0"/>
        </w:rPr>
        <w:t>[</w:t>
      </w:r>
      <w:proofErr w:type="gramEnd"/>
      <w:r>
        <w:rPr>
          <w:rFonts w:ascii="Courier New" w:hAnsi="Courier New" w:cs="Courier New"/>
          <w:b/>
          <w:color w:val="0070C0"/>
        </w:rPr>
        <w:t>, -</w:t>
      </w:r>
      <w:proofErr w:type="spellStart"/>
      <w:r>
        <w:rPr>
          <w:rFonts w:ascii="Courier New" w:hAnsi="Courier New" w:cs="Courier New"/>
          <w:b/>
          <w:color w:val="0070C0"/>
        </w:rPr>
        <w:t>ncol</w:t>
      </w:r>
      <w:proofErr w:type="spellEnd"/>
      <w:r>
        <w:rPr>
          <w:rFonts w:ascii="Courier New" w:hAnsi="Courier New" w:cs="Courier New"/>
          <w:b/>
          <w:color w:val="0070C0"/>
        </w:rPr>
        <w:t>(</w:t>
      </w:r>
      <w:proofErr w:type="spellStart"/>
      <w:r>
        <w:rPr>
          <w:rFonts w:ascii="Courier New" w:hAnsi="Courier New" w:cs="Courier New"/>
          <w:b/>
          <w:color w:val="0070C0"/>
        </w:rPr>
        <w:t>testSet</w:t>
      </w:r>
      <w:proofErr w:type="spellEnd"/>
      <w:r>
        <w:rPr>
          <w:rFonts w:ascii="Courier New" w:hAnsi="Courier New" w:cs="Courier New"/>
          <w:b/>
          <w:color w:val="0070C0"/>
        </w:rPr>
        <w:t>)]</w:t>
      </w:r>
    </w:p>
    <w:p w14:paraId="3E080217" w14:textId="784762E2" w:rsidR="007331E6" w:rsidRPr="007331E6" w:rsidRDefault="007331E6" w:rsidP="00BA216D">
      <w:pPr>
        <w:pBdr>
          <w:top w:val="single" w:sz="4" w:space="1" w:color="auto"/>
          <w:left w:val="single" w:sz="4" w:space="4" w:color="auto"/>
          <w:bottom w:val="single" w:sz="4" w:space="1" w:color="auto"/>
          <w:right w:val="single" w:sz="4" w:space="4" w:color="auto"/>
        </w:pBdr>
        <w:shd w:val="clear" w:color="auto" w:fill="D9D9D9" w:themeFill="background1" w:themeFillShade="D9"/>
        <w:spacing w:after="227" w:line="360" w:lineRule="auto"/>
        <w:ind w:firstLine="283"/>
        <w:jc w:val="both"/>
        <w:rPr>
          <w:rFonts w:ascii="Courier New" w:hAnsi="Courier New" w:cs="Courier New"/>
          <w:b/>
          <w:color w:val="0070C0"/>
        </w:rPr>
      </w:pPr>
      <w:proofErr w:type="gramStart"/>
      <w:r w:rsidRPr="007331E6">
        <w:rPr>
          <w:rFonts w:ascii="Courier New" w:hAnsi="Courier New" w:cs="Courier New"/>
          <w:b/>
          <w:color w:val="0070C0"/>
        </w:rPr>
        <w:t>model.k</w:t>
      </w:r>
      <w:proofErr w:type="gramEnd"/>
      <w:r w:rsidRPr="007331E6">
        <w:rPr>
          <w:rFonts w:ascii="Courier New" w:hAnsi="Courier New" w:cs="Courier New"/>
          <w:b/>
          <w:color w:val="0070C0"/>
        </w:rPr>
        <w:t>3</w:t>
      </w:r>
      <w:r w:rsidR="00305A89">
        <w:rPr>
          <w:rFonts w:ascii="Courier New" w:hAnsi="Courier New" w:cs="Courier New"/>
          <w:b/>
          <w:color w:val="0070C0"/>
        </w:rPr>
        <w:t xml:space="preserve"> </w:t>
      </w:r>
      <w:r w:rsidRPr="007331E6">
        <w:rPr>
          <w:rFonts w:ascii="Courier New" w:hAnsi="Courier New" w:cs="Courier New"/>
          <w:b/>
          <w:color w:val="0070C0"/>
        </w:rPr>
        <w:t>&lt;-</w:t>
      </w:r>
      <w:r w:rsidR="00305A89">
        <w:rPr>
          <w:rFonts w:ascii="Courier New" w:hAnsi="Courier New" w:cs="Courier New"/>
          <w:b/>
          <w:color w:val="0070C0"/>
        </w:rPr>
        <w:t xml:space="preserve"> </w:t>
      </w:r>
      <w:proofErr w:type="spellStart"/>
      <w:r w:rsidRPr="007331E6">
        <w:rPr>
          <w:rFonts w:ascii="Courier New" w:hAnsi="Courier New" w:cs="Courier New"/>
          <w:b/>
          <w:color w:val="0070C0"/>
        </w:rPr>
        <w:t>knn</w:t>
      </w:r>
      <w:proofErr w:type="spellEnd"/>
      <w:r w:rsidRPr="007331E6">
        <w:rPr>
          <w:rFonts w:ascii="Courier New" w:hAnsi="Courier New" w:cs="Courier New"/>
          <w:b/>
          <w:color w:val="0070C0"/>
        </w:rPr>
        <w:t>(</w:t>
      </w:r>
      <w:proofErr w:type="spellStart"/>
      <w:r w:rsidR="0026493F">
        <w:rPr>
          <w:rFonts w:ascii="Courier New" w:hAnsi="Courier New" w:cs="Courier New"/>
          <w:b/>
          <w:color w:val="0070C0"/>
        </w:rPr>
        <w:t>trainSet.knn</w:t>
      </w:r>
      <w:proofErr w:type="spellEnd"/>
      <w:r w:rsidRPr="007331E6">
        <w:rPr>
          <w:rFonts w:ascii="Courier New" w:hAnsi="Courier New" w:cs="Courier New"/>
          <w:b/>
          <w:color w:val="0070C0"/>
        </w:rPr>
        <w:t xml:space="preserve">, </w:t>
      </w:r>
      <w:proofErr w:type="spellStart"/>
      <w:r w:rsidR="0026493F">
        <w:rPr>
          <w:rFonts w:ascii="Courier New" w:hAnsi="Courier New" w:cs="Courier New"/>
          <w:b/>
          <w:color w:val="0070C0"/>
        </w:rPr>
        <w:t>testSet.knn</w:t>
      </w:r>
      <w:proofErr w:type="spellEnd"/>
      <w:r w:rsidRPr="007331E6">
        <w:rPr>
          <w:rFonts w:ascii="Courier New" w:hAnsi="Courier New" w:cs="Courier New"/>
          <w:b/>
          <w:color w:val="0070C0"/>
        </w:rPr>
        <w:t xml:space="preserve">, </w:t>
      </w:r>
      <w:proofErr w:type="spellStart"/>
      <w:r w:rsidRPr="007331E6">
        <w:rPr>
          <w:rFonts w:ascii="Courier New" w:hAnsi="Courier New" w:cs="Courier New"/>
          <w:b/>
          <w:color w:val="0070C0"/>
        </w:rPr>
        <w:t>trainCl</w:t>
      </w:r>
      <w:proofErr w:type="spellEnd"/>
      <w:r w:rsidRPr="007331E6">
        <w:rPr>
          <w:rFonts w:ascii="Courier New" w:hAnsi="Courier New" w:cs="Courier New"/>
          <w:b/>
          <w:color w:val="0070C0"/>
        </w:rPr>
        <w:t xml:space="preserve">, </w:t>
      </w:r>
      <w:r w:rsidR="00312258">
        <w:rPr>
          <w:rFonts w:ascii="Courier New" w:hAnsi="Courier New" w:cs="Courier New"/>
          <w:b/>
          <w:color w:val="0070C0"/>
        </w:rPr>
        <w:t>k=</w:t>
      </w:r>
      <w:r w:rsidRPr="007331E6">
        <w:rPr>
          <w:rFonts w:ascii="Courier New" w:hAnsi="Courier New" w:cs="Courier New"/>
          <w:b/>
          <w:color w:val="0070C0"/>
        </w:rPr>
        <w:t>3)</w:t>
      </w:r>
    </w:p>
    <w:p w14:paraId="02AAF463" w14:textId="0010DE87" w:rsidR="00D33454" w:rsidRPr="002363EF" w:rsidRDefault="00AE1177" w:rsidP="00033BA7">
      <w:pPr>
        <w:spacing w:after="227" w:line="360" w:lineRule="auto"/>
        <w:ind w:firstLine="283"/>
        <w:jc w:val="both"/>
        <w:rPr>
          <w:rFonts w:ascii="Times New Roman" w:hAnsi="Times New Roman" w:cs="Times New Roman"/>
        </w:rPr>
      </w:pPr>
      <w:r>
        <w:rPr>
          <w:rFonts w:ascii="Times New Roman" w:hAnsi="Times New Roman" w:cs="Times New Roman"/>
        </w:rPr>
        <w:t>Take a look at the output of the function</w:t>
      </w:r>
      <w:r w:rsidR="00A549C2">
        <w:rPr>
          <w:rFonts w:ascii="Times New Roman" w:hAnsi="Times New Roman" w:cs="Times New Roman"/>
        </w:rPr>
        <w:t xml:space="preserve"> using </w:t>
      </w:r>
      <w:r w:rsidR="00A549C2" w:rsidRPr="00D024A8">
        <w:rPr>
          <w:rFonts w:ascii="Courier New" w:hAnsi="Courier New" w:cs="Courier New"/>
          <w:b/>
          <w:bCs/>
          <w:color w:val="4F81BD" w:themeColor="accent1"/>
        </w:rPr>
        <w:t>summary</w:t>
      </w:r>
      <w:r w:rsidR="00D024A8" w:rsidRPr="00D024A8">
        <w:rPr>
          <w:rFonts w:ascii="Courier New" w:hAnsi="Courier New" w:cs="Courier New"/>
          <w:b/>
          <w:bCs/>
          <w:color w:val="4F81BD" w:themeColor="accent1"/>
        </w:rPr>
        <w:t>(</w:t>
      </w:r>
      <w:proofErr w:type="gramStart"/>
      <w:r w:rsidR="00D024A8" w:rsidRPr="00D024A8">
        <w:rPr>
          <w:rFonts w:ascii="Courier New" w:hAnsi="Courier New" w:cs="Courier New"/>
          <w:b/>
          <w:bCs/>
          <w:color w:val="4F81BD" w:themeColor="accent1"/>
        </w:rPr>
        <w:t>model.k</w:t>
      </w:r>
      <w:proofErr w:type="gramEnd"/>
      <w:r w:rsidR="00D024A8" w:rsidRPr="00D024A8">
        <w:rPr>
          <w:rFonts w:ascii="Courier New" w:hAnsi="Courier New" w:cs="Courier New"/>
          <w:b/>
          <w:bCs/>
          <w:color w:val="4F81BD" w:themeColor="accent1"/>
        </w:rPr>
        <w:t>3)</w:t>
      </w:r>
      <w:r>
        <w:rPr>
          <w:rFonts w:ascii="Times New Roman" w:hAnsi="Times New Roman" w:cs="Times New Roman"/>
        </w:rPr>
        <w:t xml:space="preserve">. </w:t>
      </w:r>
      <w:r w:rsidR="00A37E60" w:rsidRPr="002363EF">
        <w:rPr>
          <w:rFonts w:ascii="Times New Roman" w:hAnsi="Times New Roman" w:cs="Times New Roman"/>
        </w:rPr>
        <w:t>Does</w:t>
      </w:r>
      <w:r w:rsidR="00A37E60" w:rsidRPr="00337EA6">
        <w:rPr>
          <w:rFonts w:ascii="Bitstream Vera Serif" w:hAnsi="Bitstream Vera Serif"/>
        </w:rPr>
        <w:t xml:space="preserve"> </w:t>
      </w:r>
      <w:proofErr w:type="spellStart"/>
      <w:proofErr w:type="gramStart"/>
      <w:r w:rsidR="00A37E60" w:rsidRPr="00065C80">
        <w:rPr>
          <w:rFonts w:ascii="Courier New" w:hAnsi="Courier New" w:cs="Courier New"/>
          <w:b/>
          <w:color w:val="0070C0"/>
        </w:rPr>
        <w:t>knn</w:t>
      </w:r>
      <w:proofErr w:type="spellEnd"/>
      <w:r w:rsidR="00A37E60" w:rsidRPr="00065C80">
        <w:rPr>
          <w:rFonts w:ascii="Times New Roman" w:hAnsi="Times New Roman" w:cs="Times New Roman"/>
          <w:b/>
          <w:color w:val="0070C0"/>
        </w:rPr>
        <w:t>(</w:t>
      </w:r>
      <w:proofErr w:type="gramEnd"/>
      <w:r w:rsidR="00A37E60" w:rsidRPr="00065C80">
        <w:rPr>
          <w:rFonts w:ascii="Times New Roman" w:hAnsi="Times New Roman" w:cs="Times New Roman"/>
          <w:b/>
          <w:color w:val="0070C0"/>
        </w:rPr>
        <w:t>)</w:t>
      </w:r>
      <w:r w:rsidR="00A37E60" w:rsidRPr="002363EF">
        <w:rPr>
          <w:rFonts w:ascii="Times New Roman" w:hAnsi="Times New Roman" w:cs="Times New Roman"/>
        </w:rPr>
        <w:t xml:space="preserve"> create a model? What does the</w:t>
      </w:r>
      <w:r w:rsidR="00A37E60" w:rsidRPr="00337EA6">
        <w:rPr>
          <w:rFonts w:ascii="Bitstream Vera Serif" w:hAnsi="Bitstream Vera Serif"/>
        </w:rPr>
        <w:t xml:space="preserve"> </w:t>
      </w:r>
      <w:proofErr w:type="spellStart"/>
      <w:proofErr w:type="gramStart"/>
      <w:r w:rsidR="00A37E60" w:rsidRPr="00065C80">
        <w:rPr>
          <w:rFonts w:ascii="Courier New" w:hAnsi="Courier New" w:cs="Courier New"/>
          <w:b/>
          <w:color w:val="0070C0"/>
        </w:rPr>
        <w:t>knn</w:t>
      </w:r>
      <w:proofErr w:type="spellEnd"/>
      <w:r w:rsidR="00A37E60" w:rsidRPr="00065C80">
        <w:rPr>
          <w:rFonts w:ascii="Courier New" w:hAnsi="Courier New" w:cs="Courier New"/>
          <w:b/>
          <w:color w:val="0070C0"/>
        </w:rPr>
        <w:t>(</w:t>
      </w:r>
      <w:proofErr w:type="gramEnd"/>
      <w:r w:rsidR="00A37E60" w:rsidRPr="00065C80">
        <w:rPr>
          <w:rFonts w:ascii="Courier New" w:hAnsi="Courier New" w:cs="Courier New"/>
          <w:b/>
          <w:color w:val="0070C0"/>
        </w:rPr>
        <w:t>)</w:t>
      </w:r>
      <w:r w:rsidR="00A37E60" w:rsidRPr="00337EA6">
        <w:rPr>
          <w:rFonts w:ascii="Courier New" w:hAnsi="Courier New" w:cs="Courier New"/>
          <w:color w:val="0070C0"/>
        </w:rPr>
        <w:t xml:space="preserve"> </w:t>
      </w:r>
      <w:r w:rsidR="00A37E60" w:rsidRPr="002363EF">
        <w:rPr>
          <w:rFonts w:ascii="Times New Roman" w:hAnsi="Times New Roman" w:cs="Times New Roman"/>
        </w:rPr>
        <w:t>function return?</w:t>
      </w:r>
    </w:p>
    <w:p w14:paraId="7AEDBBD5" w14:textId="77777777" w:rsidR="000D56E6" w:rsidRDefault="000D56E6">
      <w:pPr>
        <w:rPr>
          <w:rFonts w:ascii="Times New Roman" w:hAnsi="Times New Roman" w:cs="Times New Roman"/>
          <w:b/>
          <w:bCs/>
        </w:rPr>
      </w:pPr>
      <w:r>
        <w:rPr>
          <w:rFonts w:ascii="Times New Roman" w:hAnsi="Times New Roman" w:cs="Times New Roman"/>
          <w:b/>
          <w:bCs/>
        </w:rPr>
        <w:br w:type="page"/>
      </w:r>
    </w:p>
    <w:p w14:paraId="042192E2" w14:textId="7B4E039E" w:rsidR="00BC6486" w:rsidRPr="00D34D12" w:rsidRDefault="00BC6486" w:rsidP="00D34D12">
      <w:pPr>
        <w:spacing w:line="360" w:lineRule="auto"/>
        <w:jc w:val="both"/>
        <w:rPr>
          <w:rFonts w:ascii="Times New Roman" w:hAnsi="Times New Roman" w:cs="Times New Roman"/>
          <w:b/>
          <w:bCs/>
        </w:rPr>
      </w:pPr>
      <w:r w:rsidRPr="002363EF">
        <w:rPr>
          <w:rFonts w:ascii="Times New Roman" w:hAnsi="Times New Roman" w:cs="Times New Roman"/>
          <w:b/>
          <w:bCs/>
        </w:rPr>
        <w:lastRenderedPageBreak/>
        <w:t>Model Evaluation</w:t>
      </w:r>
      <w:r w:rsidR="00D34D12">
        <w:rPr>
          <w:rFonts w:ascii="Times New Roman" w:hAnsi="Times New Roman" w:cs="Times New Roman"/>
          <w:b/>
          <w:bCs/>
        </w:rPr>
        <w:t xml:space="preserve"> - </w:t>
      </w:r>
      <w:proofErr w:type="spellStart"/>
      <w:r w:rsidR="00D34D12">
        <w:rPr>
          <w:rFonts w:ascii="Times New Roman" w:hAnsi="Times New Roman" w:cs="Times New Roman"/>
          <w:b/>
          <w:bCs/>
        </w:rPr>
        <w:t>knn</w:t>
      </w:r>
      <w:proofErr w:type="spellEnd"/>
    </w:p>
    <w:p w14:paraId="170CAB17" w14:textId="77777777" w:rsidR="00BC6486" w:rsidRPr="002363EF" w:rsidRDefault="00BC6486" w:rsidP="00BC6486">
      <w:pPr>
        <w:spacing w:after="227" w:line="360" w:lineRule="auto"/>
        <w:ind w:firstLine="283"/>
        <w:jc w:val="both"/>
        <w:rPr>
          <w:rFonts w:ascii="Times New Roman" w:hAnsi="Times New Roman" w:cs="Times New Roman"/>
        </w:rPr>
      </w:pPr>
      <w:r w:rsidRPr="002363EF">
        <w:rPr>
          <w:rFonts w:ascii="Times New Roman" w:hAnsi="Times New Roman" w:cs="Times New Roman"/>
        </w:rPr>
        <w:t>For classification tasks, the most obvious way to evaluate a model is through the accuracy of class predictions when it comes to the test set.</w:t>
      </w:r>
    </w:p>
    <w:p w14:paraId="5C0C53AA" w14:textId="77777777" w:rsidR="00BC6486" w:rsidRPr="002363EF" w:rsidRDefault="00BC6486" w:rsidP="00BC6486">
      <w:pPr>
        <w:spacing w:after="227" w:line="360" w:lineRule="auto"/>
        <w:ind w:firstLine="283"/>
        <w:jc w:val="both"/>
        <w:rPr>
          <w:rFonts w:ascii="Times New Roman" w:hAnsi="Times New Roman" w:cs="Times New Roman"/>
        </w:rPr>
      </w:pPr>
      <w:r w:rsidRPr="002363EF">
        <w:rPr>
          <w:rFonts w:ascii="Times New Roman" w:hAnsi="Times New Roman" w:cs="Times New Roman"/>
        </w:rPr>
        <w:t>Prediction accuracy, aka success rate, is the sum of all true positive and true negative predictions divided by the total number of predictions.  To calculate this, we need an easy way to count true/false positive/negatives.</w:t>
      </w:r>
    </w:p>
    <w:p w14:paraId="5FF29771" w14:textId="274DAC9C" w:rsidR="00BC6486" w:rsidRDefault="00BC6486" w:rsidP="00BC6486">
      <w:pPr>
        <w:spacing w:after="227" w:line="360" w:lineRule="auto"/>
        <w:ind w:firstLine="283"/>
        <w:jc w:val="both"/>
        <w:rPr>
          <w:rFonts w:ascii="Times New Roman" w:hAnsi="Times New Roman" w:cs="Times New Roman"/>
        </w:rPr>
      </w:pPr>
      <w:r w:rsidRPr="002363EF">
        <w:rPr>
          <w:rFonts w:ascii="Times New Roman" w:hAnsi="Times New Roman" w:cs="Times New Roman"/>
        </w:rPr>
        <w:t>The</w:t>
      </w:r>
      <w:r w:rsidRPr="00337EA6">
        <w:rPr>
          <w:rFonts w:ascii="Bitstream Vera Serif" w:hAnsi="Bitstream Vera Serif"/>
        </w:rPr>
        <w:t xml:space="preserve"> </w:t>
      </w:r>
      <w:proofErr w:type="spellStart"/>
      <w:proofErr w:type="gramStart"/>
      <w:r w:rsidRPr="002F16F2">
        <w:rPr>
          <w:rFonts w:ascii="Courier New" w:hAnsi="Courier New" w:cs="Courier New"/>
          <w:b/>
          <w:color w:val="0070C0"/>
        </w:rPr>
        <w:t>CrossTable</w:t>
      </w:r>
      <w:proofErr w:type="spellEnd"/>
      <w:r w:rsidRPr="002F16F2">
        <w:rPr>
          <w:rFonts w:ascii="Courier New" w:hAnsi="Courier New" w:cs="Courier New"/>
          <w:b/>
          <w:color w:val="0070C0"/>
        </w:rPr>
        <w:t>(</w:t>
      </w:r>
      <w:proofErr w:type="gramEnd"/>
      <w:r w:rsidRPr="002F16F2">
        <w:rPr>
          <w:rFonts w:ascii="Courier New" w:hAnsi="Courier New" w:cs="Courier New"/>
          <w:b/>
          <w:color w:val="0070C0"/>
        </w:rPr>
        <w:t>)</w:t>
      </w:r>
      <w:r w:rsidRPr="00337EA6">
        <w:rPr>
          <w:rFonts w:ascii="Bitstream Vera Serif" w:hAnsi="Bitstream Vera Serif"/>
        </w:rPr>
        <w:t xml:space="preserve"> </w:t>
      </w:r>
      <w:r w:rsidRPr="002363EF">
        <w:rPr>
          <w:rFonts w:ascii="Times New Roman" w:hAnsi="Times New Roman" w:cs="Times New Roman"/>
        </w:rPr>
        <w:t>function from the</w:t>
      </w:r>
      <w:r w:rsidRPr="00337EA6">
        <w:rPr>
          <w:rFonts w:ascii="Bitstream Vera Serif" w:hAnsi="Bitstream Vera Serif"/>
        </w:rPr>
        <w:t xml:space="preserve"> </w:t>
      </w:r>
      <w:proofErr w:type="spellStart"/>
      <w:r w:rsidRPr="002F16F2">
        <w:rPr>
          <w:rFonts w:ascii="Courier New" w:hAnsi="Courier New" w:cs="Courier New"/>
          <w:b/>
          <w:color w:val="0070C0"/>
        </w:rPr>
        <w:t>gmodels</w:t>
      </w:r>
      <w:proofErr w:type="spellEnd"/>
      <w:r w:rsidRPr="00337EA6">
        <w:rPr>
          <w:rFonts w:ascii="Bitstream Vera Serif" w:hAnsi="Bitstream Vera Serif"/>
        </w:rPr>
        <w:t xml:space="preserve"> </w:t>
      </w:r>
      <w:r w:rsidRPr="002363EF">
        <w:rPr>
          <w:rFonts w:ascii="Times New Roman" w:hAnsi="Times New Roman" w:cs="Times New Roman"/>
        </w:rPr>
        <w:t>package is a convenient way to obtain these counts.</w:t>
      </w:r>
    </w:p>
    <w:p w14:paraId="69E3A38D" w14:textId="71BBBDA2" w:rsidR="0028068B" w:rsidRPr="00235AD5" w:rsidRDefault="00FB0AA4" w:rsidP="00BA216D">
      <w:pPr>
        <w:pBdr>
          <w:top w:val="single" w:sz="4" w:space="1" w:color="auto"/>
          <w:left w:val="single" w:sz="4" w:space="4" w:color="auto"/>
          <w:bottom w:val="single" w:sz="4" w:space="1" w:color="auto"/>
          <w:right w:val="single" w:sz="4" w:space="4" w:color="auto"/>
        </w:pBdr>
        <w:shd w:val="clear" w:color="auto" w:fill="D9D9D9" w:themeFill="background1" w:themeFillShade="D9"/>
        <w:spacing w:after="227" w:line="360" w:lineRule="auto"/>
        <w:jc w:val="both"/>
        <w:rPr>
          <w:rFonts w:ascii="Courier New" w:hAnsi="Courier New" w:cs="Courier New"/>
          <w:b/>
          <w:bCs/>
          <w:color w:val="4F81BD" w:themeColor="accent1"/>
        </w:rPr>
      </w:pPr>
      <w:proofErr w:type="spellStart"/>
      <w:proofErr w:type="gramStart"/>
      <w:r w:rsidRPr="00235AD5">
        <w:rPr>
          <w:rFonts w:ascii="Courier New" w:hAnsi="Courier New" w:cs="Courier New"/>
          <w:b/>
          <w:bCs/>
          <w:color w:val="4F81BD" w:themeColor="accent1"/>
        </w:rPr>
        <w:t>cross.table</w:t>
      </w:r>
      <w:proofErr w:type="spellEnd"/>
      <w:proofErr w:type="gramEnd"/>
      <w:r w:rsidRPr="00235AD5">
        <w:rPr>
          <w:rFonts w:ascii="Courier New" w:hAnsi="Courier New" w:cs="Courier New"/>
          <w:b/>
          <w:bCs/>
          <w:color w:val="4F81BD" w:themeColor="accent1"/>
        </w:rPr>
        <w:t xml:space="preserve"> &lt;- </w:t>
      </w:r>
      <w:proofErr w:type="spellStart"/>
      <w:r w:rsidRPr="00235AD5">
        <w:rPr>
          <w:rFonts w:ascii="Courier New" w:hAnsi="Courier New" w:cs="Courier New"/>
          <w:b/>
          <w:bCs/>
          <w:color w:val="4F81BD" w:themeColor="accent1"/>
        </w:rPr>
        <w:t>CrossTable</w:t>
      </w:r>
      <w:proofErr w:type="spellEnd"/>
      <w:r w:rsidRPr="00235AD5">
        <w:rPr>
          <w:rFonts w:ascii="Courier New" w:hAnsi="Courier New" w:cs="Courier New"/>
          <w:b/>
          <w:bCs/>
          <w:color w:val="4F81BD" w:themeColor="accent1"/>
        </w:rPr>
        <w:t>(</w:t>
      </w:r>
      <w:proofErr w:type="spellStart"/>
      <w:r w:rsidRPr="00235AD5">
        <w:rPr>
          <w:rFonts w:ascii="Courier New" w:hAnsi="Courier New" w:cs="Courier New"/>
          <w:b/>
          <w:bCs/>
          <w:color w:val="4F81BD" w:themeColor="accent1"/>
        </w:rPr>
        <w:t>testCl</w:t>
      </w:r>
      <w:proofErr w:type="spellEnd"/>
      <w:r w:rsidRPr="00235AD5">
        <w:rPr>
          <w:rFonts w:ascii="Courier New" w:hAnsi="Courier New" w:cs="Courier New"/>
          <w:b/>
          <w:bCs/>
          <w:color w:val="4F81BD" w:themeColor="accent1"/>
        </w:rPr>
        <w:t xml:space="preserve">, model.k3, </w:t>
      </w:r>
      <w:proofErr w:type="spellStart"/>
      <w:r w:rsidRPr="00235AD5">
        <w:rPr>
          <w:rFonts w:ascii="Courier New" w:hAnsi="Courier New" w:cs="Courier New"/>
          <w:b/>
          <w:bCs/>
          <w:color w:val="4F81BD" w:themeColor="accent1"/>
        </w:rPr>
        <w:t>prop.chisq</w:t>
      </w:r>
      <w:proofErr w:type="spellEnd"/>
      <w:r w:rsidRPr="00235AD5">
        <w:rPr>
          <w:rFonts w:ascii="Courier New" w:hAnsi="Courier New" w:cs="Courier New"/>
          <w:b/>
          <w:bCs/>
          <w:color w:val="4F81BD" w:themeColor="accent1"/>
        </w:rPr>
        <w:t xml:space="preserve">=FALSE, prop.t=FALSE, </w:t>
      </w:r>
      <w:proofErr w:type="spellStart"/>
      <w:r w:rsidRPr="00235AD5">
        <w:rPr>
          <w:rFonts w:ascii="Courier New" w:hAnsi="Courier New" w:cs="Courier New"/>
          <w:b/>
          <w:bCs/>
          <w:color w:val="4F81BD" w:themeColor="accent1"/>
        </w:rPr>
        <w:t>prop.c</w:t>
      </w:r>
      <w:proofErr w:type="spellEnd"/>
      <w:r w:rsidRPr="00235AD5">
        <w:rPr>
          <w:rFonts w:ascii="Courier New" w:hAnsi="Courier New" w:cs="Courier New"/>
          <w:b/>
          <w:bCs/>
          <w:color w:val="4F81BD" w:themeColor="accent1"/>
        </w:rPr>
        <w:t xml:space="preserve">=FALSE, </w:t>
      </w:r>
      <w:proofErr w:type="spellStart"/>
      <w:r w:rsidRPr="00235AD5">
        <w:rPr>
          <w:rFonts w:ascii="Courier New" w:hAnsi="Courier New" w:cs="Courier New"/>
          <w:b/>
          <w:bCs/>
          <w:color w:val="4F81BD" w:themeColor="accent1"/>
        </w:rPr>
        <w:t>prop.r</w:t>
      </w:r>
      <w:proofErr w:type="spellEnd"/>
      <w:r w:rsidRPr="00235AD5">
        <w:rPr>
          <w:rFonts w:ascii="Courier New" w:hAnsi="Courier New" w:cs="Courier New"/>
          <w:b/>
          <w:bCs/>
          <w:color w:val="4F81BD" w:themeColor="accent1"/>
        </w:rPr>
        <w:t>=FALSE)</w:t>
      </w:r>
    </w:p>
    <w:p w14:paraId="3174C6FE" w14:textId="77777777" w:rsidR="00E00184" w:rsidRPr="00E00184" w:rsidRDefault="00BC6486" w:rsidP="00E00184">
      <w:pPr>
        <w:pStyle w:val="PreformattedText"/>
        <w:spacing w:line="360" w:lineRule="auto"/>
        <w:jc w:val="both"/>
        <w:rPr>
          <w:rFonts w:ascii="Courier New" w:hAnsi="Courier New" w:cs="Courier New"/>
          <w:color w:val="0070C0"/>
          <w:sz w:val="22"/>
          <w:szCs w:val="22"/>
        </w:rPr>
      </w:pPr>
      <w:r w:rsidRPr="00337EA6">
        <w:rPr>
          <w:rFonts w:ascii="Courier New" w:hAnsi="Courier New" w:cs="Courier New"/>
          <w:color w:val="0070C0"/>
          <w:sz w:val="22"/>
          <w:szCs w:val="22"/>
        </w:rPr>
        <w:t xml:space="preserve">               </w:t>
      </w:r>
      <w:r w:rsidR="00E00184" w:rsidRPr="00E00184">
        <w:rPr>
          <w:rFonts w:ascii="Courier New" w:hAnsi="Courier New" w:cs="Courier New"/>
          <w:color w:val="0070C0"/>
          <w:sz w:val="22"/>
          <w:szCs w:val="22"/>
        </w:rPr>
        <w:t xml:space="preserve">           | </w:t>
      </w:r>
      <w:proofErr w:type="gramStart"/>
      <w:r w:rsidR="00E00184" w:rsidRPr="00E00184">
        <w:rPr>
          <w:rFonts w:ascii="Courier New" w:hAnsi="Courier New" w:cs="Courier New"/>
          <w:color w:val="0070C0"/>
          <w:sz w:val="22"/>
          <w:szCs w:val="22"/>
        </w:rPr>
        <w:t>model.k</w:t>
      </w:r>
      <w:proofErr w:type="gramEnd"/>
      <w:r w:rsidR="00E00184" w:rsidRPr="00E00184">
        <w:rPr>
          <w:rFonts w:ascii="Courier New" w:hAnsi="Courier New" w:cs="Courier New"/>
          <w:color w:val="0070C0"/>
          <w:sz w:val="22"/>
          <w:szCs w:val="22"/>
        </w:rPr>
        <w:t xml:space="preserve">3 </w:t>
      </w:r>
    </w:p>
    <w:p w14:paraId="6802CD52" w14:textId="77777777" w:rsidR="00E00184" w:rsidRPr="00E00184" w:rsidRDefault="00E00184" w:rsidP="00E00184">
      <w:pPr>
        <w:pStyle w:val="PreformattedText"/>
        <w:spacing w:line="360" w:lineRule="auto"/>
        <w:jc w:val="both"/>
        <w:rPr>
          <w:rFonts w:ascii="Courier New" w:hAnsi="Courier New" w:cs="Courier New"/>
          <w:color w:val="0070C0"/>
          <w:sz w:val="22"/>
          <w:szCs w:val="22"/>
        </w:rPr>
      </w:pPr>
      <w:r w:rsidRPr="00E00184">
        <w:rPr>
          <w:rFonts w:ascii="Courier New" w:hAnsi="Courier New" w:cs="Courier New"/>
          <w:color w:val="0070C0"/>
          <w:sz w:val="22"/>
          <w:szCs w:val="22"/>
        </w:rPr>
        <w:t xml:space="preserve">      </w:t>
      </w:r>
      <w:proofErr w:type="spellStart"/>
      <w:r w:rsidRPr="00E00184">
        <w:rPr>
          <w:rFonts w:ascii="Courier New" w:hAnsi="Courier New" w:cs="Courier New"/>
          <w:color w:val="0070C0"/>
          <w:sz w:val="22"/>
          <w:szCs w:val="22"/>
        </w:rPr>
        <w:t>testCl</w:t>
      </w:r>
      <w:proofErr w:type="spellEnd"/>
      <w:r w:rsidRPr="00E00184">
        <w:rPr>
          <w:rFonts w:ascii="Courier New" w:hAnsi="Courier New" w:cs="Courier New"/>
          <w:color w:val="0070C0"/>
          <w:sz w:val="22"/>
          <w:szCs w:val="22"/>
        </w:rPr>
        <w:t xml:space="preserve"> |         1 |         2 |         3 | Row Total | </w:t>
      </w:r>
    </w:p>
    <w:p w14:paraId="4E8BB4D4" w14:textId="77777777" w:rsidR="00E00184" w:rsidRPr="00E00184" w:rsidRDefault="00E00184" w:rsidP="00E00184">
      <w:pPr>
        <w:pStyle w:val="PreformattedText"/>
        <w:spacing w:line="360" w:lineRule="auto"/>
        <w:jc w:val="both"/>
        <w:rPr>
          <w:rFonts w:ascii="Courier New" w:hAnsi="Courier New" w:cs="Courier New"/>
          <w:color w:val="0070C0"/>
          <w:sz w:val="22"/>
          <w:szCs w:val="22"/>
        </w:rPr>
      </w:pPr>
      <w:r w:rsidRPr="00E00184">
        <w:rPr>
          <w:rFonts w:ascii="Courier New" w:hAnsi="Courier New" w:cs="Courier New"/>
          <w:color w:val="0070C0"/>
          <w:sz w:val="22"/>
          <w:szCs w:val="22"/>
        </w:rPr>
        <w:t>-------------|-----------|-----------|-----------|-----------|</w:t>
      </w:r>
    </w:p>
    <w:p w14:paraId="60A51463" w14:textId="77777777" w:rsidR="00E00184" w:rsidRPr="00E00184" w:rsidRDefault="00E00184" w:rsidP="00E00184">
      <w:pPr>
        <w:pStyle w:val="PreformattedText"/>
        <w:spacing w:line="360" w:lineRule="auto"/>
        <w:jc w:val="both"/>
        <w:rPr>
          <w:rFonts w:ascii="Courier New" w:hAnsi="Courier New" w:cs="Courier New"/>
          <w:color w:val="0070C0"/>
          <w:sz w:val="22"/>
          <w:szCs w:val="22"/>
        </w:rPr>
      </w:pPr>
      <w:r w:rsidRPr="00E00184">
        <w:rPr>
          <w:rFonts w:ascii="Courier New" w:hAnsi="Courier New" w:cs="Courier New"/>
          <w:color w:val="0070C0"/>
          <w:sz w:val="22"/>
          <w:szCs w:val="22"/>
        </w:rPr>
        <w:t xml:space="preserve">           1 |         8 |         4 |         0 |        12 | </w:t>
      </w:r>
    </w:p>
    <w:p w14:paraId="380BFEF8" w14:textId="77777777" w:rsidR="00E00184" w:rsidRPr="00E00184" w:rsidRDefault="00E00184" w:rsidP="00E00184">
      <w:pPr>
        <w:pStyle w:val="PreformattedText"/>
        <w:spacing w:line="360" w:lineRule="auto"/>
        <w:jc w:val="both"/>
        <w:rPr>
          <w:rFonts w:ascii="Courier New" w:hAnsi="Courier New" w:cs="Courier New"/>
          <w:color w:val="0070C0"/>
          <w:sz w:val="22"/>
          <w:szCs w:val="22"/>
        </w:rPr>
      </w:pPr>
      <w:r w:rsidRPr="00E00184">
        <w:rPr>
          <w:rFonts w:ascii="Courier New" w:hAnsi="Courier New" w:cs="Courier New"/>
          <w:color w:val="0070C0"/>
          <w:sz w:val="22"/>
          <w:szCs w:val="22"/>
        </w:rPr>
        <w:t>-------------|-----------|-----------|-----------|-----------|</w:t>
      </w:r>
    </w:p>
    <w:p w14:paraId="3F41443D" w14:textId="77777777" w:rsidR="00E00184" w:rsidRPr="00E00184" w:rsidRDefault="00E00184" w:rsidP="00E00184">
      <w:pPr>
        <w:pStyle w:val="PreformattedText"/>
        <w:spacing w:line="360" w:lineRule="auto"/>
        <w:jc w:val="both"/>
        <w:rPr>
          <w:rFonts w:ascii="Courier New" w:hAnsi="Courier New" w:cs="Courier New"/>
          <w:color w:val="0070C0"/>
          <w:sz w:val="22"/>
          <w:szCs w:val="22"/>
        </w:rPr>
      </w:pPr>
      <w:r w:rsidRPr="00E00184">
        <w:rPr>
          <w:rFonts w:ascii="Courier New" w:hAnsi="Courier New" w:cs="Courier New"/>
          <w:color w:val="0070C0"/>
          <w:sz w:val="22"/>
          <w:szCs w:val="22"/>
        </w:rPr>
        <w:t xml:space="preserve">           2 |         5 |        12 |         1 |        18 | </w:t>
      </w:r>
    </w:p>
    <w:p w14:paraId="45E3B153" w14:textId="77777777" w:rsidR="00E00184" w:rsidRPr="00E00184" w:rsidRDefault="00E00184" w:rsidP="00E00184">
      <w:pPr>
        <w:pStyle w:val="PreformattedText"/>
        <w:spacing w:line="360" w:lineRule="auto"/>
        <w:jc w:val="both"/>
        <w:rPr>
          <w:rFonts w:ascii="Courier New" w:hAnsi="Courier New" w:cs="Courier New"/>
          <w:color w:val="0070C0"/>
          <w:sz w:val="22"/>
          <w:szCs w:val="22"/>
        </w:rPr>
      </w:pPr>
      <w:r w:rsidRPr="00E00184">
        <w:rPr>
          <w:rFonts w:ascii="Courier New" w:hAnsi="Courier New" w:cs="Courier New"/>
          <w:color w:val="0070C0"/>
          <w:sz w:val="22"/>
          <w:szCs w:val="22"/>
        </w:rPr>
        <w:t>-------------|-----------|-----------|-----------|-----------|</w:t>
      </w:r>
    </w:p>
    <w:p w14:paraId="4B169CD6" w14:textId="77777777" w:rsidR="00E00184" w:rsidRPr="00E00184" w:rsidRDefault="00E00184" w:rsidP="00E00184">
      <w:pPr>
        <w:pStyle w:val="PreformattedText"/>
        <w:spacing w:line="360" w:lineRule="auto"/>
        <w:jc w:val="both"/>
        <w:rPr>
          <w:rFonts w:ascii="Courier New" w:hAnsi="Courier New" w:cs="Courier New"/>
          <w:color w:val="0070C0"/>
          <w:sz w:val="22"/>
          <w:szCs w:val="22"/>
        </w:rPr>
      </w:pPr>
      <w:r w:rsidRPr="00E00184">
        <w:rPr>
          <w:rFonts w:ascii="Courier New" w:hAnsi="Courier New" w:cs="Courier New"/>
          <w:color w:val="0070C0"/>
          <w:sz w:val="22"/>
          <w:szCs w:val="22"/>
        </w:rPr>
        <w:t xml:space="preserve">           3 |         6 |         4 |        11 |        21 | </w:t>
      </w:r>
    </w:p>
    <w:p w14:paraId="3D8B95DC" w14:textId="77777777" w:rsidR="00E00184" w:rsidRPr="00E00184" w:rsidRDefault="00E00184" w:rsidP="00E00184">
      <w:pPr>
        <w:pStyle w:val="PreformattedText"/>
        <w:spacing w:line="360" w:lineRule="auto"/>
        <w:jc w:val="both"/>
        <w:rPr>
          <w:rFonts w:ascii="Courier New" w:hAnsi="Courier New" w:cs="Courier New"/>
          <w:color w:val="0070C0"/>
          <w:sz w:val="22"/>
          <w:szCs w:val="22"/>
        </w:rPr>
      </w:pPr>
      <w:r w:rsidRPr="00E00184">
        <w:rPr>
          <w:rFonts w:ascii="Courier New" w:hAnsi="Courier New" w:cs="Courier New"/>
          <w:color w:val="0070C0"/>
          <w:sz w:val="22"/>
          <w:szCs w:val="22"/>
        </w:rPr>
        <w:t>-------------|-----------|-----------|-----------|-----------|</w:t>
      </w:r>
    </w:p>
    <w:p w14:paraId="2F00E3C7" w14:textId="77777777" w:rsidR="00E00184" w:rsidRPr="00E00184" w:rsidRDefault="00E00184" w:rsidP="00E00184">
      <w:pPr>
        <w:pStyle w:val="PreformattedText"/>
        <w:spacing w:line="360" w:lineRule="auto"/>
        <w:jc w:val="both"/>
        <w:rPr>
          <w:rFonts w:ascii="Courier New" w:hAnsi="Courier New" w:cs="Courier New"/>
          <w:color w:val="0070C0"/>
          <w:sz w:val="22"/>
          <w:szCs w:val="22"/>
        </w:rPr>
      </w:pPr>
      <w:r w:rsidRPr="00E00184">
        <w:rPr>
          <w:rFonts w:ascii="Courier New" w:hAnsi="Courier New" w:cs="Courier New"/>
          <w:color w:val="0070C0"/>
          <w:sz w:val="22"/>
          <w:szCs w:val="22"/>
        </w:rPr>
        <w:t xml:space="preserve">Column Total |        19 |        20 |        12 |        51 | </w:t>
      </w:r>
    </w:p>
    <w:p w14:paraId="78A8BF76" w14:textId="502F0E60" w:rsidR="004E46A8" w:rsidRPr="00337EA6" w:rsidRDefault="00E00184" w:rsidP="00E00184">
      <w:pPr>
        <w:pStyle w:val="PreformattedText"/>
        <w:spacing w:line="360" w:lineRule="auto"/>
        <w:jc w:val="both"/>
        <w:rPr>
          <w:rFonts w:ascii="Courier New" w:hAnsi="Courier New" w:cs="Courier New"/>
          <w:color w:val="0070C0"/>
          <w:sz w:val="22"/>
          <w:szCs w:val="22"/>
        </w:rPr>
      </w:pPr>
      <w:r w:rsidRPr="00E00184">
        <w:rPr>
          <w:rFonts w:ascii="Courier New" w:hAnsi="Courier New" w:cs="Courier New"/>
          <w:color w:val="0070C0"/>
          <w:sz w:val="22"/>
          <w:szCs w:val="22"/>
        </w:rPr>
        <w:t>-------------|-----------|-----------|-----------|-----------|</w:t>
      </w:r>
    </w:p>
    <w:p w14:paraId="1F25E005" w14:textId="7D81D247" w:rsidR="00BC6486" w:rsidRPr="00337EA6" w:rsidRDefault="00BC6486" w:rsidP="00BC6486">
      <w:pPr>
        <w:pStyle w:val="PreformattedText"/>
        <w:jc w:val="both"/>
        <w:rPr>
          <w:rFonts w:ascii="Courier New" w:hAnsi="Courier New" w:cs="Courier New"/>
          <w:color w:val="0070C0"/>
          <w:sz w:val="22"/>
          <w:szCs w:val="22"/>
        </w:rPr>
      </w:pPr>
    </w:p>
    <w:p w14:paraId="0B0FF2FE" w14:textId="11696629" w:rsidR="00BC6486" w:rsidRPr="001E39E4" w:rsidRDefault="0043787F" w:rsidP="00BC6486">
      <w:pPr>
        <w:spacing w:after="227" w:line="360" w:lineRule="auto"/>
        <w:ind w:firstLine="283"/>
        <w:jc w:val="both"/>
        <w:rPr>
          <w:rFonts w:ascii="Times New Roman" w:hAnsi="Times New Roman" w:cs="Times New Roman"/>
          <w:color w:val="000000" w:themeColor="text1"/>
        </w:rPr>
      </w:pPr>
      <w:r w:rsidRPr="001E39E4">
        <w:rPr>
          <w:rFonts w:ascii="Times New Roman" w:hAnsi="Times New Roman" w:cs="Times New Roman"/>
          <w:color w:val="000000" w:themeColor="text1"/>
        </w:rPr>
        <w:t xml:space="preserve">By choosing prop.t=FALSE it also outputs the proportions of test samples </w:t>
      </w:r>
      <w:r w:rsidR="001E39E4" w:rsidRPr="001E39E4">
        <w:rPr>
          <w:rFonts w:ascii="Times New Roman" w:hAnsi="Times New Roman" w:cs="Times New Roman"/>
          <w:color w:val="000000" w:themeColor="text1"/>
        </w:rPr>
        <w:t>attributed to each class.</w:t>
      </w:r>
    </w:p>
    <w:p w14:paraId="7DE99F36" w14:textId="072B3466" w:rsidR="00BC6486" w:rsidRDefault="00BC6486" w:rsidP="00BC6486">
      <w:pPr>
        <w:spacing w:after="227" w:line="360" w:lineRule="auto"/>
        <w:ind w:firstLine="283"/>
        <w:jc w:val="both"/>
        <w:rPr>
          <w:rFonts w:ascii="Times New Roman" w:hAnsi="Times New Roman" w:cs="Times New Roman"/>
        </w:rPr>
      </w:pPr>
      <w:r>
        <w:rPr>
          <w:rFonts w:ascii="Times New Roman" w:hAnsi="Times New Roman" w:cs="Times New Roman"/>
        </w:rPr>
        <w:t xml:space="preserve">Overall statistics and </w:t>
      </w:r>
      <w:r w:rsidRPr="002363EF">
        <w:rPr>
          <w:rFonts w:ascii="Times New Roman" w:hAnsi="Times New Roman" w:cs="Times New Roman"/>
        </w:rPr>
        <w:t>evaluation metrics, such as</w:t>
      </w:r>
      <w:r w:rsidRPr="00337EA6">
        <w:rPr>
          <w:rFonts w:ascii="Bitstream Vera Serif" w:hAnsi="Bitstream Vera Serif"/>
        </w:rPr>
        <w:t xml:space="preserve"> </w:t>
      </w:r>
      <w:r w:rsidRPr="002F16F2">
        <w:rPr>
          <w:rFonts w:ascii="Courier New" w:hAnsi="Courier New" w:cs="Courier New"/>
          <w:b/>
          <w:color w:val="0070C0"/>
        </w:rPr>
        <w:t>Kappa, Sensitivity</w:t>
      </w:r>
      <w:r w:rsidRPr="00337EA6">
        <w:rPr>
          <w:rFonts w:ascii="Bitstream Vera Serif" w:hAnsi="Bitstream Vera Serif"/>
        </w:rPr>
        <w:t xml:space="preserve"> </w:t>
      </w:r>
      <w:r w:rsidRPr="002363EF">
        <w:rPr>
          <w:rFonts w:ascii="Times New Roman" w:hAnsi="Times New Roman" w:cs="Times New Roman"/>
        </w:rPr>
        <w:t>and</w:t>
      </w:r>
      <w:r w:rsidRPr="00337EA6">
        <w:rPr>
          <w:rFonts w:ascii="Bitstream Vera Serif" w:hAnsi="Bitstream Vera Serif"/>
        </w:rPr>
        <w:t xml:space="preserve"> </w:t>
      </w:r>
      <w:r w:rsidRPr="002F16F2">
        <w:rPr>
          <w:rFonts w:ascii="Courier New" w:hAnsi="Courier New" w:cs="Courier New"/>
          <w:b/>
          <w:color w:val="0070C0"/>
        </w:rPr>
        <w:t>Specificity</w:t>
      </w:r>
      <w:r>
        <w:rPr>
          <w:rFonts w:ascii="Times New Roman" w:hAnsi="Times New Roman" w:cs="Times New Roman"/>
        </w:rPr>
        <w:t xml:space="preserve"> can be obtained </w:t>
      </w:r>
      <w:r w:rsidRPr="002363EF">
        <w:rPr>
          <w:rFonts w:ascii="Times New Roman" w:hAnsi="Times New Roman" w:cs="Times New Roman"/>
        </w:rPr>
        <w:t xml:space="preserve">easily using the </w:t>
      </w:r>
      <w:proofErr w:type="spellStart"/>
      <w:proofErr w:type="gramStart"/>
      <w:r w:rsidRPr="002F16F2">
        <w:rPr>
          <w:rFonts w:ascii="Courier New" w:hAnsi="Courier New" w:cs="Courier New"/>
          <w:b/>
          <w:color w:val="0070C0"/>
        </w:rPr>
        <w:t>confusionMatrix</w:t>
      </w:r>
      <w:proofErr w:type="spellEnd"/>
      <w:r w:rsidRPr="002F16F2">
        <w:rPr>
          <w:rFonts w:ascii="Courier New" w:hAnsi="Courier New" w:cs="Courier New"/>
          <w:b/>
          <w:color w:val="0070C0"/>
        </w:rPr>
        <w:t>(</w:t>
      </w:r>
      <w:proofErr w:type="gramEnd"/>
      <w:r w:rsidRPr="002F16F2">
        <w:rPr>
          <w:rFonts w:ascii="Courier New" w:hAnsi="Courier New" w:cs="Courier New"/>
          <w:b/>
          <w:color w:val="0070C0"/>
        </w:rPr>
        <w:t>)</w:t>
      </w:r>
      <w:r w:rsidRPr="00337EA6">
        <w:rPr>
          <w:rFonts w:ascii="Bitstream Vera Serif" w:hAnsi="Bitstream Vera Serif"/>
        </w:rPr>
        <w:t xml:space="preserve"> </w:t>
      </w:r>
      <w:r w:rsidRPr="002363EF">
        <w:rPr>
          <w:rFonts w:ascii="Times New Roman" w:hAnsi="Times New Roman" w:cs="Times New Roman"/>
        </w:rPr>
        <w:t>function from the</w:t>
      </w:r>
      <w:r w:rsidRPr="00337EA6">
        <w:rPr>
          <w:rFonts w:ascii="Bitstream Vera Serif" w:hAnsi="Bitstream Vera Serif"/>
        </w:rPr>
        <w:t xml:space="preserve"> </w:t>
      </w:r>
      <w:r w:rsidRPr="002F16F2">
        <w:rPr>
          <w:rFonts w:ascii="Courier New" w:hAnsi="Courier New" w:cs="Courier New"/>
          <w:b/>
          <w:color w:val="0070C0"/>
        </w:rPr>
        <w:t>caret</w:t>
      </w:r>
      <w:r w:rsidRPr="00337EA6">
        <w:rPr>
          <w:rFonts w:ascii="Bitstream Vera Serif" w:hAnsi="Bitstream Vera Serif"/>
        </w:rPr>
        <w:t xml:space="preserve"> </w:t>
      </w:r>
      <w:r w:rsidRPr="002363EF">
        <w:rPr>
          <w:rFonts w:ascii="Times New Roman" w:hAnsi="Times New Roman" w:cs="Times New Roman"/>
        </w:rPr>
        <w:t>package.</w:t>
      </w:r>
      <w:r w:rsidR="001C45B9">
        <w:rPr>
          <w:rFonts w:ascii="Times New Roman" w:hAnsi="Times New Roman" w:cs="Times New Roman"/>
        </w:rPr>
        <w:t xml:space="preserve"> </w:t>
      </w:r>
      <w:r w:rsidR="00113001">
        <w:rPr>
          <w:rFonts w:ascii="Times New Roman" w:hAnsi="Times New Roman" w:cs="Times New Roman"/>
        </w:rPr>
        <w:t xml:space="preserve">The </w:t>
      </w:r>
      <w:r w:rsidR="00113001" w:rsidRPr="00C31D61">
        <w:rPr>
          <w:rFonts w:ascii="Courier New" w:hAnsi="Courier New" w:cs="Courier New"/>
          <w:b/>
          <w:bCs/>
          <w:color w:val="0070C0"/>
        </w:rPr>
        <w:t xml:space="preserve">Balanced </w:t>
      </w:r>
      <w:r w:rsidR="0005629B" w:rsidRPr="00C31D61">
        <w:rPr>
          <w:rFonts w:ascii="Courier New" w:hAnsi="Courier New" w:cs="Courier New"/>
          <w:b/>
          <w:bCs/>
          <w:color w:val="0070C0"/>
        </w:rPr>
        <w:t>A</w:t>
      </w:r>
      <w:r w:rsidR="00113001" w:rsidRPr="00C31D61">
        <w:rPr>
          <w:rFonts w:ascii="Courier New" w:hAnsi="Courier New" w:cs="Courier New"/>
          <w:b/>
          <w:bCs/>
          <w:color w:val="0070C0"/>
        </w:rPr>
        <w:t>ccuracy</w:t>
      </w:r>
      <w:r w:rsidR="00113001" w:rsidRPr="00C31D61">
        <w:rPr>
          <w:rFonts w:ascii="Times New Roman" w:hAnsi="Times New Roman" w:cs="Times New Roman"/>
          <w:color w:val="0070C0"/>
        </w:rPr>
        <w:t xml:space="preserve"> </w:t>
      </w:r>
      <w:r w:rsidR="00113001">
        <w:rPr>
          <w:rFonts w:ascii="Times New Roman" w:hAnsi="Times New Roman" w:cs="Times New Roman"/>
        </w:rPr>
        <w:t xml:space="preserve">is an important metric as it provides the </w:t>
      </w:r>
      <w:r w:rsidR="0005629B">
        <w:rPr>
          <w:rFonts w:ascii="Times New Roman" w:hAnsi="Times New Roman" w:cs="Times New Roman"/>
        </w:rPr>
        <w:t xml:space="preserve">prediction </w:t>
      </w:r>
      <w:r w:rsidR="00113001">
        <w:rPr>
          <w:rFonts w:ascii="Times New Roman" w:hAnsi="Times New Roman" w:cs="Times New Roman"/>
        </w:rPr>
        <w:t xml:space="preserve">accuracy for each classed based on its representation in the test set. </w:t>
      </w:r>
      <w:r w:rsidR="001C45B9" w:rsidRPr="00BE650D">
        <w:rPr>
          <w:rFonts w:ascii="Times New Roman" w:hAnsi="Times New Roman" w:cs="Times New Roman"/>
          <w:b/>
          <w:bCs/>
        </w:rPr>
        <w:t>Note</w:t>
      </w:r>
      <w:r w:rsidR="001C45B9">
        <w:rPr>
          <w:rFonts w:ascii="Times New Roman" w:hAnsi="Times New Roman" w:cs="Times New Roman"/>
        </w:rPr>
        <w:t xml:space="preserve">: The </w:t>
      </w:r>
      <w:r w:rsidR="00497D70">
        <w:rPr>
          <w:rFonts w:ascii="Times New Roman" w:hAnsi="Times New Roman" w:cs="Times New Roman"/>
        </w:rPr>
        <w:t xml:space="preserve">predicted vs real columns in </w:t>
      </w:r>
      <w:proofErr w:type="spellStart"/>
      <w:r w:rsidR="001C45B9">
        <w:rPr>
          <w:rFonts w:ascii="Times New Roman" w:hAnsi="Times New Roman" w:cs="Times New Roman"/>
        </w:rPr>
        <w:t>Crosstable</w:t>
      </w:r>
      <w:proofErr w:type="spellEnd"/>
      <w:r w:rsidR="001C45B9">
        <w:rPr>
          <w:rFonts w:ascii="Times New Roman" w:hAnsi="Times New Roman" w:cs="Times New Roman"/>
        </w:rPr>
        <w:t xml:space="preserve"> and confusion matrix outputs are </w:t>
      </w:r>
      <w:r w:rsidR="00497D70">
        <w:rPr>
          <w:rFonts w:ascii="Times New Roman" w:hAnsi="Times New Roman" w:cs="Times New Roman"/>
        </w:rPr>
        <w:t xml:space="preserve">the other way-round. </w:t>
      </w:r>
    </w:p>
    <w:p w14:paraId="068DC984" w14:textId="77777777" w:rsidR="00BC6486" w:rsidRPr="008940C9" w:rsidRDefault="00BC6486" w:rsidP="00BA216D">
      <w:pPr>
        <w:pBdr>
          <w:top w:val="single" w:sz="4" w:space="1" w:color="auto"/>
          <w:left w:val="single" w:sz="4" w:space="4" w:color="auto"/>
          <w:bottom w:val="single" w:sz="4" w:space="1" w:color="auto"/>
          <w:right w:val="single" w:sz="4" w:space="4" w:color="auto"/>
        </w:pBdr>
        <w:shd w:val="clear" w:color="auto" w:fill="D9D9D9" w:themeFill="background1" w:themeFillShade="D9"/>
        <w:spacing w:after="227" w:line="360" w:lineRule="auto"/>
        <w:ind w:firstLine="283"/>
        <w:jc w:val="both"/>
        <w:rPr>
          <w:rFonts w:ascii="Courier New" w:hAnsi="Courier New" w:cs="Courier New"/>
          <w:b/>
          <w:color w:val="0070C0"/>
        </w:rPr>
      </w:pPr>
      <w:proofErr w:type="spellStart"/>
      <w:proofErr w:type="gramStart"/>
      <w:r w:rsidRPr="008940C9">
        <w:rPr>
          <w:rFonts w:ascii="Courier New" w:hAnsi="Courier New" w:cs="Courier New"/>
          <w:b/>
          <w:color w:val="0070C0"/>
        </w:rPr>
        <w:t>confusion.matrix</w:t>
      </w:r>
      <w:proofErr w:type="spellEnd"/>
      <w:proofErr w:type="gramEnd"/>
      <w:r w:rsidRPr="008940C9">
        <w:rPr>
          <w:rFonts w:ascii="Courier New" w:hAnsi="Courier New" w:cs="Courier New"/>
          <w:b/>
          <w:color w:val="0070C0"/>
        </w:rPr>
        <w:t xml:space="preserve"> &lt;- </w:t>
      </w:r>
      <w:proofErr w:type="spellStart"/>
      <w:r w:rsidRPr="008940C9">
        <w:rPr>
          <w:rFonts w:ascii="Courier New" w:hAnsi="Courier New" w:cs="Courier New"/>
          <w:b/>
          <w:color w:val="0070C0"/>
        </w:rPr>
        <w:t>confusionMatrix</w:t>
      </w:r>
      <w:proofErr w:type="spellEnd"/>
      <w:r w:rsidRPr="008940C9">
        <w:rPr>
          <w:rFonts w:ascii="Courier New" w:hAnsi="Courier New" w:cs="Courier New"/>
          <w:b/>
          <w:color w:val="0070C0"/>
        </w:rPr>
        <w:t xml:space="preserve">(model.k3, </w:t>
      </w:r>
      <w:proofErr w:type="spellStart"/>
      <w:r w:rsidRPr="008940C9">
        <w:rPr>
          <w:rFonts w:ascii="Courier New" w:hAnsi="Courier New" w:cs="Courier New"/>
          <w:b/>
          <w:color w:val="0070C0"/>
        </w:rPr>
        <w:t>testCl</w:t>
      </w:r>
      <w:proofErr w:type="spellEnd"/>
      <w:r w:rsidRPr="008940C9">
        <w:rPr>
          <w:rFonts w:ascii="Courier New" w:hAnsi="Courier New" w:cs="Courier New"/>
          <w:b/>
          <w:color w:val="0070C0"/>
        </w:rPr>
        <w:t>, positive="3")</w:t>
      </w:r>
    </w:p>
    <w:p w14:paraId="02AAF47B" w14:textId="3B7425C2" w:rsidR="00D33454" w:rsidRPr="004B47B4" w:rsidRDefault="00BC6486" w:rsidP="004B47B4">
      <w:pPr>
        <w:spacing w:after="227" w:line="360" w:lineRule="auto"/>
        <w:ind w:firstLine="283"/>
        <w:jc w:val="both"/>
        <w:rPr>
          <w:rFonts w:ascii="Times New Roman" w:hAnsi="Times New Roman" w:cs="Times New Roman"/>
        </w:rPr>
      </w:pPr>
      <w:r w:rsidRPr="002363EF">
        <w:rPr>
          <w:rFonts w:ascii="Times New Roman" w:hAnsi="Times New Roman" w:cs="Times New Roman"/>
        </w:rPr>
        <w:t>What is the prediction accuracy of your</w:t>
      </w:r>
      <w:r w:rsidRPr="00337EA6">
        <w:rPr>
          <w:rFonts w:ascii="Bitstream Vera Serif" w:hAnsi="Bitstream Vera Serif"/>
        </w:rPr>
        <w:t xml:space="preserve"> </w:t>
      </w:r>
      <w:proofErr w:type="spellStart"/>
      <w:proofErr w:type="gramStart"/>
      <w:r w:rsidRPr="002F16F2">
        <w:rPr>
          <w:rFonts w:ascii="Courier New" w:hAnsi="Courier New" w:cs="Courier New"/>
          <w:b/>
          <w:color w:val="0070C0"/>
        </w:rPr>
        <w:t>knn</w:t>
      </w:r>
      <w:proofErr w:type="spellEnd"/>
      <w:r w:rsidRPr="002F16F2">
        <w:rPr>
          <w:rFonts w:ascii="Courier New" w:hAnsi="Courier New" w:cs="Courier New"/>
          <w:b/>
          <w:color w:val="0070C0"/>
        </w:rPr>
        <w:t>(</w:t>
      </w:r>
      <w:proofErr w:type="gramEnd"/>
      <w:r w:rsidRPr="002F16F2">
        <w:rPr>
          <w:rFonts w:ascii="Courier New" w:hAnsi="Courier New" w:cs="Courier New"/>
          <w:b/>
          <w:color w:val="0070C0"/>
        </w:rPr>
        <w:t>)</w:t>
      </w:r>
      <w:r w:rsidRPr="00337EA6">
        <w:rPr>
          <w:rFonts w:ascii="Bitstream Vera Serif" w:hAnsi="Bitstream Vera Serif"/>
        </w:rPr>
        <w:t xml:space="preserve"> </w:t>
      </w:r>
      <w:r w:rsidRPr="002363EF">
        <w:rPr>
          <w:rFonts w:ascii="Times New Roman" w:hAnsi="Times New Roman" w:cs="Times New Roman"/>
        </w:rPr>
        <w:t>model?</w:t>
      </w:r>
    </w:p>
    <w:p w14:paraId="31C899D8" w14:textId="5E2778D5" w:rsidR="00530F9A" w:rsidRPr="004B47B4" w:rsidRDefault="00A37E60" w:rsidP="004B47B4">
      <w:pPr>
        <w:spacing w:line="360" w:lineRule="auto"/>
        <w:jc w:val="both"/>
        <w:rPr>
          <w:rFonts w:ascii="Times New Roman" w:hAnsi="Times New Roman" w:cs="Times New Roman"/>
          <w:b/>
          <w:bCs/>
        </w:rPr>
      </w:pPr>
      <w:r w:rsidRPr="002363EF">
        <w:rPr>
          <w:rFonts w:ascii="Times New Roman" w:hAnsi="Times New Roman" w:cs="Times New Roman"/>
          <w:b/>
          <w:bCs/>
        </w:rPr>
        <w:lastRenderedPageBreak/>
        <w:t>Model Improvement</w:t>
      </w:r>
      <w:r w:rsidR="007A597A">
        <w:rPr>
          <w:rFonts w:ascii="Times New Roman" w:hAnsi="Times New Roman" w:cs="Times New Roman"/>
          <w:b/>
          <w:bCs/>
        </w:rPr>
        <w:t xml:space="preserve"> - </w:t>
      </w:r>
      <w:proofErr w:type="spellStart"/>
      <w:r w:rsidR="007A597A">
        <w:rPr>
          <w:rFonts w:ascii="Times New Roman" w:hAnsi="Times New Roman" w:cs="Times New Roman"/>
          <w:b/>
          <w:bCs/>
        </w:rPr>
        <w:t>Knn</w:t>
      </w:r>
      <w:proofErr w:type="spellEnd"/>
    </w:p>
    <w:p w14:paraId="5BBC53C9" w14:textId="4FA616E1" w:rsidR="002F16F2" w:rsidRDefault="00A37E60" w:rsidP="004B47B4">
      <w:pPr>
        <w:spacing w:after="227" w:line="360" w:lineRule="auto"/>
        <w:jc w:val="both"/>
      </w:pPr>
      <w:r w:rsidRPr="004B47B4">
        <w:rPr>
          <w:rFonts w:ascii="Times New Roman" w:hAnsi="Times New Roman" w:cs="Times New Roman"/>
        </w:rPr>
        <w:t>The first obvious improvement for our</w:t>
      </w:r>
      <w:r w:rsidRPr="004B47B4">
        <w:rPr>
          <w:rFonts w:ascii="Bitstream Vera Serif" w:hAnsi="Bitstream Vera Serif"/>
        </w:rPr>
        <w:t xml:space="preserve"> </w:t>
      </w:r>
      <w:proofErr w:type="spellStart"/>
      <w:proofErr w:type="gramStart"/>
      <w:r w:rsidRPr="004B47B4">
        <w:rPr>
          <w:rFonts w:ascii="Courier New" w:hAnsi="Courier New" w:cs="Courier New"/>
          <w:b/>
          <w:color w:val="0070C0"/>
        </w:rPr>
        <w:t>knn</w:t>
      </w:r>
      <w:proofErr w:type="spellEnd"/>
      <w:r w:rsidRPr="004B47B4">
        <w:rPr>
          <w:rFonts w:ascii="Courier New" w:hAnsi="Courier New" w:cs="Courier New"/>
          <w:b/>
          <w:color w:val="0070C0"/>
        </w:rPr>
        <w:t>(</w:t>
      </w:r>
      <w:proofErr w:type="gramEnd"/>
      <w:r w:rsidRPr="004B47B4">
        <w:rPr>
          <w:rFonts w:ascii="Courier New" w:hAnsi="Courier New" w:cs="Courier New"/>
          <w:b/>
          <w:color w:val="0070C0"/>
        </w:rPr>
        <w:t>)</w:t>
      </w:r>
      <w:r w:rsidRPr="004B47B4">
        <w:rPr>
          <w:rFonts w:ascii="Bitstream Vera Serif" w:hAnsi="Bitstream Vera Serif"/>
        </w:rPr>
        <w:t xml:space="preserve"> </w:t>
      </w:r>
      <w:r w:rsidRPr="004B47B4">
        <w:rPr>
          <w:rFonts w:ascii="Times New Roman" w:hAnsi="Times New Roman" w:cs="Times New Roman"/>
        </w:rPr>
        <w:t xml:space="preserve">approach is to find the optimal value of </w:t>
      </w:r>
      <w:r w:rsidRPr="004B47B4">
        <w:rPr>
          <w:rFonts w:ascii="Times New Roman" w:hAnsi="Times New Roman" w:cs="Times New Roman"/>
          <w:b/>
        </w:rPr>
        <w:t>k</w:t>
      </w:r>
      <w:r w:rsidRPr="004B47B4">
        <w:rPr>
          <w:rFonts w:ascii="Times New Roman" w:hAnsi="Times New Roman" w:cs="Times New Roman"/>
        </w:rPr>
        <w:t xml:space="preserve"> </w:t>
      </w:r>
      <w:r w:rsidR="00153F9C" w:rsidRPr="004B47B4">
        <w:rPr>
          <w:rFonts w:ascii="Times New Roman" w:hAnsi="Times New Roman" w:cs="Times New Roman"/>
        </w:rPr>
        <w:t>f</w:t>
      </w:r>
      <w:r w:rsidRPr="004B47B4">
        <w:rPr>
          <w:rFonts w:ascii="Times New Roman" w:hAnsi="Times New Roman" w:cs="Times New Roman"/>
        </w:rPr>
        <w:t xml:space="preserve">or our data. You’ll need to write a </w:t>
      </w:r>
      <w:r w:rsidR="002F16F2" w:rsidRPr="004B47B4">
        <w:rPr>
          <w:rFonts w:ascii="Times New Roman" w:hAnsi="Times New Roman" w:cs="Times New Roman"/>
        </w:rPr>
        <w:t>function</w:t>
      </w:r>
      <w:r w:rsidR="002F16F2" w:rsidRPr="002F16F2">
        <w:t xml:space="preserve"> </w:t>
      </w:r>
    </w:p>
    <w:p w14:paraId="5A0E31F4" w14:textId="6936C121" w:rsidR="002F16F2" w:rsidRPr="002F16F2" w:rsidRDefault="002F16F2" w:rsidP="00BA216D">
      <w:pPr>
        <w:pBdr>
          <w:top w:val="single" w:sz="4" w:space="1" w:color="auto"/>
          <w:left w:val="single" w:sz="4" w:space="4" w:color="auto"/>
          <w:bottom w:val="single" w:sz="4" w:space="1" w:color="auto"/>
          <w:right w:val="single" w:sz="4" w:space="4" w:color="auto"/>
        </w:pBdr>
        <w:shd w:val="clear" w:color="auto" w:fill="D9D9D9" w:themeFill="background1" w:themeFillShade="D9"/>
        <w:spacing w:after="227" w:line="360" w:lineRule="auto"/>
        <w:ind w:firstLine="283"/>
        <w:jc w:val="both"/>
        <w:rPr>
          <w:rFonts w:ascii="Courier New" w:hAnsi="Courier New" w:cs="Courier New"/>
          <w:b/>
          <w:color w:val="0070C0"/>
        </w:rPr>
      </w:pPr>
      <w:proofErr w:type="spellStart"/>
      <w:proofErr w:type="gramStart"/>
      <w:r w:rsidRPr="002F16F2">
        <w:rPr>
          <w:rFonts w:ascii="Courier New" w:hAnsi="Courier New" w:cs="Courier New"/>
          <w:b/>
          <w:color w:val="0070C0"/>
        </w:rPr>
        <w:t>k.results</w:t>
      </w:r>
      <w:proofErr w:type="spellEnd"/>
      <w:proofErr w:type="gramEnd"/>
      <w:r w:rsidRPr="002F16F2">
        <w:rPr>
          <w:rFonts w:ascii="Courier New" w:hAnsi="Courier New" w:cs="Courier New"/>
          <w:b/>
          <w:color w:val="0070C0"/>
        </w:rPr>
        <w:t xml:space="preserve"> &lt;- function(</w:t>
      </w:r>
      <w:r w:rsidR="004A37F9" w:rsidRPr="004A37F9">
        <w:rPr>
          <w:rFonts w:ascii="Courier New" w:hAnsi="Courier New" w:cs="Courier New"/>
          <w:b/>
          <w:color w:val="0070C0"/>
        </w:rPr>
        <w:t xml:space="preserve">n, </w:t>
      </w:r>
      <w:proofErr w:type="spellStart"/>
      <w:r w:rsidR="004A37F9" w:rsidRPr="004A37F9">
        <w:rPr>
          <w:rFonts w:ascii="Courier New" w:hAnsi="Courier New" w:cs="Courier New"/>
          <w:b/>
          <w:color w:val="0070C0"/>
        </w:rPr>
        <w:t>trS</w:t>
      </w:r>
      <w:proofErr w:type="spellEnd"/>
      <w:r w:rsidR="004A37F9" w:rsidRPr="004A37F9">
        <w:rPr>
          <w:rFonts w:ascii="Courier New" w:hAnsi="Courier New" w:cs="Courier New"/>
          <w:b/>
          <w:color w:val="0070C0"/>
        </w:rPr>
        <w:t xml:space="preserve">, </w:t>
      </w:r>
      <w:proofErr w:type="spellStart"/>
      <w:r w:rsidR="004A37F9" w:rsidRPr="004A37F9">
        <w:rPr>
          <w:rFonts w:ascii="Courier New" w:hAnsi="Courier New" w:cs="Courier New"/>
          <w:b/>
          <w:color w:val="0070C0"/>
        </w:rPr>
        <w:t>tstS</w:t>
      </w:r>
      <w:proofErr w:type="spellEnd"/>
      <w:r w:rsidR="004A37F9" w:rsidRPr="004A37F9">
        <w:rPr>
          <w:rFonts w:ascii="Courier New" w:hAnsi="Courier New" w:cs="Courier New"/>
          <w:b/>
          <w:color w:val="0070C0"/>
        </w:rPr>
        <w:t xml:space="preserve">, </w:t>
      </w:r>
      <w:proofErr w:type="spellStart"/>
      <w:r w:rsidR="006467B4" w:rsidRPr="004A37F9">
        <w:rPr>
          <w:rFonts w:ascii="Courier New" w:hAnsi="Courier New" w:cs="Courier New"/>
          <w:b/>
          <w:color w:val="0070C0"/>
        </w:rPr>
        <w:t>trC</w:t>
      </w:r>
      <w:r w:rsidR="006467B4">
        <w:rPr>
          <w:rFonts w:ascii="Courier New" w:hAnsi="Courier New" w:cs="Courier New"/>
          <w:b/>
          <w:color w:val="0070C0"/>
        </w:rPr>
        <w:t>l</w:t>
      </w:r>
      <w:proofErr w:type="spellEnd"/>
      <w:r w:rsidR="00A9710F">
        <w:rPr>
          <w:rFonts w:ascii="Courier New" w:hAnsi="Courier New" w:cs="Courier New"/>
          <w:b/>
          <w:color w:val="0070C0"/>
        </w:rPr>
        <w:t>,</w:t>
      </w:r>
      <w:r w:rsidR="006467B4" w:rsidRPr="004A37F9">
        <w:rPr>
          <w:rFonts w:ascii="Courier New" w:hAnsi="Courier New" w:cs="Courier New"/>
          <w:b/>
          <w:color w:val="0070C0"/>
        </w:rPr>
        <w:t xml:space="preserve"> </w:t>
      </w:r>
      <w:proofErr w:type="spellStart"/>
      <w:r w:rsidR="004A37F9" w:rsidRPr="004A37F9">
        <w:rPr>
          <w:rFonts w:ascii="Courier New" w:hAnsi="Courier New" w:cs="Courier New"/>
          <w:b/>
          <w:color w:val="0070C0"/>
        </w:rPr>
        <w:t>tstCl</w:t>
      </w:r>
      <w:proofErr w:type="spellEnd"/>
      <w:r w:rsidRPr="002F16F2">
        <w:rPr>
          <w:rFonts w:ascii="Courier New" w:hAnsi="Courier New" w:cs="Courier New"/>
          <w:b/>
          <w:color w:val="0070C0"/>
        </w:rPr>
        <w:t>){}</w:t>
      </w:r>
    </w:p>
    <w:p w14:paraId="6C841525" w14:textId="6D12C154" w:rsidR="002F16F2" w:rsidRDefault="002F16F2" w:rsidP="00033BA7">
      <w:pPr>
        <w:spacing w:after="227" w:line="360" w:lineRule="auto"/>
        <w:ind w:firstLine="283"/>
        <w:jc w:val="both"/>
        <w:rPr>
          <w:rFonts w:ascii="Times New Roman" w:hAnsi="Times New Roman" w:cs="Times New Roman"/>
        </w:rPr>
      </w:pPr>
      <w:r>
        <w:rPr>
          <w:rFonts w:ascii="Times New Roman" w:hAnsi="Times New Roman" w:cs="Times New Roman"/>
        </w:rPr>
        <w:t>where:</w:t>
      </w:r>
      <w:r w:rsidR="00A2451B" w:rsidRPr="00A2451B">
        <w:t xml:space="preserve"> </w:t>
      </w:r>
    </w:p>
    <w:p w14:paraId="58201388" w14:textId="671377CD" w:rsidR="002F16F2" w:rsidRDefault="00106814" w:rsidP="005A03F9">
      <w:pPr>
        <w:spacing w:line="360" w:lineRule="auto"/>
        <w:ind w:firstLine="284"/>
        <w:jc w:val="both"/>
        <w:rPr>
          <w:rFonts w:ascii="Times New Roman" w:hAnsi="Times New Roman" w:cs="Times New Roman"/>
        </w:rPr>
      </w:pPr>
      <w:r>
        <w:rPr>
          <w:rFonts w:ascii="Times New Roman" w:hAnsi="Times New Roman" w:cs="Times New Roman"/>
        </w:rPr>
        <w:t>n</w:t>
      </w:r>
      <w:r w:rsidR="002F16F2">
        <w:rPr>
          <w:rFonts w:ascii="Times New Roman" w:hAnsi="Times New Roman" w:cs="Times New Roman"/>
        </w:rPr>
        <w:t>= the hig</w:t>
      </w:r>
      <w:r>
        <w:rPr>
          <w:rFonts w:ascii="Times New Roman" w:hAnsi="Times New Roman" w:cs="Times New Roman"/>
        </w:rPr>
        <w:t>h</w:t>
      </w:r>
      <w:r w:rsidR="002F16F2">
        <w:rPr>
          <w:rFonts w:ascii="Times New Roman" w:hAnsi="Times New Roman" w:cs="Times New Roman"/>
        </w:rPr>
        <w:t>est number of nearest neighbours you want to test,</w:t>
      </w:r>
    </w:p>
    <w:p w14:paraId="32F3DDE7" w14:textId="433E30F8" w:rsidR="002F16F2" w:rsidRDefault="002F16F2" w:rsidP="005A03F9">
      <w:pPr>
        <w:spacing w:line="360" w:lineRule="auto"/>
        <w:ind w:firstLine="284"/>
        <w:jc w:val="both"/>
        <w:rPr>
          <w:rFonts w:ascii="Times New Roman" w:hAnsi="Times New Roman" w:cs="Times New Roman"/>
        </w:rPr>
      </w:pPr>
      <w:proofErr w:type="spellStart"/>
      <w:r>
        <w:rPr>
          <w:rFonts w:ascii="Times New Roman" w:hAnsi="Times New Roman" w:cs="Times New Roman"/>
        </w:rPr>
        <w:t>trS</w:t>
      </w:r>
      <w:proofErr w:type="spellEnd"/>
      <w:r>
        <w:rPr>
          <w:rFonts w:ascii="Times New Roman" w:hAnsi="Times New Roman" w:cs="Times New Roman"/>
        </w:rPr>
        <w:t xml:space="preserve"> = the training set</w:t>
      </w:r>
    </w:p>
    <w:p w14:paraId="43E96637" w14:textId="4E83EA05" w:rsidR="002F16F2" w:rsidRDefault="002F16F2" w:rsidP="005A03F9">
      <w:pPr>
        <w:spacing w:line="360" w:lineRule="auto"/>
        <w:ind w:firstLine="284"/>
        <w:jc w:val="both"/>
        <w:rPr>
          <w:rFonts w:ascii="Times New Roman" w:hAnsi="Times New Roman" w:cs="Times New Roman"/>
        </w:rPr>
      </w:pPr>
      <w:proofErr w:type="spellStart"/>
      <w:r>
        <w:rPr>
          <w:rFonts w:ascii="Times New Roman" w:hAnsi="Times New Roman" w:cs="Times New Roman"/>
        </w:rPr>
        <w:t>tstS</w:t>
      </w:r>
      <w:proofErr w:type="spellEnd"/>
      <w:r>
        <w:rPr>
          <w:rFonts w:ascii="Times New Roman" w:hAnsi="Times New Roman" w:cs="Times New Roman"/>
        </w:rPr>
        <w:t xml:space="preserve"> = the test set</w:t>
      </w:r>
    </w:p>
    <w:p w14:paraId="35B59DFB" w14:textId="038F9EAB" w:rsidR="00C15838" w:rsidRDefault="00C15838" w:rsidP="005A03F9">
      <w:pPr>
        <w:spacing w:line="360" w:lineRule="auto"/>
        <w:ind w:firstLine="284"/>
        <w:jc w:val="both"/>
        <w:rPr>
          <w:rFonts w:ascii="Times New Roman" w:hAnsi="Times New Roman" w:cs="Times New Roman"/>
        </w:rPr>
      </w:pPr>
      <w:proofErr w:type="spellStart"/>
      <w:r>
        <w:rPr>
          <w:rFonts w:ascii="Times New Roman" w:hAnsi="Times New Roman" w:cs="Times New Roman"/>
        </w:rPr>
        <w:t>trC</w:t>
      </w:r>
      <w:r w:rsidR="007A480D">
        <w:rPr>
          <w:rFonts w:ascii="Times New Roman" w:hAnsi="Times New Roman" w:cs="Times New Roman"/>
        </w:rPr>
        <w:t>l</w:t>
      </w:r>
      <w:proofErr w:type="spellEnd"/>
      <w:r>
        <w:rPr>
          <w:rFonts w:ascii="Times New Roman" w:hAnsi="Times New Roman" w:cs="Times New Roman"/>
        </w:rPr>
        <w:t xml:space="preserve"> = the training class</w:t>
      </w:r>
    </w:p>
    <w:p w14:paraId="36CEC2C6" w14:textId="16707938" w:rsidR="002F16F2" w:rsidRDefault="00C15838" w:rsidP="005A03F9">
      <w:pPr>
        <w:spacing w:line="360" w:lineRule="auto"/>
        <w:ind w:firstLine="284"/>
        <w:jc w:val="both"/>
        <w:rPr>
          <w:rFonts w:ascii="Times New Roman" w:hAnsi="Times New Roman" w:cs="Times New Roman"/>
        </w:rPr>
      </w:pPr>
      <w:proofErr w:type="spellStart"/>
      <w:r>
        <w:rPr>
          <w:rFonts w:ascii="Times New Roman" w:hAnsi="Times New Roman" w:cs="Times New Roman"/>
        </w:rPr>
        <w:t>tst</w:t>
      </w:r>
      <w:r w:rsidR="002F16F2">
        <w:rPr>
          <w:rFonts w:ascii="Times New Roman" w:hAnsi="Times New Roman" w:cs="Times New Roman"/>
        </w:rPr>
        <w:t>C</w:t>
      </w:r>
      <w:r w:rsidR="005A03F9">
        <w:rPr>
          <w:rFonts w:ascii="Times New Roman" w:hAnsi="Times New Roman" w:cs="Times New Roman"/>
        </w:rPr>
        <w:t>l</w:t>
      </w:r>
      <w:proofErr w:type="spellEnd"/>
      <w:r w:rsidR="002F16F2">
        <w:rPr>
          <w:rFonts w:ascii="Times New Roman" w:hAnsi="Times New Roman" w:cs="Times New Roman"/>
        </w:rPr>
        <w:t xml:space="preserve"> = the test class</w:t>
      </w:r>
    </w:p>
    <w:p w14:paraId="361710D1" w14:textId="77777777" w:rsidR="007D3CD4" w:rsidRDefault="002F16F2" w:rsidP="00033BA7">
      <w:pPr>
        <w:spacing w:after="227" w:line="360" w:lineRule="auto"/>
        <w:ind w:firstLine="283"/>
        <w:jc w:val="both"/>
        <w:rPr>
          <w:rFonts w:ascii="Times New Roman" w:hAnsi="Times New Roman" w:cs="Times New Roman"/>
        </w:rPr>
      </w:pPr>
      <w:r>
        <w:rPr>
          <w:rFonts w:ascii="Times New Roman" w:hAnsi="Times New Roman" w:cs="Times New Roman"/>
        </w:rPr>
        <w:t xml:space="preserve">Use a </w:t>
      </w:r>
      <w:r w:rsidR="00A37E60" w:rsidRPr="002363EF">
        <w:rPr>
          <w:rFonts w:ascii="Times New Roman" w:hAnsi="Times New Roman" w:cs="Times New Roman"/>
        </w:rPr>
        <w:t xml:space="preserve">loop </w:t>
      </w:r>
      <w:r>
        <w:rPr>
          <w:rFonts w:ascii="Times New Roman" w:hAnsi="Times New Roman" w:cs="Times New Roman"/>
        </w:rPr>
        <w:t xml:space="preserve">inside the function </w:t>
      </w:r>
      <w:r w:rsidR="00A37E60" w:rsidRPr="002363EF">
        <w:rPr>
          <w:rFonts w:ascii="Times New Roman" w:hAnsi="Times New Roman" w:cs="Times New Roman"/>
        </w:rPr>
        <w:t xml:space="preserve">and perform the same analysis for values of k ranging from 1 to </w:t>
      </w:r>
      <w:r>
        <w:rPr>
          <w:rFonts w:ascii="Times New Roman" w:hAnsi="Times New Roman" w:cs="Times New Roman"/>
        </w:rPr>
        <w:t>n</w:t>
      </w:r>
      <w:r w:rsidR="00A37E60" w:rsidRPr="002363EF">
        <w:rPr>
          <w:rFonts w:ascii="Times New Roman" w:hAnsi="Times New Roman" w:cs="Times New Roman"/>
        </w:rPr>
        <w:t>. Also, ensure you store the accuracy results, as you are going to plot them</w:t>
      </w:r>
      <w:r>
        <w:rPr>
          <w:rFonts w:ascii="Times New Roman" w:hAnsi="Times New Roman" w:cs="Times New Roman"/>
        </w:rPr>
        <w:t xml:space="preserve"> later</w:t>
      </w:r>
      <w:r w:rsidR="00A37E60" w:rsidRPr="002363EF">
        <w:rPr>
          <w:rFonts w:ascii="Times New Roman" w:hAnsi="Times New Roman" w:cs="Times New Roman"/>
        </w:rPr>
        <w:t>.</w:t>
      </w:r>
      <w:r>
        <w:rPr>
          <w:rFonts w:ascii="Times New Roman" w:hAnsi="Times New Roman" w:cs="Times New Roman"/>
        </w:rPr>
        <w:t xml:space="preserve"> </w:t>
      </w:r>
      <w:r w:rsidRPr="002363EF">
        <w:rPr>
          <w:rFonts w:ascii="Times New Roman" w:hAnsi="Times New Roman" w:cs="Times New Roman"/>
        </w:rPr>
        <w:t xml:space="preserve">You can retrieve the prediction accuracy programmatically from a confusion matrix object this way: </w:t>
      </w:r>
    </w:p>
    <w:p w14:paraId="51AF0AA3" w14:textId="0537507A" w:rsidR="002F16F2" w:rsidRPr="001F6105" w:rsidRDefault="002F16F2" w:rsidP="007D3CD4">
      <w:pPr>
        <w:pBdr>
          <w:top w:val="single" w:sz="4" w:space="1" w:color="auto"/>
          <w:left w:val="single" w:sz="4" w:space="4" w:color="auto"/>
          <w:bottom w:val="single" w:sz="4" w:space="1" w:color="auto"/>
          <w:right w:val="single" w:sz="4" w:space="4" w:color="auto"/>
        </w:pBdr>
        <w:shd w:val="clear" w:color="auto" w:fill="D9D9D9" w:themeFill="background1" w:themeFillShade="D9"/>
        <w:spacing w:after="227" w:line="360" w:lineRule="auto"/>
        <w:ind w:firstLine="283"/>
        <w:jc w:val="both"/>
        <w:rPr>
          <w:rFonts w:ascii="Courier New" w:hAnsi="Courier New" w:cs="Courier New"/>
          <w:b/>
          <w:color w:val="0070C0"/>
        </w:rPr>
      </w:pPr>
      <w:proofErr w:type="spellStart"/>
      <w:proofErr w:type="gramStart"/>
      <w:r w:rsidRPr="001F6105">
        <w:rPr>
          <w:rFonts w:ascii="Courier New" w:hAnsi="Courier New" w:cs="Courier New"/>
          <w:b/>
          <w:color w:val="0070C0"/>
        </w:rPr>
        <w:t>confusion.matrix</w:t>
      </w:r>
      <w:proofErr w:type="gramEnd"/>
      <w:r w:rsidRPr="001F6105">
        <w:rPr>
          <w:rFonts w:ascii="Courier New" w:hAnsi="Courier New" w:cs="Courier New"/>
          <w:b/>
          <w:color w:val="0070C0"/>
        </w:rPr>
        <w:t>$overall</w:t>
      </w:r>
      <w:proofErr w:type="spellEnd"/>
      <w:r w:rsidRPr="001F6105">
        <w:rPr>
          <w:rFonts w:ascii="Courier New" w:hAnsi="Courier New" w:cs="Courier New"/>
          <w:b/>
          <w:color w:val="0070C0"/>
        </w:rPr>
        <w:t>[1]</w:t>
      </w:r>
    </w:p>
    <w:p w14:paraId="02AAF47F" w14:textId="528901DE" w:rsidR="00D33454" w:rsidRPr="001F6105" w:rsidRDefault="002F16F2" w:rsidP="00033BA7">
      <w:pPr>
        <w:spacing w:after="227" w:line="360" w:lineRule="auto"/>
        <w:ind w:firstLine="283"/>
        <w:jc w:val="both"/>
        <w:rPr>
          <w:i/>
        </w:rPr>
      </w:pPr>
      <w:r>
        <w:rPr>
          <w:rFonts w:ascii="Times New Roman" w:hAnsi="Times New Roman" w:cs="Times New Roman"/>
        </w:rPr>
        <w:t xml:space="preserve">Use the </w:t>
      </w:r>
      <w:proofErr w:type="spellStart"/>
      <w:proofErr w:type="gramStart"/>
      <w:r w:rsidRPr="002F16F2">
        <w:rPr>
          <w:rFonts w:ascii="Courier New" w:hAnsi="Courier New" w:cs="Courier New"/>
          <w:b/>
          <w:color w:val="0070C0"/>
        </w:rPr>
        <w:t>k.results</w:t>
      </w:r>
      <w:proofErr w:type="spellEnd"/>
      <w:proofErr w:type="gramEnd"/>
      <w:r w:rsidRPr="002F16F2">
        <w:rPr>
          <w:rFonts w:ascii="Courier New" w:hAnsi="Courier New" w:cs="Courier New"/>
          <w:b/>
          <w:color w:val="0070C0"/>
        </w:rPr>
        <w:t>()</w:t>
      </w:r>
      <w:r w:rsidRPr="002F16F2">
        <w:rPr>
          <w:rFonts w:ascii="Times New Roman" w:hAnsi="Times New Roman" w:cs="Times New Roman"/>
          <w:color w:val="0070C0"/>
        </w:rPr>
        <w:t xml:space="preserve"> </w:t>
      </w:r>
      <w:r>
        <w:rPr>
          <w:rFonts w:ascii="Times New Roman" w:hAnsi="Times New Roman" w:cs="Times New Roman"/>
        </w:rPr>
        <w:t xml:space="preserve">function with n=20 and plot the accuracy results for each k. </w:t>
      </w:r>
    </w:p>
    <w:p w14:paraId="02AAF481" w14:textId="10C7CE74" w:rsidR="00D33454" w:rsidRPr="002363EF" w:rsidRDefault="00CC7B7A" w:rsidP="00033BA7">
      <w:pPr>
        <w:spacing w:after="227" w:line="360" w:lineRule="auto"/>
        <w:ind w:firstLine="283"/>
        <w:jc w:val="both"/>
        <w:rPr>
          <w:rFonts w:ascii="Times New Roman" w:hAnsi="Times New Roman" w:cs="Times New Roman"/>
        </w:rPr>
      </w:pPr>
      <w:r>
        <w:rPr>
          <w:noProof/>
          <w:lang w:eastAsia="en-GB" w:bidi="ar-SA"/>
        </w:rPr>
        <mc:AlternateContent>
          <mc:Choice Requires="wps">
            <w:drawing>
              <wp:anchor distT="0" distB="0" distL="114300" distR="114300" simplePos="0" relativeHeight="251670016" behindDoc="0" locked="0" layoutInCell="1" allowOverlap="1" wp14:anchorId="4EA62101" wp14:editId="24E34EE0">
                <wp:simplePos x="0" y="0"/>
                <wp:positionH relativeFrom="column">
                  <wp:posOffset>350943</wp:posOffset>
                </wp:positionH>
                <wp:positionV relativeFrom="paragraph">
                  <wp:posOffset>3546687</wp:posOffset>
                </wp:positionV>
                <wp:extent cx="6667500" cy="63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6667500" cy="635"/>
                        </a:xfrm>
                        <a:prstGeom prst="rect">
                          <a:avLst/>
                        </a:prstGeom>
                        <a:solidFill>
                          <a:prstClr val="white"/>
                        </a:solidFill>
                        <a:ln>
                          <a:noFill/>
                        </a:ln>
                        <a:effectLst/>
                      </wps:spPr>
                      <wps:txbx>
                        <w:txbxContent>
                          <w:p w14:paraId="751E85ED" w14:textId="77777777" w:rsidR="00CC7B7A" w:rsidRPr="00CC7B7A" w:rsidRDefault="00CC7B7A" w:rsidP="00CC7B7A">
                            <w:pPr>
                              <w:pStyle w:val="Caption"/>
                              <w:rPr>
                                <w:i w:val="0"/>
                                <w:noProof/>
                                <w:sz w:val="18"/>
                                <w:szCs w:val="18"/>
                              </w:rPr>
                            </w:pPr>
                            <w:r w:rsidRPr="00CC7B7A">
                              <w:rPr>
                                <w:b/>
                                <w:i w:val="0"/>
                                <w:sz w:val="18"/>
                                <w:szCs w:val="18"/>
                              </w:rPr>
                              <w:t xml:space="preserve">Figure </w:t>
                            </w:r>
                            <w:r w:rsidRPr="00CC7B7A">
                              <w:rPr>
                                <w:b/>
                                <w:i w:val="0"/>
                                <w:sz w:val="18"/>
                                <w:szCs w:val="18"/>
                              </w:rPr>
                              <w:fldChar w:fldCharType="begin"/>
                            </w:r>
                            <w:r w:rsidRPr="00CC7B7A">
                              <w:rPr>
                                <w:b/>
                                <w:i w:val="0"/>
                                <w:sz w:val="18"/>
                                <w:szCs w:val="18"/>
                              </w:rPr>
                              <w:instrText xml:space="preserve"> SEQ Figure \* ARABIC </w:instrText>
                            </w:r>
                            <w:r w:rsidRPr="00CC7B7A">
                              <w:rPr>
                                <w:b/>
                                <w:i w:val="0"/>
                                <w:sz w:val="18"/>
                                <w:szCs w:val="18"/>
                              </w:rPr>
                              <w:fldChar w:fldCharType="separate"/>
                            </w:r>
                            <w:r w:rsidRPr="00CC7B7A">
                              <w:rPr>
                                <w:b/>
                                <w:i w:val="0"/>
                                <w:noProof/>
                                <w:sz w:val="18"/>
                                <w:szCs w:val="18"/>
                              </w:rPr>
                              <w:t>2</w:t>
                            </w:r>
                            <w:r w:rsidRPr="00CC7B7A">
                              <w:rPr>
                                <w:b/>
                                <w:i w:val="0"/>
                                <w:sz w:val="18"/>
                                <w:szCs w:val="18"/>
                              </w:rPr>
                              <w:fldChar w:fldCharType="end"/>
                            </w:r>
                            <w:r w:rsidRPr="00CC7B7A">
                              <w:rPr>
                                <w:b/>
                                <w:i w:val="0"/>
                                <w:sz w:val="18"/>
                                <w:szCs w:val="18"/>
                              </w:rPr>
                              <w:t>.</w:t>
                            </w:r>
                            <w:r w:rsidRPr="00CC7B7A">
                              <w:rPr>
                                <w:sz w:val="18"/>
                                <w:szCs w:val="18"/>
                              </w:rPr>
                              <w:t xml:space="preserve"> </w:t>
                            </w:r>
                            <w:r w:rsidRPr="00CC7B7A">
                              <w:rPr>
                                <w:i w:val="0"/>
                                <w:sz w:val="18"/>
                                <w:szCs w:val="18"/>
                              </w:rPr>
                              <w:t xml:space="preserve">Prediction accuracy of the </w:t>
                            </w:r>
                            <w:proofErr w:type="spellStart"/>
                            <w:r w:rsidRPr="00CC7B7A">
                              <w:rPr>
                                <w:i w:val="0"/>
                                <w:sz w:val="18"/>
                                <w:szCs w:val="18"/>
                              </w:rPr>
                              <w:t>knn</w:t>
                            </w:r>
                            <w:proofErr w:type="spellEnd"/>
                            <w:r w:rsidRPr="00CC7B7A">
                              <w:rPr>
                                <w:i w:val="0"/>
                                <w:sz w:val="18"/>
                                <w:szCs w:val="18"/>
                              </w:rPr>
                              <w:t xml:space="preserve"> algorithm for k values between 1 and 20 for unscaled data. </w:t>
                            </w:r>
                          </w:p>
                          <w:p w14:paraId="2F04C39E" w14:textId="77777777" w:rsidR="00CC7B7A" w:rsidRPr="00CC7B7A" w:rsidRDefault="00CC7B7A" w:rsidP="00CC7B7A">
                            <w:pPr>
                              <w:pStyle w:val="Caption"/>
                              <w:rPr>
                                <w:noProof/>
                                <w:sz w:val="18"/>
                                <w:szCs w:val="1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EA62101" id="Text Box 24" o:spid="_x0000_s1039" type="#_x0000_t202" style="position:absolute;left:0;text-align:left;margin-left:27.65pt;margin-top:279.25pt;width:525pt;height:.05pt;z-index:251670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" stroked="f">
                <v:textbox style="mso-fit-shape-to-text:t" inset="0,0,0,0">
                  <w:txbxContent>
                    <w:p w14:paraId="751E85ED" w14:textId="77777777" w:rsidR="00CC7B7A" w:rsidRPr="00CC7B7A" w:rsidRDefault="00CC7B7A" w:rsidP="00CC7B7A">
                      <w:pPr>
                        <w:pStyle w:val="Caption"/>
                        <w:rPr>
                          <w:i w:val="0"/>
                          <w:noProof/>
                          <w:sz w:val="18"/>
                          <w:szCs w:val="18"/>
                        </w:rPr>
                      </w:pPr>
                      <w:r w:rsidRPr="00CC7B7A">
                        <w:rPr>
                          <w:b/>
                          <w:i w:val="0"/>
                          <w:sz w:val="18"/>
                          <w:szCs w:val="18"/>
                        </w:rPr>
                        <w:t xml:space="preserve">Figure </w:t>
                      </w:r>
                      <w:r w:rsidRPr="00CC7B7A">
                        <w:rPr>
                          <w:b/>
                          <w:i w:val="0"/>
                          <w:sz w:val="18"/>
                          <w:szCs w:val="18"/>
                        </w:rPr>
                        <w:fldChar w:fldCharType="begin"/>
                      </w:r>
                      <w:r w:rsidRPr="00CC7B7A">
                        <w:rPr>
                          <w:b/>
                          <w:i w:val="0"/>
                          <w:sz w:val="18"/>
                          <w:szCs w:val="18"/>
                        </w:rPr>
                        <w:instrText xml:space="preserve"> SEQ Figure \* ARABIC </w:instrText>
                      </w:r>
                      <w:r w:rsidRPr="00CC7B7A">
                        <w:rPr>
                          <w:b/>
                          <w:i w:val="0"/>
                          <w:sz w:val="18"/>
                          <w:szCs w:val="18"/>
                        </w:rPr>
                        <w:fldChar w:fldCharType="separate"/>
                      </w:r>
                      <w:r w:rsidRPr="00CC7B7A">
                        <w:rPr>
                          <w:b/>
                          <w:i w:val="0"/>
                          <w:noProof/>
                          <w:sz w:val="18"/>
                          <w:szCs w:val="18"/>
                        </w:rPr>
                        <w:t>2</w:t>
                      </w:r>
                      <w:r w:rsidRPr="00CC7B7A">
                        <w:rPr>
                          <w:b/>
                          <w:i w:val="0"/>
                          <w:sz w:val="18"/>
                          <w:szCs w:val="18"/>
                        </w:rPr>
                        <w:fldChar w:fldCharType="end"/>
                      </w:r>
                      <w:r w:rsidRPr="00CC7B7A">
                        <w:rPr>
                          <w:b/>
                          <w:i w:val="0"/>
                          <w:sz w:val="18"/>
                          <w:szCs w:val="18"/>
                        </w:rPr>
                        <w:t>.</w:t>
                      </w:r>
                      <w:r w:rsidRPr="00CC7B7A">
                        <w:rPr>
                          <w:sz w:val="18"/>
                          <w:szCs w:val="18"/>
                        </w:rPr>
                        <w:t xml:space="preserve"> </w:t>
                      </w:r>
                      <w:r w:rsidRPr="00CC7B7A">
                        <w:rPr>
                          <w:i w:val="0"/>
                          <w:sz w:val="18"/>
                          <w:szCs w:val="18"/>
                        </w:rPr>
                        <w:t xml:space="preserve">Prediction accuracy of the </w:t>
                      </w:r>
                      <w:proofErr w:type="spellStart"/>
                      <w:r w:rsidRPr="00CC7B7A">
                        <w:rPr>
                          <w:i w:val="0"/>
                          <w:sz w:val="18"/>
                          <w:szCs w:val="18"/>
                        </w:rPr>
                        <w:t>knn</w:t>
                      </w:r>
                      <w:proofErr w:type="spellEnd"/>
                      <w:r w:rsidRPr="00CC7B7A">
                        <w:rPr>
                          <w:i w:val="0"/>
                          <w:sz w:val="18"/>
                          <w:szCs w:val="18"/>
                        </w:rPr>
                        <w:t xml:space="preserve"> algorithm for k values between 1 and 20 for unscaled data. </w:t>
                      </w:r>
                    </w:p>
                    <w:p w14:paraId="2F04C39E" w14:textId="77777777" w:rsidR="00CC7B7A" w:rsidRPr="00CC7B7A" w:rsidRDefault="00CC7B7A" w:rsidP="00CC7B7A">
                      <w:pPr>
                        <w:pStyle w:val="Caption"/>
                        <w:rPr>
                          <w:noProof/>
                          <w:sz w:val="18"/>
                          <w:szCs w:val="18"/>
                        </w:rPr>
                      </w:pPr>
                    </w:p>
                  </w:txbxContent>
                </v:textbox>
              </v:shape>
            </w:pict>
          </mc:Fallback>
        </mc:AlternateContent>
      </w:r>
      <w:r w:rsidR="00E1211E">
        <w:rPr>
          <w:noProof/>
          <w:lang w:eastAsia="en-GB" w:bidi="ar-SA"/>
        </w:rPr>
        <w:drawing>
          <wp:anchor distT="0" distB="0" distL="114300" distR="114300" simplePos="0" relativeHeight="251667968" behindDoc="0" locked="0" layoutInCell="1" allowOverlap="1" wp14:anchorId="5D9E7013" wp14:editId="08ABA32F">
            <wp:simplePos x="0" y="0"/>
            <wp:positionH relativeFrom="column">
              <wp:posOffset>994410</wp:posOffset>
            </wp:positionH>
            <wp:positionV relativeFrom="paragraph">
              <wp:posOffset>195580</wp:posOffset>
            </wp:positionV>
            <wp:extent cx="4154170" cy="3427095"/>
            <wp:effectExtent l="0" t="0" r="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54170" cy="3427095"/>
                    </a:xfrm>
                    <a:prstGeom prst="rect">
                      <a:avLst/>
                    </a:prstGeom>
                  </pic:spPr>
                </pic:pic>
              </a:graphicData>
            </a:graphic>
            <wp14:sizeRelH relativeFrom="page">
              <wp14:pctWidth>0</wp14:pctWidth>
            </wp14:sizeRelH>
            <wp14:sizeRelV relativeFrom="page">
              <wp14:pctHeight>0</wp14:pctHeight>
            </wp14:sizeRelV>
          </wp:anchor>
        </w:drawing>
      </w:r>
      <w:r w:rsidR="00A37E60" w:rsidRPr="002363EF">
        <w:rPr>
          <w:rFonts w:ascii="Times New Roman" w:hAnsi="Times New Roman" w:cs="Times New Roman"/>
        </w:rPr>
        <w:t>How does the choice of k affect the accuracy?</w:t>
      </w:r>
    </w:p>
    <w:p w14:paraId="02AAF482" w14:textId="38402B3E" w:rsidR="00667DBC" w:rsidRDefault="00667DBC" w:rsidP="00033BA7">
      <w:pPr>
        <w:spacing w:after="227" w:line="360" w:lineRule="auto"/>
        <w:ind w:firstLine="283"/>
        <w:jc w:val="both"/>
        <w:rPr>
          <w:rFonts w:ascii="Times New Roman" w:hAnsi="Times New Roman" w:cs="Times New Roman"/>
        </w:rPr>
      </w:pPr>
    </w:p>
    <w:p w14:paraId="02AAF483" w14:textId="0293F2AD" w:rsidR="00667DBC" w:rsidRPr="00450B96" w:rsidRDefault="00450B96" w:rsidP="00033BA7">
      <w:pPr>
        <w:spacing w:after="227" w:line="360" w:lineRule="auto"/>
        <w:ind w:firstLine="283"/>
        <w:jc w:val="both"/>
        <w:rPr>
          <w:rFonts w:ascii="Times New Roman" w:hAnsi="Times New Roman" w:cs="Times New Roman"/>
          <w:b/>
          <w:bCs/>
          <w:sz w:val="28"/>
          <w:szCs w:val="28"/>
        </w:rPr>
      </w:pPr>
      <w:r w:rsidRPr="00450B96">
        <w:rPr>
          <w:rFonts w:ascii="Times New Roman" w:hAnsi="Times New Roman" w:cs="Times New Roman"/>
          <w:b/>
          <w:bCs/>
          <w:sz w:val="28"/>
          <w:szCs w:val="28"/>
        </w:rPr>
        <w:t>Optional Task</w:t>
      </w:r>
    </w:p>
    <w:p w14:paraId="36EDFAE4" w14:textId="493F8E03" w:rsidR="00BB0A5D" w:rsidRPr="00BB0A5D" w:rsidRDefault="0081603E" w:rsidP="003614C2">
      <w:pPr>
        <w:spacing w:after="227" w:line="360" w:lineRule="auto"/>
        <w:ind w:firstLine="283"/>
        <w:jc w:val="both"/>
        <w:rPr>
          <w:rFonts w:ascii="Times New Roman" w:hAnsi="Times New Roman" w:cs="Times New Roman"/>
          <w:b/>
        </w:rPr>
      </w:pPr>
      <w:r>
        <w:rPr>
          <w:rFonts w:ascii="Times New Roman" w:hAnsi="Times New Roman" w:cs="Times New Roman"/>
          <w:b/>
        </w:rPr>
        <w:t xml:space="preserve">Apply scaling prior to </w:t>
      </w:r>
      <w:proofErr w:type="spellStart"/>
      <w:r>
        <w:rPr>
          <w:rFonts w:ascii="Times New Roman" w:hAnsi="Times New Roman" w:cs="Times New Roman"/>
          <w:b/>
        </w:rPr>
        <w:t>knn</w:t>
      </w:r>
      <w:proofErr w:type="spellEnd"/>
    </w:p>
    <w:p w14:paraId="720D532D" w14:textId="5D062029" w:rsidR="007A0074" w:rsidRDefault="00A37E60" w:rsidP="003614C2">
      <w:pPr>
        <w:spacing w:after="227" w:line="360" w:lineRule="auto"/>
        <w:ind w:firstLine="283"/>
        <w:jc w:val="both"/>
        <w:rPr>
          <w:rFonts w:ascii="Bitstream Vera Serif" w:hAnsi="Bitstream Vera Serif"/>
        </w:rPr>
      </w:pPr>
      <w:r w:rsidRPr="002363EF">
        <w:rPr>
          <w:rFonts w:ascii="Times New Roman" w:hAnsi="Times New Roman" w:cs="Times New Roman"/>
        </w:rPr>
        <w:t xml:space="preserve">The second potential improvement is </w:t>
      </w:r>
      <w:r w:rsidR="002F16F2">
        <w:rPr>
          <w:rFonts w:ascii="Times New Roman" w:hAnsi="Times New Roman" w:cs="Times New Roman"/>
        </w:rPr>
        <w:t>scaling</w:t>
      </w:r>
      <w:r w:rsidRPr="002363EF">
        <w:rPr>
          <w:rFonts w:ascii="Times New Roman" w:hAnsi="Times New Roman" w:cs="Times New Roman"/>
        </w:rPr>
        <w:t xml:space="preserve"> the data before applying</w:t>
      </w:r>
      <w:r w:rsidRPr="001F6105">
        <w:rPr>
          <w:rFonts w:ascii="Bitstream Vera Serif" w:hAnsi="Bitstream Vera Serif"/>
        </w:rPr>
        <w:t xml:space="preserve"> </w:t>
      </w:r>
      <w:proofErr w:type="spellStart"/>
      <w:proofErr w:type="gramStart"/>
      <w:r w:rsidRPr="00A03C5E">
        <w:rPr>
          <w:rFonts w:ascii="Courier New" w:hAnsi="Courier New" w:cs="Courier New"/>
          <w:b/>
          <w:bCs/>
          <w:color w:val="0070C0"/>
        </w:rPr>
        <w:t>knn</w:t>
      </w:r>
      <w:proofErr w:type="spellEnd"/>
      <w:r w:rsidRPr="00A03C5E">
        <w:rPr>
          <w:rFonts w:ascii="Courier New" w:hAnsi="Courier New" w:cs="Courier New"/>
          <w:b/>
          <w:bCs/>
          <w:color w:val="0070C0"/>
        </w:rPr>
        <w:t>(</w:t>
      </w:r>
      <w:proofErr w:type="gramEnd"/>
      <w:r w:rsidRPr="00A03C5E">
        <w:rPr>
          <w:rFonts w:ascii="Courier New" w:hAnsi="Courier New" w:cs="Courier New"/>
          <w:b/>
          <w:bCs/>
          <w:color w:val="0070C0"/>
        </w:rPr>
        <w:t>)</w:t>
      </w:r>
      <w:r w:rsidR="00AC50E4">
        <w:rPr>
          <w:rFonts w:ascii="Bitstream Vera Serif" w:hAnsi="Bitstream Vera Serif"/>
        </w:rPr>
        <w:t>since this is a distance-based algorithm.</w:t>
      </w:r>
      <w:r w:rsidRPr="001F6105">
        <w:rPr>
          <w:rFonts w:ascii="Bitstream Vera Serif" w:hAnsi="Bitstream Vera Serif"/>
        </w:rPr>
        <w:t xml:space="preserve"> </w:t>
      </w:r>
      <w:r w:rsidR="003614C2">
        <w:rPr>
          <w:rFonts w:ascii="Bitstream Vera Serif" w:hAnsi="Bitstream Vera Serif"/>
        </w:rPr>
        <w:t xml:space="preserve">You can use the </w:t>
      </w:r>
      <w:proofErr w:type="spellStart"/>
      <w:proofErr w:type="gramStart"/>
      <w:r w:rsidR="003614C2" w:rsidRPr="001943A4">
        <w:rPr>
          <w:rFonts w:ascii="Courier New" w:hAnsi="Courier New" w:cs="Courier New"/>
          <w:b/>
          <w:bCs/>
          <w:color w:val="0070C0"/>
        </w:rPr>
        <w:t>preProcess</w:t>
      </w:r>
      <w:proofErr w:type="spellEnd"/>
      <w:r w:rsidR="003614C2" w:rsidRPr="001943A4">
        <w:rPr>
          <w:rFonts w:ascii="Courier New" w:hAnsi="Courier New" w:cs="Courier New"/>
          <w:b/>
          <w:bCs/>
          <w:color w:val="0070C0"/>
        </w:rPr>
        <w:t>(</w:t>
      </w:r>
      <w:proofErr w:type="gramEnd"/>
      <w:r w:rsidR="003614C2" w:rsidRPr="001943A4">
        <w:rPr>
          <w:rFonts w:ascii="Courier New" w:hAnsi="Courier New" w:cs="Courier New"/>
          <w:b/>
          <w:bCs/>
          <w:color w:val="0070C0"/>
        </w:rPr>
        <w:t>)</w:t>
      </w:r>
      <w:r w:rsidR="003614C2" w:rsidRPr="001943A4">
        <w:rPr>
          <w:rFonts w:ascii="Bitstream Vera Serif" w:hAnsi="Bitstream Vera Serif"/>
          <w:color w:val="0070C0"/>
        </w:rPr>
        <w:t xml:space="preserve"> </w:t>
      </w:r>
      <w:r w:rsidR="003614C2">
        <w:rPr>
          <w:rFonts w:ascii="Bitstream Vera Serif" w:hAnsi="Bitstream Vera Serif"/>
        </w:rPr>
        <w:t xml:space="preserve">function available with the caret package to do so. First you need to define which type of scaling you will be using and find the scaling parameters from the training set. </w:t>
      </w:r>
      <w:r w:rsidR="006B0B08">
        <w:rPr>
          <w:rFonts w:ascii="Bitstream Vera Serif" w:hAnsi="Bitstream Vera Serif"/>
        </w:rPr>
        <w:t>Use</w:t>
      </w:r>
      <w:r w:rsidR="003614C2">
        <w:rPr>
          <w:rFonts w:ascii="Bitstream Vera Serif" w:hAnsi="Bitstream Vera Serif"/>
        </w:rPr>
        <w:t xml:space="preserve"> the </w:t>
      </w:r>
      <w:proofErr w:type="spellStart"/>
      <w:proofErr w:type="gramStart"/>
      <w:r w:rsidR="003614C2" w:rsidRPr="009E6B8D">
        <w:rPr>
          <w:rFonts w:ascii="Courier New" w:hAnsi="Courier New" w:cs="Courier New"/>
          <w:b/>
          <w:color w:val="0070C0"/>
        </w:rPr>
        <w:t>preProcess</w:t>
      </w:r>
      <w:proofErr w:type="spellEnd"/>
      <w:r w:rsidR="003614C2" w:rsidRPr="009E6B8D">
        <w:rPr>
          <w:rFonts w:ascii="Courier New" w:hAnsi="Courier New" w:cs="Courier New"/>
          <w:b/>
          <w:color w:val="0070C0"/>
        </w:rPr>
        <w:t>(</w:t>
      </w:r>
      <w:proofErr w:type="gramEnd"/>
      <w:r w:rsidR="003614C2" w:rsidRPr="009E6B8D">
        <w:rPr>
          <w:rFonts w:ascii="Courier New" w:hAnsi="Courier New" w:cs="Courier New"/>
          <w:b/>
          <w:color w:val="0070C0"/>
        </w:rPr>
        <w:t>)</w:t>
      </w:r>
      <w:r w:rsidR="003614C2" w:rsidRPr="009E6B8D">
        <w:rPr>
          <w:rFonts w:ascii="Bitstream Vera Serif" w:hAnsi="Bitstream Vera Serif"/>
          <w:color w:val="0070C0"/>
        </w:rPr>
        <w:t xml:space="preserve"> </w:t>
      </w:r>
      <w:r w:rsidR="003614C2">
        <w:rPr>
          <w:rFonts w:ascii="Bitstream Vera Serif" w:hAnsi="Bitstream Vera Serif"/>
        </w:rPr>
        <w:t>function and define the scaling method as autoscaling:</w:t>
      </w:r>
    </w:p>
    <w:p w14:paraId="22E1C514" w14:textId="0F888D15" w:rsidR="003614C2" w:rsidRPr="007A0074" w:rsidRDefault="005470CC" w:rsidP="007D3CD4">
      <w:pPr>
        <w:pBdr>
          <w:top w:val="single" w:sz="4" w:space="1" w:color="auto"/>
          <w:left w:val="single" w:sz="4" w:space="4" w:color="auto"/>
          <w:bottom w:val="single" w:sz="4" w:space="1" w:color="auto"/>
          <w:right w:val="single" w:sz="4" w:space="4" w:color="auto"/>
        </w:pBdr>
        <w:shd w:val="clear" w:color="auto" w:fill="D9D9D9" w:themeFill="background1" w:themeFillShade="D9"/>
        <w:spacing w:after="227" w:line="360" w:lineRule="auto"/>
        <w:ind w:firstLine="284"/>
        <w:rPr>
          <w:rFonts w:ascii="Bitstream Vera Serif" w:hAnsi="Bitstream Vera Serif"/>
          <w:sz w:val="22"/>
          <w:szCs w:val="22"/>
        </w:rPr>
      </w:pPr>
      <w:proofErr w:type="spellStart"/>
      <w:r w:rsidRPr="007A0074">
        <w:rPr>
          <w:rFonts w:ascii="Courier New" w:hAnsi="Courier New" w:cs="Courier New"/>
          <w:b/>
          <w:color w:val="0070C0"/>
          <w:sz w:val="22"/>
          <w:szCs w:val="22"/>
        </w:rPr>
        <w:t>preProcValues</w:t>
      </w:r>
      <w:proofErr w:type="spellEnd"/>
      <w:r w:rsidRPr="007A0074">
        <w:rPr>
          <w:rFonts w:ascii="Courier New" w:hAnsi="Courier New" w:cs="Courier New"/>
          <w:b/>
          <w:color w:val="0070C0"/>
          <w:sz w:val="22"/>
          <w:szCs w:val="22"/>
        </w:rPr>
        <w:t xml:space="preserve"> &lt;- </w:t>
      </w:r>
      <w:proofErr w:type="spellStart"/>
      <w:proofErr w:type="gramStart"/>
      <w:r w:rsidRPr="007A0074">
        <w:rPr>
          <w:rFonts w:ascii="Courier New" w:hAnsi="Courier New" w:cs="Courier New"/>
          <w:b/>
          <w:color w:val="0070C0"/>
          <w:sz w:val="22"/>
          <w:szCs w:val="22"/>
        </w:rPr>
        <w:t>preProcess</w:t>
      </w:r>
      <w:proofErr w:type="spellEnd"/>
      <w:r w:rsidRPr="007A0074">
        <w:rPr>
          <w:rFonts w:ascii="Courier New" w:hAnsi="Courier New" w:cs="Courier New"/>
          <w:b/>
          <w:color w:val="0070C0"/>
          <w:sz w:val="22"/>
          <w:szCs w:val="22"/>
        </w:rPr>
        <w:t>(</w:t>
      </w:r>
      <w:proofErr w:type="spellStart"/>
      <w:proofErr w:type="gramEnd"/>
      <w:r w:rsidR="00AC50E4" w:rsidRPr="007A0074">
        <w:rPr>
          <w:rFonts w:ascii="Courier New" w:hAnsi="Courier New" w:cs="Courier New"/>
          <w:b/>
          <w:color w:val="0070C0"/>
          <w:sz w:val="22"/>
          <w:szCs w:val="22"/>
        </w:rPr>
        <w:t>trainset.knn</w:t>
      </w:r>
      <w:proofErr w:type="spellEnd"/>
      <w:r w:rsidR="003614C2" w:rsidRPr="007A0074">
        <w:rPr>
          <w:rFonts w:ascii="Courier New" w:hAnsi="Courier New" w:cs="Courier New"/>
          <w:b/>
          <w:color w:val="0070C0"/>
          <w:sz w:val="22"/>
          <w:szCs w:val="22"/>
        </w:rPr>
        <w:t>, method = c("</w:t>
      </w:r>
      <w:proofErr w:type="spellStart"/>
      <w:r w:rsidR="003614C2" w:rsidRPr="007A0074">
        <w:rPr>
          <w:rFonts w:ascii="Courier New" w:hAnsi="Courier New" w:cs="Courier New"/>
          <w:b/>
          <w:color w:val="0070C0"/>
          <w:sz w:val="22"/>
          <w:szCs w:val="22"/>
        </w:rPr>
        <w:t>center</w:t>
      </w:r>
      <w:proofErr w:type="spellEnd"/>
      <w:r w:rsidR="003614C2" w:rsidRPr="007A0074">
        <w:rPr>
          <w:rFonts w:ascii="Courier New" w:hAnsi="Courier New" w:cs="Courier New"/>
          <w:b/>
          <w:color w:val="0070C0"/>
          <w:sz w:val="22"/>
          <w:szCs w:val="22"/>
        </w:rPr>
        <w:t>", "scale"))</w:t>
      </w:r>
    </w:p>
    <w:p w14:paraId="4A5242B1" w14:textId="4D8A7CB6" w:rsidR="003614C2" w:rsidRPr="003614C2" w:rsidRDefault="003614C2" w:rsidP="003614C2">
      <w:pPr>
        <w:spacing w:after="227" w:line="360" w:lineRule="auto"/>
        <w:ind w:firstLine="283"/>
        <w:jc w:val="both"/>
        <w:rPr>
          <w:rFonts w:ascii="Times New Roman" w:hAnsi="Times New Roman" w:cs="Times New Roman"/>
        </w:rPr>
      </w:pPr>
      <w:r>
        <w:rPr>
          <w:rFonts w:ascii="Times New Roman" w:hAnsi="Times New Roman" w:cs="Times New Roman"/>
        </w:rPr>
        <w:t xml:space="preserve">Then you can use the </w:t>
      </w:r>
      <w:proofErr w:type="gramStart"/>
      <w:r w:rsidRPr="009E6B8D">
        <w:rPr>
          <w:rFonts w:ascii="Courier New" w:hAnsi="Courier New" w:cs="Courier New"/>
          <w:b/>
          <w:color w:val="0070C0"/>
        </w:rPr>
        <w:t>predict(</w:t>
      </w:r>
      <w:proofErr w:type="gramEnd"/>
      <w:r w:rsidRPr="009E6B8D">
        <w:rPr>
          <w:rFonts w:ascii="Courier New" w:hAnsi="Courier New" w:cs="Courier New"/>
          <w:b/>
          <w:color w:val="0070C0"/>
        </w:rPr>
        <w:t>)</w:t>
      </w:r>
      <w:r w:rsidRPr="009E6B8D">
        <w:rPr>
          <w:rFonts w:ascii="Times New Roman" w:hAnsi="Times New Roman" w:cs="Times New Roman"/>
          <w:color w:val="0070C0"/>
        </w:rPr>
        <w:t xml:space="preserve"> </w:t>
      </w:r>
      <w:r>
        <w:rPr>
          <w:rFonts w:ascii="Times New Roman" w:hAnsi="Times New Roman" w:cs="Times New Roman"/>
        </w:rPr>
        <w:t xml:space="preserve">function to apply the scaling to both the training set and test set using the same scaling parameters (i.e. mean and </w:t>
      </w:r>
      <w:proofErr w:type="spellStart"/>
      <w:r>
        <w:rPr>
          <w:rFonts w:ascii="Times New Roman" w:hAnsi="Times New Roman" w:cs="Times New Roman"/>
        </w:rPr>
        <w:t>sd</w:t>
      </w:r>
      <w:proofErr w:type="spellEnd"/>
      <w:r>
        <w:rPr>
          <w:rFonts w:ascii="Times New Roman" w:hAnsi="Times New Roman" w:cs="Times New Roman"/>
        </w:rPr>
        <w:t xml:space="preserve">) for both. </w:t>
      </w:r>
    </w:p>
    <w:p w14:paraId="50D56381" w14:textId="6386A1C2" w:rsidR="003614C2" w:rsidRPr="009E6B8D" w:rsidRDefault="003614C2" w:rsidP="003614C2">
      <w:pPr>
        <w:spacing w:after="227" w:line="360" w:lineRule="auto"/>
        <w:ind w:firstLine="283"/>
        <w:jc w:val="both"/>
        <w:rPr>
          <w:rFonts w:ascii="Courier New" w:hAnsi="Courier New" w:cs="Courier New"/>
          <w:b/>
          <w:color w:val="0070C0"/>
        </w:rPr>
      </w:pPr>
      <w:proofErr w:type="spellStart"/>
      <w:r w:rsidRPr="009E6B8D">
        <w:rPr>
          <w:rFonts w:ascii="Courier New" w:hAnsi="Courier New" w:cs="Courier New"/>
          <w:b/>
          <w:color w:val="0070C0"/>
        </w:rPr>
        <w:t>trainTransfo</w:t>
      </w:r>
      <w:r w:rsidR="005470CC">
        <w:rPr>
          <w:rFonts w:ascii="Courier New" w:hAnsi="Courier New" w:cs="Courier New"/>
          <w:b/>
          <w:color w:val="0070C0"/>
        </w:rPr>
        <w:t>rmed</w:t>
      </w:r>
      <w:proofErr w:type="spellEnd"/>
      <w:r w:rsidR="005470CC">
        <w:rPr>
          <w:rFonts w:ascii="Courier New" w:hAnsi="Courier New" w:cs="Courier New"/>
          <w:b/>
          <w:color w:val="0070C0"/>
        </w:rPr>
        <w:t xml:space="preserve"> &lt;- </w:t>
      </w:r>
      <w:proofErr w:type="gramStart"/>
      <w:r w:rsidR="005470CC">
        <w:rPr>
          <w:rFonts w:ascii="Courier New" w:hAnsi="Courier New" w:cs="Courier New"/>
          <w:b/>
          <w:color w:val="0070C0"/>
        </w:rPr>
        <w:t>predict(</w:t>
      </w:r>
      <w:proofErr w:type="spellStart"/>
      <w:proofErr w:type="gramEnd"/>
      <w:r w:rsidR="005470CC">
        <w:rPr>
          <w:rFonts w:ascii="Courier New" w:hAnsi="Courier New" w:cs="Courier New"/>
          <w:b/>
          <w:color w:val="0070C0"/>
        </w:rPr>
        <w:t>preProcValues</w:t>
      </w:r>
      <w:proofErr w:type="spellEnd"/>
      <w:r w:rsidR="005470CC">
        <w:rPr>
          <w:rFonts w:ascii="Courier New" w:hAnsi="Courier New" w:cs="Courier New"/>
          <w:b/>
          <w:color w:val="0070C0"/>
        </w:rPr>
        <w:t xml:space="preserve">, </w:t>
      </w:r>
      <w:proofErr w:type="spellStart"/>
      <w:r w:rsidR="00AC50E4">
        <w:rPr>
          <w:rFonts w:ascii="Courier New" w:hAnsi="Courier New" w:cs="Courier New"/>
          <w:b/>
          <w:color w:val="0070C0"/>
        </w:rPr>
        <w:t>trainset.knn</w:t>
      </w:r>
      <w:proofErr w:type="spellEnd"/>
      <w:r w:rsidRPr="009E6B8D">
        <w:rPr>
          <w:rFonts w:ascii="Courier New" w:hAnsi="Courier New" w:cs="Courier New"/>
          <w:b/>
          <w:color w:val="0070C0"/>
        </w:rPr>
        <w:t>)</w:t>
      </w:r>
    </w:p>
    <w:p w14:paraId="4EB0689B" w14:textId="3B23F466" w:rsidR="003614C2" w:rsidRPr="009E6B8D" w:rsidRDefault="003614C2" w:rsidP="007D3CD4">
      <w:pPr>
        <w:pBdr>
          <w:top w:val="single" w:sz="4" w:space="1" w:color="auto"/>
          <w:left w:val="single" w:sz="4" w:space="4" w:color="auto"/>
          <w:bottom w:val="single" w:sz="4" w:space="1" w:color="auto"/>
          <w:right w:val="single" w:sz="4" w:space="4" w:color="auto"/>
        </w:pBdr>
        <w:shd w:val="clear" w:color="auto" w:fill="D9D9D9" w:themeFill="background1" w:themeFillShade="D9"/>
        <w:spacing w:after="227" w:line="360" w:lineRule="auto"/>
        <w:ind w:firstLine="283"/>
        <w:jc w:val="both"/>
        <w:rPr>
          <w:rFonts w:ascii="Courier New" w:hAnsi="Courier New" w:cs="Courier New"/>
          <w:b/>
          <w:color w:val="0070C0"/>
        </w:rPr>
      </w:pPr>
      <w:proofErr w:type="spellStart"/>
      <w:r w:rsidRPr="009E6B8D">
        <w:rPr>
          <w:rFonts w:ascii="Courier New" w:hAnsi="Courier New" w:cs="Courier New"/>
          <w:b/>
          <w:color w:val="0070C0"/>
        </w:rPr>
        <w:t>testTransfo</w:t>
      </w:r>
      <w:r w:rsidR="005470CC">
        <w:rPr>
          <w:rFonts w:ascii="Courier New" w:hAnsi="Courier New" w:cs="Courier New"/>
          <w:b/>
          <w:color w:val="0070C0"/>
        </w:rPr>
        <w:t>rmed</w:t>
      </w:r>
      <w:proofErr w:type="spellEnd"/>
      <w:r w:rsidR="005470CC">
        <w:rPr>
          <w:rFonts w:ascii="Courier New" w:hAnsi="Courier New" w:cs="Courier New"/>
          <w:b/>
          <w:color w:val="0070C0"/>
        </w:rPr>
        <w:t xml:space="preserve"> &lt;- </w:t>
      </w:r>
      <w:proofErr w:type="gramStart"/>
      <w:r w:rsidR="005470CC">
        <w:rPr>
          <w:rFonts w:ascii="Courier New" w:hAnsi="Courier New" w:cs="Courier New"/>
          <w:b/>
          <w:color w:val="0070C0"/>
        </w:rPr>
        <w:t>predict(</w:t>
      </w:r>
      <w:proofErr w:type="spellStart"/>
      <w:proofErr w:type="gramEnd"/>
      <w:r w:rsidR="005470CC">
        <w:rPr>
          <w:rFonts w:ascii="Courier New" w:hAnsi="Courier New" w:cs="Courier New"/>
          <w:b/>
          <w:color w:val="0070C0"/>
        </w:rPr>
        <w:t>preProcValues</w:t>
      </w:r>
      <w:proofErr w:type="spellEnd"/>
      <w:r w:rsidR="005470CC">
        <w:rPr>
          <w:rFonts w:ascii="Courier New" w:hAnsi="Courier New" w:cs="Courier New"/>
          <w:b/>
          <w:color w:val="0070C0"/>
        </w:rPr>
        <w:t xml:space="preserve">, </w:t>
      </w:r>
      <w:proofErr w:type="spellStart"/>
      <w:r w:rsidR="005470CC">
        <w:rPr>
          <w:rFonts w:ascii="Courier New" w:hAnsi="Courier New" w:cs="Courier New"/>
          <w:b/>
          <w:color w:val="0070C0"/>
        </w:rPr>
        <w:t>t</w:t>
      </w:r>
      <w:r w:rsidRPr="009E6B8D">
        <w:rPr>
          <w:rFonts w:ascii="Courier New" w:hAnsi="Courier New" w:cs="Courier New"/>
          <w:b/>
          <w:color w:val="0070C0"/>
        </w:rPr>
        <w:t>estSet</w:t>
      </w:r>
      <w:r w:rsidR="00AC50E4">
        <w:rPr>
          <w:rFonts w:ascii="Courier New" w:hAnsi="Courier New" w:cs="Courier New"/>
          <w:b/>
          <w:color w:val="0070C0"/>
        </w:rPr>
        <w:t>.knn</w:t>
      </w:r>
      <w:proofErr w:type="spellEnd"/>
      <w:r w:rsidRPr="009E6B8D">
        <w:rPr>
          <w:rFonts w:ascii="Courier New" w:hAnsi="Courier New" w:cs="Courier New"/>
          <w:b/>
          <w:color w:val="0070C0"/>
        </w:rPr>
        <w:t>)</w:t>
      </w:r>
    </w:p>
    <w:p w14:paraId="5E7C4B7D" w14:textId="2DF4A252" w:rsidR="00033BA7" w:rsidRDefault="003614C2" w:rsidP="00033BA7">
      <w:pPr>
        <w:spacing w:after="227" w:line="360" w:lineRule="auto"/>
        <w:ind w:firstLine="283"/>
        <w:jc w:val="both"/>
        <w:rPr>
          <w:rFonts w:ascii="Times New Roman" w:hAnsi="Times New Roman" w:cs="Times New Roman"/>
        </w:rPr>
      </w:pPr>
      <w:r>
        <w:rPr>
          <w:rFonts w:ascii="Times New Roman" w:hAnsi="Times New Roman" w:cs="Times New Roman"/>
        </w:rPr>
        <w:t xml:space="preserve">Now use the </w:t>
      </w:r>
      <w:r w:rsidR="00033BA7">
        <w:rPr>
          <w:rFonts w:ascii="Times New Roman" w:hAnsi="Times New Roman" w:cs="Times New Roman"/>
        </w:rPr>
        <w:t xml:space="preserve">new training and test sets and create a </w:t>
      </w:r>
      <w:proofErr w:type="spellStart"/>
      <w:r w:rsidR="00033BA7">
        <w:rPr>
          <w:rFonts w:ascii="Times New Roman" w:hAnsi="Times New Roman" w:cs="Times New Roman"/>
        </w:rPr>
        <w:t>knn</w:t>
      </w:r>
      <w:proofErr w:type="spellEnd"/>
      <w:r w:rsidR="00033BA7">
        <w:rPr>
          <w:rFonts w:ascii="Times New Roman" w:hAnsi="Times New Roman" w:cs="Times New Roman"/>
        </w:rPr>
        <w:t xml:space="preserve"> model with k=3</w:t>
      </w:r>
      <w:r>
        <w:rPr>
          <w:rFonts w:ascii="Times New Roman" w:hAnsi="Times New Roman" w:cs="Times New Roman"/>
        </w:rPr>
        <w:t>,</w:t>
      </w:r>
      <w:r w:rsidRPr="003614C2">
        <w:rPr>
          <w:rFonts w:ascii="Times New Roman" w:hAnsi="Times New Roman" w:cs="Times New Roman"/>
        </w:rPr>
        <w:t xml:space="preserve"> </w:t>
      </w:r>
      <w:r>
        <w:rPr>
          <w:rFonts w:ascii="Times New Roman" w:hAnsi="Times New Roman" w:cs="Times New Roman"/>
        </w:rPr>
        <w:t>as done for the unscaled data</w:t>
      </w:r>
      <w:r w:rsidR="00033BA7">
        <w:rPr>
          <w:rFonts w:ascii="Times New Roman" w:hAnsi="Times New Roman" w:cs="Times New Roman"/>
        </w:rPr>
        <w:t xml:space="preserve">. </w:t>
      </w:r>
      <w:r w:rsidR="00B822E5">
        <w:rPr>
          <w:rFonts w:ascii="Times New Roman" w:hAnsi="Times New Roman" w:cs="Times New Roman"/>
        </w:rPr>
        <w:t>Evaluate</w:t>
      </w:r>
      <w:r w:rsidR="00033BA7">
        <w:rPr>
          <w:rFonts w:ascii="Times New Roman" w:hAnsi="Times New Roman" w:cs="Times New Roman"/>
        </w:rPr>
        <w:t xml:space="preserve"> the model. Can you see any improvement compared to the model created with the raw data?</w:t>
      </w:r>
    </w:p>
    <w:p w14:paraId="02AAF486" w14:textId="6E93AD6C" w:rsidR="00D33454" w:rsidRDefault="00033BA7" w:rsidP="00033BA7">
      <w:pPr>
        <w:spacing w:after="227" w:line="360" w:lineRule="auto"/>
        <w:ind w:firstLine="283"/>
        <w:jc w:val="both"/>
        <w:rPr>
          <w:rFonts w:ascii="Times New Roman" w:hAnsi="Times New Roman" w:cs="Times New Roman"/>
        </w:rPr>
      </w:pPr>
      <w:r>
        <w:rPr>
          <w:rFonts w:ascii="Times New Roman" w:hAnsi="Times New Roman" w:cs="Times New Roman"/>
        </w:rPr>
        <w:t xml:space="preserve">Finally use the </w:t>
      </w:r>
      <w:proofErr w:type="spellStart"/>
      <w:proofErr w:type="gramStart"/>
      <w:r w:rsidRPr="002F16F2">
        <w:rPr>
          <w:rFonts w:ascii="Courier New" w:hAnsi="Courier New" w:cs="Courier New"/>
          <w:b/>
          <w:color w:val="0070C0"/>
        </w:rPr>
        <w:t>k.results</w:t>
      </w:r>
      <w:proofErr w:type="spellEnd"/>
      <w:proofErr w:type="gramEnd"/>
      <w:r w:rsidRPr="002F16F2">
        <w:rPr>
          <w:rFonts w:ascii="Courier New" w:hAnsi="Courier New" w:cs="Courier New"/>
          <w:b/>
          <w:color w:val="0070C0"/>
        </w:rPr>
        <w:t>()</w:t>
      </w:r>
      <w:r w:rsidRPr="002F16F2">
        <w:rPr>
          <w:rFonts w:ascii="Times New Roman" w:hAnsi="Times New Roman" w:cs="Times New Roman"/>
          <w:color w:val="0070C0"/>
        </w:rPr>
        <w:t xml:space="preserve"> </w:t>
      </w:r>
      <w:r>
        <w:rPr>
          <w:rFonts w:ascii="Times New Roman" w:hAnsi="Times New Roman" w:cs="Times New Roman"/>
        </w:rPr>
        <w:t>function with n=20</w:t>
      </w:r>
      <w:r w:rsidR="00530F9A">
        <w:rPr>
          <w:rFonts w:ascii="Times New Roman" w:hAnsi="Times New Roman" w:cs="Times New Roman"/>
        </w:rPr>
        <w:t xml:space="preserve"> on the scaled data and p</w:t>
      </w:r>
      <w:r w:rsidR="00A37E60" w:rsidRPr="002363EF">
        <w:rPr>
          <w:rFonts w:ascii="Times New Roman" w:hAnsi="Times New Roman" w:cs="Times New Roman"/>
        </w:rPr>
        <w:t xml:space="preserve">lot the effect of k on accuracy as before. Can you see any improvement </w:t>
      </w:r>
      <w:r w:rsidR="00123C8A">
        <w:rPr>
          <w:rFonts w:ascii="Times New Roman" w:hAnsi="Times New Roman" w:cs="Times New Roman"/>
        </w:rPr>
        <w:t>after scaling</w:t>
      </w:r>
      <w:r w:rsidR="00A37E60" w:rsidRPr="002363EF">
        <w:rPr>
          <w:rFonts w:ascii="Times New Roman" w:hAnsi="Times New Roman" w:cs="Times New Roman"/>
        </w:rPr>
        <w:t>?</w:t>
      </w:r>
    </w:p>
    <w:p w14:paraId="1DE05D59" w14:textId="132AA7C0" w:rsidR="002663B9" w:rsidRPr="00D86647" w:rsidRDefault="00277AD8" w:rsidP="00110AC8">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Task 2-</w:t>
      </w:r>
      <w:r w:rsidR="002663B9" w:rsidRPr="00D86647">
        <w:rPr>
          <w:rFonts w:ascii="Times New Roman" w:hAnsi="Times New Roman" w:cs="Times New Roman"/>
          <w:b/>
          <w:bCs/>
          <w:sz w:val="32"/>
          <w:szCs w:val="32"/>
        </w:rPr>
        <w:t>Decision Trees</w:t>
      </w:r>
    </w:p>
    <w:p w14:paraId="1AC42AD4" w14:textId="77777777" w:rsidR="002663B9" w:rsidRPr="002663B9" w:rsidRDefault="002663B9" w:rsidP="00110AC8">
      <w:pPr>
        <w:spacing w:line="360" w:lineRule="auto"/>
        <w:jc w:val="both"/>
        <w:rPr>
          <w:rFonts w:ascii="Times New Roman" w:hAnsi="Times New Roman" w:cs="Times New Roman"/>
          <w:b/>
          <w:bCs/>
          <w:sz w:val="28"/>
          <w:szCs w:val="28"/>
        </w:rPr>
      </w:pPr>
    </w:p>
    <w:p w14:paraId="3A301E0B" w14:textId="6ABE3411" w:rsidR="00110AC8" w:rsidRPr="00351117" w:rsidRDefault="00110AC8" w:rsidP="00110AC8">
      <w:pPr>
        <w:spacing w:line="360" w:lineRule="auto"/>
        <w:jc w:val="both"/>
        <w:rPr>
          <w:rFonts w:ascii="Times New Roman" w:hAnsi="Times New Roman" w:cs="Times New Roman"/>
          <w:b/>
          <w:bCs/>
        </w:rPr>
      </w:pPr>
      <w:r w:rsidRPr="002363EF">
        <w:rPr>
          <w:rFonts w:ascii="Times New Roman" w:hAnsi="Times New Roman" w:cs="Times New Roman"/>
          <w:b/>
          <w:bCs/>
        </w:rPr>
        <w:t>Model Training</w:t>
      </w:r>
      <w:r>
        <w:rPr>
          <w:rFonts w:ascii="Times New Roman" w:hAnsi="Times New Roman" w:cs="Times New Roman"/>
          <w:b/>
          <w:bCs/>
        </w:rPr>
        <w:t xml:space="preserve"> – Decision Trees</w:t>
      </w:r>
    </w:p>
    <w:p w14:paraId="62FD5E31" w14:textId="77777777" w:rsidR="00110AC8" w:rsidRDefault="00110AC8" w:rsidP="00110AC8">
      <w:pPr>
        <w:spacing w:after="227" w:line="360" w:lineRule="auto"/>
        <w:ind w:firstLine="283"/>
        <w:jc w:val="both"/>
        <w:rPr>
          <w:rFonts w:ascii="Times New Roman" w:hAnsi="Times New Roman" w:cs="Times New Roman"/>
        </w:rPr>
      </w:pPr>
      <w:r>
        <w:rPr>
          <w:rFonts w:ascii="Times New Roman" w:hAnsi="Times New Roman" w:cs="Times New Roman"/>
        </w:rPr>
        <w:t xml:space="preserve">The second machine learning algorithm you will use is </w:t>
      </w:r>
      <w:r w:rsidRPr="00733B79">
        <w:rPr>
          <w:rFonts w:ascii="Times New Roman" w:hAnsi="Times New Roman" w:cs="Times New Roman"/>
          <w:b/>
        </w:rPr>
        <w:t>decision trees</w:t>
      </w:r>
      <w:r>
        <w:rPr>
          <w:rFonts w:ascii="Times New Roman" w:hAnsi="Times New Roman" w:cs="Times New Roman"/>
        </w:rPr>
        <w:t xml:space="preserve">. To do so, you will </w:t>
      </w:r>
      <w:r w:rsidRPr="002363EF">
        <w:rPr>
          <w:rFonts w:ascii="Times New Roman" w:hAnsi="Times New Roman" w:cs="Times New Roman"/>
        </w:rPr>
        <w:t>use the</w:t>
      </w:r>
      <w:r w:rsidRPr="00337EA6">
        <w:rPr>
          <w:rFonts w:ascii="Bitstream Vera Serif" w:hAnsi="Bitstream Vera Serif"/>
        </w:rPr>
        <w:t xml:space="preserve"> </w:t>
      </w:r>
      <w:proofErr w:type="spellStart"/>
      <w:proofErr w:type="gramStart"/>
      <w:r>
        <w:rPr>
          <w:rFonts w:ascii="Courier New" w:hAnsi="Courier New" w:cs="Courier New"/>
          <w:b/>
          <w:color w:val="0070C0"/>
        </w:rPr>
        <w:t>rpart</w:t>
      </w:r>
      <w:proofErr w:type="spellEnd"/>
      <w:r>
        <w:rPr>
          <w:rFonts w:ascii="Courier New" w:hAnsi="Courier New" w:cs="Courier New"/>
          <w:b/>
          <w:color w:val="0070C0"/>
        </w:rPr>
        <w:t>(</w:t>
      </w:r>
      <w:proofErr w:type="gramEnd"/>
      <w:r>
        <w:rPr>
          <w:rFonts w:ascii="Courier New" w:hAnsi="Courier New" w:cs="Courier New"/>
          <w:b/>
          <w:color w:val="0070C0"/>
        </w:rPr>
        <w:t>)</w:t>
      </w:r>
      <w:r w:rsidRPr="00337EA6">
        <w:rPr>
          <w:rFonts w:ascii="Bitstream Vera Serif" w:hAnsi="Bitstream Vera Serif"/>
        </w:rPr>
        <w:t xml:space="preserve"> </w:t>
      </w:r>
      <w:r w:rsidRPr="002363EF">
        <w:rPr>
          <w:rFonts w:ascii="Times New Roman" w:hAnsi="Times New Roman" w:cs="Times New Roman"/>
        </w:rPr>
        <w:t>function from the</w:t>
      </w:r>
      <w:r w:rsidRPr="00337EA6">
        <w:rPr>
          <w:rFonts w:ascii="Bitstream Vera Serif" w:hAnsi="Bitstream Vera Serif"/>
        </w:rPr>
        <w:t xml:space="preserve"> </w:t>
      </w:r>
      <w:proofErr w:type="spellStart"/>
      <w:r>
        <w:rPr>
          <w:rFonts w:ascii="Courier New" w:hAnsi="Courier New" w:cs="Courier New"/>
          <w:b/>
          <w:color w:val="0070C0"/>
        </w:rPr>
        <w:t>rpart</w:t>
      </w:r>
      <w:proofErr w:type="spellEnd"/>
      <w:r w:rsidRPr="00337EA6">
        <w:rPr>
          <w:rFonts w:ascii="Bitstream Vera Serif" w:hAnsi="Bitstream Vera Serif"/>
        </w:rPr>
        <w:t xml:space="preserve"> </w:t>
      </w:r>
      <w:r w:rsidRPr="002363EF">
        <w:rPr>
          <w:rFonts w:ascii="Times New Roman" w:hAnsi="Times New Roman" w:cs="Times New Roman"/>
        </w:rPr>
        <w:t xml:space="preserve">package. </w:t>
      </w:r>
    </w:p>
    <w:p w14:paraId="2D13789C" w14:textId="77777777" w:rsidR="00110AC8" w:rsidRDefault="00110AC8" w:rsidP="00110AC8">
      <w:pPr>
        <w:spacing w:line="360" w:lineRule="auto"/>
        <w:ind w:firstLine="283"/>
        <w:jc w:val="both"/>
        <w:rPr>
          <w:rFonts w:ascii="Times New Roman" w:hAnsi="Times New Roman" w:cs="Times New Roman"/>
        </w:rPr>
      </w:pPr>
      <w:r w:rsidRPr="00065C80">
        <w:rPr>
          <w:rFonts w:ascii="Times New Roman" w:hAnsi="Times New Roman" w:cs="Times New Roman"/>
        </w:rPr>
        <w:t xml:space="preserve">The first argument in the </w:t>
      </w:r>
      <w:proofErr w:type="spellStart"/>
      <w:proofErr w:type="gramStart"/>
      <w:r>
        <w:rPr>
          <w:rFonts w:ascii="Courier New" w:hAnsi="Courier New" w:cs="Courier New"/>
          <w:b/>
          <w:color w:val="0070C0"/>
        </w:rPr>
        <w:t>rpart</w:t>
      </w:r>
      <w:proofErr w:type="spellEnd"/>
      <w:r w:rsidRPr="00065C80">
        <w:rPr>
          <w:rFonts w:ascii="Courier New" w:hAnsi="Courier New" w:cs="Courier New"/>
          <w:b/>
          <w:color w:val="0070C0"/>
        </w:rPr>
        <w:t>(</w:t>
      </w:r>
      <w:proofErr w:type="gramEnd"/>
      <w:r w:rsidRPr="00065C80">
        <w:rPr>
          <w:rFonts w:ascii="Courier New" w:hAnsi="Courier New" w:cs="Courier New"/>
          <w:b/>
          <w:color w:val="0070C0"/>
        </w:rPr>
        <w:t>)</w:t>
      </w:r>
      <w:r w:rsidRPr="00337EA6">
        <w:rPr>
          <w:rFonts w:ascii="Bitstream Vera Serif" w:hAnsi="Bitstream Vera Serif"/>
        </w:rPr>
        <w:t xml:space="preserve"> </w:t>
      </w:r>
      <w:r w:rsidRPr="00065C80">
        <w:rPr>
          <w:rFonts w:ascii="Times New Roman" w:hAnsi="Times New Roman" w:cs="Times New Roman"/>
        </w:rPr>
        <w:t>function is a formula expression</w:t>
      </w:r>
      <w:r>
        <w:rPr>
          <w:rFonts w:ascii="Times New Roman" w:hAnsi="Times New Roman" w:cs="Times New Roman"/>
        </w:rPr>
        <w:t>.</w:t>
      </w:r>
      <w:r w:rsidRPr="00065C80">
        <w:rPr>
          <w:rFonts w:ascii="Times New Roman" w:hAnsi="Times New Roman" w:cs="Times New Roman"/>
        </w:rPr>
        <w:t xml:space="preserve"> The left-hand-side of the formula (response</w:t>
      </w:r>
      <w:r>
        <w:rPr>
          <w:rFonts w:ascii="Times New Roman" w:hAnsi="Times New Roman" w:cs="Times New Roman"/>
        </w:rPr>
        <w:t>/target variables</w:t>
      </w:r>
      <w:r w:rsidRPr="00065C80">
        <w:rPr>
          <w:rFonts w:ascii="Times New Roman" w:hAnsi="Times New Roman" w:cs="Times New Roman"/>
        </w:rPr>
        <w:t>) should be either a numerical vector when a regression tree will be fitted</w:t>
      </w:r>
      <w:r>
        <w:rPr>
          <w:rFonts w:ascii="Times New Roman" w:hAnsi="Times New Roman" w:cs="Times New Roman"/>
        </w:rPr>
        <w:t xml:space="preserve"> (see regression methods on Wednesday)</w:t>
      </w:r>
      <w:r w:rsidRPr="00065C80">
        <w:rPr>
          <w:rFonts w:ascii="Times New Roman" w:hAnsi="Times New Roman" w:cs="Times New Roman"/>
        </w:rPr>
        <w:t xml:space="preserve"> or a factor, when a classification</w:t>
      </w:r>
      <w:r>
        <w:rPr>
          <w:rFonts w:ascii="Times New Roman" w:hAnsi="Times New Roman" w:cs="Times New Roman"/>
        </w:rPr>
        <w:t xml:space="preserve"> </w:t>
      </w:r>
      <w:r w:rsidRPr="00065C80">
        <w:rPr>
          <w:rFonts w:ascii="Times New Roman" w:hAnsi="Times New Roman" w:cs="Times New Roman"/>
        </w:rPr>
        <w:t>tree is produced</w:t>
      </w:r>
      <w:r>
        <w:rPr>
          <w:rFonts w:ascii="Times New Roman" w:hAnsi="Times New Roman" w:cs="Times New Roman"/>
        </w:rPr>
        <w:t>, as it is the case in this instance</w:t>
      </w:r>
      <w:r w:rsidRPr="00065C80">
        <w:rPr>
          <w:rFonts w:ascii="Times New Roman" w:hAnsi="Times New Roman" w:cs="Times New Roman"/>
        </w:rPr>
        <w:t xml:space="preserve">. The right-hand-side </w:t>
      </w:r>
      <w:r>
        <w:rPr>
          <w:rFonts w:ascii="Times New Roman" w:hAnsi="Times New Roman" w:cs="Times New Roman"/>
        </w:rPr>
        <w:t xml:space="preserve">of the formula </w:t>
      </w:r>
      <w:r w:rsidRPr="00065C80">
        <w:rPr>
          <w:rFonts w:ascii="Times New Roman" w:hAnsi="Times New Roman" w:cs="Times New Roman"/>
        </w:rPr>
        <w:t>should be a series of numeric or factor</w:t>
      </w:r>
      <w:r>
        <w:rPr>
          <w:rFonts w:ascii="Times New Roman" w:hAnsi="Times New Roman" w:cs="Times New Roman"/>
        </w:rPr>
        <w:t xml:space="preserve"> </w:t>
      </w:r>
      <w:r w:rsidRPr="00065C80">
        <w:rPr>
          <w:rFonts w:ascii="Times New Roman" w:hAnsi="Times New Roman" w:cs="Times New Roman"/>
        </w:rPr>
        <w:lastRenderedPageBreak/>
        <w:t>variables</w:t>
      </w:r>
      <w:r>
        <w:rPr>
          <w:rFonts w:ascii="Times New Roman" w:hAnsi="Times New Roman" w:cs="Times New Roman"/>
        </w:rPr>
        <w:t xml:space="preserve"> (predictor variables)</w:t>
      </w:r>
      <w:r w:rsidRPr="00065C80">
        <w:rPr>
          <w:rFonts w:ascii="Times New Roman" w:hAnsi="Times New Roman" w:cs="Times New Roman"/>
        </w:rPr>
        <w:t xml:space="preserve"> separated by +; there should be no interaction terms. </w:t>
      </w:r>
      <w:proofErr w:type="spellStart"/>
      <w:r>
        <w:rPr>
          <w:rFonts w:ascii="Times New Roman" w:hAnsi="Times New Roman" w:cs="Times New Roman"/>
        </w:rPr>
        <w:t>Eg.</w:t>
      </w:r>
      <w:proofErr w:type="spellEnd"/>
      <w:r>
        <w:rPr>
          <w:rFonts w:ascii="Times New Roman" w:hAnsi="Times New Roman" w:cs="Times New Roman"/>
        </w:rPr>
        <w:t xml:space="preserve"> you can include all the variables in the model by providing the generic formula: </w:t>
      </w:r>
      <w:proofErr w:type="spellStart"/>
      <w:r w:rsidRPr="00065C80">
        <w:rPr>
          <w:rFonts w:ascii="Courier New" w:hAnsi="Courier New" w:cs="Courier New"/>
          <w:b/>
          <w:color w:val="0070C0"/>
        </w:rPr>
        <w:t>trnC</w:t>
      </w:r>
      <w:r>
        <w:rPr>
          <w:rFonts w:ascii="Courier New" w:hAnsi="Courier New" w:cs="Courier New"/>
          <w:b/>
          <w:color w:val="0070C0"/>
        </w:rPr>
        <w:t>l</w:t>
      </w:r>
      <w:proofErr w:type="spellEnd"/>
      <w:r w:rsidRPr="00065C80">
        <w:rPr>
          <w:rFonts w:ascii="Courier New" w:hAnsi="Courier New" w:cs="Courier New"/>
          <w:b/>
          <w:color w:val="0070C0"/>
        </w:rPr>
        <w:t>~</w:t>
      </w:r>
      <w:r>
        <w:rPr>
          <w:rFonts w:ascii="Courier New" w:hAnsi="Courier New" w:cs="Courier New"/>
          <w:b/>
          <w:color w:val="0070C0"/>
        </w:rPr>
        <w:t>.</w:t>
      </w:r>
      <w:r>
        <w:rPr>
          <w:rFonts w:ascii="Times New Roman" w:hAnsi="Times New Roman" w:cs="Times New Roman"/>
        </w:rPr>
        <w:t xml:space="preserve"> or you can choose to include/exclude variables by writing a formula such as: </w:t>
      </w:r>
    </w:p>
    <w:p w14:paraId="5F06C758" w14:textId="77777777" w:rsidR="00110AC8" w:rsidRPr="00065C80" w:rsidRDefault="00110AC8" w:rsidP="00110AC8">
      <w:pPr>
        <w:spacing w:line="360" w:lineRule="auto"/>
        <w:jc w:val="both"/>
        <w:rPr>
          <w:rFonts w:ascii="Times New Roman" w:hAnsi="Times New Roman" w:cs="Times New Roman"/>
        </w:rPr>
      </w:pPr>
      <w:proofErr w:type="spellStart"/>
      <w:r w:rsidRPr="00065C80">
        <w:rPr>
          <w:rFonts w:ascii="Courier New" w:hAnsi="Courier New" w:cs="Courier New"/>
          <w:b/>
          <w:color w:val="0070C0"/>
        </w:rPr>
        <w:t>trainingClasses</w:t>
      </w:r>
      <w:proofErr w:type="spellEnd"/>
      <w:r w:rsidRPr="00065C80">
        <w:rPr>
          <w:rFonts w:ascii="Courier New" w:hAnsi="Courier New" w:cs="Courier New"/>
          <w:b/>
          <w:color w:val="0070C0"/>
        </w:rPr>
        <w:t xml:space="preserve"> ~ DF1+DF3+DF4</w:t>
      </w:r>
      <w:r w:rsidRPr="00065C80">
        <w:rPr>
          <w:rFonts w:ascii="Nimbus Mono PS" w:hAnsi="Nimbus Mono PS"/>
        </w:rPr>
        <w:t xml:space="preserve"> </w:t>
      </w:r>
    </w:p>
    <w:p w14:paraId="221A7089" w14:textId="77777777" w:rsidR="00110AC8" w:rsidRPr="00505725" w:rsidRDefault="00110AC8" w:rsidP="00110AC8">
      <w:pPr>
        <w:spacing w:line="360" w:lineRule="auto"/>
        <w:jc w:val="both"/>
        <w:rPr>
          <w:rFonts w:ascii="Times New Roman" w:hAnsi="Times New Roman" w:cs="Times New Roman"/>
          <w:color w:val="000000" w:themeColor="text1"/>
        </w:rPr>
      </w:pPr>
      <w:r w:rsidRPr="00065C80">
        <w:rPr>
          <w:rFonts w:ascii="Times New Roman" w:hAnsi="Times New Roman" w:cs="Times New Roman"/>
          <w:bCs/>
        </w:rPr>
        <w:t>For this practical use the generic formula</w:t>
      </w:r>
      <w:r>
        <w:rPr>
          <w:rFonts w:ascii="Times New Roman" w:hAnsi="Times New Roman" w:cs="Times New Roman"/>
          <w:bCs/>
        </w:rPr>
        <w:t>:</w:t>
      </w:r>
      <w:r w:rsidRPr="00065C80">
        <w:rPr>
          <w:rFonts w:ascii="Times New Roman" w:hAnsi="Times New Roman" w:cs="Times New Roman"/>
          <w:bCs/>
        </w:rPr>
        <w:t xml:space="preserve"> </w:t>
      </w:r>
      <w:proofErr w:type="spellStart"/>
      <w:r w:rsidRPr="00065C80">
        <w:rPr>
          <w:rFonts w:ascii="Courier New" w:hAnsi="Courier New" w:cs="Courier New"/>
          <w:b/>
          <w:color w:val="0070C0"/>
        </w:rPr>
        <w:t>trnC</w:t>
      </w:r>
      <w:r>
        <w:rPr>
          <w:rFonts w:ascii="Courier New" w:hAnsi="Courier New" w:cs="Courier New"/>
          <w:b/>
          <w:color w:val="0070C0"/>
        </w:rPr>
        <w:t>l</w:t>
      </w:r>
      <w:proofErr w:type="spellEnd"/>
      <w:r w:rsidRPr="00065C80">
        <w:rPr>
          <w:rFonts w:ascii="Courier New" w:hAnsi="Courier New" w:cs="Courier New"/>
          <w:b/>
          <w:color w:val="0070C0"/>
        </w:rPr>
        <w:t xml:space="preserve"> </w:t>
      </w:r>
      <w:proofErr w:type="gramStart"/>
      <w:r w:rsidRPr="00065C80">
        <w:rPr>
          <w:rFonts w:ascii="Courier New" w:hAnsi="Courier New" w:cs="Courier New"/>
          <w:b/>
          <w:color w:val="0070C0"/>
        </w:rPr>
        <w:t>~</w:t>
      </w:r>
      <w:r>
        <w:rPr>
          <w:rFonts w:ascii="Courier New" w:hAnsi="Courier New" w:cs="Courier New"/>
          <w:b/>
          <w:color w:val="0070C0"/>
        </w:rPr>
        <w:t>.</w:t>
      </w:r>
      <w:r w:rsidRPr="00505725">
        <w:rPr>
          <w:rFonts w:ascii="Times New Roman" w:hAnsi="Times New Roman" w:cs="Times New Roman"/>
          <w:color w:val="000000" w:themeColor="text1"/>
        </w:rPr>
        <w:t>Yo</w:t>
      </w:r>
      <w:r>
        <w:rPr>
          <w:rFonts w:ascii="Times New Roman" w:hAnsi="Times New Roman" w:cs="Times New Roman"/>
          <w:color w:val="000000" w:themeColor="text1"/>
        </w:rPr>
        <w:t>u</w:t>
      </w:r>
      <w:proofErr w:type="gramEnd"/>
      <w:r>
        <w:rPr>
          <w:rFonts w:ascii="Times New Roman" w:hAnsi="Times New Roman" w:cs="Times New Roman"/>
          <w:color w:val="000000" w:themeColor="text1"/>
        </w:rPr>
        <w:t xml:space="preserve"> also need to provide the dataset the model will be trained upon.</w:t>
      </w:r>
    </w:p>
    <w:p w14:paraId="6B5BEB05" w14:textId="6C56142C" w:rsidR="00110AC8" w:rsidRPr="007331E6" w:rsidRDefault="00110AC8" w:rsidP="007D3CD4">
      <w:pPr>
        <w:pBdr>
          <w:top w:val="single" w:sz="4" w:space="1" w:color="auto"/>
          <w:left w:val="single" w:sz="4" w:space="4" w:color="auto"/>
          <w:bottom w:val="single" w:sz="4" w:space="1" w:color="auto"/>
          <w:right w:val="single" w:sz="4" w:space="4" w:color="auto"/>
        </w:pBdr>
        <w:shd w:val="clear" w:color="auto" w:fill="D9D9D9" w:themeFill="background1" w:themeFillShade="D9"/>
        <w:spacing w:after="227" w:line="360" w:lineRule="auto"/>
        <w:ind w:firstLine="283"/>
        <w:jc w:val="both"/>
        <w:rPr>
          <w:rFonts w:ascii="Courier New" w:hAnsi="Courier New" w:cs="Courier New"/>
          <w:b/>
          <w:color w:val="0070C0"/>
        </w:rPr>
      </w:pPr>
      <w:proofErr w:type="spellStart"/>
      <w:proofErr w:type="gramStart"/>
      <w:r w:rsidRPr="007331E6">
        <w:rPr>
          <w:rFonts w:ascii="Courier New" w:hAnsi="Courier New" w:cs="Courier New"/>
          <w:b/>
          <w:color w:val="0070C0"/>
        </w:rPr>
        <w:t>model.tree</w:t>
      </w:r>
      <w:proofErr w:type="spellEnd"/>
      <w:proofErr w:type="gramEnd"/>
      <w:r w:rsidR="007A4243">
        <w:rPr>
          <w:rFonts w:ascii="Courier New" w:hAnsi="Courier New" w:cs="Courier New"/>
          <w:b/>
          <w:color w:val="0070C0"/>
        </w:rPr>
        <w:t xml:space="preserve"> </w:t>
      </w:r>
      <w:r w:rsidRPr="007331E6">
        <w:rPr>
          <w:rFonts w:ascii="Courier New" w:hAnsi="Courier New" w:cs="Courier New"/>
          <w:b/>
          <w:color w:val="0070C0"/>
        </w:rPr>
        <w:t>&lt;-</w:t>
      </w:r>
      <w:proofErr w:type="spellStart"/>
      <w:r>
        <w:rPr>
          <w:rFonts w:ascii="Courier New" w:hAnsi="Courier New" w:cs="Courier New"/>
          <w:b/>
          <w:color w:val="0070C0"/>
        </w:rPr>
        <w:t>rpart</w:t>
      </w:r>
      <w:proofErr w:type="spellEnd"/>
      <w:r w:rsidRPr="007331E6">
        <w:rPr>
          <w:rFonts w:ascii="Courier New" w:hAnsi="Courier New" w:cs="Courier New"/>
          <w:b/>
          <w:color w:val="0070C0"/>
        </w:rPr>
        <w:t>(</w:t>
      </w:r>
      <w:r w:rsidR="00CF73D9">
        <w:rPr>
          <w:rFonts w:ascii="Courier New" w:hAnsi="Courier New" w:cs="Courier New"/>
          <w:b/>
          <w:color w:val="0070C0"/>
        </w:rPr>
        <w:t>sensory</w:t>
      </w:r>
      <w:r w:rsidRPr="007331E6">
        <w:rPr>
          <w:rFonts w:ascii="Courier New" w:hAnsi="Courier New" w:cs="Courier New"/>
          <w:b/>
          <w:color w:val="0070C0"/>
        </w:rPr>
        <w:t xml:space="preserve"> ~ ., data=</w:t>
      </w:r>
      <w:proofErr w:type="spellStart"/>
      <w:r w:rsidRPr="007331E6">
        <w:rPr>
          <w:rFonts w:ascii="Courier New" w:hAnsi="Courier New" w:cs="Courier New"/>
          <w:b/>
          <w:color w:val="0070C0"/>
        </w:rPr>
        <w:t>trainSet</w:t>
      </w:r>
      <w:proofErr w:type="spellEnd"/>
      <w:r w:rsidRPr="007331E6">
        <w:rPr>
          <w:rFonts w:ascii="Courier New" w:hAnsi="Courier New" w:cs="Courier New"/>
          <w:b/>
          <w:color w:val="0070C0"/>
        </w:rPr>
        <w:t>)</w:t>
      </w:r>
    </w:p>
    <w:p w14:paraId="405401F2" w14:textId="77777777" w:rsidR="00110AC8" w:rsidRPr="00337EA6" w:rsidRDefault="00110AC8" w:rsidP="00110AC8">
      <w:pPr>
        <w:spacing w:after="227" w:line="360" w:lineRule="auto"/>
        <w:jc w:val="both"/>
        <w:rPr>
          <w:rFonts w:ascii="Bitstream Vera Serif" w:hAnsi="Bitstream Vera Serif"/>
        </w:rPr>
      </w:pPr>
      <w:r w:rsidRPr="002363EF">
        <w:rPr>
          <w:rFonts w:ascii="Times New Roman" w:hAnsi="Times New Roman" w:cs="Times New Roman"/>
        </w:rPr>
        <w:t>The</w:t>
      </w:r>
      <w:r w:rsidRPr="00337EA6">
        <w:rPr>
          <w:rFonts w:ascii="Bitstream Vera Serif" w:hAnsi="Bitstream Vera Serif"/>
        </w:rPr>
        <w:t xml:space="preserve"> </w:t>
      </w:r>
      <w:proofErr w:type="spellStart"/>
      <w:proofErr w:type="gramStart"/>
      <w:r>
        <w:rPr>
          <w:rFonts w:ascii="Courier New" w:hAnsi="Courier New" w:cs="Courier New"/>
          <w:b/>
          <w:color w:val="0070C0"/>
        </w:rPr>
        <w:t>rpart</w:t>
      </w:r>
      <w:proofErr w:type="spellEnd"/>
      <w:r w:rsidRPr="00065C80">
        <w:rPr>
          <w:rFonts w:ascii="Courier New" w:hAnsi="Courier New" w:cs="Courier New"/>
          <w:b/>
          <w:color w:val="0070C0"/>
        </w:rPr>
        <w:t>(</w:t>
      </w:r>
      <w:proofErr w:type="gramEnd"/>
      <w:r w:rsidRPr="00065C80">
        <w:rPr>
          <w:rFonts w:ascii="Courier New" w:hAnsi="Courier New" w:cs="Courier New"/>
          <w:b/>
          <w:color w:val="0070C0"/>
        </w:rPr>
        <w:t>)</w:t>
      </w:r>
      <w:r w:rsidRPr="00337EA6">
        <w:rPr>
          <w:rFonts w:ascii="Bitstream Vera Serif" w:hAnsi="Bitstream Vera Serif"/>
        </w:rPr>
        <w:t xml:space="preserve"> </w:t>
      </w:r>
      <w:r w:rsidRPr="002363EF">
        <w:rPr>
          <w:rFonts w:ascii="Times New Roman" w:hAnsi="Times New Roman" w:cs="Times New Roman"/>
        </w:rPr>
        <w:t>function produces a model, which can be visualised with</w:t>
      </w:r>
      <w:r w:rsidRPr="00337EA6">
        <w:rPr>
          <w:rFonts w:ascii="Bitstream Vera Serif" w:hAnsi="Bitstream Vera Serif"/>
        </w:rPr>
        <w:t xml:space="preserve"> </w:t>
      </w:r>
      <w:r>
        <w:rPr>
          <w:rFonts w:ascii="Bitstream Vera Serif" w:hAnsi="Bitstream Vera Serif"/>
        </w:rPr>
        <w:t xml:space="preserve">the </w:t>
      </w:r>
      <w:proofErr w:type="spellStart"/>
      <w:r w:rsidRPr="002F784F">
        <w:rPr>
          <w:rFonts w:ascii="Courier New" w:hAnsi="Courier New" w:cs="Courier New"/>
          <w:b/>
          <w:color w:val="0070C0"/>
        </w:rPr>
        <w:t>rpart.plot</w:t>
      </w:r>
      <w:proofErr w:type="spellEnd"/>
      <w:r w:rsidRPr="00065C80">
        <w:rPr>
          <w:rFonts w:ascii="Courier New" w:hAnsi="Courier New" w:cs="Courier New"/>
          <w:b/>
          <w:color w:val="0070C0"/>
        </w:rPr>
        <w:t>()</w:t>
      </w:r>
      <w:r w:rsidRPr="002363EF">
        <w:rPr>
          <w:rFonts w:ascii="Times New Roman" w:hAnsi="Times New Roman" w:cs="Times New Roman"/>
        </w:rPr>
        <w:t>function</w:t>
      </w:r>
      <w:r>
        <w:rPr>
          <w:rFonts w:ascii="Times New Roman" w:hAnsi="Times New Roman" w:cs="Times New Roman"/>
        </w:rPr>
        <w:t>.</w:t>
      </w:r>
      <w:r w:rsidRPr="00337EA6">
        <w:rPr>
          <w:rFonts w:ascii="Bitstream Vera Serif" w:hAnsi="Bitstream Vera Serif"/>
        </w:rPr>
        <w:t xml:space="preserve"> </w:t>
      </w:r>
    </w:p>
    <w:p w14:paraId="71DB86BD" w14:textId="77777777" w:rsidR="00110AC8" w:rsidRPr="002F784F" w:rsidRDefault="00110AC8" w:rsidP="00110AC8">
      <w:pPr>
        <w:spacing w:after="227" w:line="360" w:lineRule="auto"/>
        <w:ind w:firstLine="283"/>
        <w:jc w:val="both"/>
        <w:rPr>
          <w:rFonts w:ascii="Courier New" w:hAnsi="Courier New" w:cs="Courier New"/>
          <w:b/>
          <w:color w:val="0070C0"/>
        </w:rPr>
      </w:pPr>
      <w:r w:rsidRPr="00337EA6">
        <w:rPr>
          <w:rFonts w:ascii="Bitstream Vera Serif" w:hAnsi="Bitstream Vera Serif"/>
        </w:rPr>
        <w:t xml:space="preserve">e.g. </w:t>
      </w:r>
      <w:r w:rsidRPr="002F784F">
        <w:rPr>
          <w:rFonts w:ascii="Courier New" w:hAnsi="Courier New" w:cs="Courier New"/>
          <w:b/>
          <w:color w:val="0070C0"/>
        </w:rPr>
        <w:t>x11()</w:t>
      </w:r>
    </w:p>
    <w:p w14:paraId="0DCCFB19" w14:textId="77777777" w:rsidR="00110AC8" w:rsidRPr="00337EA6" w:rsidRDefault="00110AC8" w:rsidP="007D3CD4">
      <w:pPr>
        <w:pBdr>
          <w:top w:val="single" w:sz="4" w:space="1" w:color="auto"/>
          <w:left w:val="single" w:sz="4" w:space="4" w:color="auto"/>
          <w:bottom w:val="single" w:sz="4" w:space="1" w:color="auto"/>
          <w:right w:val="single" w:sz="4" w:space="4" w:color="auto"/>
        </w:pBdr>
        <w:shd w:val="clear" w:color="auto" w:fill="D9D9D9" w:themeFill="background1" w:themeFillShade="D9"/>
        <w:spacing w:after="227" w:line="360" w:lineRule="auto"/>
        <w:ind w:firstLine="283"/>
        <w:jc w:val="both"/>
        <w:rPr>
          <w:rFonts w:ascii="Bitstream Vera Serif" w:hAnsi="Bitstream Vera Serif"/>
        </w:rPr>
      </w:pPr>
      <w:proofErr w:type="spellStart"/>
      <w:proofErr w:type="gramStart"/>
      <w:r w:rsidRPr="002F784F">
        <w:rPr>
          <w:rFonts w:ascii="Courier New" w:hAnsi="Courier New" w:cs="Courier New"/>
          <w:b/>
          <w:color w:val="0070C0"/>
        </w:rPr>
        <w:t>rpart.plot</w:t>
      </w:r>
      <w:proofErr w:type="spellEnd"/>
      <w:proofErr w:type="gramEnd"/>
      <w:r w:rsidRPr="002F784F">
        <w:rPr>
          <w:rFonts w:ascii="Courier New" w:hAnsi="Courier New" w:cs="Courier New"/>
          <w:b/>
          <w:color w:val="0070C0"/>
        </w:rPr>
        <w:t>(</w:t>
      </w:r>
      <w:proofErr w:type="spellStart"/>
      <w:r w:rsidRPr="002F784F">
        <w:rPr>
          <w:rFonts w:ascii="Courier New" w:hAnsi="Courier New" w:cs="Courier New"/>
          <w:b/>
          <w:color w:val="0070C0"/>
        </w:rPr>
        <w:t>model.tree</w:t>
      </w:r>
      <w:proofErr w:type="spellEnd"/>
      <w:r w:rsidRPr="002F784F">
        <w:rPr>
          <w:rFonts w:ascii="Courier New" w:hAnsi="Courier New" w:cs="Courier New"/>
          <w:b/>
          <w:color w:val="0070C0"/>
        </w:rPr>
        <w:t xml:space="preserve">, </w:t>
      </w:r>
      <w:proofErr w:type="spellStart"/>
      <w:r w:rsidRPr="002F784F">
        <w:rPr>
          <w:rFonts w:ascii="Courier New" w:hAnsi="Courier New" w:cs="Courier New"/>
          <w:b/>
          <w:color w:val="0070C0"/>
        </w:rPr>
        <w:t>box.palette</w:t>
      </w:r>
      <w:proofErr w:type="spellEnd"/>
      <w:r w:rsidRPr="002F784F">
        <w:rPr>
          <w:rFonts w:ascii="Courier New" w:hAnsi="Courier New" w:cs="Courier New"/>
          <w:b/>
          <w:color w:val="0070C0"/>
        </w:rPr>
        <w:t xml:space="preserve"> = "</w:t>
      </w:r>
      <w:proofErr w:type="spellStart"/>
      <w:r w:rsidRPr="002F784F">
        <w:rPr>
          <w:rFonts w:ascii="Courier New" w:hAnsi="Courier New" w:cs="Courier New"/>
          <w:b/>
          <w:color w:val="0070C0"/>
        </w:rPr>
        <w:t>BuBn</w:t>
      </w:r>
      <w:proofErr w:type="spellEnd"/>
      <w:r w:rsidRPr="002F784F">
        <w:rPr>
          <w:rFonts w:ascii="Courier New" w:hAnsi="Courier New" w:cs="Courier New"/>
          <w:b/>
          <w:color w:val="0070C0"/>
        </w:rPr>
        <w:t>", type = 5)</w:t>
      </w:r>
    </w:p>
    <w:p w14:paraId="0BC99A12" w14:textId="77777777" w:rsidR="00110AC8" w:rsidRDefault="00110AC8" w:rsidP="00110AC8">
      <w:pPr>
        <w:autoSpaceDE w:val="0"/>
        <w:autoSpaceDN w:val="0"/>
        <w:adjustRightInd w:val="0"/>
        <w:rPr>
          <w:rFonts w:ascii="Times New Roman" w:hAnsi="Times New Roman" w:cs="Times New Roman"/>
          <w:kern w:val="0"/>
          <w:lang w:bidi="ar-SA"/>
        </w:rPr>
      </w:pPr>
      <w:r w:rsidRPr="002F784F">
        <w:rPr>
          <w:rFonts w:ascii="Times New Roman" w:hAnsi="Times New Roman" w:cs="Times New Roman"/>
          <w:kern w:val="0"/>
          <w:lang w:bidi="ar-SA"/>
        </w:rPr>
        <w:t xml:space="preserve">The leaf nodes </w:t>
      </w:r>
      <w:r>
        <w:rPr>
          <w:rFonts w:ascii="Times New Roman" w:hAnsi="Times New Roman" w:cs="Times New Roman"/>
          <w:kern w:val="0"/>
          <w:lang w:bidi="ar-SA"/>
        </w:rPr>
        <w:t xml:space="preserve">in the plot </w:t>
      </w:r>
      <w:r w:rsidRPr="002F784F">
        <w:rPr>
          <w:rFonts w:ascii="Times New Roman" w:hAnsi="Times New Roman" w:cs="Times New Roman"/>
          <w:kern w:val="0"/>
          <w:lang w:bidi="ar-SA"/>
        </w:rPr>
        <w:t>tell us which class is classified by that node, and the proportions of each class in that node.</w:t>
      </w:r>
    </w:p>
    <w:p w14:paraId="5028498E" w14:textId="77777777" w:rsidR="00110AC8" w:rsidRPr="002F784F" w:rsidRDefault="00110AC8" w:rsidP="00110AC8">
      <w:pPr>
        <w:autoSpaceDE w:val="0"/>
        <w:autoSpaceDN w:val="0"/>
        <w:adjustRightInd w:val="0"/>
        <w:rPr>
          <w:rFonts w:ascii="Times New Roman" w:hAnsi="Times New Roman" w:cs="Times New Roman"/>
          <w:b/>
          <w:bCs/>
        </w:rPr>
      </w:pPr>
    </w:p>
    <w:p w14:paraId="349A9C16" w14:textId="77777777" w:rsidR="00110AC8" w:rsidRPr="007A597A" w:rsidRDefault="00110AC8" w:rsidP="00110AC8">
      <w:pPr>
        <w:spacing w:after="227" w:line="360" w:lineRule="auto"/>
        <w:jc w:val="both"/>
        <w:rPr>
          <w:rFonts w:ascii="Times New Roman" w:hAnsi="Times New Roman" w:cs="Times New Roman"/>
          <w:b/>
          <w:bCs/>
        </w:rPr>
      </w:pPr>
      <w:r w:rsidRPr="007A597A">
        <w:rPr>
          <w:rFonts w:ascii="Times New Roman" w:hAnsi="Times New Roman" w:cs="Times New Roman"/>
          <w:b/>
          <w:bCs/>
        </w:rPr>
        <w:t>Model evaluation – Decision Trees</w:t>
      </w:r>
    </w:p>
    <w:p w14:paraId="2A7D9C8C" w14:textId="77777777" w:rsidR="00110AC8" w:rsidRPr="007A597A" w:rsidRDefault="00110AC8" w:rsidP="00110AC8">
      <w:pPr>
        <w:spacing w:after="227" w:line="360" w:lineRule="auto"/>
        <w:jc w:val="both"/>
        <w:rPr>
          <w:rFonts w:ascii="Times New Roman" w:hAnsi="Times New Roman" w:cs="Times New Roman"/>
        </w:rPr>
      </w:pPr>
      <w:r w:rsidRPr="007A597A">
        <w:rPr>
          <w:rFonts w:ascii="Times New Roman" w:hAnsi="Times New Roman" w:cs="Times New Roman"/>
        </w:rPr>
        <w:t>To see the prediction results for the</w:t>
      </w:r>
      <w:r w:rsidRPr="007A597A">
        <w:rPr>
          <w:rFonts w:ascii="Bitstream Vera Serif" w:hAnsi="Bitstream Vera Serif"/>
        </w:rPr>
        <w:t xml:space="preserve"> </w:t>
      </w:r>
      <w:proofErr w:type="spellStart"/>
      <w:proofErr w:type="gramStart"/>
      <w:r w:rsidRPr="007A597A">
        <w:rPr>
          <w:rFonts w:ascii="Courier New" w:hAnsi="Courier New" w:cs="Courier New"/>
          <w:b/>
          <w:color w:val="0070C0"/>
        </w:rPr>
        <w:t>rpart</w:t>
      </w:r>
      <w:proofErr w:type="spellEnd"/>
      <w:r w:rsidRPr="007A597A">
        <w:rPr>
          <w:rFonts w:ascii="Courier New" w:hAnsi="Courier New" w:cs="Courier New"/>
          <w:b/>
          <w:color w:val="0070C0"/>
        </w:rPr>
        <w:t>(</w:t>
      </w:r>
      <w:proofErr w:type="gramEnd"/>
      <w:r w:rsidRPr="007A597A">
        <w:rPr>
          <w:rFonts w:ascii="Courier New" w:hAnsi="Courier New" w:cs="Courier New"/>
          <w:b/>
          <w:color w:val="0070C0"/>
        </w:rPr>
        <w:t>)</w:t>
      </w:r>
      <w:r w:rsidRPr="007A597A">
        <w:rPr>
          <w:rFonts w:ascii="Bitstream Vera Serif" w:hAnsi="Bitstream Vera Serif"/>
        </w:rPr>
        <w:t xml:space="preserve"> </w:t>
      </w:r>
      <w:r w:rsidRPr="007A597A">
        <w:rPr>
          <w:rFonts w:ascii="Times New Roman" w:hAnsi="Times New Roman" w:cs="Times New Roman"/>
        </w:rPr>
        <w:t>model, you’ll need to</w:t>
      </w:r>
      <w:r w:rsidRPr="007A597A">
        <w:rPr>
          <w:rFonts w:ascii="Bitstream Vera Serif" w:hAnsi="Bitstream Vera Serif"/>
        </w:rPr>
        <w:t xml:space="preserve"> </w:t>
      </w:r>
      <w:r w:rsidRPr="007A597A">
        <w:rPr>
          <w:rFonts w:ascii="Courier New" w:hAnsi="Courier New" w:cs="Courier New"/>
          <w:b/>
          <w:color w:val="0070C0"/>
        </w:rPr>
        <w:t>predict()</w:t>
      </w:r>
      <w:r w:rsidRPr="007A597A">
        <w:rPr>
          <w:rFonts w:ascii="Bitstream Vera Serif" w:hAnsi="Bitstream Vera Serif"/>
        </w:rPr>
        <w:t xml:space="preserve"> </w:t>
      </w:r>
      <w:r w:rsidRPr="007A597A">
        <w:rPr>
          <w:rFonts w:ascii="Times New Roman" w:hAnsi="Times New Roman" w:cs="Times New Roman"/>
        </w:rPr>
        <w:t>the classes of the test set first.</w:t>
      </w:r>
    </w:p>
    <w:p w14:paraId="2FEB67C0" w14:textId="77777777" w:rsidR="00110AC8" w:rsidRPr="00106814" w:rsidRDefault="00110AC8" w:rsidP="007D3CD4">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after="227" w:line="360" w:lineRule="auto"/>
        <w:ind w:left="643"/>
        <w:jc w:val="both"/>
        <w:rPr>
          <w:rFonts w:ascii="Courier New" w:hAnsi="Courier New" w:cs="Courier New"/>
          <w:b/>
          <w:color w:val="0070C0"/>
        </w:rPr>
      </w:pPr>
      <w:r w:rsidRPr="00106814">
        <w:rPr>
          <w:rFonts w:ascii="Courier New" w:hAnsi="Courier New" w:cs="Courier New"/>
          <w:b/>
          <w:color w:val="0070C0"/>
        </w:rPr>
        <w:t xml:space="preserve">predicted &lt;- </w:t>
      </w:r>
      <w:proofErr w:type="gramStart"/>
      <w:r w:rsidRPr="00106814">
        <w:rPr>
          <w:rFonts w:ascii="Courier New" w:hAnsi="Courier New" w:cs="Courier New"/>
          <w:b/>
          <w:color w:val="0070C0"/>
        </w:rPr>
        <w:t>predict(</w:t>
      </w:r>
      <w:proofErr w:type="spellStart"/>
      <w:proofErr w:type="gramEnd"/>
      <w:r w:rsidRPr="00106814">
        <w:rPr>
          <w:rFonts w:ascii="Courier New" w:hAnsi="Courier New" w:cs="Courier New"/>
          <w:b/>
          <w:color w:val="0070C0"/>
        </w:rPr>
        <w:t>model.tree</w:t>
      </w:r>
      <w:proofErr w:type="spellEnd"/>
      <w:r w:rsidRPr="00106814">
        <w:rPr>
          <w:rFonts w:ascii="Courier New" w:hAnsi="Courier New" w:cs="Courier New"/>
          <w:b/>
          <w:color w:val="0070C0"/>
        </w:rPr>
        <w:t xml:space="preserve">, </w:t>
      </w:r>
      <w:proofErr w:type="spellStart"/>
      <w:r w:rsidRPr="00106814">
        <w:rPr>
          <w:rFonts w:ascii="Courier New" w:hAnsi="Courier New" w:cs="Courier New"/>
          <w:b/>
          <w:color w:val="0070C0"/>
        </w:rPr>
        <w:t>testSet</w:t>
      </w:r>
      <w:proofErr w:type="spellEnd"/>
      <w:r w:rsidRPr="00106814">
        <w:rPr>
          <w:rFonts w:ascii="Courier New" w:hAnsi="Courier New" w:cs="Courier New"/>
          <w:b/>
          <w:color w:val="0070C0"/>
        </w:rPr>
        <w:t>, type="class")</w:t>
      </w:r>
    </w:p>
    <w:p w14:paraId="027AC04E" w14:textId="1C58CC61" w:rsidR="00110AC8" w:rsidRPr="00082168" w:rsidRDefault="00110AC8" w:rsidP="00D34D12">
      <w:pPr>
        <w:spacing w:after="227" w:line="360" w:lineRule="auto"/>
        <w:jc w:val="both"/>
        <w:rPr>
          <w:rFonts w:ascii="Bitstream Vera Serif" w:hAnsi="Bitstream Vera Serif"/>
        </w:rPr>
      </w:pPr>
      <w:r w:rsidRPr="002363EF">
        <w:rPr>
          <w:rFonts w:ascii="Times New Roman" w:hAnsi="Times New Roman" w:cs="Times New Roman"/>
        </w:rPr>
        <w:t>Other evaluation metrics, such as</w:t>
      </w:r>
      <w:r w:rsidRPr="00337EA6">
        <w:rPr>
          <w:rFonts w:ascii="Bitstream Vera Serif" w:hAnsi="Bitstream Vera Serif"/>
        </w:rPr>
        <w:t xml:space="preserve"> </w:t>
      </w:r>
      <w:r w:rsidRPr="002F16F2">
        <w:rPr>
          <w:rFonts w:ascii="Courier New" w:hAnsi="Courier New" w:cs="Courier New"/>
          <w:b/>
          <w:color w:val="0070C0"/>
        </w:rPr>
        <w:t>Kappa, Sensitivity</w:t>
      </w:r>
      <w:r w:rsidRPr="00337EA6">
        <w:rPr>
          <w:rFonts w:ascii="Bitstream Vera Serif" w:hAnsi="Bitstream Vera Serif"/>
        </w:rPr>
        <w:t xml:space="preserve"> </w:t>
      </w:r>
      <w:r w:rsidRPr="002363EF">
        <w:rPr>
          <w:rFonts w:ascii="Times New Roman" w:hAnsi="Times New Roman" w:cs="Times New Roman"/>
        </w:rPr>
        <w:t>and</w:t>
      </w:r>
      <w:r w:rsidRPr="00337EA6">
        <w:rPr>
          <w:rFonts w:ascii="Bitstream Vera Serif" w:hAnsi="Bitstream Vera Serif"/>
        </w:rPr>
        <w:t xml:space="preserve"> </w:t>
      </w:r>
      <w:r w:rsidRPr="002F16F2">
        <w:rPr>
          <w:rFonts w:ascii="Courier New" w:hAnsi="Courier New" w:cs="Courier New"/>
          <w:b/>
          <w:color w:val="0070C0"/>
        </w:rPr>
        <w:t>Specificity</w:t>
      </w:r>
      <w:r w:rsidRPr="00337EA6">
        <w:rPr>
          <w:rFonts w:ascii="Bitstream Vera Serif" w:hAnsi="Bitstream Vera Serif"/>
        </w:rPr>
        <w:t xml:space="preserve"> </w:t>
      </w:r>
      <w:r w:rsidRPr="002363EF">
        <w:rPr>
          <w:rFonts w:ascii="Times New Roman" w:hAnsi="Times New Roman" w:cs="Times New Roman"/>
        </w:rPr>
        <w:t xml:space="preserve">can be obtained easily using the </w:t>
      </w:r>
      <w:proofErr w:type="spellStart"/>
      <w:proofErr w:type="gramStart"/>
      <w:r w:rsidRPr="002F16F2">
        <w:rPr>
          <w:rFonts w:ascii="Courier New" w:hAnsi="Courier New" w:cs="Courier New"/>
          <w:b/>
          <w:color w:val="0070C0"/>
        </w:rPr>
        <w:t>confusionMatrix</w:t>
      </w:r>
      <w:proofErr w:type="spellEnd"/>
      <w:r w:rsidRPr="002F16F2">
        <w:rPr>
          <w:rFonts w:ascii="Courier New" w:hAnsi="Courier New" w:cs="Courier New"/>
          <w:b/>
          <w:color w:val="0070C0"/>
        </w:rPr>
        <w:t>(</w:t>
      </w:r>
      <w:proofErr w:type="gramEnd"/>
      <w:r w:rsidRPr="002F16F2">
        <w:rPr>
          <w:rFonts w:ascii="Courier New" w:hAnsi="Courier New" w:cs="Courier New"/>
          <w:b/>
          <w:color w:val="0070C0"/>
        </w:rPr>
        <w:t>)</w:t>
      </w:r>
      <w:r w:rsidRPr="00337EA6">
        <w:rPr>
          <w:rFonts w:ascii="Bitstream Vera Serif" w:hAnsi="Bitstream Vera Serif"/>
        </w:rPr>
        <w:t xml:space="preserve"> </w:t>
      </w:r>
      <w:r w:rsidRPr="002363EF">
        <w:rPr>
          <w:rFonts w:ascii="Times New Roman" w:hAnsi="Times New Roman" w:cs="Times New Roman"/>
        </w:rPr>
        <w:t>function from the</w:t>
      </w:r>
      <w:r w:rsidRPr="00337EA6">
        <w:rPr>
          <w:rFonts w:ascii="Bitstream Vera Serif" w:hAnsi="Bitstream Vera Serif"/>
        </w:rPr>
        <w:t xml:space="preserve"> </w:t>
      </w:r>
      <w:r w:rsidRPr="002F16F2">
        <w:rPr>
          <w:rFonts w:ascii="Courier New" w:hAnsi="Courier New" w:cs="Courier New"/>
          <w:b/>
          <w:color w:val="0070C0"/>
        </w:rPr>
        <w:t>caret</w:t>
      </w:r>
      <w:r w:rsidRPr="00337EA6">
        <w:rPr>
          <w:rFonts w:ascii="Bitstream Vera Serif" w:hAnsi="Bitstream Vera Serif"/>
        </w:rPr>
        <w:t xml:space="preserve"> </w:t>
      </w:r>
      <w:r w:rsidRPr="002363EF">
        <w:rPr>
          <w:rFonts w:ascii="Times New Roman" w:hAnsi="Times New Roman" w:cs="Times New Roman"/>
        </w:rPr>
        <w:t>package.</w:t>
      </w:r>
      <w:r>
        <w:rPr>
          <w:rFonts w:ascii="Times New Roman" w:hAnsi="Times New Roman" w:cs="Times New Roman"/>
        </w:rPr>
        <w:t xml:space="preserve"> What is the accuracy of the tree model?</w:t>
      </w:r>
    </w:p>
    <w:p w14:paraId="327107D7" w14:textId="11158ACE" w:rsidR="00D34D12" w:rsidRPr="00D34D12" w:rsidRDefault="00D34D12" w:rsidP="00D34D12">
      <w:pPr>
        <w:spacing w:after="227" w:line="360" w:lineRule="auto"/>
        <w:jc w:val="both"/>
        <w:rPr>
          <w:rFonts w:ascii="Times New Roman" w:hAnsi="Times New Roman" w:cs="Times New Roman"/>
          <w:b/>
          <w:bCs/>
        </w:rPr>
      </w:pPr>
      <w:r w:rsidRPr="00D34D12">
        <w:rPr>
          <w:rFonts w:ascii="Times New Roman" w:hAnsi="Times New Roman" w:cs="Times New Roman"/>
          <w:b/>
          <w:bCs/>
        </w:rPr>
        <w:t>Model Improvement – Decision Trees</w:t>
      </w:r>
    </w:p>
    <w:p w14:paraId="02AAF487" w14:textId="5805B192" w:rsidR="00D33454" w:rsidRPr="002363EF" w:rsidRDefault="00A37E60" w:rsidP="00033BA7">
      <w:pPr>
        <w:spacing w:after="227" w:line="360" w:lineRule="auto"/>
        <w:ind w:firstLine="283"/>
        <w:jc w:val="both"/>
        <w:rPr>
          <w:rFonts w:ascii="Times New Roman" w:hAnsi="Times New Roman" w:cs="Times New Roman"/>
        </w:rPr>
      </w:pPr>
      <w:r w:rsidRPr="002363EF">
        <w:rPr>
          <w:rFonts w:ascii="Times New Roman" w:hAnsi="Times New Roman" w:cs="Times New Roman"/>
        </w:rPr>
        <w:t>When it comes to decision trees, there are many ways to improve the model, so that it performs better when classifying other sets, countering the tendency of decision trees to over-fit. One such technique is pruning, which simplifies the decision tree, making less prone to overfitting.</w:t>
      </w:r>
    </w:p>
    <w:p w14:paraId="0A840272" w14:textId="62AB5A29" w:rsidR="00530F9A" w:rsidRDefault="00A37E60" w:rsidP="00530F9A">
      <w:pPr>
        <w:spacing w:after="227" w:line="360" w:lineRule="auto"/>
        <w:ind w:firstLine="283"/>
        <w:jc w:val="both"/>
        <w:rPr>
          <w:rFonts w:ascii="Times New Roman" w:hAnsi="Times New Roman" w:cs="Times New Roman"/>
        </w:rPr>
      </w:pPr>
      <w:r w:rsidRPr="002363EF">
        <w:rPr>
          <w:rFonts w:ascii="Times New Roman" w:hAnsi="Times New Roman" w:cs="Times New Roman"/>
        </w:rPr>
        <w:t>The</w:t>
      </w:r>
      <w:r w:rsidRPr="001F6105">
        <w:rPr>
          <w:rFonts w:ascii="Bitstream Vera Serif" w:hAnsi="Bitstream Vera Serif"/>
        </w:rPr>
        <w:t xml:space="preserve"> </w:t>
      </w:r>
      <w:proofErr w:type="spellStart"/>
      <w:r w:rsidR="00CB5C6F">
        <w:rPr>
          <w:rFonts w:ascii="Times New Roman" w:hAnsi="Times New Roman" w:cs="Times New Roman"/>
          <w:b/>
          <w:color w:val="0070C0"/>
        </w:rPr>
        <w:t>rpart</w:t>
      </w:r>
      <w:proofErr w:type="spellEnd"/>
      <w:r w:rsidRPr="001F6105">
        <w:rPr>
          <w:rFonts w:ascii="Bitstream Vera Serif" w:hAnsi="Bitstream Vera Serif"/>
        </w:rPr>
        <w:t xml:space="preserve"> </w:t>
      </w:r>
      <w:r w:rsidRPr="002363EF">
        <w:rPr>
          <w:rFonts w:ascii="Times New Roman" w:hAnsi="Times New Roman" w:cs="Times New Roman"/>
        </w:rPr>
        <w:t>package supports cost-complexity pruning through</w:t>
      </w:r>
      <w:r w:rsidRPr="001F6105">
        <w:rPr>
          <w:rFonts w:ascii="Bitstream Vera Serif" w:hAnsi="Bitstream Vera Serif"/>
        </w:rPr>
        <w:t xml:space="preserve"> </w:t>
      </w:r>
      <w:proofErr w:type="gramStart"/>
      <w:r w:rsidRPr="00530F9A">
        <w:rPr>
          <w:rFonts w:ascii="Courier New" w:hAnsi="Courier New" w:cs="Courier New"/>
          <w:b/>
          <w:color w:val="0070C0"/>
        </w:rPr>
        <w:t>prune(</w:t>
      </w:r>
      <w:proofErr w:type="gramEnd"/>
      <w:r w:rsidRPr="00530F9A">
        <w:rPr>
          <w:rFonts w:ascii="Courier New" w:hAnsi="Courier New" w:cs="Courier New"/>
          <w:b/>
          <w:color w:val="0070C0"/>
        </w:rPr>
        <w:t>)</w:t>
      </w:r>
      <w:r w:rsidRPr="001F6105">
        <w:rPr>
          <w:rFonts w:ascii="Bitstream Vera Serif" w:hAnsi="Bitstream Vera Serif"/>
        </w:rPr>
        <w:t xml:space="preserve">. </w:t>
      </w:r>
      <w:r w:rsidR="00CB5C6F">
        <w:rPr>
          <w:rFonts w:ascii="Bitstream Vera Serif" w:hAnsi="Bitstream Vera Serif"/>
        </w:rPr>
        <w:t xml:space="preserve">The </w:t>
      </w:r>
      <w:proofErr w:type="gramStart"/>
      <w:r w:rsidR="00CB5C6F" w:rsidRPr="00530F9A">
        <w:rPr>
          <w:rFonts w:ascii="Courier New" w:hAnsi="Courier New" w:cs="Courier New"/>
          <w:b/>
          <w:color w:val="0070C0"/>
        </w:rPr>
        <w:t>prune</w:t>
      </w:r>
      <w:r w:rsidR="00A326AD">
        <w:rPr>
          <w:rFonts w:ascii="Courier New" w:hAnsi="Courier New" w:cs="Courier New"/>
          <w:b/>
          <w:color w:val="0070C0"/>
        </w:rPr>
        <w:t>(</w:t>
      </w:r>
      <w:proofErr w:type="gramEnd"/>
      <w:r w:rsidR="00CB5C6F" w:rsidRPr="00530F9A">
        <w:rPr>
          <w:rFonts w:ascii="Courier New" w:hAnsi="Courier New" w:cs="Courier New"/>
          <w:b/>
          <w:color w:val="0070C0"/>
        </w:rPr>
        <w:t>)</w:t>
      </w:r>
      <w:r w:rsidR="00CB5C6F">
        <w:rPr>
          <w:rFonts w:ascii="Courier New" w:hAnsi="Courier New" w:cs="Courier New"/>
          <w:b/>
          <w:color w:val="0070C0"/>
        </w:rPr>
        <w:t xml:space="preserve"> </w:t>
      </w:r>
      <w:r w:rsidR="00CB5C6F">
        <w:rPr>
          <w:rFonts w:ascii="Bitstream Vera Serif" w:hAnsi="Bitstream Vera Serif"/>
        </w:rPr>
        <w:t xml:space="preserve">function prunes a fitted model object of class </w:t>
      </w:r>
      <w:proofErr w:type="spellStart"/>
      <w:r w:rsidR="00CB5C6F" w:rsidRPr="00CB5C6F">
        <w:rPr>
          <w:rFonts w:ascii="Courier New" w:hAnsi="Courier New" w:cs="Courier New"/>
          <w:b/>
          <w:color w:val="0070C0"/>
        </w:rPr>
        <w:t>rpart</w:t>
      </w:r>
      <w:proofErr w:type="spellEnd"/>
      <w:r w:rsidR="00CB5C6F">
        <w:rPr>
          <w:rFonts w:ascii="Bitstream Vera Serif" w:hAnsi="Bitstream Vera Serif"/>
        </w:rPr>
        <w:t xml:space="preserve"> to the </w:t>
      </w:r>
      <w:r w:rsidR="00CB5C6F">
        <w:rPr>
          <w:rFonts w:ascii="Courier New" w:hAnsi="Courier New" w:cs="Courier New"/>
          <w:b/>
          <w:color w:val="0070C0"/>
        </w:rPr>
        <w:t>cp</w:t>
      </w:r>
      <w:r w:rsidR="00CB5C6F">
        <w:rPr>
          <w:rFonts w:ascii="Bitstream Vera Serif" w:hAnsi="Bitstream Vera Serif"/>
        </w:rPr>
        <w:t xml:space="preserve"> value</w:t>
      </w:r>
      <w:r w:rsidR="00A326AD">
        <w:rPr>
          <w:rFonts w:ascii="Bitstream Vera Serif" w:hAnsi="Bitstream Vera Serif"/>
        </w:rPr>
        <w:t>.</w:t>
      </w:r>
      <w:r w:rsidR="00CB5C6F">
        <w:rPr>
          <w:rFonts w:ascii="Bitstream Vera Serif" w:hAnsi="Bitstream Vera Serif"/>
        </w:rPr>
        <w:t xml:space="preserve"> The </w:t>
      </w:r>
      <w:r w:rsidR="00CB5C6F">
        <w:rPr>
          <w:rFonts w:ascii="Courier New" w:hAnsi="Courier New" w:cs="Courier New"/>
          <w:b/>
          <w:color w:val="0070C0"/>
        </w:rPr>
        <w:t>cp</w:t>
      </w:r>
      <w:r w:rsidR="00CB5C6F">
        <w:rPr>
          <w:rFonts w:ascii="Bitstream Vera Serif" w:hAnsi="Bitstream Vera Serif"/>
        </w:rPr>
        <w:t xml:space="preserve"> value (or complexity parameter) defines the complexity of the tree and takes values between 0.01 to 0.1. </w:t>
      </w:r>
      <w:r w:rsidR="004F1056">
        <w:rPr>
          <w:rFonts w:ascii="Times New Roman" w:hAnsi="Times New Roman" w:cs="Times New Roman"/>
        </w:rPr>
        <w:t>E</w:t>
      </w:r>
      <w:r w:rsidRPr="002363EF">
        <w:rPr>
          <w:rFonts w:ascii="Times New Roman" w:hAnsi="Times New Roman" w:cs="Times New Roman"/>
        </w:rPr>
        <w:t xml:space="preserve">xplore the effect of pruning </w:t>
      </w:r>
      <w:r w:rsidRPr="002363EF">
        <w:rPr>
          <w:rFonts w:ascii="Times New Roman" w:hAnsi="Times New Roman" w:cs="Times New Roman"/>
        </w:rPr>
        <w:lastRenderedPageBreak/>
        <w:t xml:space="preserve">your existing tree model to prediction accuracy for </w:t>
      </w:r>
      <w:r w:rsidR="00CB5C6F">
        <w:rPr>
          <w:rFonts w:ascii="Courier New" w:hAnsi="Courier New" w:cs="Courier New"/>
          <w:b/>
          <w:color w:val="0070C0"/>
        </w:rPr>
        <w:t>cp</w:t>
      </w:r>
      <w:r w:rsidR="00530F9A">
        <w:rPr>
          <w:rFonts w:ascii="Courier New" w:hAnsi="Courier New" w:cs="Courier New"/>
          <w:b/>
          <w:color w:val="0070C0"/>
        </w:rPr>
        <w:t xml:space="preserve"> = </w:t>
      </w:r>
      <w:r w:rsidR="00CB5C6F">
        <w:rPr>
          <w:rFonts w:ascii="Courier New" w:hAnsi="Courier New" w:cs="Courier New"/>
          <w:b/>
          <w:color w:val="0070C0"/>
        </w:rPr>
        <w:t>0.04</w:t>
      </w:r>
      <w:r w:rsidR="00530F9A" w:rsidRPr="002363EF">
        <w:rPr>
          <w:rFonts w:ascii="Times New Roman" w:hAnsi="Times New Roman" w:cs="Times New Roman"/>
        </w:rPr>
        <w:t xml:space="preserve"> </w:t>
      </w:r>
      <w:r w:rsidR="00530F9A">
        <w:rPr>
          <w:rFonts w:ascii="Times New Roman" w:hAnsi="Times New Roman" w:cs="Times New Roman"/>
        </w:rPr>
        <w:t>and assess the model as previously done. Has the prediction accuracy improved?</w:t>
      </w:r>
    </w:p>
    <w:p w14:paraId="4DE0CF8B" w14:textId="7D0C9995" w:rsidR="004F1056" w:rsidRPr="004F1056" w:rsidRDefault="00CB5C6F" w:rsidP="007D3CD4">
      <w:pPr>
        <w:pBdr>
          <w:top w:val="single" w:sz="4" w:space="1" w:color="auto"/>
          <w:left w:val="single" w:sz="4" w:space="4" w:color="auto"/>
          <w:bottom w:val="single" w:sz="4" w:space="1" w:color="auto"/>
          <w:right w:val="single" w:sz="4" w:space="4" w:color="auto"/>
        </w:pBdr>
        <w:shd w:val="clear" w:color="auto" w:fill="D9D9D9" w:themeFill="background1" w:themeFillShade="D9"/>
        <w:spacing w:after="227" w:line="360" w:lineRule="auto"/>
        <w:ind w:firstLine="283"/>
        <w:jc w:val="both"/>
        <w:rPr>
          <w:rFonts w:ascii="Courier New" w:hAnsi="Courier New" w:cs="Courier New"/>
          <w:b/>
          <w:color w:val="0070C0"/>
        </w:rPr>
      </w:pPr>
      <w:proofErr w:type="spellStart"/>
      <w:r w:rsidRPr="00CB5C6F">
        <w:rPr>
          <w:rFonts w:ascii="Courier New" w:hAnsi="Courier New" w:cs="Courier New"/>
          <w:b/>
          <w:color w:val="0070C0"/>
        </w:rPr>
        <w:t>pruned_tree</w:t>
      </w:r>
      <w:proofErr w:type="spellEnd"/>
      <w:r w:rsidRPr="00CB5C6F">
        <w:rPr>
          <w:rFonts w:ascii="Courier New" w:hAnsi="Courier New" w:cs="Courier New"/>
          <w:b/>
          <w:color w:val="0070C0"/>
        </w:rPr>
        <w:t xml:space="preserve"> &lt;-</w:t>
      </w:r>
      <w:proofErr w:type="gramStart"/>
      <w:r w:rsidRPr="00CB5C6F">
        <w:rPr>
          <w:rFonts w:ascii="Courier New" w:hAnsi="Courier New" w:cs="Courier New"/>
          <w:b/>
          <w:color w:val="0070C0"/>
        </w:rPr>
        <w:t>prune(</w:t>
      </w:r>
      <w:proofErr w:type="spellStart"/>
      <w:proofErr w:type="gramEnd"/>
      <w:r w:rsidRPr="00CB5C6F">
        <w:rPr>
          <w:rFonts w:ascii="Courier New" w:hAnsi="Courier New" w:cs="Courier New"/>
          <w:b/>
          <w:color w:val="0070C0"/>
        </w:rPr>
        <w:t>model.tree</w:t>
      </w:r>
      <w:proofErr w:type="spellEnd"/>
      <w:r w:rsidRPr="00CB5C6F">
        <w:rPr>
          <w:rFonts w:ascii="Courier New" w:hAnsi="Courier New" w:cs="Courier New"/>
          <w:b/>
          <w:color w:val="0070C0"/>
        </w:rPr>
        <w:t>, cp = 0.04)</w:t>
      </w:r>
    </w:p>
    <w:p w14:paraId="4C87EDA6" w14:textId="4E7201DB" w:rsidR="00530F9A" w:rsidRDefault="00530F9A" w:rsidP="00530F9A">
      <w:pPr>
        <w:spacing w:after="227" w:line="360" w:lineRule="auto"/>
        <w:ind w:firstLine="283"/>
        <w:jc w:val="both"/>
        <w:rPr>
          <w:rFonts w:ascii="Bitstream Vera Serif" w:hAnsi="Bitstream Vera Serif"/>
        </w:rPr>
      </w:pPr>
      <w:r>
        <w:rPr>
          <w:rFonts w:ascii="Times New Roman" w:hAnsi="Times New Roman" w:cs="Times New Roman"/>
        </w:rPr>
        <w:t xml:space="preserve">Finally, create a function which can calculate the prediction accuracy for different values of </w:t>
      </w:r>
      <w:r w:rsidR="00CB5C6F">
        <w:rPr>
          <w:rFonts w:ascii="Courier New" w:hAnsi="Courier New" w:cs="Courier New"/>
          <w:b/>
          <w:color w:val="0070C0"/>
        </w:rPr>
        <w:t>cp</w:t>
      </w:r>
      <w:r>
        <w:rPr>
          <w:rFonts w:ascii="Bitstream Vera Serif" w:hAnsi="Bitstream Vera Serif"/>
        </w:rPr>
        <w:t xml:space="preserve"> and stores the results in a vector. </w:t>
      </w:r>
    </w:p>
    <w:p w14:paraId="24786B52" w14:textId="413A2705" w:rsidR="00506E12" w:rsidRPr="00506E12" w:rsidRDefault="00A825B3" w:rsidP="007D3CD4">
      <w:pPr>
        <w:pBdr>
          <w:top w:val="single" w:sz="4" w:space="1" w:color="auto"/>
          <w:left w:val="single" w:sz="4" w:space="4" w:color="auto"/>
          <w:bottom w:val="single" w:sz="4" w:space="1" w:color="auto"/>
          <w:right w:val="single" w:sz="4" w:space="4" w:color="auto"/>
        </w:pBdr>
        <w:shd w:val="clear" w:color="auto" w:fill="D9D9D9" w:themeFill="background1" w:themeFillShade="D9"/>
        <w:spacing w:after="227" w:line="360" w:lineRule="auto"/>
        <w:ind w:firstLine="283"/>
        <w:jc w:val="both"/>
        <w:rPr>
          <w:rFonts w:ascii="Courier New" w:hAnsi="Courier New" w:cs="Courier New"/>
          <w:b/>
          <w:color w:val="0070C0"/>
        </w:rPr>
      </w:pPr>
      <w:proofErr w:type="spellStart"/>
      <w:r>
        <w:rPr>
          <w:rFonts w:ascii="Courier New" w:hAnsi="Courier New" w:cs="Courier New"/>
          <w:b/>
          <w:color w:val="0070C0"/>
        </w:rPr>
        <w:t>accuracy.cp</w:t>
      </w:r>
      <w:proofErr w:type="spellEnd"/>
      <w:r w:rsidR="00506E12">
        <w:rPr>
          <w:rFonts w:ascii="Courier New" w:hAnsi="Courier New" w:cs="Courier New"/>
          <w:b/>
          <w:color w:val="0070C0"/>
        </w:rPr>
        <w:t xml:space="preserve"> </w:t>
      </w:r>
      <w:r w:rsidR="00506E12" w:rsidRPr="00506E12">
        <w:rPr>
          <w:rFonts w:ascii="Courier New" w:hAnsi="Courier New" w:cs="Courier New"/>
          <w:b/>
          <w:color w:val="0070C0"/>
        </w:rPr>
        <w:t>&lt;-</w:t>
      </w:r>
      <w:r w:rsidR="00506E12">
        <w:rPr>
          <w:rFonts w:ascii="Courier New" w:hAnsi="Courier New" w:cs="Courier New"/>
          <w:b/>
          <w:color w:val="0070C0"/>
        </w:rPr>
        <w:t xml:space="preserve"> </w:t>
      </w:r>
      <w:proofErr w:type="gramStart"/>
      <w:r w:rsidR="00506E12" w:rsidRPr="00506E12">
        <w:rPr>
          <w:rFonts w:ascii="Courier New" w:hAnsi="Courier New" w:cs="Courier New"/>
          <w:b/>
          <w:color w:val="0070C0"/>
        </w:rPr>
        <w:t>function(</w:t>
      </w:r>
      <w:proofErr w:type="gramEnd"/>
      <w:r w:rsidR="00506E12" w:rsidRPr="00506E12">
        <w:rPr>
          <w:rFonts w:ascii="Courier New" w:hAnsi="Courier New" w:cs="Courier New"/>
          <w:b/>
          <w:color w:val="0070C0"/>
        </w:rPr>
        <w:t xml:space="preserve">model.tr, </w:t>
      </w:r>
      <w:proofErr w:type="spellStart"/>
      <w:r w:rsidR="00506E12" w:rsidRPr="00506E12">
        <w:rPr>
          <w:rFonts w:ascii="Courier New" w:hAnsi="Courier New" w:cs="Courier New"/>
          <w:b/>
          <w:color w:val="0070C0"/>
        </w:rPr>
        <w:t>tstS</w:t>
      </w:r>
      <w:proofErr w:type="spellEnd"/>
      <w:r w:rsidR="00506E12" w:rsidRPr="00506E12">
        <w:rPr>
          <w:rFonts w:ascii="Courier New" w:hAnsi="Courier New" w:cs="Courier New"/>
          <w:b/>
          <w:color w:val="0070C0"/>
        </w:rPr>
        <w:t xml:space="preserve">, </w:t>
      </w:r>
      <w:proofErr w:type="spellStart"/>
      <w:r w:rsidR="00506E12" w:rsidRPr="00506E12">
        <w:rPr>
          <w:rFonts w:ascii="Courier New" w:hAnsi="Courier New" w:cs="Courier New"/>
          <w:b/>
          <w:color w:val="0070C0"/>
        </w:rPr>
        <w:t>tstC</w:t>
      </w:r>
      <w:r w:rsidR="005A64FD">
        <w:rPr>
          <w:rFonts w:ascii="Courier New" w:hAnsi="Courier New" w:cs="Courier New"/>
          <w:b/>
          <w:color w:val="0070C0"/>
        </w:rPr>
        <w:t>l</w:t>
      </w:r>
      <w:proofErr w:type="spellEnd"/>
      <w:r w:rsidR="00506E12" w:rsidRPr="00506E12">
        <w:rPr>
          <w:rFonts w:ascii="Courier New" w:hAnsi="Courier New" w:cs="Courier New"/>
          <w:b/>
          <w:color w:val="0070C0"/>
        </w:rPr>
        <w:t>) {}</w:t>
      </w:r>
    </w:p>
    <w:p w14:paraId="50BF04F6" w14:textId="6793D184" w:rsidR="00506E12" w:rsidRDefault="00506E12" w:rsidP="00333C08">
      <w:pPr>
        <w:spacing w:line="360" w:lineRule="auto"/>
        <w:ind w:firstLine="284"/>
        <w:jc w:val="both"/>
        <w:rPr>
          <w:rFonts w:ascii="Bitstream Vera Serif" w:hAnsi="Bitstream Vera Serif"/>
        </w:rPr>
      </w:pPr>
      <w:r>
        <w:rPr>
          <w:rFonts w:ascii="Bitstream Vera Serif" w:hAnsi="Bitstream Vera Serif"/>
        </w:rPr>
        <w:t>where:</w:t>
      </w:r>
    </w:p>
    <w:p w14:paraId="25099F3F" w14:textId="67E8EA3F" w:rsidR="00506E12" w:rsidRDefault="00506E12" w:rsidP="00333C08">
      <w:pPr>
        <w:spacing w:line="360" w:lineRule="auto"/>
        <w:ind w:firstLine="284"/>
        <w:jc w:val="both"/>
        <w:rPr>
          <w:rFonts w:ascii="Bitstream Vera Serif" w:hAnsi="Bitstream Vera Serif"/>
        </w:rPr>
      </w:pPr>
      <w:r>
        <w:rPr>
          <w:rFonts w:ascii="Bitstream Vera Serif" w:hAnsi="Bitstream Vera Serif"/>
        </w:rPr>
        <w:t xml:space="preserve">model.tr = the tree model you want to apply pruning to. </w:t>
      </w:r>
    </w:p>
    <w:p w14:paraId="6D6F5ABC" w14:textId="32F4DE42" w:rsidR="00506E12" w:rsidRDefault="00506E12" w:rsidP="00333C08">
      <w:pPr>
        <w:spacing w:line="360" w:lineRule="auto"/>
        <w:ind w:firstLine="284"/>
        <w:jc w:val="both"/>
        <w:rPr>
          <w:rFonts w:ascii="Bitstream Vera Serif" w:hAnsi="Bitstream Vera Serif"/>
        </w:rPr>
      </w:pPr>
      <w:proofErr w:type="spellStart"/>
      <w:r>
        <w:rPr>
          <w:rFonts w:ascii="Bitstream Vera Serif" w:hAnsi="Bitstream Vera Serif"/>
        </w:rPr>
        <w:t>tstS</w:t>
      </w:r>
      <w:proofErr w:type="spellEnd"/>
      <w:r>
        <w:rPr>
          <w:rFonts w:ascii="Bitstream Vera Serif" w:hAnsi="Bitstream Vera Serif"/>
        </w:rPr>
        <w:t xml:space="preserve"> = the test set</w:t>
      </w:r>
    </w:p>
    <w:p w14:paraId="76FF4D2F" w14:textId="01E17460" w:rsidR="00506E12" w:rsidRDefault="00506E12" w:rsidP="00333C08">
      <w:pPr>
        <w:spacing w:line="360" w:lineRule="auto"/>
        <w:ind w:firstLine="284"/>
        <w:jc w:val="both"/>
        <w:rPr>
          <w:rFonts w:ascii="Bitstream Vera Serif" w:hAnsi="Bitstream Vera Serif"/>
        </w:rPr>
      </w:pPr>
      <w:proofErr w:type="spellStart"/>
      <w:r>
        <w:rPr>
          <w:rFonts w:ascii="Bitstream Vera Serif" w:hAnsi="Bitstream Vera Serif"/>
        </w:rPr>
        <w:t>tstC</w:t>
      </w:r>
      <w:r w:rsidR="005A64FD">
        <w:rPr>
          <w:rFonts w:ascii="Bitstream Vera Serif" w:hAnsi="Bitstream Vera Serif"/>
        </w:rPr>
        <w:t>l</w:t>
      </w:r>
      <w:proofErr w:type="spellEnd"/>
      <w:r>
        <w:rPr>
          <w:rFonts w:ascii="Bitstream Vera Serif" w:hAnsi="Bitstream Vera Serif"/>
        </w:rPr>
        <w:t xml:space="preserve"> = the test class</w:t>
      </w:r>
    </w:p>
    <w:p w14:paraId="02AAF488" w14:textId="6E2E26CB" w:rsidR="00D33454" w:rsidRDefault="00A37E60" w:rsidP="00530F9A">
      <w:pPr>
        <w:spacing w:after="227" w:line="360" w:lineRule="auto"/>
        <w:ind w:firstLine="283"/>
        <w:jc w:val="both"/>
        <w:rPr>
          <w:rFonts w:ascii="Times New Roman" w:hAnsi="Times New Roman" w:cs="Times New Roman"/>
        </w:rPr>
      </w:pPr>
      <w:r w:rsidRPr="002363EF">
        <w:rPr>
          <w:rFonts w:ascii="Times New Roman" w:hAnsi="Times New Roman" w:cs="Times New Roman"/>
        </w:rPr>
        <w:t xml:space="preserve">Write a loop </w:t>
      </w:r>
      <w:r w:rsidR="00506E12">
        <w:rPr>
          <w:rFonts w:ascii="Times New Roman" w:hAnsi="Times New Roman" w:cs="Times New Roman"/>
        </w:rPr>
        <w:t xml:space="preserve">inside the function </w:t>
      </w:r>
      <w:r w:rsidRPr="002363EF">
        <w:rPr>
          <w:rFonts w:ascii="Times New Roman" w:hAnsi="Times New Roman" w:cs="Times New Roman"/>
        </w:rPr>
        <w:t xml:space="preserve">which evaluates accuracy for all </w:t>
      </w:r>
      <w:r w:rsidR="00CB5C6F">
        <w:rPr>
          <w:rFonts w:ascii="Courier New" w:hAnsi="Courier New" w:cs="Courier New"/>
          <w:b/>
          <w:color w:val="0070C0"/>
        </w:rPr>
        <w:t>cp</w:t>
      </w:r>
      <w:r w:rsidRPr="002363EF">
        <w:rPr>
          <w:rFonts w:ascii="Times New Roman" w:hAnsi="Times New Roman" w:cs="Times New Roman"/>
        </w:rPr>
        <w:t xml:space="preserve"> values between </w:t>
      </w:r>
      <w:r w:rsidR="00CB5C6F">
        <w:rPr>
          <w:rFonts w:ascii="Times New Roman" w:hAnsi="Times New Roman" w:cs="Times New Roman"/>
        </w:rPr>
        <w:t>0.01-0</w:t>
      </w:r>
      <w:r w:rsidR="00A825B3">
        <w:rPr>
          <w:rFonts w:ascii="Times New Roman" w:hAnsi="Times New Roman" w:cs="Times New Roman"/>
        </w:rPr>
        <w:t>.</w:t>
      </w:r>
      <w:r w:rsidR="00CB5C6F">
        <w:rPr>
          <w:rFonts w:ascii="Times New Roman" w:hAnsi="Times New Roman" w:cs="Times New Roman"/>
        </w:rPr>
        <w:t>1</w:t>
      </w:r>
      <w:r w:rsidRPr="002363EF">
        <w:rPr>
          <w:rFonts w:ascii="Times New Roman" w:hAnsi="Times New Roman" w:cs="Times New Roman"/>
        </w:rPr>
        <w:t>.</w:t>
      </w:r>
    </w:p>
    <w:p w14:paraId="02AAF489" w14:textId="3BCEA4F4" w:rsidR="00D33454" w:rsidRDefault="00506E12" w:rsidP="00033BA7">
      <w:pPr>
        <w:spacing w:after="227" w:line="360" w:lineRule="auto"/>
        <w:ind w:firstLine="283"/>
        <w:jc w:val="both"/>
        <w:rPr>
          <w:rFonts w:ascii="Bitstream Vera Serif" w:hAnsi="Bitstream Vera Serif"/>
          <w:sz w:val="22"/>
          <w:szCs w:val="22"/>
        </w:rPr>
      </w:pPr>
      <w:r>
        <w:rPr>
          <w:rFonts w:ascii="Times New Roman" w:hAnsi="Times New Roman" w:cs="Times New Roman"/>
        </w:rPr>
        <w:t xml:space="preserve">Use the </w:t>
      </w:r>
      <w:proofErr w:type="spellStart"/>
      <w:proofErr w:type="gramStart"/>
      <w:r w:rsidR="00A825B3">
        <w:rPr>
          <w:rFonts w:ascii="Courier New" w:hAnsi="Courier New" w:cs="Courier New"/>
          <w:b/>
          <w:color w:val="0070C0"/>
        </w:rPr>
        <w:t>accuracy.cp</w:t>
      </w:r>
      <w:proofErr w:type="spellEnd"/>
      <w:r>
        <w:rPr>
          <w:rFonts w:ascii="Courier New" w:hAnsi="Courier New" w:cs="Courier New"/>
          <w:b/>
          <w:color w:val="0070C0"/>
        </w:rPr>
        <w:t>(</w:t>
      </w:r>
      <w:proofErr w:type="gramEnd"/>
      <w:r>
        <w:rPr>
          <w:rFonts w:ascii="Courier New" w:hAnsi="Courier New" w:cs="Courier New"/>
          <w:b/>
          <w:color w:val="0070C0"/>
        </w:rPr>
        <w:t xml:space="preserve">) </w:t>
      </w:r>
      <w:r w:rsidR="00D17EC5">
        <w:rPr>
          <w:rFonts w:ascii="Times New Roman" w:hAnsi="Times New Roman" w:cs="Times New Roman"/>
        </w:rPr>
        <w:t xml:space="preserve">for the </w:t>
      </w:r>
      <w:proofErr w:type="spellStart"/>
      <w:r w:rsidR="00D17EC5" w:rsidRPr="00D17EC5">
        <w:rPr>
          <w:rFonts w:ascii="Courier New" w:hAnsi="Courier New" w:cs="Courier New"/>
          <w:color w:val="0070C0"/>
        </w:rPr>
        <w:t>model.tree</w:t>
      </w:r>
      <w:proofErr w:type="spellEnd"/>
      <w:r w:rsidR="00D17EC5" w:rsidRPr="00D17EC5">
        <w:rPr>
          <w:rFonts w:ascii="Times New Roman" w:hAnsi="Times New Roman" w:cs="Times New Roman"/>
          <w:color w:val="0070C0"/>
        </w:rPr>
        <w:t xml:space="preserve"> </w:t>
      </w:r>
      <w:r w:rsidR="00D17EC5">
        <w:rPr>
          <w:rFonts w:ascii="Times New Roman" w:hAnsi="Times New Roman" w:cs="Times New Roman"/>
        </w:rPr>
        <w:t xml:space="preserve">model we created initially </w:t>
      </w:r>
      <w:r w:rsidR="002C51C1">
        <w:rPr>
          <w:rFonts w:ascii="Times New Roman" w:hAnsi="Times New Roman" w:cs="Times New Roman"/>
        </w:rPr>
        <w:t>a</w:t>
      </w:r>
      <w:r>
        <w:rPr>
          <w:rFonts w:ascii="Times New Roman" w:hAnsi="Times New Roman" w:cs="Times New Roman"/>
        </w:rPr>
        <w:t xml:space="preserve">nd plot the accuracy results against the values of </w:t>
      </w:r>
      <w:r w:rsidR="00CB5C6F">
        <w:rPr>
          <w:rFonts w:ascii="Courier New" w:hAnsi="Courier New" w:cs="Courier New"/>
          <w:b/>
          <w:color w:val="0070C0"/>
        </w:rPr>
        <w:t>cp</w:t>
      </w:r>
      <w:r>
        <w:rPr>
          <w:rFonts w:ascii="Times New Roman" w:hAnsi="Times New Roman" w:cs="Times New Roman"/>
        </w:rPr>
        <w:t xml:space="preserve">. </w:t>
      </w:r>
      <w:r w:rsidR="00A37E60" w:rsidRPr="002363EF">
        <w:rPr>
          <w:rFonts w:ascii="Times New Roman" w:hAnsi="Times New Roman" w:cs="Times New Roman"/>
        </w:rPr>
        <w:t>Does pruning improve the prediction accuracy? Why?</w:t>
      </w:r>
      <w:r w:rsidR="00A37E60">
        <w:rPr>
          <w:rFonts w:ascii="Bitstream Vera Serif" w:hAnsi="Bitstream Vera Serif"/>
          <w:sz w:val="22"/>
          <w:szCs w:val="22"/>
        </w:rPr>
        <w:t xml:space="preserve"> </w:t>
      </w:r>
    </w:p>
    <w:p w14:paraId="47B2B054" w14:textId="25AE113D" w:rsidR="00AE3D8A" w:rsidRDefault="00AE3D8A" w:rsidP="00033BA7">
      <w:pPr>
        <w:spacing w:after="227" w:line="360" w:lineRule="auto"/>
        <w:ind w:firstLine="283"/>
        <w:jc w:val="both"/>
        <w:rPr>
          <w:rFonts w:ascii="Bitstream Vera Serif" w:hAnsi="Bitstream Vera Serif"/>
          <w:sz w:val="22"/>
          <w:szCs w:val="22"/>
        </w:rPr>
      </w:pPr>
    </w:p>
    <w:sectPr w:rsidR="00AE3D8A">
      <w:headerReference w:type="default" r:id="rId14"/>
      <w:pgSz w:w="12240" w:h="15840"/>
      <w:pgMar w:top="1134" w:right="1134" w:bottom="1134"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D3C0DB" w14:textId="77777777" w:rsidR="00300200" w:rsidRDefault="00300200" w:rsidP="009E1D58">
      <w:r>
        <w:separator/>
      </w:r>
    </w:p>
  </w:endnote>
  <w:endnote w:type="continuationSeparator" w:id="0">
    <w:p w14:paraId="1819AE17" w14:textId="77777777" w:rsidR="00300200" w:rsidRDefault="00300200" w:rsidP="009E1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jaVu Serif">
    <w:panose1 w:val="02060603050605020204"/>
    <w:charset w:val="00"/>
    <w:family w:val="roman"/>
    <w:pitch w:val="variable"/>
    <w:sig w:usb0="E40002FF" w:usb1="5200F9FB" w:usb2="0A040020" w:usb3="00000000" w:csb0="0000009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DejaVu Sans">
    <w:panose1 w:val="020B0603030804020204"/>
    <w:charset w:val="00"/>
    <w:family w:val="swiss"/>
    <w:pitch w:val="variable"/>
    <w:sig w:usb0="E7002EFF" w:usb1="D200FDFF" w:usb2="0A046029" w:usb3="00000000" w:csb0="000001FF" w:csb1="00000000"/>
  </w:font>
  <w:font w:name="DejaVu Sans Mono">
    <w:altName w:val="MS Gothic"/>
    <w:charset w:val="01"/>
    <w:family w:val="modern"/>
    <w:pitch w:val="fixed"/>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Bitstream Vera Serif">
    <w:altName w:val="Times New Roman"/>
    <w:charset w:val="01"/>
    <w:family w:val="roman"/>
    <w:pitch w:val="variable"/>
  </w:font>
  <w:font w:name="Courier New">
    <w:panose1 w:val="02070309020205020404"/>
    <w:charset w:val="00"/>
    <w:family w:val="modern"/>
    <w:pitch w:val="fixed"/>
    <w:sig w:usb0="E0002EFF" w:usb1="C0007843" w:usb2="00000009" w:usb3="00000000" w:csb0="000001FF" w:csb1="00000000"/>
  </w:font>
  <w:font w:name="Nimbus Mono PS">
    <w:altName w:val="MV Boli"/>
    <w:charset w:val="01"/>
    <w:family w:val="auto"/>
    <w:pitch w:val="fixed"/>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BADB2D" w14:textId="77777777" w:rsidR="00300200" w:rsidRDefault="00300200" w:rsidP="009E1D58">
      <w:r>
        <w:separator/>
      </w:r>
    </w:p>
  </w:footnote>
  <w:footnote w:type="continuationSeparator" w:id="0">
    <w:p w14:paraId="4C4F57CB" w14:textId="77777777" w:rsidR="00300200" w:rsidRDefault="00300200" w:rsidP="009E1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AAF49E" w14:textId="77777777" w:rsidR="00EB3B84" w:rsidRDefault="00EB3B84" w:rsidP="009E1D58">
    <w:pPr>
      <w:pStyle w:val="Header"/>
      <w:rPr>
        <w:rFonts w:ascii="Times New Roman" w:hAnsi="Times New Roman" w:cs="Times New Roman"/>
      </w:rPr>
    </w:pPr>
  </w:p>
  <w:p w14:paraId="02AAF49F" w14:textId="049F6B30" w:rsidR="009E1D58" w:rsidRPr="00D71B23" w:rsidRDefault="009E1D58" w:rsidP="009E1D58">
    <w:pPr>
      <w:pStyle w:val="Header"/>
      <w:rPr>
        <w:rFonts w:ascii="Times New Roman" w:hAnsi="Times New Roman" w:cs="Times New Roman"/>
      </w:rPr>
    </w:pPr>
    <w:r w:rsidRPr="00D71B23">
      <w:rPr>
        <w:rFonts w:ascii="Times New Roman" w:hAnsi="Times New Roman" w:cs="Times New Roman"/>
      </w:rPr>
      <w:t>MSc Applied Bioinformatics</w:t>
    </w:r>
    <w:r w:rsidRPr="00D71B23">
      <w:rPr>
        <w:rFonts w:ascii="Times New Roman" w:hAnsi="Times New Roman" w:cs="Times New Roman"/>
      </w:rPr>
      <w:tab/>
    </w:r>
    <w:r w:rsidRPr="00D71B23">
      <w:rPr>
        <w:rFonts w:ascii="Times New Roman" w:hAnsi="Times New Roman" w:cs="Times New Roman"/>
      </w:rPr>
      <w:tab/>
    </w:r>
    <w:r w:rsidR="00FA43F5">
      <w:rPr>
        <w:rFonts w:ascii="Times New Roman" w:hAnsi="Times New Roman" w:cs="Times New Roman"/>
      </w:rPr>
      <w:t>ML for Metabolomics</w:t>
    </w:r>
  </w:p>
  <w:p w14:paraId="02AAF4A0" w14:textId="77777777" w:rsidR="009E1D58" w:rsidRPr="009E1D58" w:rsidRDefault="009E1D58" w:rsidP="009E1D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80A16"/>
    <w:multiLevelType w:val="hybridMultilevel"/>
    <w:tmpl w:val="CE900EE4"/>
    <w:lvl w:ilvl="0" w:tplc="D34E14AE">
      <w:start w:val="1"/>
      <w:numFmt w:val="decimal"/>
      <w:lvlText w:val="%1."/>
      <w:lvlJc w:val="left"/>
      <w:pPr>
        <w:ind w:left="643" w:hanging="360"/>
      </w:pPr>
      <w:rPr>
        <w:rFonts w:hint="default"/>
      </w:r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1" w15:restartNumberingAfterBreak="0">
    <w:nsid w:val="3F5B4C49"/>
    <w:multiLevelType w:val="multilevel"/>
    <w:tmpl w:val="87BA5D2C"/>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7C16364A"/>
    <w:multiLevelType w:val="hybridMultilevel"/>
    <w:tmpl w:val="B9C659EA"/>
    <w:lvl w:ilvl="0" w:tplc="51B05406">
      <w:start w:val="1"/>
      <w:numFmt w:val="lowerLetter"/>
      <w:lvlText w:val="%1)"/>
      <w:lvlJc w:val="left"/>
      <w:pPr>
        <w:ind w:left="643" w:hanging="360"/>
      </w:pPr>
      <w:rPr>
        <w:rFonts w:hint="default"/>
      </w:r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num w:numId="1" w16cid:durableId="642851993">
    <w:abstractNumId w:val="1"/>
  </w:num>
  <w:num w:numId="2" w16cid:durableId="369572416">
    <w:abstractNumId w:val="0"/>
  </w:num>
  <w:num w:numId="3" w16cid:durableId="7597177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454"/>
    <w:rsid w:val="00005FC2"/>
    <w:rsid w:val="000141E6"/>
    <w:rsid w:val="00033BA7"/>
    <w:rsid w:val="000550AC"/>
    <w:rsid w:val="0005629B"/>
    <w:rsid w:val="00065C80"/>
    <w:rsid w:val="00082168"/>
    <w:rsid w:val="00082AB3"/>
    <w:rsid w:val="000B5390"/>
    <w:rsid w:val="000C1620"/>
    <w:rsid w:val="000D18C8"/>
    <w:rsid w:val="000D56E6"/>
    <w:rsid w:val="000F2CC3"/>
    <w:rsid w:val="00100FED"/>
    <w:rsid w:val="00106814"/>
    <w:rsid w:val="00107F10"/>
    <w:rsid w:val="00110AC8"/>
    <w:rsid w:val="00113001"/>
    <w:rsid w:val="00123C8A"/>
    <w:rsid w:val="00153F9C"/>
    <w:rsid w:val="001943A4"/>
    <w:rsid w:val="001C2BAB"/>
    <w:rsid w:val="001C45B9"/>
    <w:rsid w:val="001C550B"/>
    <w:rsid w:val="001E39E4"/>
    <w:rsid w:val="001E5444"/>
    <w:rsid w:val="001F3DA3"/>
    <w:rsid w:val="001F5C1F"/>
    <w:rsid w:val="001F6105"/>
    <w:rsid w:val="00235AD5"/>
    <w:rsid w:val="002363EF"/>
    <w:rsid w:val="0026176F"/>
    <w:rsid w:val="0026493F"/>
    <w:rsid w:val="00264F8D"/>
    <w:rsid w:val="002663B9"/>
    <w:rsid w:val="00277A98"/>
    <w:rsid w:val="00277AD8"/>
    <w:rsid w:val="0028068B"/>
    <w:rsid w:val="002850CF"/>
    <w:rsid w:val="002878D8"/>
    <w:rsid w:val="002910F7"/>
    <w:rsid w:val="002B7501"/>
    <w:rsid w:val="002B7BAE"/>
    <w:rsid w:val="002C51C1"/>
    <w:rsid w:val="002E0345"/>
    <w:rsid w:val="002E0686"/>
    <w:rsid w:val="002E7E85"/>
    <w:rsid w:val="002F16F2"/>
    <w:rsid w:val="002F784F"/>
    <w:rsid w:val="00300200"/>
    <w:rsid w:val="003005F9"/>
    <w:rsid w:val="0030464D"/>
    <w:rsid w:val="00305A89"/>
    <w:rsid w:val="00312258"/>
    <w:rsid w:val="00333C08"/>
    <w:rsid w:val="00337EA6"/>
    <w:rsid w:val="00351117"/>
    <w:rsid w:val="003614C2"/>
    <w:rsid w:val="003928BB"/>
    <w:rsid w:val="00394C4B"/>
    <w:rsid w:val="003B2A2C"/>
    <w:rsid w:val="003B67BC"/>
    <w:rsid w:val="003C570B"/>
    <w:rsid w:val="003F021D"/>
    <w:rsid w:val="004312A0"/>
    <w:rsid w:val="0043787F"/>
    <w:rsid w:val="00450B96"/>
    <w:rsid w:val="00472515"/>
    <w:rsid w:val="00481672"/>
    <w:rsid w:val="004911DB"/>
    <w:rsid w:val="00497D70"/>
    <w:rsid w:val="004A37F9"/>
    <w:rsid w:val="004B1DBB"/>
    <w:rsid w:val="004B2E90"/>
    <w:rsid w:val="004B47B4"/>
    <w:rsid w:val="004B68A7"/>
    <w:rsid w:val="004C21CE"/>
    <w:rsid w:val="004E46A8"/>
    <w:rsid w:val="004F1056"/>
    <w:rsid w:val="00505725"/>
    <w:rsid w:val="00506E12"/>
    <w:rsid w:val="0052450B"/>
    <w:rsid w:val="00530F9A"/>
    <w:rsid w:val="00534298"/>
    <w:rsid w:val="005470CC"/>
    <w:rsid w:val="0056041B"/>
    <w:rsid w:val="00566D1F"/>
    <w:rsid w:val="005712F2"/>
    <w:rsid w:val="005922AA"/>
    <w:rsid w:val="005A03F9"/>
    <w:rsid w:val="005A64FD"/>
    <w:rsid w:val="005F1A98"/>
    <w:rsid w:val="00626E2B"/>
    <w:rsid w:val="006467B4"/>
    <w:rsid w:val="00662EC8"/>
    <w:rsid w:val="00667DBC"/>
    <w:rsid w:val="006A0B3A"/>
    <w:rsid w:val="006A5128"/>
    <w:rsid w:val="006B0B08"/>
    <w:rsid w:val="006B5910"/>
    <w:rsid w:val="00704749"/>
    <w:rsid w:val="007167D5"/>
    <w:rsid w:val="007331E6"/>
    <w:rsid w:val="00733B79"/>
    <w:rsid w:val="007455C6"/>
    <w:rsid w:val="00747C04"/>
    <w:rsid w:val="0075235A"/>
    <w:rsid w:val="0076431C"/>
    <w:rsid w:val="00797454"/>
    <w:rsid w:val="007A0074"/>
    <w:rsid w:val="007A4243"/>
    <w:rsid w:val="007A480D"/>
    <w:rsid w:val="007A597A"/>
    <w:rsid w:val="007A6BED"/>
    <w:rsid w:val="007B513D"/>
    <w:rsid w:val="007B5CB1"/>
    <w:rsid w:val="007B6633"/>
    <w:rsid w:val="007D3CD4"/>
    <w:rsid w:val="007D6240"/>
    <w:rsid w:val="007D65C8"/>
    <w:rsid w:val="0081603E"/>
    <w:rsid w:val="008450B8"/>
    <w:rsid w:val="008629C6"/>
    <w:rsid w:val="00887077"/>
    <w:rsid w:val="008940C9"/>
    <w:rsid w:val="008B10F9"/>
    <w:rsid w:val="008B7E51"/>
    <w:rsid w:val="008C2BCA"/>
    <w:rsid w:val="008D0D97"/>
    <w:rsid w:val="008D3203"/>
    <w:rsid w:val="008D5D38"/>
    <w:rsid w:val="00930173"/>
    <w:rsid w:val="009610BA"/>
    <w:rsid w:val="00972E0E"/>
    <w:rsid w:val="009734E0"/>
    <w:rsid w:val="009C0CF9"/>
    <w:rsid w:val="009E1D58"/>
    <w:rsid w:val="009E6B8D"/>
    <w:rsid w:val="00A03C5E"/>
    <w:rsid w:val="00A2451B"/>
    <w:rsid w:val="00A326AD"/>
    <w:rsid w:val="00A369DD"/>
    <w:rsid w:val="00A36DD5"/>
    <w:rsid w:val="00A37E60"/>
    <w:rsid w:val="00A52BD2"/>
    <w:rsid w:val="00A549C2"/>
    <w:rsid w:val="00A64DF3"/>
    <w:rsid w:val="00A81D60"/>
    <w:rsid w:val="00A825B3"/>
    <w:rsid w:val="00A9710F"/>
    <w:rsid w:val="00AB6DC2"/>
    <w:rsid w:val="00AC50E4"/>
    <w:rsid w:val="00AE1177"/>
    <w:rsid w:val="00AE3D8A"/>
    <w:rsid w:val="00AF0889"/>
    <w:rsid w:val="00B31F8B"/>
    <w:rsid w:val="00B468C3"/>
    <w:rsid w:val="00B822E5"/>
    <w:rsid w:val="00B95CB5"/>
    <w:rsid w:val="00BA216D"/>
    <w:rsid w:val="00BB0A5D"/>
    <w:rsid w:val="00BC1117"/>
    <w:rsid w:val="00BC6486"/>
    <w:rsid w:val="00BE650D"/>
    <w:rsid w:val="00BF2046"/>
    <w:rsid w:val="00C14F4B"/>
    <w:rsid w:val="00C15838"/>
    <w:rsid w:val="00C31D61"/>
    <w:rsid w:val="00C502C2"/>
    <w:rsid w:val="00CB3737"/>
    <w:rsid w:val="00CB5C6F"/>
    <w:rsid w:val="00CC7B7A"/>
    <w:rsid w:val="00CD1782"/>
    <w:rsid w:val="00CE321E"/>
    <w:rsid w:val="00CE7E9D"/>
    <w:rsid w:val="00CF73D9"/>
    <w:rsid w:val="00D024A8"/>
    <w:rsid w:val="00D17078"/>
    <w:rsid w:val="00D17EC5"/>
    <w:rsid w:val="00D26F56"/>
    <w:rsid w:val="00D33454"/>
    <w:rsid w:val="00D34D12"/>
    <w:rsid w:val="00D36B1B"/>
    <w:rsid w:val="00D7185B"/>
    <w:rsid w:val="00D72D48"/>
    <w:rsid w:val="00D76DC9"/>
    <w:rsid w:val="00D803B0"/>
    <w:rsid w:val="00D86647"/>
    <w:rsid w:val="00DA1719"/>
    <w:rsid w:val="00DB4737"/>
    <w:rsid w:val="00DE092E"/>
    <w:rsid w:val="00DE27E0"/>
    <w:rsid w:val="00E00184"/>
    <w:rsid w:val="00E03241"/>
    <w:rsid w:val="00E1211E"/>
    <w:rsid w:val="00E20C67"/>
    <w:rsid w:val="00E27E70"/>
    <w:rsid w:val="00E778DD"/>
    <w:rsid w:val="00E843DA"/>
    <w:rsid w:val="00EA4DB2"/>
    <w:rsid w:val="00EA53D4"/>
    <w:rsid w:val="00EB3B84"/>
    <w:rsid w:val="00EC6218"/>
    <w:rsid w:val="00F024EE"/>
    <w:rsid w:val="00F05494"/>
    <w:rsid w:val="00F11E33"/>
    <w:rsid w:val="00F1364C"/>
    <w:rsid w:val="00F3164A"/>
    <w:rsid w:val="00F5386D"/>
    <w:rsid w:val="00F77441"/>
    <w:rsid w:val="00F80505"/>
    <w:rsid w:val="00F81DA1"/>
    <w:rsid w:val="00FA43F5"/>
    <w:rsid w:val="00FB0AA4"/>
    <w:rsid w:val="00FC5866"/>
    <w:rsid w:val="00FF0C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AF42F"/>
  <w15:docId w15:val="{EAD15B85-F095-4BCA-BFF5-24B7F852A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DejaVu Serif" w:eastAsia="Droid Sans Fallback" w:hAnsi="DejaVu Serif" w:cs="FreeSans"/>
        <w:kern w:val="2"/>
        <w:sz w:val="24"/>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DejaVu Sans" w:hAnsi="DejaVu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DejaVu Sans Mono" w:hAnsi="DejaVu Sans Mono" w:cs="DejaVu Sans Mono"/>
      <w:sz w:val="20"/>
      <w:szCs w:val="20"/>
    </w:rPr>
  </w:style>
  <w:style w:type="paragraph" w:styleId="BalloonText">
    <w:name w:val="Balloon Text"/>
    <w:basedOn w:val="Normal"/>
    <w:link w:val="BalloonTextChar"/>
    <w:uiPriority w:val="99"/>
    <w:semiHidden/>
    <w:unhideWhenUsed/>
    <w:rsid w:val="00667DBC"/>
    <w:rPr>
      <w:rFonts w:ascii="Tahoma" w:hAnsi="Tahoma" w:cs="Mangal"/>
      <w:sz w:val="16"/>
      <w:szCs w:val="14"/>
    </w:rPr>
  </w:style>
  <w:style w:type="character" w:customStyle="1" w:styleId="BalloonTextChar">
    <w:name w:val="Balloon Text Char"/>
    <w:basedOn w:val="DefaultParagraphFont"/>
    <w:link w:val="BalloonText"/>
    <w:uiPriority w:val="99"/>
    <w:semiHidden/>
    <w:rsid w:val="00667DBC"/>
    <w:rPr>
      <w:rFonts w:ascii="Tahoma" w:hAnsi="Tahoma" w:cs="Mangal"/>
      <w:sz w:val="16"/>
      <w:szCs w:val="14"/>
    </w:rPr>
  </w:style>
  <w:style w:type="paragraph" w:styleId="Header">
    <w:name w:val="header"/>
    <w:basedOn w:val="Normal"/>
    <w:link w:val="HeaderChar"/>
    <w:uiPriority w:val="99"/>
    <w:unhideWhenUsed/>
    <w:rsid w:val="009E1D58"/>
    <w:pPr>
      <w:tabs>
        <w:tab w:val="center" w:pos="4513"/>
        <w:tab w:val="right" w:pos="9026"/>
      </w:tabs>
    </w:pPr>
    <w:rPr>
      <w:rFonts w:cs="Mangal"/>
      <w:szCs w:val="21"/>
    </w:rPr>
  </w:style>
  <w:style w:type="character" w:customStyle="1" w:styleId="HeaderChar">
    <w:name w:val="Header Char"/>
    <w:basedOn w:val="DefaultParagraphFont"/>
    <w:link w:val="Header"/>
    <w:uiPriority w:val="99"/>
    <w:rsid w:val="009E1D58"/>
    <w:rPr>
      <w:rFonts w:cs="Mangal"/>
      <w:szCs w:val="21"/>
    </w:rPr>
  </w:style>
  <w:style w:type="paragraph" w:styleId="Footer">
    <w:name w:val="footer"/>
    <w:basedOn w:val="Normal"/>
    <w:link w:val="FooterChar"/>
    <w:uiPriority w:val="99"/>
    <w:unhideWhenUsed/>
    <w:rsid w:val="009E1D58"/>
    <w:pPr>
      <w:tabs>
        <w:tab w:val="center" w:pos="4513"/>
        <w:tab w:val="right" w:pos="9026"/>
      </w:tabs>
    </w:pPr>
    <w:rPr>
      <w:rFonts w:cs="Mangal"/>
      <w:szCs w:val="21"/>
    </w:rPr>
  </w:style>
  <w:style w:type="character" w:customStyle="1" w:styleId="FooterChar">
    <w:name w:val="Footer Char"/>
    <w:basedOn w:val="DefaultParagraphFont"/>
    <w:link w:val="Footer"/>
    <w:uiPriority w:val="99"/>
    <w:rsid w:val="009E1D58"/>
    <w:rPr>
      <w:rFonts w:cs="Mangal"/>
      <w:szCs w:val="21"/>
    </w:rPr>
  </w:style>
  <w:style w:type="paragraph" w:styleId="ListParagraph">
    <w:name w:val="List Paragraph"/>
    <w:basedOn w:val="Normal"/>
    <w:uiPriority w:val="34"/>
    <w:qFormat/>
    <w:rsid w:val="00530F9A"/>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F5DDB62B41D24CB974735F2B5F80B6" ma:contentTypeVersion="9" ma:contentTypeDescription="Create a new document." ma:contentTypeScope="" ma:versionID="d9fa6bc0ac1240ebbc2b0de58acf866a">
  <xsd:schema xmlns:xsd="http://www.w3.org/2001/XMLSchema" xmlns:xs="http://www.w3.org/2001/XMLSchema" xmlns:p="http://schemas.microsoft.com/office/2006/metadata/properties" xmlns:ns3="62dac45c-a09b-4542-889f-7647871c89a7" xmlns:ns4="5b9dbb6f-f28e-4a32-a7d6-aa04ef18b565" targetNamespace="http://schemas.microsoft.com/office/2006/metadata/properties" ma:root="true" ma:fieldsID="6fff7fb13b13f97e3bd15c4231551221" ns3:_="" ns4:_="">
    <xsd:import namespace="62dac45c-a09b-4542-889f-7647871c89a7"/>
    <xsd:import namespace="5b9dbb6f-f28e-4a32-a7d6-aa04ef18b56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dac45c-a09b-4542-889f-7647871c89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b9dbb6f-f28e-4a32-a7d6-aa04ef18b56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BE2DF7E-A27A-4491-911C-54660AD50D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dac45c-a09b-4542-889f-7647871c89a7"/>
    <ds:schemaRef ds:uri="5b9dbb6f-f28e-4a32-a7d6-aa04ef18b5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DE10A4-CBDB-4779-8026-FE6FF98AD5FD}">
  <ds:schemaRefs>
    <ds:schemaRef ds:uri="http://schemas.microsoft.com/sharepoint/v3/contenttype/forms"/>
  </ds:schemaRefs>
</ds:datastoreItem>
</file>

<file path=customXml/itemProps3.xml><?xml version="1.0" encoding="utf-8"?>
<ds:datastoreItem xmlns:ds="http://schemas.openxmlformats.org/officeDocument/2006/customXml" ds:itemID="{8E2A7FDA-50E4-40F2-B9EB-8DA84F36E81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1993</Words>
  <Characters>11362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Cranfield University</Company>
  <LinksUpToDate>false</LinksUpToDate>
  <CharactersWithSpaces>13329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"%username%"</dc:creator>
  <cp:lastModifiedBy>Maria Anastasiadi</cp:lastModifiedBy>
  <cp:revision>2</cp:revision>
  <cp:lastPrinted>2021-12-03T14:24:00Z</cp:lastPrinted>
  <dcterms:created xsi:type="dcterms:W3CDTF">2025-01-08T16:36:00Z</dcterms:created>
  <dcterms:modified xsi:type="dcterms:W3CDTF">2025-01-08T16:36:00Z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0x01010049F5DDB62B41D24CB974735F2B5F80B6</vt:lpwstr>
  </property>
</Properties>
</file>