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46D9" w:rsidRDefault="00EF46D9">
      <w:r>
        <w:t xml:space="preserve">Early this morning, I took a taxi to Baltimore Airport. I checked in… only to find myself upgraded to First Class (a CPU was applied without me asking). Ok… I’ll take the upgrade. </w:t>
      </w:r>
    </w:p>
    <w:p w:rsidR="00EF46D9" w:rsidRDefault="00EF46D9">
      <w:r>
        <w:t xml:space="preserve">I was seated in an aisle seat. </w:t>
      </w:r>
      <w:proofErr w:type="gramStart"/>
      <w:r>
        <w:t>So</w:t>
      </w:r>
      <w:proofErr w:type="gramEnd"/>
      <w:r>
        <w:t xml:space="preserve"> no window views today. </w:t>
      </w:r>
    </w:p>
    <w:p w:rsidR="00EF46D9" w:rsidRDefault="00EF46D9">
      <w:r>
        <w:t xml:space="preserve">I boarded with Group 2 because I started going to the gate after I received a notification that boarding had started. With Group 1 listed on my boarding pass, I could go through lane 1 and cut the line. </w:t>
      </w:r>
    </w:p>
    <w:p w:rsidR="00EF46D9" w:rsidRDefault="00EF46D9">
      <w:r>
        <w:t>My seat was the only one in First Class that was not taken. But since everyone was onboard, I could not take pictures until after the flight (this was when the cabin was a little bit messy after our flight).</w:t>
      </w:r>
    </w:p>
    <w:p w:rsidR="00EF46D9" w:rsidRDefault="00EF46D9">
      <w:r>
        <w:t xml:space="preserve">Seat pitch is 37 inches, width is 21 inches, recline is 7 inches, and the armrest are 3 inches wide on the outside armrests and 8.3 inches at the widest on the inside. It’s where the flight attendant placed our drinks. </w:t>
      </w:r>
    </w:p>
    <w:p w:rsidR="00EF46D9" w:rsidRDefault="00EF46D9">
      <w:r>
        <w:t xml:space="preserve">A Pre-departure Beverage was offered – I had water. Unfortunately, with the delay and taking orders late, only two people in the front received their drinks. The flight attendant walked to the back and apologized for the drinks but promised to serve us once in the air. </w:t>
      </w:r>
    </w:p>
    <w:p w:rsidR="00EF46D9" w:rsidRDefault="00EF46D9">
      <w:r>
        <w:t xml:space="preserve">During the flight, I had a coffee. It was served in a boring white mug. </w:t>
      </w:r>
    </w:p>
    <w:p w:rsidR="00C55E9D" w:rsidRDefault="00C55E9D">
      <w:r>
        <w:t>Refills were offered… and the flight attendant remembered my preference (something that can be tricky with only himself at the front and twenty customers).</w:t>
      </w:r>
    </w:p>
    <w:p w:rsidR="00C55E9D" w:rsidRDefault="00C55E9D">
      <w:r>
        <w:t xml:space="preserve">A warm Oatmeal and Raisin Scone was served. The cookie was not filling. Apparently a “full” breakfast will be served on flights over 2 hours 20 minutes. This flight was just under 2 hours 10 minutes. </w:t>
      </w:r>
    </w:p>
    <w:p w:rsidR="00CF0946" w:rsidRDefault="00CF0946">
      <w:r>
        <w:t xml:space="preserve">The lavatory is </w:t>
      </w:r>
      <w:proofErr w:type="gramStart"/>
      <w:r>
        <w:t>pretty compact</w:t>
      </w:r>
      <w:proofErr w:type="gramEnd"/>
      <w:r>
        <w:t xml:space="preserve">. It was not too </w:t>
      </w:r>
      <w:proofErr w:type="gramStart"/>
      <w:r>
        <w:t>bad</w:t>
      </w:r>
      <w:proofErr w:type="gramEnd"/>
      <w:r>
        <w:t xml:space="preserve"> and I could still turn around but it’s smaller than the Economy Class lavatories on the Boeing 777 and I felt the small size! </w:t>
      </w:r>
    </w:p>
    <w:p w:rsidR="00C55E9D" w:rsidRDefault="00C55E9D">
      <w:r>
        <w:t xml:space="preserve">When I went to the </w:t>
      </w:r>
      <w:r w:rsidR="00CF0946">
        <w:t>lavatory</w:t>
      </w:r>
      <w:r>
        <w:t xml:space="preserve"> (aisle seat benefits!), the flight attendant asked me how my day was. As I went back to my seat, he asked if there was anything he could get for me, I asked for a water without ice. It was promptly brought out to me. </w:t>
      </w:r>
    </w:p>
    <w:p w:rsidR="000E0159" w:rsidRDefault="000E0159">
      <w:r>
        <w:t xml:space="preserve">Wi-Fi was available… the only entertainment offered by United was streaming to your device. Not interested. </w:t>
      </w:r>
    </w:p>
    <w:p w:rsidR="007A7B65" w:rsidRDefault="007A7B65">
      <w:r>
        <w:t xml:space="preserve">Instead, I read on my Kindle. </w:t>
      </w:r>
    </w:p>
    <w:p w:rsidR="000E0159" w:rsidRDefault="000E0159">
      <w:r>
        <w:t xml:space="preserve">You can charge your phone using the 110V ports. Two are offered per pair (so one per person). </w:t>
      </w:r>
    </w:p>
    <w:p w:rsidR="00CF0946" w:rsidRDefault="00CF0946">
      <w:r>
        <w:t>We landed early, and our gate was still occupied, so we went to the penalty box.</w:t>
      </w:r>
    </w:p>
    <w:p w:rsidR="00CF0946" w:rsidRDefault="00CF0946">
      <w:r>
        <w:t>And after parking and the person sitting next to me left, I grabbed a picture of the wing.</w:t>
      </w:r>
    </w:p>
    <w:p w:rsidR="00CF0946" w:rsidRDefault="00CF0946">
      <w:r>
        <w:t xml:space="preserve">I had another hot dog </w:t>
      </w:r>
      <w:r w:rsidR="007A7B65">
        <w:t xml:space="preserve">(Louisville) </w:t>
      </w:r>
      <w:bookmarkStart w:id="0" w:name="_GoBack"/>
      <w:bookmarkEnd w:id="0"/>
      <w:r>
        <w:t xml:space="preserve">and cheese fries before my next flight to </w:t>
      </w:r>
      <w:proofErr w:type="spellStart"/>
      <w:r>
        <w:t>Eau</w:t>
      </w:r>
      <w:proofErr w:type="spellEnd"/>
      <w:r>
        <w:t xml:space="preserve"> Claire, which was delayed by over an hour. </w:t>
      </w:r>
    </w:p>
    <w:p w:rsidR="00191B2B" w:rsidRDefault="00191B2B"/>
    <w:sectPr w:rsidR="00191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6D9"/>
    <w:rsid w:val="000E0159"/>
    <w:rsid w:val="00191B2B"/>
    <w:rsid w:val="007A7B65"/>
    <w:rsid w:val="00C55E9D"/>
    <w:rsid w:val="00CF0946"/>
    <w:rsid w:val="00EF46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11803"/>
  <w15:chartTrackingRefBased/>
  <w15:docId w15:val="{00113C81-990C-4F25-8686-94708CB4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 Xuedong</dc:creator>
  <cp:keywords/>
  <dc:description/>
  <cp:lastModifiedBy>Ding, Xuedong</cp:lastModifiedBy>
  <cp:revision>3</cp:revision>
  <dcterms:created xsi:type="dcterms:W3CDTF">2019-11-27T15:08:00Z</dcterms:created>
  <dcterms:modified xsi:type="dcterms:W3CDTF">2019-11-27T15:49:00Z</dcterms:modified>
</cp:coreProperties>
</file>