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65"/>
        <w:gridCol w:w="630"/>
        <w:gridCol w:w="3525"/>
        <w:gridCol w:w="5355"/>
      </w:tblGrid>
      <w:tr>
        <w:trPr>
          <w:cantSplit w:val="false"/>
        </w:trPr>
        <w:tc>
          <w:tcPr>
            <w:tcW w:type="dxa" w:w="4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</w:pPr>
            <w:r>
              <w:rPr>
                <w:b/>
                <w:bCs/>
                <w:i/>
                <w:iCs/>
              </w:rPr>
              <w:t>#</w:t>
            </w:r>
          </w:p>
        </w:tc>
        <w:tc>
          <w:tcPr>
            <w:tcW w:type="dxa" w:w="6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Line</w:t>
            </w:r>
          </w:p>
        </w:tc>
        <w:tc>
          <w:tcPr>
            <w:tcW w:type="dxa" w:w="35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Text</w:t>
            </w:r>
          </w:p>
        </w:tc>
        <w:tc>
          <w:tcPr>
            <w:tcW w:type="dxa" w:w="53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Checks for...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113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SYN_ACK || 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170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RST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218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 || 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248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298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time_wait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356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365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372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 || msg == DATA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416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444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time_wait state.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05"/>
        <w:gridCol w:w="4500"/>
        <w:gridCol w:w="5070"/>
      </w:tblGrid>
      <w:tr>
        <w:trPr>
          <w:cantSplit w:val="false"/>
        </w:trPr>
        <w:tc>
          <w:tcPr>
            <w:tcW w:type="dxa" w:w="4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#</w:t>
            </w:r>
          </w:p>
        </w:tc>
        <w:tc>
          <w:tcPr>
            <w:tcW w:type="dxa" w:w="45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Never...</w:t>
            </w:r>
          </w:p>
        </w:tc>
        <w:tc>
          <w:tcPr>
            <w:tcW w:type="dxa" w:w="50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Tests For...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c_close_wait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c_last_ack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s_fin_wait_1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04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s_fin_wait_2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fin_wait_2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05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s_closing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closing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06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s_time_wait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07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c_exit &amp;&amp; &lt;&gt;!c_exit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08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s_exit &amp;&amp; &lt;&gt;!s_exit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09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c_closed &amp;&amp; !(c_closed U (c_syn_sent || c_exit))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closed to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c_listen &amp;&amp; !(c_listen U (c_closed || c_syn_sent))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listen to closed or syn_sent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c_syn_sent &amp;&amp; !(c_syn_sent U (c_established || c_syn_received))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syn_sent to established or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c_established &amp;&amp; !(c_established U (c_fin_wait_1))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established to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c_fin_wait_1 &amp;&amp; !(c_fin_wait_1 U (c_fin_wait_2 || c_closing || c_time_wait))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fin_wait_1 to fin_wait_2 or closing or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c_fin_wait_2 &amp;&amp; !(c_fin_wait_2 U (c_time_wait))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fin_wait_2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c_closing &amp;&amp; !(c_closing U c_time_wait)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closing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c_time_wait &amp;&amp; !(c_time_wait U c_closed)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time_wait to closed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17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s_closed &amp;&amp; !(s_closed U (s_listen || s_syn_sent || s_exit))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closed to listen or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18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s_listen &amp;&amp; !(s_listen U s_syn_received)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listen to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19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s_syn_sent &amp;&amp; !(s_syn_sent U s_established)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syn_sent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s_syn_received &amp;&amp; !(s_syn_received U s_established)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syn_recieved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21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s_established &amp;&amp; !(s_established U s_close_wait)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established to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s_close_wait &amp;&amp; !(s_close_wait U s_last_ack)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close_wait to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23</w:t>
            </w:r>
          </w:p>
        </w:tc>
        <w:tc>
          <w:tcPr>
            <w:tcW w:type="dxa" w:w="45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s_last_ack &amp;&amp; !(s_last_ack U s_closed)</w:t>
            </w:r>
          </w:p>
        </w:tc>
        <w:tc>
          <w:tcPr>
            <w:tcW w:type="dxa" w:w="50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last_ack to closed state.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5"/>
        <w:gridCol w:w="720"/>
        <w:gridCol w:w="5688"/>
        <w:gridCol w:w="1251"/>
        <w:gridCol w:w="1255"/>
      </w:tblGrid>
      <w:tr>
        <w:trPr>
          <w:cantSplit w:val="false"/>
        </w:trPr>
        <w:tc>
          <w:tcPr>
            <w:tcW w:type="dxa" w:w="4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</w:pPr>
            <w:r>
              <w:rPr/>
              <w:t>#</w:t>
            </w:r>
          </w:p>
        </w:tc>
        <w:tc>
          <w:tcPr>
            <w:tcW w:type="dxa" w:w="7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Line</w:t>
            </w:r>
          </w:p>
        </w:tc>
        <w:tc>
          <w:tcPr>
            <w:tcW w:type="dxa" w:w="568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Code should...</w:t>
            </w:r>
          </w:p>
        </w:tc>
        <w:tc>
          <w:tcPr>
            <w:tcW w:type="dxa" w:w="125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Assertion</w:t>
            </w:r>
          </w:p>
        </w:tc>
        <w:tc>
          <w:tcPr>
            <w:tcW w:type="dxa" w:w="12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Caught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01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467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Let process end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LTL_08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02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384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Use a goto to switch states.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IMM_31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03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350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Increment ack.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IMM_03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04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193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Go to fin_wait_1 state.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LTL_12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05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198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Send DATA instead of SYN.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IMM_32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06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193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should never enter close_wait state.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LTL_01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07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437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should never enter closing state.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LTL_05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08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106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should send SYN instead of ACK.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IMM_25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4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09</w:t>
            </w:r>
          </w:p>
        </w:tc>
        <w:tc>
          <w:tcPr>
            <w:tcW w:type="dxa" w:w="72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134</w:t>
            </w:r>
          </w:p>
        </w:tc>
        <w:tc>
          <w:tcPr>
            <w:tcW w:type="dxa" w:w="568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state should be SYN_SENT, never LAST_ACK</w:t>
            </w:r>
          </w:p>
        </w:tc>
        <w:tc>
          <w:tcPr>
            <w:tcW w:type="dxa" w:w="125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LTL_02</w:t>
            </w:r>
          </w:p>
        </w:tc>
        <w:tc>
          <w:tcPr>
            <w:tcW w:type="dxa" w:w="12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yes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C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2012-12-07T17:14:12.00Z</dcterms:created>
  <dc:creator>David DONNA</dc:creator>
  <cp:revision>0</cp:revision>
</cp:coreProperties>
</file>