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982" w:rsidRDefault="008A22F2" w:rsidP="008A22F2">
      <w:r>
        <w:t>Visual Statechart</w:t>
      </w:r>
    </w:p>
    <w:p w:rsidR="00574982" w:rsidRDefault="00B94F60" w:rsidP="008A22F2">
      <w:hyperlink r:id="rId5" w:history="1">
        <w:r w:rsidR="00574982" w:rsidRPr="00574982">
          <w:rPr>
            <w:rStyle w:val="Hyperlink"/>
          </w:rPr>
          <w:t>https://github.com/daviddrell/visualsc</w:t>
        </w:r>
      </w:hyperlink>
      <w:r w:rsidR="00574982">
        <w:br/>
        <w:t>VisualSc is an open source project developed by David Drell and Matt Zhan</w:t>
      </w:r>
    </w:p>
    <w:p w:rsidR="00574982" w:rsidRDefault="00574982" w:rsidP="008A22F2"/>
    <w:p w:rsidR="008A22F2" w:rsidRDefault="008A22F2" w:rsidP="008A22F2">
      <w:r>
        <w:t xml:space="preserve">VisualSc is an editor for hierarchical statecharts developed in C++ with Qt and based on the statechart model by David </w:t>
      </w:r>
      <w:proofErr w:type="spellStart"/>
      <w:r>
        <w:t>Harel</w:t>
      </w:r>
      <w:proofErr w:type="spellEnd"/>
      <w:r>
        <w:t xml:space="preserve">. One can save and load statecharts </w:t>
      </w:r>
      <w:r w:rsidR="00574982">
        <w:t>using</w:t>
      </w:r>
      <w:r>
        <w:t xml:space="preserve"> .SCXML and export statecharts to C++ code. The purpose of this program is to provide the user a platform to quickly create and easily manage statechart states and transitions with an editable graphical view and organized tree view. Additionally, VisualSc can port a statechart directly to code, modeling the statechart using the Qt framework with QStates.</w:t>
      </w:r>
    </w:p>
    <w:p w:rsidR="008A22F2" w:rsidRDefault="008A22F2" w:rsidP="008A22F2">
      <w:r>
        <w:t xml:space="preserve">The VisualSc Editor has two main windows: The Visual Editor and The Tree View. The Visual Editor is </w:t>
      </w:r>
      <w:r w:rsidR="00ED33EF">
        <w:t>a</w:t>
      </w:r>
      <w:r>
        <w:t xml:space="preserve"> graphical view of all states and transitions. The Tree View provides tools to edit everything about the statechart with the Edit Tool Bar and Attribute Table for each item.</w:t>
      </w:r>
    </w:p>
    <w:p w:rsidR="00D55EF4" w:rsidRDefault="00D55EF4"/>
    <w:p w:rsidR="00E40312" w:rsidRDefault="00E40312">
      <w:r>
        <w:t>A little about hierarchical state machines:</w:t>
      </w:r>
    </w:p>
    <w:p w:rsidR="00CB0D52" w:rsidRDefault="00E40312">
      <w:r>
        <w:t>State machines are a collection of states and transitions between states. State machines possess an initial state and</w:t>
      </w:r>
      <w:r w:rsidR="00CB0D52">
        <w:t xml:space="preserve"> an optional final state.  E</w:t>
      </w:r>
      <w:r>
        <w:t>xternal events are represented by transitions between states</w:t>
      </w:r>
      <w:r w:rsidR="00CB0D52">
        <w:t xml:space="preserve"> </w:t>
      </w:r>
      <w:r w:rsidR="00D626C2">
        <w:t>where</w:t>
      </w:r>
      <w:r w:rsidR="00CB0D52">
        <w:t xml:space="preserve"> a state can have any number of in transitions and out transitions.</w:t>
      </w:r>
    </w:p>
    <w:p w:rsidR="00E40312" w:rsidRDefault="00E40312">
      <w:r>
        <w:t xml:space="preserve">Hierarchical state machines </w:t>
      </w:r>
      <w:r w:rsidR="00CB0D52">
        <w:t xml:space="preserve">introduce more depth to the traditional finite state machine. Now any state can have children states and be a state machine itself. </w:t>
      </w:r>
      <w:r w:rsidR="00A265AA">
        <w:t>Additionally, s</w:t>
      </w:r>
      <w:r w:rsidR="00CB0D52">
        <w:t>tate machines</w:t>
      </w:r>
      <w:r w:rsidR="00D626C2">
        <w:t xml:space="preserve"> can be set as parallel</w:t>
      </w:r>
      <w:r w:rsidR="00CB0D52">
        <w:t xml:space="preserve">, which means that its top level children states execute concurrently. </w:t>
      </w:r>
    </w:p>
    <w:p w:rsidR="00967A84" w:rsidRDefault="00967A84">
      <w:r>
        <w:t>In VisualSc, there is a default root state machine that is the highest level</w:t>
      </w:r>
      <w:r w:rsidR="00A265AA">
        <w:t xml:space="preserve"> parent</w:t>
      </w:r>
      <w:bookmarkStart w:id="0" w:name="_GoBack"/>
      <w:bookmarkEnd w:id="0"/>
      <w:r>
        <w:t xml:space="preserve"> state. All states will be descendants of this state.</w:t>
      </w:r>
    </w:p>
    <w:sectPr w:rsidR="00967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2F2"/>
    <w:rsid w:val="00574982"/>
    <w:rsid w:val="008A22F2"/>
    <w:rsid w:val="00967A84"/>
    <w:rsid w:val="00A265AA"/>
    <w:rsid w:val="00B94F60"/>
    <w:rsid w:val="00CB0D52"/>
    <w:rsid w:val="00D55EF4"/>
    <w:rsid w:val="00D626C2"/>
    <w:rsid w:val="00E40312"/>
    <w:rsid w:val="00ED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2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498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498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2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498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49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aviddrell/visuals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Polycom, Inc.</Company>
  <LinksUpToDate>false</LinksUpToDate>
  <CharactersWithSpaces>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Information Technology</dc:creator>
  <cp:lastModifiedBy>Information Technology</cp:lastModifiedBy>
  <cp:revision>7</cp:revision>
  <dcterms:created xsi:type="dcterms:W3CDTF">2015-08-06T16:08:00Z</dcterms:created>
  <dcterms:modified xsi:type="dcterms:W3CDTF">2015-08-17T18:38:00Z</dcterms:modified>
</cp:coreProperties>
</file>