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6129E1" w:rsidTr="00CD3940">
        <w:trPr>
          <w:cantSplit/>
        </w:trPr>
        <w:tc>
          <w:tcPr>
            <w:tcW w:w="2881" w:type="dxa"/>
          </w:tcPr>
          <w:p w:rsidR="006129E1" w:rsidRDefault="006129E1" w:rsidP="00CD394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RF</w:t>
            </w:r>
            <w:r w:rsidR="0082302A">
              <w:rPr>
                <w:rFonts w:ascii="Arial" w:hAnsi="Arial" w:cs="Arial"/>
                <w:b/>
                <w:bCs/>
                <w:sz w:val="22"/>
              </w:rPr>
              <w:t>1</w:t>
            </w:r>
          </w:p>
        </w:tc>
        <w:tc>
          <w:tcPr>
            <w:tcW w:w="5763" w:type="dxa"/>
            <w:gridSpan w:val="2"/>
          </w:tcPr>
          <w:p w:rsidR="006129E1" w:rsidRPr="00A13EFD" w:rsidRDefault="006129E1" w:rsidP="00CD3940">
            <w:pPr>
              <w:rPr>
                <w:rFonts w:ascii="Arial" w:hAnsi="Arial" w:cs="Arial"/>
                <w:b/>
              </w:rPr>
            </w:pPr>
            <w:r w:rsidRPr="00A13EFD">
              <w:rPr>
                <w:rFonts w:ascii="Arial" w:hAnsi="Arial" w:cs="Arial"/>
                <w:b/>
                <w:sz w:val="22"/>
              </w:rPr>
              <w:t>Registrar usuario</w:t>
            </w:r>
          </w:p>
        </w:tc>
      </w:tr>
      <w:tr w:rsidR="006129E1" w:rsidTr="00CD3940">
        <w:trPr>
          <w:cantSplit/>
        </w:trPr>
        <w:tc>
          <w:tcPr>
            <w:tcW w:w="2881" w:type="dxa"/>
          </w:tcPr>
          <w:p w:rsidR="006129E1" w:rsidRDefault="006129E1" w:rsidP="00CD394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763" w:type="dxa"/>
            <w:gridSpan w:val="2"/>
          </w:tcPr>
          <w:p w:rsidR="006129E1" w:rsidRDefault="00A13EFD" w:rsidP="00CD39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1.0 18/08/2016</w:t>
            </w:r>
          </w:p>
        </w:tc>
      </w:tr>
      <w:tr w:rsidR="006129E1" w:rsidTr="00CD3940">
        <w:trPr>
          <w:cantSplit/>
        </w:trPr>
        <w:tc>
          <w:tcPr>
            <w:tcW w:w="2881" w:type="dxa"/>
          </w:tcPr>
          <w:p w:rsidR="006129E1" w:rsidRDefault="006129E1" w:rsidP="00CD394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Autores</w:t>
            </w:r>
          </w:p>
        </w:tc>
        <w:tc>
          <w:tcPr>
            <w:tcW w:w="5763" w:type="dxa"/>
            <w:gridSpan w:val="2"/>
          </w:tcPr>
          <w:p w:rsidR="006129E1" w:rsidRDefault="006129E1" w:rsidP="00CD394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Joselin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Dussan</w:t>
            </w:r>
            <w:proofErr w:type="spellEnd"/>
          </w:p>
          <w:p w:rsidR="00947211" w:rsidRDefault="00947211" w:rsidP="00CD39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Cesar </w:t>
            </w:r>
            <w:proofErr w:type="spellStart"/>
            <w:r>
              <w:rPr>
                <w:rFonts w:ascii="Arial" w:hAnsi="Arial" w:cs="Arial"/>
                <w:sz w:val="22"/>
              </w:rPr>
              <w:t>Sanchez</w:t>
            </w:r>
            <w:proofErr w:type="spellEnd"/>
          </w:p>
        </w:tc>
      </w:tr>
      <w:tr w:rsidR="006129E1" w:rsidTr="00CD3940">
        <w:trPr>
          <w:cantSplit/>
        </w:trPr>
        <w:tc>
          <w:tcPr>
            <w:tcW w:w="2881" w:type="dxa"/>
          </w:tcPr>
          <w:p w:rsidR="006129E1" w:rsidRDefault="006129E1" w:rsidP="00CD394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5763" w:type="dxa"/>
            <w:gridSpan w:val="2"/>
          </w:tcPr>
          <w:p w:rsidR="006129E1" w:rsidRDefault="006129E1" w:rsidP="00CD39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IEEE 830</w:t>
            </w:r>
          </w:p>
        </w:tc>
      </w:tr>
      <w:tr w:rsidR="006129E1" w:rsidTr="00CD3940">
        <w:trPr>
          <w:cantSplit/>
        </w:trPr>
        <w:tc>
          <w:tcPr>
            <w:tcW w:w="2881" w:type="dxa"/>
          </w:tcPr>
          <w:p w:rsidR="006129E1" w:rsidRDefault="006129E1" w:rsidP="00CD394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6129E1" w:rsidRDefault="006129E1" w:rsidP="00CD39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Gestionar usuarios y contraseñas</w:t>
            </w:r>
          </w:p>
        </w:tc>
      </w:tr>
      <w:tr w:rsidR="006129E1" w:rsidTr="00CD3940">
        <w:trPr>
          <w:cantSplit/>
        </w:trPr>
        <w:tc>
          <w:tcPr>
            <w:tcW w:w="2881" w:type="dxa"/>
          </w:tcPr>
          <w:p w:rsidR="006129E1" w:rsidRDefault="006129E1" w:rsidP="00CD394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763" w:type="dxa"/>
            <w:gridSpan w:val="2"/>
          </w:tcPr>
          <w:p w:rsidR="006129E1" w:rsidRDefault="00CE2D40" w:rsidP="00513B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P</w:t>
            </w:r>
            <w:r w:rsidR="00513B79">
              <w:rPr>
                <w:rFonts w:ascii="Arial" w:hAnsi="Arial" w:cs="Arial"/>
                <w:sz w:val="22"/>
              </w:rPr>
              <w:t>ermite</w:t>
            </w:r>
            <w:r w:rsidR="006129E1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 xml:space="preserve">al usuario administrador la creación de </w:t>
            </w:r>
            <w:r w:rsidR="006129E1">
              <w:rPr>
                <w:rFonts w:ascii="Arial" w:hAnsi="Arial" w:cs="Arial"/>
                <w:sz w:val="22"/>
              </w:rPr>
              <w:t>nuevos usuarios involucrados en el sistema, así como definir también su rol en el mismo.</w:t>
            </w:r>
          </w:p>
        </w:tc>
      </w:tr>
      <w:tr w:rsidR="006129E1" w:rsidTr="00CD3940">
        <w:trPr>
          <w:cantSplit/>
        </w:trPr>
        <w:tc>
          <w:tcPr>
            <w:tcW w:w="2881" w:type="dxa"/>
          </w:tcPr>
          <w:p w:rsidR="006129E1" w:rsidRDefault="006129E1" w:rsidP="00CD394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763" w:type="dxa"/>
            <w:gridSpan w:val="2"/>
          </w:tcPr>
          <w:p w:rsidR="00CE2D40" w:rsidRPr="00CE2D40" w:rsidRDefault="00CE2D40" w:rsidP="00CE2D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1. </w:t>
            </w:r>
            <w:r w:rsidRPr="00CE2D40">
              <w:rPr>
                <w:rFonts w:ascii="Arial" w:hAnsi="Arial" w:cs="Arial"/>
                <w:sz w:val="22"/>
              </w:rPr>
              <w:t>El actor quien creara estos usuarios será únicamente el Administrador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</w:tr>
      <w:tr w:rsidR="006129E1" w:rsidTr="00CD3940">
        <w:trPr>
          <w:cantSplit/>
        </w:trPr>
        <w:tc>
          <w:tcPr>
            <w:tcW w:w="2881" w:type="dxa"/>
            <w:vMerge w:val="restart"/>
          </w:tcPr>
          <w:p w:rsidR="006129E1" w:rsidRDefault="006129E1" w:rsidP="00CD394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6129E1" w:rsidRDefault="006129E1" w:rsidP="00CD394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789" w:type="dxa"/>
          </w:tcPr>
          <w:p w:rsidR="006129E1" w:rsidRDefault="006129E1" w:rsidP="00CD394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</w:tcPr>
          <w:p w:rsidR="006129E1" w:rsidRDefault="006129E1" w:rsidP="00CD394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6129E1" w:rsidTr="00CD3940">
        <w:trPr>
          <w:cantSplit/>
        </w:trPr>
        <w:tc>
          <w:tcPr>
            <w:tcW w:w="2881" w:type="dxa"/>
            <w:vMerge/>
          </w:tcPr>
          <w:p w:rsidR="006129E1" w:rsidRDefault="006129E1" w:rsidP="00CD394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6129E1" w:rsidRDefault="006129E1" w:rsidP="00CD39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974" w:type="dxa"/>
          </w:tcPr>
          <w:p w:rsidR="006129E1" w:rsidRDefault="00CE2D40" w:rsidP="00CD39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(Usuario) </w:t>
            </w:r>
            <w:r w:rsidR="006129E1">
              <w:rPr>
                <w:rFonts w:ascii="Arial" w:hAnsi="Arial" w:cs="Arial"/>
                <w:sz w:val="22"/>
              </w:rPr>
              <w:t>El usuario se autentica en el sistema.</w:t>
            </w:r>
          </w:p>
        </w:tc>
      </w:tr>
      <w:tr w:rsidR="006129E1" w:rsidTr="00CD3940">
        <w:trPr>
          <w:cantSplit/>
        </w:trPr>
        <w:tc>
          <w:tcPr>
            <w:tcW w:w="2881" w:type="dxa"/>
            <w:vMerge/>
          </w:tcPr>
          <w:p w:rsidR="006129E1" w:rsidRDefault="006129E1" w:rsidP="00CD394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6129E1" w:rsidRDefault="006129E1" w:rsidP="00CD39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4974" w:type="dxa"/>
          </w:tcPr>
          <w:p w:rsidR="006129E1" w:rsidRDefault="00CE2D40" w:rsidP="00467D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(Usuario) </w:t>
            </w:r>
            <w:r w:rsidR="00467DCD">
              <w:rPr>
                <w:rFonts w:ascii="Arial" w:hAnsi="Arial" w:cs="Arial"/>
                <w:sz w:val="22"/>
              </w:rPr>
              <w:t xml:space="preserve">El usuario ingresa al modulo </w:t>
            </w:r>
            <w:r w:rsidR="006129E1">
              <w:rPr>
                <w:rFonts w:ascii="Arial" w:hAnsi="Arial" w:cs="Arial"/>
                <w:sz w:val="22"/>
              </w:rPr>
              <w:t>Gestionar usuarios y contraseñas.</w:t>
            </w:r>
          </w:p>
        </w:tc>
      </w:tr>
      <w:tr w:rsidR="006129E1" w:rsidTr="00CD3940">
        <w:trPr>
          <w:cantSplit/>
        </w:trPr>
        <w:tc>
          <w:tcPr>
            <w:tcW w:w="2881" w:type="dxa"/>
            <w:vMerge/>
          </w:tcPr>
          <w:p w:rsidR="006129E1" w:rsidRDefault="006129E1" w:rsidP="00CD394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6129E1" w:rsidRDefault="006129E1" w:rsidP="00CD39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4974" w:type="dxa"/>
          </w:tcPr>
          <w:p w:rsidR="006129E1" w:rsidRDefault="00CE2D40" w:rsidP="006129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(Sistema) </w:t>
            </w:r>
            <w:r w:rsidR="006129E1">
              <w:rPr>
                <w:rFonts w:ascii="Arial" w:hAnsi="Arial" w:cs="Arial"/>
                <w:sz w:val="22"/>
              </w:rPr>
              <w:t>El sistema mostrara opciones tales como crear, modificar y eliminar usuarios.</w:t>
            </w:r>
          </w:p>
        </w:tc>
      </w:tr>
      <w:tr w:rsidR="006129E1" w:rsidTr="00CD3940">
        <w:trPr>
          <w:cantSplit/>
        </w:trPr>
        <w:tc>
          <w:tcPr>
            <w:tcW w:w="2881" w:type="dxa"/>
            <w:vMerge/>
          </w:tcPr>
          <w:p w:rsidR="006129E1" w:rsidRDefault="006129E1" w:rsidP="00CD394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6129E1" w:rsidRDefault="006129E1" w:rsidP="00CD39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4974" w:type="dxa"/>
          </w:tcPr>
          <w:p w:rsidR="006129E1" w:rsidRDefault="00CE2D40" w:rsidP="00CD39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(Usuario) </w:t>
            </w:r>
            <w:r w:rsidR="006129E1">
              <w:rPr>
                <w:rFonts w:ascii="Arial" w:hAnsi="Arial" w:cs="Arial"/>
                <w:sz w:val="22"/>
              </w:rPr>
              <w:t>El usuario selecciona la opción crear usuario</w:t>
            </w:r>
          </w:p>
        </w:tc>
      </w:tr>
      <w:tr w:rsidR="006129E1" w:rsidTr="00CD3940">
        <w:trPr>
          <w:cantSplit/>
        </w:trPr>
        <w:tc>
          <w:tcPr>
            <w:tcW w:w="2881" w:type="dxa"/>
            <w:vMerge/>
          </w:tcPr>
          <w:p w:rsidR="006129E1" w:rsidRDefault="006129E1" w:rsidP="00CD394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6129E1" w:rsidRDefault="006129E1" w:rsidP="00CD39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4974" w:type="dxa"/>
          </w:tcPr>
          <w:p w:rsidR="006129E1" w:rsidRDefault="00CE2D40" w:rsidP="00CD39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(Sistema) </w:t>
            </w:r>
            <w:r w:rsidR="006129E1">
              <w:rPr>
                <w:rFonts w:ascii="Arial" w:hAnsi="Arial" w:cs="Arial"/>
                <w:sz w:val="22"/>
              </w:rPr>
              <w:t>El sistema mostrara el formulario para ingresar los datos del nuevo usuario.</w:t>
            </w:r>
          </w:p>
        </w:tc>
      </w:tr>
      <w:tr w:rsidR="006129E1" w:rsidTr="00CD3940">
        <w:trPr>
          <w:cantSplit/>
        </w:trPr>
        <w:tc>
          <w:tcPr>
            <w:tcW w:w="2881" w:type="dxa"/>
            <w:vMerge/>
          </w:tcPr>
          <w:p w:rsidR="006129E1" w:rsidRDefault="006129E1" w:rsidP="00CD394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6129E1" w:rsidRDefault="006129E1" w:rsidP="00CD39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4974" w:type="dxa"/>
          </w:tcPr>
          <w:p w:rsidR="006129E1" w:rsidRDefault="00CE2D40" w:rsidP="00CD39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(Usuario) </w:t>
            </w:r>
            <w:r w:rsidR="006129E1">
              <w:rPr>
                <w:rFonts w:ascii="Arial" w:hAnsi="Arial" w:cs="Arial"/>
                <w:sz w:val="22"/>
              </w:rPr>
              <w:t>El usuario suministra la información, asigna el rol y selecciona guardar</w:t>
            </w:r>
          </w:p>
        </w:tc>
      </w:tr>
      <w:tr w:rsidR="006129E1" w:rsidTr="00CD3940">
        <w:trPr>
          <w:cantSplit/>
        </w:trPr>
        <w:tc>
          <w:tcPr>
            <w:tcW w:w="2881" w:type="dxa"/>
            <w:vMerge/>
          </w:tcPr>
          <w:p w:rsidR="006129E1" w:rsidRDefault="006129E1" w:rsidP="00CD394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6129E1" w:rsidRDefault="006129E1" w:rsidP="00CD39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7</w:t>
            </w:r>
          </w:p>
        </w:tc>
        <w:tc>
          <w:tcPr>
            <w:tcW w:w="4974" w:type="dxa"/>
          </w:tcPr>
          <w:p w:rsidR="006129E1" w:rsidRDefault="00CE2D40" w:rsidP="00CD39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(Sistema) </w:t>
            </w:r>
            <w:r w:rsidR="006129E1">
              <w:rPr>
                <w:rFonts w:ascii="Arial" w:hAnsi="Arial" w:cs="Arial"/>
                <w:sz w:val="22"/>
              </w:rPr>
              <w:t>El sistema guarda la información en la base de datos.</w:t>
            </w:r>
          </w:p>
        </w:tc>
      </w:tr>
      <w:tr w:rsidR="006129E1" w:rsidTr="00CD3940">
        <w:trPr>
          <w:cantSplit/>
        </w:trPr>
        <w:tc>
          <w:tcPr>
            <w:tcW w:w="2881" w:type="dxa"/>
            <w:vAlign w:val="center"/>
          </w:tcPr>
          <w:p w:rsidR="006129E1" w:rsidRDefault="006129E1" w:rsidP="00CD3940">
            <w:pPr>
              <w:rPr>
                <w:rFonts w:ascii="Arial" w:hAnsi="Arial" w:cs="Arial"/>
                <w:b/>
                <w:bCs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789" w:type="dxa"/>
          </w:tcPr>
          <w:p w:rsidR="006129E1" w:rsidRDefault="006129E1" w:rsidP="00CD39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974" w:type="dxa"/>
          </w:tcPr>
          <w:p w:rsidR="006129E1" w:rsidRDefault="00467DCD" w:rsidP="00467D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Si el usuario administrador </w:t>
            </w:r>
            <w:r w:rsidR="00C479EE">
              <w:rPr>
                <w:rFonts w:ascii="Arial" w:hAnsi="Arial" w:cs="Arial"/>
                <w:sz w:val="22"/>
              </w:rPr>
              <w:t>no p</w:t>
            </w:r>
            <w:r>
              <w:rPr>
                <w:rFonts w:ascii="Arial" w:hAnsi="Arial" w:cs="Arial"/>
                <w:sz w:val="22"/>
              </w:rPr>
              <w:t xml:space="preserve">uede </w:t>
            </w:r>
            <w:r w:rsidR="00C479EE">
              <w:rPr>
                <w:rFonts w:ascii="Arial" w:hAnsi="Arial" w:cs="Arial"/>
                <w:sz w:val="22"/>
              </w:rPr>
              <w:t xml:space="preserve">guardar la información del formulario de </w:t>
            </w:r>
            <w:r w:rsidR="00AD5EA4">
              <w:rPr>
                <w:rFonts w:ascii="Arial" w:hAnsi="Arial" w:cs="Arial"/>
                <w:sz w:val="22"/>
              </w:rPr>
              <w:t>creación</w:t>
            </w:r>
            <w:r w:rsidR="00C479EE">
              <w:rPr>
                <w:rFonts w:ascii="Arial" w:hAnsi="Arial" w:cs="Arial"/>
                <w:sz w:val="22"/>
              </w:rPr>
              <w:t xml:space="preserve"> de usuario, el sistema brindara una opción de adjuntar un archivo tipo Excel para subir la información</w:t>
            </w:r>
            <w:r>
              <w:rPr>
                <w:rFonts w:ascii="Arial" w:hAnsi="Arial" w:cs="Arial"/>
                <w:sz w:val="22"/>
              </w:rPr>
              <w:t xml:space="preserve"> desde su equipo</w:t>
            </w:r>
            <w:r w:rsidR="00C479EE">
              <w:rPr>
                <w:rFonts w:ascii="Arial" w:hAnsi="Arial" w:cs="Arial"/>
                <w:sz w:val="22"/>
              </w:rPr>
              <w:t>.</w:t>
            </w:r>
          </w:p>
        </w:tc>
      </w:tr>
      <w:tr w:rsidR="006129E1" w:rsidTr="00CD3940">
        <w:trPr>
          <w:cantSplit/>
        </w:trPr>
        <w:tc>
          <w:tcPr>
            <w:tcW w:w="2881" w:type="dxa"/>
          </w:tcPr>
          <w:p w:rsidR="006129E1" w:rsidRDefault="006129E1" w:rsidP="00CD3940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5763" w:type="dxa"/>
            <w:gridSpan w:val="2"/>
          </w:tcPr>
          <w:p w:rsidR="006129E1" w:rsidRDefault="00467DCD" w:rsidP="00CD39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El usuario con su respectivo rol es creado con éxito.</w:t>
            </w:r>
          </w:p>
        </w:tc>
      </w:tr>
      <w:tr w:rsidR="006129E1" w:rsidTr="00CD3940">
        <w:trPr>
          <w:cantSplit/>
        </w:trPr>
        <w:tc>
          <w:tcPr>
            <w:tcW w:w="2881" w:type="dxa"/>
            <w:vMerge w:val="restart"/>
            <w:vAlign w:val="center"/>
          </w:tcPr>
          <w:p w:rsidR="006129E1" w:rsidRDefault="006129E1" w:rsidP="00CD3940">
            <w:pPr>
              <w:pStyle w:val="Ttulo1"/>
            </w:pPr>
            <w:r>
              <w:t>Excepciones</w:t>
            </w:r>
          </w:p>
        </w:tc>
        <w:tc>
          <w:tcPr>
            <w:tcW w:w="789" w:type="dxa"/>
          </w:tcPr>
          <w:p w:rsidR="006129E1" w:rsidRDefault="006129E1" w:rsidP="00CD394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</w:tcPr>
          <w:p w:rsidR="006129E1" w:rsidRDefault="006129E1" w:rsidP="00CD394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6129E1" w:rsidTr="00CD3940">
        <w:trPr>
          <w:cantSplit/>
        </w:trPr>
        <w:tc>
          <w:tcPr>
            <w:tcW w:w="2881" w:type="dxa"/>
            <w:vMerge/>
          </w:tcPr>
          <w:p w:rsidR="006129E1" w:rsidRDefault="006129E1" w:rsidP="00CD394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6129E1" w:rsidRDefault="006129E1" w:rsidP="00CD39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974" w:type="dxa"/>
          </w:tcPr>
          <w:p w:rsidR="006129E1" w:rsidRDefault="00C479EE" w:rsidP="009864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El usuario </w:t>
            </w:r>
            <w:r w:rsidR="0054278C">
              <w:rPr>
                <w:rFonts w:ascii="Arial" w:hAnsi="Arial" w:cs="Arial"/>
                <w:sz w:val="22"/>
              </w:rPr>
              <w:t xml:space="preserve">no se podrá crear si </w:t>
            </w:r>
            <w:r w:rsidR="00AD5EA4">
              <w:rPr>
                <w:rFonts w:ascii="Arial" w:hAnsi="Arial" w:cs="Arial"/>
                <w:sz w:val="22"/>
              </w:rPr>
              <w:t xml:space="preserve">quien </w:t>
            </w:r>
            <w:r w:rsidR="0054278C">
              <w:rPr>
                <w:rFonts w:ascii="Arial" w:hAnsi="Arial" w:cs="Arial"/>
                <w:sz w:val="22"/>
              </w:rPr>
              <w:t xml:space="preserve">lo </w:t>
            </w:r>
            <w:r w:rsidR="00AD5EA4">
              <w:rPr>
                <w:rFonts w:ascii="Arial" w:hAnsi="Arial" w:cs="Arial"/>
                <w:sz w:val="22"/>
              </w:rPr>
              <w:t xml:space="preserve">crea </w:t>
            </w:r>
            <w:r>
              <w:rPr>
                <w:rFonts w:ascii="Arial" w:hAnsi="Arial" w:cs="Arial"/>
                <w:sz w:val="22"/>
              </w:rPr>
              <w:t xml:space="preserve">no </w:t>
            </w:r>
            <w:r w:rsidR="00986430">
              <w:rPr>
                <w:rFonts w:ascii="Arial" w:hAnsi="Arial" w:cs="Arial"/>
                <w:sz w:val="22"/>
              </w:rPr>
              <w:t xml:space="preserve">cuenta con los permisos del </w:t>
            </w:r>
            <w:r>
              <w:rPr>
                <w:rFonts w:ascii="Arial" w:hAnsi="Arial" w:cs="Arial"/>
                <w:sz w:val="22"/>
              </w:rPr>
              <w:t xml:space="preserve">rol </w:t>
            </w:r>
            <w:r w:rsidR="00AD5EA4">
              <w:rPr>
                <w:rFonts w:ascii="Arial" w:hAnsi="Arial" w:cs="Arial"/>
                <w:sz w:val="22"/>
              </w:rPr>
              <w:t>de Administrador.</w:t>
            </w:r>
          </w:p>
        </w:tc>
      </w:tr>
      <w:tr w:rsidR="006129E1" w:rsidTr="00CD3940">
        <w:tc>
          <w:tcPr>
            <w:tcW w:w="2881" w:type="dxa"/>
          </w:tcPr>
          <w:p w:rsidR="006129E1" w:rsidRDefault="006129E1" w:rsidP="00CD394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789" w:type="dxa"/>
          </w:tcPr>
          <w:p w:rsidR="006129E1" w:rsidRDefault="006129E1" w:rsidP="00CD394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</w:tcPr>
          <w:p w:rsidR="006129E1" w:rsidRDefault="006129E1" w:rsidP="00CD394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6129E1" w:rsidTr="00CD3940">
        <w:tc>
          <w:tcPr>
            <w:tcW w:w="2881" w:type="dxa"/>
          </w:tcPr>
          <w:p w:rsidR="006129E1" w:rsidRDefault="006129E1" w:rsidP="00CD394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6129E1" w:rsidRDefault="006129E1" w:rsidP="00CD39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974" w:type="dxa"/>
          </w:tcPr>
          <w:p w:rsidR="006129E1" w:rsidRDefault="00AD5EA4" w:rsidP="00CD39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El ingreso al formulario de </w:t>
            </w:r>
            <w:r w:rsidR="00947211">
              <w:rPr>
                <w:rFonts w:ascii="Arial" w:hAnsi="Arial" w:cs="Arial"/>
                <w:sz w:val="22"/>
              </w:rPr>
              <w:t>creación</w:t>
            </w:r>
            <w:r>
              <w:rPr>
                <w:rFonts w:ascii="Arial" w:hAnsi="Arial" w:cs="Arial"/>
                <w:sz w:val="22"/>
              </w:rPr>
              <w:t xml:space="preserve"> no superara los 3 segundos.</w:t>
            </w:r>
          </w:p>
        </w:tc>
      </w:tr>
      <w:tr w:rsidR="006129E1" w:rsidTr="00CD3940">
        <w:tc>
          <w:tcPr>
            <w:tcW w:w="2881" w:type="dxa"/>
          </w:tcPr>
          <w:p w:rsidR="006129E1" w:rsidRDefault="006129E1" w:rsidP="00CD394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6129E1" w:rsidRDefault="006129E1" w:rsidP="00CD39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4974" w:type="dxa"/>
          </w:tcPr>
          <w:p w:rsidR="006129E1" w:rsidRDefault="00986430" w:rsidP="00CD39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no demorara más de 5 segundos en la búsqueda de archivos en el equipo para ser cargados en el sistema.</w:t>
            </w:r>
          </w:p>
        </w:tc>
      </w:tr>
      <w:tr w:rsidR="00986430" w:rsidTr="00CD3940">
        <w:tc>
          <w:tcPr>
            <w:tcW w:w="2881" w:type="dxa"/>
          </w:tcPr>
          <w:p w:rsidR="00986430" w:rsidRDefault="00986430" w:rsidP="00CD394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986430" w:rsidRDefault="00986430" w:rsidP="00CD39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4974" w:type="dxa"/>
          </w:tcPr>
          <w:p w:rsidR="00986430" w:rsidRDefault="00986430" w:rsidP="00CD39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El cargue de la información del formulario en la base de datos no será mayor a 5 segundos.</w:t>
            </w:r>
          </w:p>
        </w:tc>
      </w:tr>
      <w:tr w:rsidR="006129E1" w:rsidTr="00CD3940">
        <w:trPr>
          <w:cantSplit/>
        </w:trPr>
        <w:tc>
          <w:tcPr>
            <w:tcW w:w="2881" w:type="dxa"/>
          </w:tcPr>
          <w:p w:rsidR="006129E1" w:rsidRDefault="006129E1" w:rsidP="00CD394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6129E1" w:rsidRDefault="00986430" w:rsidP="009864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Se efectuara de acuerdo a</w:t>
            </w:r>
            <w:r w:rsidR="00947211">
              <w:rPr>
                <w:rFonts w:ascii="Arial" w:hAnsi="Arial" w:cs="Arial"/>
                <w:sz w:val="22"/>
              </w:rPr>
              <w:t xml:space="preserve"> la necesidad de usuarios en el sistema.</w:t>
            </w:r>
          </w:p>
        </w:tc>
      </w:tr>
      <w:tr w:rsidR="006129E1" w:rsidTr="00CD3940">
        <w:trPr>
          <w:cantSplit/>
        </w:trPr>
        <w:tc>
          <w:tcPr>
            <w:tcW w:w="2881" w:type="dxa"/>
          </w:tcPr>
          <w:p w:rsidR="006129E1" w:rsidRDefault="006129E1" w:rsidP="00CD394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5763" w:type="dxa"/>
            <w:gridSpan w:val="2"/>
          </w:tcPr>
          <w:p w:rsidR="006129E1" w:rsidRDefault="00947211" w:rsidP="00CD39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Media</w:t>
            </w:r>
          </w:p>
        </w:tc>
      </w:tr>
      <w:tr w:rsidR="006129E1" w:rsidTr="00CD3940">
        <w:trPr>
          <w:cantSplit/>
        </w:trPr>
        <w:tc>
          <w:tcPr>
            <w:tcW w:w="2881" w:type="dxa"/>
          </w:tcPr>
          <w:p w:rsidR="006129E1" w:rsidRDefault="006129E1" w:rsidP="00CD394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5763" w:type="dxa"/>
            <w:gridSpan w:val="2"/>
          </w:tcPr>
          <w:p w:rsidR="006129E1" w:rsidRDefault="00947211" w:rsidP="00CD39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De acuerdo a la necesidad del usuario creado.</w:t>
            </w:r>
          </w:p>
        </w:tc>
      </w:tr>
      <w:tr w:rsidR="006129E1" w:rsidTr="00CD3940">
        <w:trPr>
          <w:cantSplit/>
        </w:trPr>
        <w:tc>
          <w:tcPr>
            <w:tcW w:w="2881" w:type="dxa"/>
          </w:tcPr>
          <w:p w:rsidR="006129E1" w:rsidRDefault="006129E1" w:rsidP="00CD394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5763" w:type="dxa"/>
            <w:gridSpan w:val="2"/>
          </w:tcPr>
          <w:p w:rsidR="006129E1" w:rsidRDefault="006129E1" w:rsidP="00CD3940">
            <w:pPr>
              <w:rPr>
                <w:rFonts w:ascii="Arial" w:hAnsi="Arial" w:cs="Arial"/>
              </w:rPr>
            </w:pPr>
          </w:p>
        </w:tc>
      </w:tr>
    </w:tbl>
    <w:p w:rsidR="00E50B9B" w:rsidRDefault="00E50B9B"/>
    <w:p w:rsidR="00947211" w:rsidRDefault="00947211"/>
    <w:p w:rsidR="00947211" w:rsidRDefault="00947211"/>
    <w:p w:rsidR="00947211" w:rsidRDefault="00947211"/>
    <w:p w:rsidR="00947211" w:rsidRDefault="00947211"/>
    <w:p w:rsidR="00947211" w:rsidRDefault="00947211"/>
    <w:p w:rsidR="00947211" w:rsidRDefault="00947211"/>
    <w:p w:rsidR="00947211" w:rsidRDefault="0094721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947211" w:rsidTr="00CD3940">
        <w:trPr>
          <w:cantSplit/>
        </w:trPr>
        <w:tc>
          <w:tcPr>
            <w:tcW w:w="2881" w:type="dxa"/>
          </w:tcPr>
          <w:p w:rsidR="00947211" w:rsidRDefault="00947211" w:rsidP="00CD394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RF</w:t>
            </w:r>
            <w:r w:rsidR="001057E3">
              <w:rPr>
                <w:rFonts w:ascii="Arial" w:hAnsi="Arial" w:cs="Arial"/>
                <w:b/>
                <w:bCs/>
                <w:sz w:val="22"/>
              </w:rPr>
              <w:t>2</w:t>
            </w:r>
          </w:p>
        </w:tc>
        <w:tc>
          <w:tcPr>
            <w:tcW w:w="5763" w:type="dxa"/>
            <w:gridSpan w:val="2"/>
          </w:tcPr>
          <w:p w:rsidR="00947211" w:rsidRPr="008368FB" w:rsidRDefault="00947211" w:rsidP="00CD3940">
            <w:pPr>
              <w:rPr>
                <w:rFonts w:ascii="Arial" w:hAnsi="Arial" w:cs="Arial"/>
                <w:b/>
              </w:rPr>
            </w:pPr>
            <w:r w:rsidRPr="008368FB">
              <w:rPr>
                <w:rFonts w:ascii="Arial" w:hAnsi="Arial" w:cs="Arial"/>
                <w:b/>
                <w:sz w:val="22"/>
              </w:rPr>
              <w:t>Restablecer contraseña</w:t>
            </w:r>
          </w:p>
        </w:tc>
      </w:tr>
      <w:tr w:rsidR="00947211" w:rsidTr="00CD3940">
        <w:trPr>
          <w:cantSplit/>
        </w:trPr>
        <w:tc>
          <w:tcPr>
            <w:tcW w:w="2881" w:type="dxa"/>
          </w:tcPr>
          <w:p w:rsidR="00947211" w:rsidRDefault="00947211" w:rsidP="00CD394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763" w:type="dxa"/>
            <w:gridSpan w:val="2"/>
          </w:tcPr>
          <w:p w:rsidR="00947211" w:rsidRDefault="008368FB" w:rsidP="00CD39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1.0 18/08/2016</w:t>
            </w:r>
          </w:p>
        </w:tc>
      </w:tr>
      <w:tr w:rsidR="00947211" w:rsidTr="00CD3940">
        <w:trPr>
          <w:cantSplit/>
        </w:trPr>
        <w:tc>
          <w:tcPr>
            <w:tcW w:w="2881" w:type="dxa"/>
          </w:tcPr>
          <w:p w:rsidR="00947211" w:rsidRDefault="00947211" w:rsidP="00CD394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Autores</w:t>
            </w:r>
          </w:p>
        </w:tc>
        <w:tc>
          <w:tcPr>
            <w:tcW w:w="5763" w:type="dxa"/>
            <w:gridSpan w:val="2"/>
          </w:tcPr>
          <w:p w:rsidR="00947211" w:rsidRDefault="00947211" w:rsidP="00CD394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Joselin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Dussan</w:t>
            </w:r>
            <w:proofErr w:type="spellEnd"/>
          </w:p>
          <w:p w:rsidR="00947211" w:rsidRDefault="00947211" w:rsidP="00CD39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Cesar </w:t>
            </w:r>
            <w:proofErr w:type="spellStart"/>
            <w:r>
              <w:rPr>
                <w:rFonts w:ascii="Arial" w:hAnsi="Arial" w:cs="Arial"/>
                <w:sz w:val="22"/>
              </w:rPr>
              <w:t>Sanchez</w:t>
            </w:r>
            <w:proofErr w:type="spellEnd"/>
          </w:p>
        </w:tc>
      </w:tr>
      <w:tr w:rsidR="00947211" w:rsidTr="00CD3940">
        <w:trPr>
          <w:cantSplit/>
        </w:trPr>
        <w:tc>
          <w:tcPr>
            <w:tcW w:w="2881" w:type="dxa"/>
          </w:tcPr>
          <w:p w:rsidR="00947211" w:rsidRDefault="00947211" w:rsidP="00CD394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5763" w:type="dxa"/>
            <w:gridSpan w:val="2"/>
          </w:tcPr>
          <w:p w:rsidR="00947211" w:rsidRDefault="00947211" w:rsidP="00CD39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IEEE 830</w:t>
            </w:r>
          </w:p>
        </w:tc>
      </w:tr>
      <w:tr w:rsidR="00947211" w:rsidTr="00CD3940">
        <w:trPr>
          <w:cantSplit/>
        </w:trPr>
        <w:tc>
          <w:tcPr>
            <w:tcW w:w="2881" w:type="dxa"/>
          </w:tcPr>
          <w:p w:rsidR="00947211" w:rsidRDefault="00947211" w:rsidP="00CD394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947211" w:rsidRDefault="00947211" w:rsidP="00CD39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Gestionar usuarios y contraseñas</w:t>
            </w:r>
          </w:p>
        </w:tc>
      </w:tr>
      <w:tr w:rsidR="00947211" w:rsidTr="00CD3940">
        <w:trPr>
          <w:cantSplit/>
        </w:trPr>
        <w:tc>
          <w:tcPr>
            <w:tcW w:w="2881" w:type="dxa"/>
          </w:tcPr>
          <w:p w:rsidR="00947211" w:rsidRDefault="00947211" w:rsidP="00CD394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763" w:type="dxa"/>
            <w:gridSpan w:val="2"/>
          </w:tcPr>
          <w:p w:rsidR="00947211" w:rsidRDefault="008368FB" w:rsidP="009472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P</w:t>
            </w:r>
            <w:r w:rsidR="00513B79">
              <w:rPr>
                <w:rFonts w:ascii="Arial" w:hAnsi="Arial" w:cs="Arial"/>
                <w:sz w:val="22"/>
              </w:rPr>
              <w:t>ermite</w:t>
            </w:r>
            <w:r w:rsidR="00947211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 xml:space="preserve">al usuario administrador </w:t>
            </w:r>
            <w:r w:rsidR="00947211">
              <w:rPr>
                <w:rFonts w:ascii="Arial" w:hAnsi="Arial" w:cs="Arial"/>
                <w:sz w:val="22"/>
              </w:rPr>
              <w:t>el restablecimiento de contraseñas a los usuarios involucrados en el sistema.</w:t>
            </w:r>
          </w:p>
        </w:tc>
      </w:tr>
      <w:tr w:rsidR="00947211" w:rsidTr="00CD3940">
        <w:trPr>
          <w:cantSplit/>
        </w:trPr>
        <w:tc>
          <w:tcPr>
            <w:tcW w:w="2881" w:type="dxa"/>
          </w:tcPr>
          <w:p w:rsidR="00947211" w:rsidRDefault="00947211" w:rsidP="00CD394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763" w:type="dxa"/>
            <w:gridSpan w:val="2"/>
          </w:tcPr>
          <w:p w:rsidR="008368FB" w:rsidRDefault="008368FB" w:rsidP="008368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1. </w:t>
            </w:r>
            <w:r w:rsidRPr="008368FB">
              <w:rPr>
                <w:rFonts w:ascii="Arial" w:hAnsi="Arial" w:cs="Arial"/>
                <w:sz w:val="22"/>
              </w:rPr>
              <w:t>El usuario debe existir en la base de datos y se realizara en situación de olvido de contraseña únicamente.</w:t>
            </w:r>
          </w:p>
          <w:p w:rsidR="008368FB" w:rsidRPr="008368FB" w:rsidRDefault="008368FB" w:rsidP="008368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2. El usuario debe ya estar registrado en el sistema para dicho restablecimiento.</w:t>
            </w:r>
          </w:p>
        </w:tc>
      </w:tr>
      <w:tr w:rsidR="00947211" w:rsidTr="00CD3940">
        <w:trPr>
          <w:cantSplit/>
        </w:trPr>
        <w:tc>
          <w:tcPr>
            <w:tcW w:w="2881" w:type="dxa"/>
            <w:vMerge w:val="restart"/>
          </w:tcPr>
          <w:p w:rsidR="00947211" w:rsidRDefault="00947211" w:rsidP="00CD394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947211" w:rsidRDefault="00947211" w:rsidP="00CD394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789" w:type="dxa"/>
          </w:tcPr>
          <w:p w:rsidR="00947211" w:rsidRDefault="00947211" w:rsidP="00CD394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</w:tcPr>
          <w:p w:rsidR="00947211" w:rsidRDefault="00947211" w:rsidP="00CD394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947211" w:rsidTr="00CD3940">
        <w:trPr>
          <w:cantSplit/>
        </w:trPr>
        <w:tc>
          <w:tcPr>
            <w:tcW w:w="2881" w:type="dxa"/>
            <w:vMerge/>
          </w:tcPr>
          <w:p w:rsidR="00947211" w:rsidRDefault="00947211" w:rsidP="00CD394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947211" w:rsidRDefault="00947211" w:rsidP="00CD39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974" w:type="dxa"/>
          </w:tcPr>
          <w:p w:rsidR="00947211" w:rsidRDefault="008368FB" w:rsidP="00CD39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(Usuario) </w:t>
            </w:r>
            <w:r w:rsidR="00947211">
              <w:rPr>
                <w:rFonts w:ascii="Arial" w:hAnsi="Arial" w:cs="Arial"/>
                <w:sz w:val="22"/>
              </w:rPr>
              <w:t>El usuario se autentica en el sistema.</w:t>
            </w:r>
          </w:p>
        </w:tc>
      </w:tr>
      <w:tr w:rsidR="00947211" w:rsidTr="00CD3940">
        <w:trPr>
          <w:cantSplit/>
        </w:trPr>
        <w:tc>
          <w:tcPr>
            <w:tcW w:w="2881" w:type="dxa"/>
            <w:vMerge/>
          </w:tcPr>
          <w:p w:rsidR="00947211" w:rsidRDefault="00947211" w:rsidP="00CD394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947211" w:rsidRDefault="00947211" w:rsidP="00CD39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4974" w:type="dxa"/>
          </w:tcPr>
          <w:p w:rsidR="00947211" w:rsidRDefault="008368FB" w:rsidP="008368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(Usuario) El usuario ingresa a</w:t>
            </w:r>
            <w:r w:rsidR="00947211">
              <w:rPr>
                <w:rFonts w:ascii="Arial" w:hAnsi="Arial" w:cs="Arial"/>
                <w:sz w:val="22"/>
              </w:rPr>
              <w:t>l</w:t>
            </w:r>
            <w:r>
              <w:rPr>
                <w:rFonts w:ascii="Arial" w:hAnsi="Arial" w:cs="Arial"/>
                <w:sz w:val="22"/>
              </w:rPr>
              <w:t xml:space="preserve"> modulo </w:t>
            </w:r>
            <w:r w:rsidR="00947211">
              <w:rPr>
                <w:rFonts w:ascii="Arial" w:hAnsi="Arial" w:cs="Arial"/>
                <w:sz w:val="22"/>
              </w:rPr>
              <w:t>Gestionar usuarios y contraseñas.</w:t>
            </w:r>
          </w:p>
        </w:tc>
      </w:tr>
      <w:tr w:rsidR="00947211" w:rsidTr="00CD3940">
        <w:trPr>
          <w:cantSplit/>
        </w:trPr>
        <w:tc>
          <w:tcPr>
            <w:tcW w:w="2881" w:type="dxa"/>
            <w:vMerge/>
          </w:tcPr>
          <w:p w:rsidR="00947211" w:rsidRDefault="00947211" w:rsidP="00CD394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947211" w:rsidRDefault="00947211" w:rsidP="00CD39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4974" w:type="dxa"/>
          </w:tcPr>
          <w:p w:rsidR="00947211" w:rsidRDefault="008368FB" w:rsidP="009472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(Usuario) </w:t>
            </w:r>
            <w:r w:rsidR="00947211">
              <w:rPr>
                <w:rFonts w:ascii="Arial" w:hAnsi="Arial" w:cs="Arial"/>
                <w:sz w:val="22"/>
              </w:rPr>
              <w:t xml:space="preserve">El usuario </w:t>
            </w:r>
            <w:r w:rsidR="00202556">
              <w:rPr>
                <w:rFonts w:ascii="Arial" w:hAnsi="Arial" w:cs="Arial"/>
                <w:sz w:val="22"/>
              </w:rPr>
              <w:t>seleccionara</w:t>
            </w:r>
            <w:r w:rsidR="00947211">
              <w:rPr>
                <w:rFonts w:ascii="Arial" w:hAnsi="Arial" w:cs="Arial"/>
                <w:sz w:val="22"/>
              </w:rPr>
              <w:t xml:space="preserve"> la opción de contraseñas.</w:t>
            </w:r>
          </w:p>
        </w:tc>
      </w:tr>
      <w:tr w:rsidR="00947211" w:rsidTr="00CD3940">
        <w:trPr>
          <w:cantSplit/>
        </w:trPr>
        <w:tc>
          <w:tcPr>
            <w:tcW w:w="2881" w:type="dxa"/>
            <w:vMerge/>
          </w:tcPr>
          <w:p w:rsidR="00947211" w:rsidRDefault="00947211" w:rsidP="00CD394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947211" w:rsidRDefault="00947211" w:rsidP="00CD39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4974" w:type="dxa"/>
          </w:tcPr>
          <w:p w:rsidR="00947211" w:rsidRDefault="008368FB" w:rsidP="002025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(Usuario) </w:t>
            </w:r>
            <w:r w:rsidR="00947211">
              <w:rPr>
                <w:rFonts w:ascii="Arial" w:hAnsi="Arial" w:cs="Arial"/>
                <w:sz w:val="22"/>
              </w:rPr>
              <w:t xml:space="preserve">El usuario selecciona la opción </w:t>
            </w:r>
            <w:r w:rsidR="00202556">
              <w:rPr>
                <w:rFonts w:ascii="Arial" w:hAnsi="Arial" w:cs="Arial"/>
                <w:sz w:val="22"/>
              </w:rPr>
              <w:t>restablecer contraseña.</w:t>
            </w:r>
          </w:p>
        </w:tc>
      </w:tr>
      <w:tr w:rsidR="00947211" w:rsidTr="00CD3940">
        <w:trPr>
          <w:cantSplit/>
        </w:trPr>
        <w:tc>
          <w:tcPr>
            <w:tcW w:w="2881" w:type="dxa"/>
            <w:vMerge/>
          </w:tcPr>
          <w:p w:rsidR="00947211" w:rsidRDefault="00947211" w:rsidP="00CD394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947211" w:rsidRDefault="00947211" w:rsidP="00CD39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4974" w:type="dxa"/>
          </w:tcPr>
          <w:p w:rsidR="00947211" w:rsidRDefault="008368FB" w:rsidP="002025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(Sistema) </w:t>
            </w:r>
            <w:r w:rsidR="00947211">
              <w:rPr>
                <w:rFonts w:ascii="Arial" w:hAnsi="Arial" w:cs="Arial"/>
                <w:sz w:val="22"/>
              </w:rPr>
              <w:t xml:space="preserve">El sistema mostrara </w:t>
            </w:r>
            <w:r w:rsidR="00202556">
              <w:rPr>
                <w:rFonts w:ascii="Arial" w:hAnsi="Arial" w:cs="Arial"/>
                <w:sz w:val="22"/>
              </w:rPr>
              <w:t>la lista de usuarios con su respectiva opción de restablecimiento de contraseña</w:t>
            </w:r>
            <w:r w:rsidR="00947211">
              <w:rPr>
                <w:rFonts w:ascii="Arial" w:hAnsi="Arial" w:cs="Arial"/>
                <w:sz w:val="22"/>
              </w:rPr>
              <w:t>.</w:t>
            </w:r>
          </w:p>
        </w:tc>
      </w:tr>
      <w:tr w:rsidR="00947211" w:rsidTr="00CD3940">
        <w:trPr>
          <w:cantSplit/>
        </w:trPr>
        <w:tc>
          <w:tcPr>
            <w:tcW w:w="2881" w:type="dxa"/>
            <w:vMerge/>
          </w:tcPr>
          <w:p w:rsidR="00947211" w:rsidRDefault="00947211" w:rsidP="00CD394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947211" w:rsidRDefault="00947211" w:rsidP="00CD39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4974" w:type="dxa"/>
          </w:tcPr>
          <w:p w:rsidR="00947211" w:rsidRDefault="008368FB" w:rsidP="002025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(Usuario) </w:t>
            </w:r>
            <w:r w:rsidR="00947211">
              <w:rPr>
                <w:rFonts w:ascii="Arial" w:hAnsi="Arial" w:cs="Arial"/>
                <w:sz w:val="22"/>
              </w:rPr>
              <w:t xml:space="preserve">El usuario </w:t>
            </w:r>
            <w:r w:rsidR="00202556">
              <w:rPr>
                <w:rFonts w:ascii="Arial" w:hAnsi="Arial" w:cs="Arial"/>
                <w:sz w:val="22"/>
              </w:rPr>
              <w:t>selecciona la opción restablecer contraseña del usuario buscado.</w:t>
            </w:r>
          </w:p>
        </w:tc>
      </w:tr>
      <w:tr w:rsidR="00202556" w:rsidTr="00CD3940">
        <w:trPr>
          <w:cantSplit/>
        </w:trPr>
        <w:tc>
          <w:tcPr>
            <w:tcW w:w="2881" w:type="dxa"/>
            <w:vMerge/>
          </w:tcPr>
          <w:p w:rsidR="00202556" w:rsidRDefault="00202556" w:rsidP="00CD394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202556" w:rsidRDefault="00202556" w:rsidP="00CD39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7</w:t>
            </w:r>
          </w:p>
        </w:tc>
        <w:tc>
          <w:tcPr>
            <w:tcW w:w="4974" w:type="dxa"/>
          </w:tcPr>
          <w:p w:rsidR="00202556" w:rsidRDefault="008368FB" w:rsidP="002025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(Sistema) </w:t>
            </w:r>
            <w:r w:rsidR="00202556">
              <w:rPr>
                <w:rFonts w:ascii="Arial" w:hAnsi="Arial" w:cs="Arial"/>
                <w:sz w:val="22"/>
              </w:rPr>
              <w:t>El sistema mostrara señal de advertencia para aprobación.</w:t>
            </w:r>
          </w:p>
        </w:tc>
      </w:tr>
      <w:tr w:rsidR="00202556" w:rsidTr="00CD3940">
        <w:trPr>
          <w:cantSplit/>
        </w:trPr>
        <w:tc>
          <w:tcPr>
            <w:tcW w:w="2881" w:type="dxa"/>
            <w:vMerge/>
          </w:tcPr>
          <w:p w:rsidR="00202556" w:rsidRDefault="00202556" w:rsidP="00CD394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202556" w:rsidRDefault="00202556" w:rsidP="00CD39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8</w:t>
            </w:r>
          </w:p>
        </w:tc>
        <w:tc>
          <w:tcPr>
            <w:tcW w:w="4974" w:type="dxa"/>
          </w:tcPr>
          <w:p w:rsidR="00202556" w:rsidRDefault="008368FB" w:rsidP="002025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(Usuario) </w:t>
            </w:r>
            <w:r w:rsidR="00202556">
              <w:rPr>
                <w:rFonts w:ascii="Arial" w:hAnsi="Arial" w:cs="Arial"/>
                <w:sz w:val="22"/>
              </w:rPr>
              <w:t>El usuario aceptara al estar seguro.</w:t>
            </w:r>
          </w:p>
        </w:tc>
      </w:tr>
      <w:tr w:rsidR="00202556" w:rsidTr="00CD3940">
        <w:trPr>
          <w:cantSplit/>
        </w:trPr>
        <w:tc>
          <w:tcPr>
            <w:tcW w:w="2881" w:type="dxa"/>
            <w:vMerge/>
          </w:tcPr>
          <w:p w:rsidR="00202556" w:rsidRDefault="00202556" w:rsidP="00CD394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202556" w:rsidRDefault="00202556" w:rsidP="00CD39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9</w:t>
            </w:r>
          </w:p>
        </w:tc>
        <w:tc>
          <w:tcPr>
            <w:tcW w:w="4974" w:type="dxa"/>
          </w:tcPr>
          <w:p w:rsidR="00202556" w:rsidRDefault="008368FB" w:rsidP="002025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(Sistema) </w:t>
            </w:r>
            <w:r w:rsidR="00202556">
              <w:rPr>
                <w:rFonts w:ascii="Arial" w:hAnsi="Arial" w:cs="Arial"/>
                <w:sz w:val="22"/>
              </w:rPr>
              <w:t>El sistema asignara por defecto el numero de cedula del usuario registrado en la base de datos.</w:t>
            </w:r>
          </w:p>
        </w:tc>
      </w:tr>
      <w:tr w:rsidR="00947211" w:rsidTr="00CD3940">
        <w:trPr>
          <w:cantSplit/>
        </w:trPr>
        <w:tc>
          <w:tcPr>
            <w:tcW w:w="2881" w:type="dxa"/>
            <w:vAlign w:val="center"/>
          </w:tcPr>
          <w:p w:rsidR="00947211" w:rsidRDefault="00947211" w:rsidP="00CD3940">
            <w:pPr>
              <w:rPr>
                <w:rFonts w:ascii="Arial" w:hAnsi="Arial" w:cs="Arial"/>
                <w:b/>
                <w:bCs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789" w:type="dxa"/>
          </w:tcPr>
          <w:p w:rsidR="00947211" w:rsidRDefault="00947211" w:rsidP="00CD39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974" w:type="dxa"/>
          </w:tcPr>
          <w:p w:rsidR="00947211" w:rsidRDefault="0083341A" w:rsidP="008334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Si el usuario administrador</w:t>
            </w:r>
            <w:r w:rsidR="00947211">
              <w:rPr>
                <w:rFonts w:ascii="Arial" w:hAnsi="Arial" w:cs="Arial"/>
                <w:sz w:val="22"/>
              </w:rPr>
              <w:t xml:space="preserve"> no p</w:t>
            </w:r>
            <w:r>
              <w:rPr>
                <w:rFonts w:ascii="Arial" w:hAnsi="Arial" w:cs="Arial"/>
                <w:sz w:val="22"/>
              </w:rPr>
              <w:t xml:space="preserve">uede </w:t>
            </w:r>
            <w:r w:rsidR="00202556">
              <w:rPr>
                <w:rFonts w:ascii="Arial" w:hAnsi="Arial" w:cs="Arial"/>
                <w:sz w:val="22"/>
              </w:rPr>
              <w:t xml:space="preserve">restablecer la contraseña bajo la base de datos, </w:t>
            </w:r>
            <w:r>
              <w:rPr>
                <w:rFonts w:ascii="Arial" w:hAnsi="Arial" w:cs="Arial"/>
                <w:sz w:val="22"/>
              </w:rPr>
              <w:t>puede realizarlo brindando</w:t>
            </w:r>
            <w:r w:rsidR="00202556">
              <w:rPr>
                <w:rFonts w:ascii="Arial" w:hAnsi="Arial" w:cs="Arial"/>
                <w:sz w:val="22"/>
              </w:rPr>
              <w:t xml:space="preserve"> una manualmente y se guardaran los cambios</w:t>
            </w:r>
            <w:r w:rsidR="00947211">
              <w:rPr>
                <w:rFonts w:ascii="Arial" w:hAnsi="Arial" w:cs="Arial"/>
                <w:sz w:val="22"/>
              </w:rPr>
              <w:t>.</w:t>
            </w:r>
          </w:p>
        </w:tc>
      </w:tr>
      <w:tr w:rsidR="00947211" w:rsidTr="00CD3940">
        <w:trPr>
          <w:cantSplit/>
        </w:trPr>
        <w:tc>
          <w:tcPr>
            <w:tcW w:w="2881" w:type="dxa"/>
          </w:tcPr>
          <w:p w:rsidR="00947211" w:rsidRDefault="00947211" w:rsidP="00CD3940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5763" w:type="dxa"/>
            <w:gridSpan w:val="2"/>
          </w:tcPr>
          <w:p w:rsidR="00947211" w:rsidRDefault="0083341A" w:rsidP="002025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La contraseña del usuario seleccionado es restablecida con éxito.</w:t>
            </w:r>
          </w:p>
        </w:tc>
      </w:tr>
      <w:tr w:rsidR="00947211" w:rsidTr="00CD3940">
        <w:trPr>
          <w:cantSplit/>
        </w:trPr>
        <w:tc>
          <w:tcPr>
            <w:tcW w:w="2881" w:type="dxa"/>
            <w:vMerge w:val="restart"/>
            <w:vAlign w:val="center"/>
          </w:tcPr>
          <w:p w:rsidR="00947211" w:rsidRDefault="00947211" w:rsidP="00CD3940">
            <w:pPr>
              <w:pStyle w:val="Ttulo1"/>
            </w:pPr>
            <w:r>
              <w:t>Excepciones</w:t>
            </w:r>
          </w:p>
        </w:tc>
        <w:tc>
          <w:tcPr>
            <w:tcW w:w="789" w:type="dxa"/>
          </w:tcPr>
          <w:p w:rsidR="00947211" w:rsidRDefault="00947211" w:rsidP="00CD394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</w:tcPr>
          <w:p w:rsidR="00947211" w:rsidRDefault="00947211" w:rsidP="00CD394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947211" w:rsidTr="00CD3940">
        <w:trPr>
          <w:cantSplit/>
        </w:trPr>
        <w:tc>
          <w:tcPr>
            <w:tcW w:w="2881" w:type="dxa"/>
            <w:vMerge/>
          </w:tcPr>
          <w:p w:rsidR="00947211" w:rsidRDefault="00947211" w:rsidP="00CD394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947211" w:rsidRDefault="00947211" w:rsidP="00CD39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974" w:type="dxa"/>
          </w:tcPr>
          <w:p w:rsidR="00947211" w:rsidRDefault="0083341A" w:rsidP="004114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La contraseña no se podrá restablecer debido a que el </w:t>
            </w:r>
            <w:r w:rsidR="00947211">
              <w:rPr>
                <w:rFonts w:ascii="Arial" w:hAnsi="Arial" w:cs="Arial"/>
                <w:sz w:val="22"/>
              </w:rPr>
              <w:t xml:space="preserve">usuario </w:t>
            </w:r>
            <w:r w:rsidR="00202556">
              <w:rPr>
                <w:rFonts w:ascii="Arial" w:hAnsi="Arial" w:cs="Arial"/>
                <w:sz w:val="22"/>
              </w:rPr>
              <w:t>se dio de baja en la base de datos</w:t>
            </w:r>
            <w:r w:rsidR="00947211">
              <w:rPr>
                <w:rFonts w:ascii="Arial" w:hAnsi="Arial" w:cs="Arial"/>
                <w:sz w:val="22"/>
              </w:rPr>
              <w:t>.</w:t>
            </w:r>
          </w:p>
        </w:tc>
      </w:tr>
      <w:tr w:rsidR="00947211" w:rsidTr="00CD3940">
        <w:tc>
          <w:tcPr>
            <w:tcW w:w="2881" w:type="dxa"/>
          </w:tcPr>
          <w:p w:rsidR="00947211" w:rsidRDefault="00947211" w:rsidP="00CD394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789" w:type="dxa"/>
          </w:tcPr>
          <w:p w:rsidR="00947211" w:rsidRDefault="00947211" w:rsidP="00CD394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</w:tcPr>
          <w:p w:rsidR="00947211" w:rsidRDefault="00947211" w:rsidP="00CD394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947211" w:rsidTr="00CD3940">
        <w:tc>
          <w:tcPr>
            <w:tcW w:w="2881" w:type="dxa"/>
          </w:tcPr>
          <w:p w:rsidR="00947211" w:rsidRDefault="00947211" w:rsidP="00CD394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947211" w:rsidRDefault="00947211" w:rsidP="00CD39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974" w:type="dxa"/>
          </w:tcPr>
          <w:p w:rsidR="00947211" w:rsidRDefault="00202556" w:rsidP="002025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El ingreso a la lista de usuarios para gestión de contraseñas </w:t>
            </w:r>
            <w:r w:rsidR="00947211">
              <w:rPr>
                <w:rFonts w:ascii="Arial" w:hAnsi="Arial" w:cs="Arial"/>
                <w:sz w:val="22"/>
              </w:rPr>
              <w:t>no superara los 3 segundos.</w:t>
            </w:r>
          </w:p>
        </w:tc>
      </w:tr>
      <w:tr w:rsidR="00947211" w:rsidTr="00CD3940">
        <w:tc>
          <w:tcPr>
            <w:tcW w:w="2881" w:type="dxa"/>
          </w:tcPr>
          <w:p w:rsidR="00947211" w:rsidRDefault="00947211" w:rsidP="00CD394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947211" w:rsidRDefault="00947211" w:rsidP="00CD39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4974" w:type="dxa"/>
          </w:tcPr>
          <w:p w:rsidR="00947211" w:rsidRDefault="00947211" w:rsidP="002025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r w:rsidR="00202556">
              <w:rPr>
                <w:rFonts w:ascii="Arial" w:hAnsi="Arial" w:cs="Arial"/>
                <w:sz w:val="22"/>
              </w:rPr>
              <w:t>restablecimiento de la contraseña</w:t>
            </w:r>
            <w:r>
              <w:rPr>
                <w:rFonts w:ascii="Arial" w:hAnsi="Arial" w:cs="Arial"/>
                <w:sz w:val="22"/>
              </w:rPr>
              <w:t xml:space="preserve"> no será mayor a </w:t>
            </w:r>
            <w:r w:rsidR="00202556">
              <w:rPr>
                <w:rFonts w:ascii="Arial" w:hAnsi="Arial" w:cs="Arial"/>
                <w:sz w:val="22"/>
              </w:rPr>
              <w:t>3</w:t>
            </w:r>
            <w:r>
              <w:rPr>
                <w:rFonts w:ascii="Arial" w:hAnsi="Arial" w:cs="Arial"/>
                <w:sz w:val="22"/>
              </w:rPr>
              <w:t xml:space="preserve"> segundos.</w:t>
            </w:r>
          </w:p>
        </w:tc>
      </w:tr>
      <w:tr w:rsidR="00947211" w:rsidTr="00CD3940">
        <w:trPr>
          <w:cantSplit/>
        </w:trPr>
        <w:tc>
          <w:tcPr>
            <w:tcW w:w="2881" w:type="dxa"/>
          </w:tcPr>
          <w:p w:rsidR="00947211" w:rsidRDefault="00947211" w:rsidP="00CD394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947211" w:rsidRDefault="00411445" w:rsidP="004114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Se efectuara s</w:t>
            </w:r>
            <w:r w:rsidR="00567465">
              <w:rPr>
                <w:rFonts w:ascii="Arial" w:hAnsi="Arial" w:cs="Arial"/>
                <w:sz w:val="22"/>
              </w:rPr>
              <w:t>egún la novedad</w:t>
            </w:r>
            <w:r>
              <w:rPr>
                <w:rFonts w:ascii="Arial" w:hAnsi="Arial" w:cs="Arial"/>
                <w:sz w:val="22"/>
              </w:rPr>
              <w:t xml:space="preserve"> en el momento</w:t>
            </w:r>
            <w:r w:rsidR="00567465">
              <w:rPr>
                <w:rFonts w:ascii="Arial" w:hAnsi="Arial" w:cs="Arial"/>
                <w:sz w:val="22"/>
              </w:rPr>
              <w:t>.</w:t>
            </w:r>
          </w:p>
        </w:tc>
      </w:tr>
      <w:tr w:rsidR="00947211" w:rsidTr="00CD3940">
        <w:trPr>
          <w:cantSplit/>
        </w:trPr>
        <w:tc>
          <w:tcPr>
            <w:tcW w:w="2881" w:type="dxa"/>
          </w:tcPr>
          <w:p w:rsidR="00947211" w:rsidRDefault="00947211" w:rsidP="00CD394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5763" w:type="dxa"/>
            <w:gridSpan w:val="2"/>
          </w:tcPr>
          <w:p w:rsidR="00947211" w:rsidRDefault="00947211" w:rsidP="00CD39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Media</w:t>
            </w:r>
          </w:p>
        </w:tc>
      </w:tr>
      <w:tr w:rsidR="00947211" w:rsidTr="00CD3940">
        <w:trPr>
          <w:cantSplit/>
        </w:trPr>
        <w:tc>
          <w:tcPr>
            <w:tcW w:w="2881" w:type="dxa"/>
          </w:tcPr>
          <w:p w:rsidR="00947211" w:rsidRDefault="00947211" w:rsidP="00CD394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5763" w:type="dxa"/>
            <w:gridSpan w:val="2"/>
          </w:tcPr>
          <w:p w:rsidR="00947211" w:rsidRDefault="00411445" w:rsidP="00CD39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Inmediata o dependiendo de la importancia de la gestión de usuario en cuestión</w:t>
            </w:r>
            <w:r w:rsidR="00567465">
              <w:rPr>
                <w:rFonts w:ascii="Arial" w:hAnsi="Arial" w:cs="Arial"/>
                <w:sz w:val="22"/>
              </w:rPr>
              <w:t>.</w:t>
            </w:r>
          </w:p>
        </w:tc>
      </w:tr>
      <w:tr w:rsidR="00947211" w:rsidTr="00CD3940">
        <w:trPr>
          <w:cantSplit/>
        </w:trPr>
        <w:tc>
          <w:tcPr>
            <w:tcW w:w="2881" w:type="dxa"/>
          </w:tcPr>
          <w:p w:rsidR="00947211" w:rsidRDefault="00947211" w:rsidP="00CD394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5763" w:type="dxa"/>
            <w:gridSpan w:val="2"/>
          </w:tcPr>
          <w:p w:rsidR="00947211" w:rsidRDefault="00567465" w:rsidP="00CD39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El restablecimiento de contraseñas no superara las 2 veces al mes.</w:t>
            </w:r>
          </w:p>
        </w:tc>
      </w:tr>
    </w:tbl>
    <w:p w:rsidR="00947211" w:rsidRDefault="00947211"/>
    <w:p w:rsidR="00567465" w:rsidRDefault="00567465"/>
    <w:p w:rsidR="00567465" w:rsidRDefault="0056746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567465" w:rsidTr="00CD3940">
        <w:trPr>
          <w:cantSplit/>
        </w:trPr>
        <w:tc>
          <w:tcPr>
            <w:tcW w:w="2881" w:type="dxa"/>
          </w:tcPr>
          <w:p w:rsidR="00567465" w:rsidRDefault="00567465" w:rsidP="00CD394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RF</w:t>
            </w:r>
            <w:r w:rsidR="00741F98">
              <w:rPr>
                <w:rFonts w:ascii="Arial" w:hAnsi="Arial" w:cs="Arial"/>
                <w:b/>
                <w:bCs/>
                <w:sz w:val="22"/>
              </w:rPr>
              <w:t>3</w:t>
            </w:r>
          </w:p>
        </w:tc>
        <w:tc>
          <w:tcPr>
            <w:tcW w:w="5763" w:type="dxa"/>
            <w:gridSpan w:val="2"/>
          </w:tcPr>
          <w:p w:rsidR="00567465" w:rsidRPr="008368FB" w:rsidRDefault="00054589" w:rsidP="00CD3940">
            <w:pPr>
              <w:rPr>
                <w:rFonts w:ascii="Arial" w:hAnsi="Arial" w:cs="Arial"/>
                <w:b/>
              </w:rPr>
            </w:pPr>
            <w:r w:rsidRPr="008368FB">
              <w:rPr>
                <w:rFonts w:ascii="Arial" w:hAnsi="Arial" w:cs="Arial"/>
                <w:b/>
                <w:sz w:val="22"/>
              </w:rPr>
              <w:t>Registrar materiales</w:t>
            </w:r>
          </w:p>
        </w:tc>
      </w:tr>
      <w:tr w:rsidR="00567465" w:rsidTr="00CD3940">
        <w:trPr>
          <w:cantSplit/>
        </w:trPr>
        <w:tc>
          <w:tcPr>
            <w:tcW w:w="2881" w:type="dxa"/>
          </w:tcPr>
          <w:p w:rsidR="00567465" w:rsidRDefault="00567465" w:rsidP="00CD394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763" w:type="dxa"/>
            <w:gridSpan w:val="2"/>
          </w:tcPr>
          <w:p w:rsidR="00567465" w:rsidRDefault="008368FB" w:rsidP="00CD39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1.0 18/08/2016</w:t>
            </w:r>
          </w:p>
        </w:tc>
      </w:tr>
      <w:tr w:rsidR="00567465" w:rsidTr="00CD3940">
        <w:trPr>
          <w:cantSplit/>
        </w:trPr>
        <w:tc>
          <w:tcPr>
            <w:tcW w:w="2881" w:type="dxa"/>
          </w:tcPr>
          <w:p w:rsidR="00567465" w:rsidRDefault="00567465" w:rsidP="00CD394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Autores</w:t>
            </w:r>
          </w:p>
        </w:tc>
        <w:tc>
          <w:tcPr>
            <w:tcW w:w="5763" w:type="dxa"/>
            <w:gridSpan w:val="2"/>
          </w:tcPr>
          <w:p w:rsidR="00567465" w:rsidRDefault="00567465" w:rsidP="00CD394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Joselin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Dussan</w:t>
            </w:r>
            <w:proofErr w:type="spellEnd"/>
          </w:p>
          <w:p w:rsidR="00567465" w:rsidRDefault="00567465" w:rsidP="00CD39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Cesar </w:t>
            </w:r>
            <w:proofErr w:type="spellStart"/>
            <w:r>
              <w:rPr>
                <w:rFonts w:ascii="Arial" w:hAnsi="Arial" w:cs="Arial"/>
                <w:sz w:val="22"/>
              </w:rPr>
              <w:t>Sanchez</w:t>
            </w:r>
            <w:proofErr w:type="spellEnd"/>
          </w:p>
        </w:tc>
      </w:tr>
      <w:tr w:rsidR="00567465" w:rsidTr="00CD3940">
        <w:trPr>
          <w:cantSplit/>
        </w:trPr>
        <w:tc>
          <w:tcPr>
            <w:tcW w:w="2881" w:type="dxa"/>
          </w:tcPr>
          <w:p w:rsidR="00567465" w:rsidRDefault="00567465" w:rsidP="00CD394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5763" w:type="dxa"/>
            <w:gridSpan w:val="2"/>
          </w:tcPr>
          <w:p w:rsidR="00567465" w:rsidRDefault="00567465" w:rsidP="00CD39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IEEE 830</w:t>
            </w:r>
          </w:p>
        </w:tc>
      </w:tr>
      <w:tr w:rsidR="00567465" w:rsidTr="00CD3940">
        <w:trPr>
          <w:cantSplit/>
        </w:trPr>
        <w:tc>
          <w:tcPr>
            <w:tcW w:w="2881" w:type="dxa"/>
          </w:tcPr>
          <w:p w:rsidR="00567465" w:rsidRDefault="00567465" w:rsidP="00CD394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567465" w:rsidRDefault="00567465" w:rsidP="000545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Gestionar </w:t>
            </w:r>
            <w:r w:rsidR="00054589">
              <w:rPr>
                <w:rFonts w:ascii="Arial" w:hAnsi="Arial" w:cs="Arial"/>
                <w:sz w:val="22"/>
              </w:rPr>
              <w:t>materiales</w:t>
            </w:r>
          </w:p>
        </w:tc>
      </w:tr>
      <w:tr w:rsidR="00567465" w:rsidTr="00CD3940">
        <w:trPr>
          <w:cantSplit/>
        </w:trPr>
        <w:tc>
          <w:tcPr>
            <w:tcW w:w="2881" w:type="dxa"/>
          </w:tcPr>
          <w:p w:rsidR="00567465" w:rsidRDefault="00567465" w:rsidP="00CD394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763" w:type="dxa"/>
            <w:gridSpan w:val="2"/>
          </w:tcPr>
          <w:p w:rsidR="00567465" w:rsidRDefault="00411445" w:rsidP="004114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P</w:t>
            </w:r>
            <w:r w:rsidR="00513B79">
              <w:rPr>
                <w:rFonts w:ascii="Arial" w:hAnsi="Arial" w:cs="Arial"/>
                <w:sz w:val="22"/>
              </w:rPr>
              <w:t>ermite</w:t>
            </w:r>
            <w:r w:rsidR="00567465">
              <w:rPr>
                <w:rFonts w:ascii="Arial" w:hAnsi="Arial" w:cs="Arial"/>
                <w:sz w:val="22"/>
              </w:rPr>
              <w:t xml:space="preserve"> </w:t>
            </w:r>
            <w:r w:rsidR="00054589">
              <w:rPr>
                <w:rFonts w:ascii="Arial" w:hAnsi="Arial" w:cs="Arial"/>
                <w:sz w:val="22"/>
              </w:rPr>
              <w:t xml:space="preserve">al usuario </w:t>
            </w:r>
            <w:r>
              <w:rPr>
                <w:rFonts w:ascii="Arial" w:hAnsi="Arial" w:cs="Arial"/>
                <w:sz w:val="22"/>
              </w:rPr>
              <w:t>administrador</w:t>
            </w:r>
            <w:r w:rsidR="00054589">
              <w:rPr>
                <w:rFonts w:ascii="Arial" w:hAnsi="Arial" w:cs="Arial"/>
                <w:sz w:val="22"/>
              </w:rPr>
              <w:t xml:space="preserve"> el registro de materiales a utilizar en la operación</w:t>
            </w:r>
            <w:r w:rsidR="00567465">
              <w:rPr>
                <w:rFonts w:ascii="Arial" w:hAnsi="Arial" w:cs="Arial"/>
                <w:sz w:val="22"/>
              </w:rPr>
              <w:t>.</w:t>
            </w:r>
          </w:p>
        </w:tc>
      </w:tr>
      <w:tr w:rsidR="00567465" w:rsidTr="00CD3940">
        <w:trPr>
          <w:cantSplit/>
        </w:trPr>
        <w:tc>
          <w:tcPr>
            <w:tcW w:w="2881" w:type="dxa"/>
          </w:tcPr>
          <w:p w:rsidR="00567465" w:rsidRDefault="00567465" w:rsidP="00CD394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763" w:type="dxa"/>
            <w:gridSpan w:val="2"/>
          </w:tcPr>
          <w:p w:rsidR="00567465" w:rsidRDefault="00411445" w:rsidP="00CD39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1. </w:t>
            </w:r>
            <w:r w:rsidR="00054589">
              <w:rPr>
                <w:rFonts w:ascii="Arial" w:hAnsi="Arial" w:cs="Arial"/>
                <w:sz w:val="22"/>
              </w:rPr>
              <w:t>Los materiales deben encontrarse debidamente registrados en el inventario de la compañía</w:t>
            </w:r>
            <w:r w:rsidR="00567465">
              <w:rPr>
                <w:rFonts w:ascii="Arial" w:hAnsi="Arial" w:cs="Arial"/>
                <w:sz w:val="22"/>
              </w:rPr>
              <w:t>.</w:t>
            </w:r>
          </w:p>
          <w:p w:rsidR="00411445" w:rsidRDefault="00411445" w:rsidP="00CD39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2. El rol del usuario debe contar con permisos para administrar el registro de materiales.</w:t>
            </w:r>
          </w:p>
        </w:tc>
      </w:tr>
      <w:tr w:rsidR="00567465" w:rsidTr="00CD3940">
        <w:trPr>
          <w:cantSplit/>
        </w:trPr>
        <w:tc>
          <w:tcPr>
            <w:tcW w:w="2881" w:type="dxa"/>
            <w:vMerge w:val="restart"/>
          </w:tcPr>
          <w:p w:rsidR="00567465" w:rsidRDefault="00567465" w:rsidP="00CD394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567465" w:rsidRDefault="00567465" w:rsidP="00CD394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789" w:type="dxa"/>
          </w:tcPr>
          <w:p w:rsidR="00567465" w:rsidRDefault="00567465" w:rsidP="00CD394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</w:tcPr>
          <w:p w:rsidR="00567465" w:rsidRDefault="00567465" w:rsidP="00CD394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567465" w:rsidTr="00CD3940">
        <w:trPr>
          <w:cantSplit/>
        </w:trPr>
        <w:tc>
          <w:tcPr>
            <w:tcW w:w="2881" w:type="dxa"/>
            <w:vMerge/>
          </w:tcPr>
          <w:p w:rsidR="00567465" w:rsidRDefault="00567465" w:rsidP="00CD394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567465" w:rsidRDefault="00567465" w:rsidP="00CD39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974" w:type="dxa"/>
          </w:tcPr>
          <w:p w:rsidR="00567465" w:rsidRDefault="00836410" w:rsidP="00CD39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(Usuario) </w:t>
            </w:r>
            <w:r w:rsidR="00567465">
              <w:rPr>
                <w:rFonts w:ascii="Arial" w:hAnsi="Arial" w:cs="Arial"/>
                <w:sz w:val="22"/>
              </w:rPr>
              <w:t>El usuario se autentica en el sistema.</w:t>
            </w:r>
          </w:p>
        </w:tc>
      </w:tr>
      <w:tr w:rsidR="00567465" w:rsidTr="00CD3940">
        <w:trPr>
          <w:cantSplit/>
        </w:trPr>
        <w:tc>
          <w:tcPr>
            <w:tcW w:w="2881" w:type="dxa"/>
            <w:vMerge/>
          </w:tcPr>
          <w:p w:rsidR="00567465" w:rsidRDefault="00567465" w:rsidP="00CD394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567465" w:rsidRDefault="00567465" w:rsidP="00CD39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4974" w:type="dxa"/>
          </w:tcPr>
          <w:p w:rsidR="00567465" w:rsidRDefault="00836410" w:rsidP="008364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(Usuario) </w:t>
            </w:r>
            <w:r w:rsidR="00567465">
              <w:rPr>
                <w:rFonts w:ascii="Arial" w:hAnsi="Arial" w:cs="Arial"/>
                <w:sz w:val="22"/>
              </w:rPr>
              <w:t xml:space="preserve">El usuario ingresa al </w:t>
            </w:r>
            <w:r>
              <w:rPr>
                <w:rFonts w:ascii="Arial" w:hAnsi="Arial" w:cs="Arial"/>
                <w:sz w:val="22"/>
              </w:rPr>
              <w:t xml:space="preserve">modulo </w:t>
            </w:r>
            <w:r w:rsidR="00567465">
              <w:rPr>
                <w:rFonts w:ascii="Arial" w:hAnsi="Arial" w:cs="Arial"/>
                <w:sz w:val="22"/>
              </w:rPr>
              <w:t xml:space="preserve">Gestionar </w:t>
            </w:r>
            <w:r w:rsidR="00054589">
              <w:rPr>
                <w:rFonts w:ascii="Arial" w:hAnsi="Arial" w:cs="Arial"/>
                <w:sz w:val="22"/>
              </w:rPr>
              <w:t>materiales</w:t>
            </w:r>
            <w:r w:rsidR="00567465">
              <w:rPr>
                <w:rFonts w:ascii="Arial" w:hAnsi="Arial" w:cs="Arial"/>
                <w:sz w:val="22"/>
              </w:rPr>
              <w:t>.</w:t>
            </w:r>
          </w:p>
        </w:tc>
      </w:tr>
      <w:tr w:rsidR="00567465" w:rsidTr="00CD3940">
        <w:trPr>
          <w:cantSplit/>
        </w:trPr>
        <w:tc>
          <w:tcPr>
            <w:tcW w:w="2881" w:type="dxa"/>
            <w:vMerge/>
          </w:tcPr>
          <w:p w:rsidR="00567465" w:rsidRDefault="00567465" w:rsidP="00CD394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567465" w:rsidRDefault="00567465" w:rsidP="00CD39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4974" w:type="dxa"/>
          </w:tcPr>
          <w:p w:rsidR="00567465" w:rsidRDefault="00836410" w:rsidP="00CD39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(Sistema) </w:t>
            </w:r>
            <w:r w:rsidR="00054589">
              <w:rPr>
                <w:rFonts w:ascii="Arial" w:hAnsi="Arial" w:cs="Arial"/>
                <w:sz w:val="22"/>
              </w:rPr>
              <w:t>El sistema mostrara opciones tales como registrar y eliminar materiales.</w:t>
            </w:r>
          </w:p>
        </w:tc>
      </w:tr>
      <w:tr w:rsidR="00567465" w:rsidTr="00CD3940">
        <w:trPr>
          <w:cantSplit/>
        </w:trPr>
        <w:tc>
          <w:tcPr>
            <w:tcW w:w="2881" w:type="dxa"/>
            <w:vMerge/>
          </w:tcPr>
          <w:p w:rsidR="00567465" w:rsidRDefault="00567465" w:rsidP="00CD394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567465" w:rsidRDefault="00567465" w:rsidP="00CD39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4974" w:type="dxa"/>
          </w:tcPr>
          <w:p w:rsidR="00567465" w:rsidRDefault="00836410" w:rsidP="000545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(Usuario) </w:t>
            </w:r>
            <w:r w:rsidR="00567465">
              <w:rPr>
                <w:rFonts w:ascii="Arial" w:hAnsi="Arial" w:cs="Arial"/>
                <w:sz w:val="22"/>
              </w:rPr>
              <w:t xml:space="preserve">El usuario selecciona la opción </w:t>
            </w:r>
            <w:r w:rsidR="00054589">
              <w:rPr>
                <w:rFonts w:ascii="Arial" w:hAnsi="Arial" w:cs="Arial"/>
                <w:sz w:val="22"/>
              </w:rPr>
              <w:t>registrar materiales</w:t>
            </w:r>
            <w:r w:rsidR="00567465">
              <w:rPr>
                <w:rFonts w:ascii="Arial" w:hAnsi="Arial" w:cs="Arial"/>
                <w:sz w:val="22"/>
              </w:rPr>
              <w:t>.</w:t>
            </w:r>
          </w:p>
        </w:tc>
      </w:tr>
      <w:tr w:rsidR="00567465" w:rsidTr="00CD3940">
        <w:trPr>
          <w:cantSplit/>
        </w:trPr>
        <w:tc>
          <w:tcPr>
            <w:tcW w:w="2881" w:type="dxa"/>
            <w:vMerge/>
          </w:tcPr>
          <w:p w:rsidR="00567465" w:rsidRDefault="00567465" w:rsidP="00CD394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567465" w:rsidRDefault="00567465" w:rsidP="00CD39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4974" w:type="dxa"/>
          </w:tcPr>
          <w:p w:rsidR="00567465" w:rsidRDefault="00836410" w:rsidP="002A2D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(Sistema) </w:t>
            </w:r>
            <w:r w:rsidR="00567465">
              <w:rPr>
                <w:rFonts w:ascii="Arial" w:hAnsi="Arial" w:cs="Arial"/>
                <w:sz w:val="22"/>
              </w:rPr>
              <w:t xml:space="preserve">El sistema mostrara </w:t>
            </w:r>
            <w:r w:rsidR="002A2D85">
              <w:rPr>
                <w:rFonts w:ascii="Arial" w:hAnsi="Arial" w:cs="Arial"/>
                <w:sz w:val="22"/>
              </w:rPr>
              <w:t>la opción de registro por medio de base de datos o de forma manual</w:t>
            </w:r>
            <w:r w:rsidR="00567465">
              <w:rPr>
                <w:rFonts w:ascii="Arial" w:hAnsi="Arial" w:cs="Arial"/>
                <w:sz w:val="22"/>
              </w:rPr>
              <w:t>.</w:t>
            </w:r>
          </w:p>
        </w:tc>
      </w:tr>
      <w:tr w:rsidR="00567465" w:rsidTr="00CD3940">
        <w:trPr>
          <w:cantSplit/>
        </w:trPr>
        <w:tc>
          <w:tcPr>
            <w:tcW w:w="2881" w:type="dxa"/>
            <w:vMerge/>
          </w:tcPr>
          <w:p w:rsidR="00567465" w:rsidRDefault="00567465" w:rsidP="00CD394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567465" w:rsidRDefault="00567465" w:rsidP="00CD39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4974" w:type="dxa"/>
          </w:tcPr>
          <w:p w:rsidR="00567465" w:rsidRDefault="00836410" w:rsidP="002A2D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(Usuario) </w:t>
            </w:r>
            <w:r w:rsidR="00567465">
              <w:rPr>
                <w:rFonts w:ascii="Arial" w:hAnsi="Arial" w:cs="Arial"/>
                <w:sz w:val="22"/>
              </w:rPr>
              <w:t xml:space="preserve">El usuario selecciona la opción </w:t>
            </w:r>
            <w:r w:rsidR="002A2D85">
              <w:rPr>
                <w:rFonts w:ascii="Arial" w:hAnsi="Arial" w:cs="Arial"/>
                <w:sz w:val="22"/>
              </w:rPr>
              <w:t>de base de datos</w:t>
            </w:r>
            <w:r w:rsidR="00567465">
              <w:rPr>
                <w:rFonts w:ascii="Arial" w:hAnsi="Arial" w:cs="Arial"/>
                <w:sz w:val="22"/>
              </w:rPr>
              <w:t>.</w:t>
            </w:r>
          </w:p>
        </w:tc>
      </w:tr>
      <w:tr w:rsidR="00567465" w:rsidTr="00CD3940">
        <w:trPr>
          <w:cantSplit/>
        </w:trPr>
        <w:tc>
          <w:tcPr>
            <w:tcW w:w="2881" w:type="dxa"/>
            <w:vMerge/>
          </w:tcPr>
          <w:p w:rsidR="00567465" w:rsidRDefault="00567465" w:rsidP="00CD394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567465" w:rsidRDefault="00567465" w:rsidP="00CD39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7</w:t>
            </w:r>
          </w:p>
        </w:tc>
        <w:tc>
          <w:tcPr>
            <w:tcW w:w="4974" w:type="dxa"/>
          </w:tcPr>
          <w:p w:rsidR="00567465" w:rsidRDefault="00836410" w:rsidP="002A2D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(Sistema) </w:t>
            </w:r>
            <w:r w:rsidR="00567465">
              <w:rPr>
                <w:rFonts w:ascii="Arial" w:hAnsi="Arial" w:cs="Arial"/>
                <w:sz w:val="22"/>
              </w:rPr>
              <w:t xml:space="preserve">El sistema mostrara </w:t>
            </w:r>
            <w:r w:rsidR="002A2D85">
              <w:rPr>
                <w:rFonts w:ascii="Arial" w:hAnsi="Arial" w:cs="Arial"/>
                <w:sz w:val="22"/>
              </w:rPr>
              <w:t>la opción para escoger la ruta del archivo</w:t>
            </w:r>
            <w:r w:rsidR="00567465">
              <w:rPr>
                <w:rFonts w:ascii="Arial" w:hAnsi="Arial" w:cs="Arial"/>
                <w:sz w:val="22"/>
              </w:rPr>
              <w:t>.</w:t>
            </w:r>
          </w:p>
        </w:tc>
      </w:tr>
      <w:tr w:rsidR="002A2D85" w:rsidTr="00CD3940">
        <w:trPr>
          <w:cantSplit/>
        </w:trPr>
        <w:tc>
          <w:tcPr>
            <w:tcW w:w="2881" w:type="dxa"/>
            <w:vMerge/>
          </w:tcPr>
          <w:p w:rsidR="002A2D85" w:rsidRDefault="002A2D85" w:rsidP="00CD394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2A2D85" w:rsidRDefault="002A2D85" w:rsidP="00CD39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8</w:t>
            </w:r>
          </w:p>
        </w:tc>
        <w:tc>
          <w:tcPr>
            <w:tcW w:w="4974" w:type="dxa"/>
          </w:tcPr>
          <w:p w:rsidR="002A2D85" w:rsidRDefault="00836410" w:rsidP="002A2D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(Usuario) </w:t>
            </w:r>
            <w:r w:rsidR="002A2D85">
              <w:rPr>
                <w:rFonts w:ascii="Arial" w:hAnsi="Arial" w:cs="Arial"/>
                <w:sz w:val="22"/>
              </w:rPr>
              <w:t xml:space="preserve">El usuario </w:t>
            </w:r>
            <w:proofErr w:type="spellStart"/>
            <w:r w:rsidR="002A2D85">
              <w:rPr>
                <w:rFonts w:ascii="Arial" w:hAnsi="Arial" w:cs="Arial"/>
                <w:sz w:val="22"/>
              </w:rPr>
              <w:t>seleciona</w:t>
            </w:r>
            <w:proofErr w:type="spellEnd"/>
            <w:r w:rsidR="002A2D85">
              <w:rPr>
                <w:rFonts w:ascii="Arial" w:hAnsi="Arial" w:cs="Arial"/>
                <w:sz w:val="22"/>
              </w:rPr>
              <w:t xml:space="preserve"> el archivo y </w:t>
            </w:r>
            <w:proofErr w:type="spellStart"/>
            <w:r w:rsidR="002A2D85">
              <w:rPr>
                <w:rFonts w:ascii="Arial" w:hAnsi="Arial" w:cs="Arial"/>
                <w:sz w:val="22"/>
              </w:rPr>
              <w:t>seleciona</w:t>
            </w:r>
            <w:proofErr w:type="spellEnd"/>
            <w:r w:rsidR="002A2D85">
              <w:rPr>
                <w:rFonts w:ascii="Arial" w:hAnsi="Arial" w:cs="Arial"/>
                <w:sz w:val="22"/>
              </w:rPr>
              <w:t xml:space="preserve"> la opción subir o cargar.</w:t>
            </w:r>
          </w:p>
        </w:tc>
      </w:tr>
      <w:tr w:rsidR="002A2D85" w:rsidTr="00CD3940">
        <w:trPr>
          <w:cantSplit/>
        </w:trPr>
        <w:tc>
          <w:tcPr>
            <w:tcW w:w="2881" w:type="dxa"/>
            <w:vMerge/>
          </w:tcPr>
          <w:p w:rsidR="002A2D85" w:rsidRDefault="002A2D85" w:rsidP="00CD394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2A2D85" w:rsidRDefault="002A2D85" w:rsidP="00CD39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9</w:t>
            </w:r>
          </w:p>
        </w:tc>
        <w:tc>
          <w:tcPr>
            <w:tcW w:w="4974" w:type="dxa"/>
          </w:tcPr>
          <w:p w:rsidR="002A2D85" w:rsidRDefault="00836410" w:rsidP="002A2D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(Sistema) </w:t>
            </w:r>
            <w:r w:rsidR="002A2D85">
              <w:rPr>
                <w:rFonts w:ascii="Arial" w:hAnsi="Arial" w:cs="Arial"/>
                <w:sz w:val="22"/>
              </w:rPr>
              <w:t>El sistema cargara el archivo si este no cuenta con errores de escritura en la información.</w:t>
            </w:r>
          </w:p>
        </w:tc>
      </w:tr>
      <w:tr w:rsidR="00567465" w:rsidTr="00CD3940">
        <w:trPr>
          <w:cantSplit/>
        </w:trPr>
        <w:tc>
          <w:tcPr>
            <w:tcW w:w="2881" w:type="dxa"/>
            <w:vMerge/>
          </w:tcPr>
          <w:p w:rsidR="00567465" w:rsidRDefault="00567465" w:rsidP="00CD394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567465" w:rsidRDefault="002A2D85" w:rsidP="00CD39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10</w:t>
            </w:r>
          </w:p>
        </w:tc>
        <w:tc>
          <w:tcPr>
            <w:tcW w:w="4974" w:type="dxa"/>
          </w:tcPr>
          <w:p w:rsidR="00567465" w:rsidRDefault="00836410" w:rsidP="002A2D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(Sistema) </w:t>
            </w:r>
            <w:r w:rsidR="002A2D85">
              <w:rPr>
                <w:rFonts w:ascii="Arial" w:hAnsi="Arial" w:cs="Arial"/>
                <w:sz w:val="22"/>
              </w:rPr>
              <w:t xml:space="preserve">El sistema indicara el proceso con </w:t>
            </w:r>
            <w:proofErr w:type="spellStart"/>
            <w:r w:rsidR="002A2D85">
              <w:rPr>
                <w:rFonts w:ascii="Arial" w:hAnsi="Arial" w:cs="Arial"/>
                <w:sz w:val="22"/>
              </w:rPr>
              <w:t>exito</w:t>
            </w:r>
            <w:proofErr w:type="spellEnd"/>
            <w:r w:rsidR="00567465">
              <w:rPr>
                <w:rFonts w:ascii="Arial" w:hAnsi="Arial" w:cs="Arial"/>
                <w:sz w:val="22"/>
              </w:rPr>
              <w:t>.</w:t>
            </w:r>
          </w:p>
        </w:tc>
      </w:tr>
      <w:tr w:rsidR="00567465" w:rsidTr="00CD3940">
        <w:trPr>
          <w:cantSplit/>
        </w:trPr>
        <w:tc>
          <w:tcPr>
            <w:tcW w:w="2881" w:type="dxa"/>
            <w:vAlign w:val="center"/>
          </w:tcPr>
          <w:p w:rsidR="00567465" w:rsidRDefault="00567465" w:rsidP="00CD3940">
            <w:pPr>
              <w:rPr>
                <w:rFonts w:ascii="Arial" w:hAnsi="Arial" w:cs="Arial"/>
                <w:b/>
                <w:bCs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lastRenderedPageBreak/>
              <w:t>Escenario Alternativo</w:t>
            </w:r>
          </w:p>
        </w:tc>
        <w:tc>
          <w:tcPr>
            <w:tcW w:w="789" w:type="dxa"/>
          </w:tcPr>
          <w:p w:rsidR="00567465" w:rsidRDefault="00567465" w:rsidP="00CD39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974" w:type="dxa"/>
          </w:tcPr>
          <w:p w:rsidR="00567465" w:rsidRDefault="00836410" w:rsidP="008364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Si el usuario administrador </w:t>
            </w:r>
            <w:r w:rsidR="00567465">
              <w:rPr>
                <w:rFonts w:ascii="Arial" w:hAnsi="Arial" w:cs="Arial"/>
                <w:sz w:val="22"/>
              </w:rPr>
              <w:t>no p</w:t>
            </w:r>
            <w:r>
              <w:rPr>
                <w:rFonts w:ascii="Arial" w:hAnsi="Arial" w:cs="Arial"/>
                <w:sz w:val="22"/>
              </w:rPr>
              <w:t xml:space="preserve">uede </w:t>
            </w:r>
            <w:r w:rsidR="002A2D85">
              <w:rPr>
                <w:rFonts w:ascii="Arial" w:hAnsi="Arial" w:cs="Arial"/>
                <w:sz w:val="22"/>
              </w:rPr>
              <w:t xml:space="preserve">cargar el registro por base de datos, </w:t>
            </w:r>
            <w:r>
              <w:rPr>
                <w:rFonts w:ascii="Arial" w:hAnsi="Arial" w:cs="Arial"/>
                <w:sz w:val="22"/>
              </w:rPr>
              <w:t>podrá</w:t>
            </w:r>
            <w:r w:rsidR="002A2D85">
              <w:rPr>
                <w:rFonts w:ascii="Arial" w:hAnsi="Arial" w:cs="Arial"/>
                <w:sz w:val="22"/>
              </w:rPr>
              <w:t xml:space="preserve"> realizarlo de forma manual por medio de un formulario arrojado por el sistema</w:t>
            </w:r>
            <w:r w:rsidR="00567465">
              <w:rPr>
                <w:rFonts w:ascii="Arial" w:hAnsi="Arial" w:cs="Arial"/>
                <w:sz w:val="22"/>
              </w:rPr>
              <w:t>.</w:t>
            </w:r>
          </w:p>
        </w:tc>
      </w:tr>
      <w:tr w:rsidR="00567465" w:rsidTr="00CD3940">
        <w:trPr>
          <w:cantSplit/>
        </w:trPr>
        <w:tc>
          <w:tcPr>
            <w:tcW w:w="2881" w:type="dxa"/>
          </w:tcPr>
          <w:p w:rsidR="00567465" w:rsidRDefault="00567465" w:rsidP="00CD3940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5763" w:type="dxa"/>
            <w:gridSpan w:val="2"/>
          </w:tcPr>
          <w:p w:rsidR="00567465" w:rsidRDefault="00836410" w:rsidP="002A2D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El registro de los materiales se realiza con éxito.</w:t>
            </w:r>
          </w:p>
        </w:tc>
      </w:tr>
      <w:tr w:rsidR="00567465" w:rsidTr="00CD3940">
        <w:trPr>
          <w:cantSplit/>
        </w:trPr>
        <w:tc>
          <w:tcPr>
            <w:tcW w:w="2881" w:type="dxa"/>
            <w:vMerge w:val="restart"/>
            <w:vAlign w:val="center"/>
          </w:tcPr>
          <w:p w:rsidR="00567465" w:rsidRDefault="00567465" w:rsidP="00CD3940">
            <w:pPr>
              <w:pStyle w:val="Ttulo1"/>
            </w:pPr>
            <w:r>
              <w:t>Excepciones</w:t>
            </w:r>
          </w:p>
        </w:tc>
        <w:tc>
          <w:tcPr>
            <w:tcW w:w="789" w:type="dxa"/>
          </w:tcPr>
          <w:p w:rsidR="00567465" w:rsidRDefault="00567465" w:rsidP="00CD394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</w:tcPr>
          <w:p w:rsidR="00567465" w:rsidRDefault="00567465" w:rsidP="00CD394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2A2D85" w:rsidTr="00CD3940">
        <w:trPr>
          <w:cantSplit/>
        </w:trPr>
        <w:tc>
          <w:tcPr>
            <w:tcW w:w="2881" w:type="dxa"/>
            <w:vMerge/>
          </w:tcPr>
          <w:p w:rsidR="002A2D85" w:rsidRDefault="002A2D85" w:rsidP="00CD394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2A2D85" w:rsidRDefault="002A2D85" w:rsidP="00CD39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974" w:type="dxa"/>
          </w:tcPr>
          <w:p w:rsidR="002A2D85" w:rsidRDefault="00836410" w:rsidP="008364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Los materiales no podrán ser registrados debido a que e</w:t>
            </w:r>
            <w:r w:rsidR="002A2D85">
              <w:rPr>
                <w:rFonts w:ascii="Arial" w:hAnsi="Arial" w:cs="Arial"/>
                <w:sz w:val="22"/>
              </w:rPr>
              <w:t>l archivo cuenta con una extensión diferente.</w:t>
            </w:r>
          </w:p>
        </w:tc>
      </w:tr>
      <w:tr w:rsidR="00567465" w:rsidTr="00CD3940">
        <w:trPr>
          <w:cantSplit/>
        </w:trPr>
        <w:tc>
          <w:tcPr>
            <w:tcW w:w="2881" w:type="dxa"/>
            <w:vMerge/>
          </w:tcPr>
          <w:p w:rsidR="00567465" w:rsidRDefault="00567465" w:rsidP="00CD394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567465" w:rsidRDefault="002A2D85" w:rsidP="00CD39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4974" w:type="dxa"/>
          </w:tcPr>
          <w:p w:rsidR="00567465" w:rsidRDefault="00C25DB3" w:rsidP="00C25D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Los materiales no podrán ser registrados dado que la </w:t>
            </w:r>
            <w:r w:rsidR="002A2D85">
              <w:rPr>
                <w:rFonts w:ascii="Arial" w:hAnsi="Arial" w:cs="Arial"/>
                <w:sz w:val="22"/>
              </w:rPr>
              <w:t>información en la base de datos se encuentra incompleta.</w:t>
            </w:r>
          </w:p>
        </w:tc>
      </w:tr>
      <w:tr w:rsidR="00567465" w:rsidTr="00CD3940">
        <w:tc>
          <w:tcPr>
            <w:tcW w:w="2881" w:type="dxa"/>
          </w:tcPr>
          <w:p w:rsidR="00567465" w:rsidRDefault="00567465" w:rsidP="00CD394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789" w:type="dxa"/>
          </w:tcPr>
          <w:p w:rsidR="00567465" w:rsidRDefault="00567465" w:rsidP="00CD394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</w:tcPr>
          <w:p w:rsidR="00567465" w:rsidRDefault="00567465" w:rsidP="00CD394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567465" w:rsidTr="00CD3940">
        <w:tc>
          <w:tcPr>
            <w:tcW w:w="2881" w:type="dxa"/>
          </w:tcPr>
          <w:p w:rsidR="00567465" w:rsidRDefault="00567465" w:rsidP="00CD394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567465" w:rsidRDefault="00567465" w:rsidP="00CD39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974" w:type="dxa"/>
          </w:tcPr>
          <w:p w:rsidR="00567465" w:rsidRDefault="00567465" w:rsidP="008B2D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El ingreso </w:t>
            </w:r>
            <w:r w:rsidR="008B2DAA">
              <w:rPr>
                <w:rFonts w:ascii="Arial" w:hAnsi="Arial" w:cs="Arial"/>
                <w:sz w:val="22"/>
              </w:rPr>
              <w:t>a la opción de registro de materiales</w:t>
            </w:r>
            <w:r>
              <w:rPr>
                <w:rFonts w:ascii="Arial" w:hAnsi="Arial" w:cs="Arial"/>
                <w:sz w:val="22"/>
              </w:rPr>
              <w:t xml:space="preserve"> no superara los 3 segundos.</w:t>
            </w:r>
          </w:p>
        </w:tc>
      </w:tr>
      <w:tr w:rsidR="00567465" w:rsidTr="00CD3940">
        <w:tc>
          <w:tcPr>
            <w:tcW w:w="2881" w:type="dxa"/>
          </w:tcPr>
          <w:p w:rsidR="00567465" w:rsidRDefault="00567465" w:rsidP="00CD394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567465" w:rsidRDefault="00567465" w:rsidP="00CD39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4974" w:type="dxa"/>
          </w:tcPr>
          <w:p w:rsidR="00567465" w:rsidRDefault="00567465" w:rsidP="008B2D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r w:rsidR="008B2DAA">
              <w:rPr>
                <w:rFonts w:ascii="Arial" w:hAnsi="Arial" w:cs="Arial"/>
                <w:sz w:val="22"/>
              </w:rPr>
              <w:t xml:space="preserve">cargue de los materiales en la base de datos no será mayor </w:t>
            </w:r>
            <w:r>
              <w:rPr>
                <w:rFonts w:ascii="Arial" w:hAnsi="Arial" w:cs="Arial"/>
                <w:sz w:val="22"/>
              </w:rPr>
              <w:t xml:space="preserve">a </w:t>
            </w:r>
            <w:r w:rsidR="008B2DAA">
              <w:rPr>
                <w:rFonts w:ascii="Arial" w:hAnsi="Arial" w:cs="Arial"/>
                <w:sz w:val="22"/>
              </w:rPr>
              <w:t>5</w:t>
            </w:r>
            <w:r>
              <w:rPr>
                <w:rFonts w:ascii="Arial" w:hAnsi="Arial" w:cs="Arial"/>
                <w:sz w:val="22"/>
              </w:rPr>
              <w:t xml:space="preserve"> segundos.</w:t>
            </w:r>
          </w:p>
        </w:tc>
      </w:tr>
      <w:tr w:rsidR="00567465" w:rsidTr="00CD3940">
        <w:trPr>
          <w:cantSplit/>
        </w:trPr>
        <w:tc>
          <w:tcPr>
            <w:tcW w:w="2881" w:type="dxa"/>
          </w:tcPr>
          <w:p w:rsidR="00567465" w:rsidRDefault="00567465" w:rsidP="00CD394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567465" w:rsidRDefault="00C25DB3" w:rsidP="00C25D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Se efectuara d</w:t>
            </w:r>
            <w:r w:rsidR="008B2DAA">
              <w:rPr>
                <w:rFonts w:ascii="Arial" w:hAnsi="Arial" w:cs="Arial"/>
                <w:sz w:val="22"/>
              </w:rPr>
              <w:t>iariamente</w:t>
            </w:r>
            <w:r w:rsidR="00BA3392">
              <w:rPr>
                <w:rFonts w:ascii="Arial" w:hAnsi="Arial" w:cs="Arial"/>
                <w:sz w:val="22"/>
              </w:rPr>
              <w:t xml:space="preserve"> al iniciar el </w:t>
            </w:r>
            <w:proofErr w:type="spellStart"/>
            <w:r w:rsidR="00BA3392">
              <w:rPr>
                <w:rFonts w:ascii="Arial" w:hAnsi="Arial" w:cs="Arial"/>
                <w:sz w:val="22"/>
              </w:rPr>
              <w:t>dia</w:t>
            </w:r>
            <w:proofErr w:type="spellEnd"/>
            <w:r w:rsidR="00BA3392">
              <w:rPr>
                <w:rFonts w:ascii="Arial" w:hAnsi="Arial" w:cs="Arial"/>
                <w:sz w:val="22"/>
              </w:rPr>
              <w:t>.</w:t>
            </w:r>
          </w:p>
        </w:tc>
      </w:tr>
      <w:tr w:rsidR="00567465" w:rsidTr="00CD3940">
        <w:trPr>
          <w:cantSplit/>
        </w:trPr>
        <w:tc>
          <w:tcPr>
            <w:tcW w:w="2881" w:type="dxa"/>
          </w:tcPr>
          <w:p w:rsidR="00567465" w:rsidRDefault="00567465" w:rsidP="00CD394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5763" w:type="dxa"/>
            <w:gridSpan w:val="2"/>
          </w:tcPr>
          <w:p w:rsidR="00567465" w:rsidRDefault="008B2DAA" w:rsidP="00CD39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567465" w:rsidTr="00CD3940">
        <w:trPr>
          <w:cantSplit/>
        </w:trPr>
        <w:tc>
          <w:tcPr>
            <w:tcW w:w="2881" w:type="dxa"/>
          </w:tcPr>
          <w:p w:rsidR="00567465" w:rsidRDefault="00567465" w:rsidP="00CD394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5763" w:type="dxa"/>
            <w:gridSpan w:val="2"/>
          </w:tcPr>
          <w:p w:rsidR="00567465" w:rsidRDefault="00C25DB3" w:rsidP="00CD39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Inmediata</w:t>
            </w:r>
            <w:r w:rsidR="00567465">
              <w:rPr>
                <w:rFonts w:ascii="Arial" w:hAnsi="Arial" w:cs="Arial"/>
                <w:sz w:val="22"/>
              </w:rPr>
              <w:t>.</w:t>
            </w:r>
          </w:p>
        </w:tc>
      </w:tr>
      <w:tr w:rsidR="00567465" w:rsidTr="00CD3940">
        <w:trPr>
          <w:cantSplit/>
        </w:trPr>
        <w:tc>
          <w:tcPr>
            <w:tcW w:w="2881" w:type="dxa"/>
          </w:tcPr>
          <w:p w:rsidR="00567465" w:rsidRDefault="00567465" w:rsidP="00CD394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5763" w:type="dxa"/>
            <w:gridSpan w:val="2"/>
          </w:tcPr>
          <w:p w:rsidR="00567465" w:rsidRDefault="008B2DAA" w:rsidP="00CD39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Los materiales serán responsabilidad del área de inventario.</w:t>
            </w:r>
          </w:p>
        </w:tc>
      </w:tr>
    </w:tbl>
    <w:p w:rsidR="00741F98" w:rsidRDefault="00741F98"/>
    <w:p w:rsidR="00741F98" w:rsidRDefault="00741F98" w:rsidP="00741F98"/>
    <w:p w:rsidR="00741F98" w:rsidRDefault="00741F98" w:rsidP="00741F9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741F98" w:rsidTr="005A4A20">
        <w:trPr>
          <w:cantSplit/>
        </w:trPr>
        <w:tc>
          <w:tcPr>
            <w:tcW w:w="2881" w:type="dxa"/>
          </w:tcPr>
          <w:p w:rsidR="00741F98" w:rsidRDefault="00741F98" w:rsidP="005A4A2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RF4</w:t>
            </w:r>
          </w:p>
        </w:tc>
        <w:tc>
          <w:tcPr>
            <w:tcW w:w="5763" w:type="dxa"/>
            <w:gridSpan w:val="2"/>
          </w:tcPr>
          <w:p w:rsidR="00741F98" w:rsidRPr="008368FB" w:rsidRDefault="00741F98" w:rsidP="005A4A20">
            <w:pPr>
              <w:rPr>
                <w:rFonts w:ascii="Arial" w:hAnsi="Arial" w:cs="Arial"/>
                <w:b/>
              </w:rPr>
            </w:pPr>
            <w:r w:rsidRPr="008368FB">
              <w:rPr>
                <w:rFonts w:ascii="Arial" w:hAnsi="Arial" w:cs="Arial"/>
                <w:b/>
                <w:sz w:val="22"/>
              </w:rPr>
              <w:t xml:space="preserve">Registrar </w:t>
            </w:r>
            <w:proofErr w:type="gramStart"/>
            <w:r>
              <w:rPr>
                <w:rFonts w:ascii="Arial" w:hAnsi="Arial" w:cs="Arial"/>
                <w:b/>
                <w:sz w:val="22"/>
              </w:rPr>
              <w:t>PT(</w:t>
            </w:r>
            <w:proofErr w:type="gramEnd"/>
            <w:r>
              <w:rPr>
                <w:rFonts w:ascii="Arial" w:hAnsi="Arial" w:cs="Arial"/>
                <w:b/>
                <w:sz w:val="22"/>
              </w:rPr>
              <w:t>Producto terminado) de producción</w:t>
            </w:r>
          </w:p>
        </w:tc>
      </w:tr>
      <w:tr w:rsidR="00741F98" w:rsidTr="005A4A20">
        <w:trPr>
          <w:cantSplit/>
        </w:trPr>
        <w:tc>
          <w:tcPr>
            <w:tcW w:w="2881" w:type="dxa"/>
          </w:tcPr>
          <w:p w:rsidR="00741F98" w:rsidRDefault="00741F98" w:rsidP="005A4A2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763" w:type="dxa"/>
            <w:gridSpan w:val="2"/>
          </w:tcPr>
          <w:p w:rsidR="00741F98" w:rsidRDefault="00741F98" w:rsidP="005A4A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1.0 18/08/2016</w:t>
            </w:r>
          </w:p>
        </w:tc>
      </w:tr>
      <w:tr w:rsidR="00741F98" w:rsidTr="005A4A20">
        <w:trPr>
          <w:cantSplit/>
        </w:trPr>
        <w:tc>
          <w:tcPr>
            <w:tcW w:w="2881" w:type="dxa"/>
          </w:tcPr>
          <w:p w:rsidR="00741F98" w:rsidRDefault="00741F98" w:rsidP="005A4A2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Autores</w:t>
            </w:r>
          </w:p>
        </w:tc>
        <w:tc>
          <w:tcPr>
            <w:tcW w:w="5763" w:type="dxa"/>
            <w:gridSpan w:val="2"/>
          </w:tcPr>
          <w:p w:rsidR="00741F98" w:rsidRDefault="00741F98" w:rsidP="005A4A2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Joselin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Dussan</w:t>
            </w:r>
            <w:proofErr w:type="spellEnd"/>
          </w:p>
          <w:p w:rsidR="00741F98" w:rsidRDefault="00741F98" w:rsidP="005A4A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Cesar </w:t>
            </w:r>
            <w:proofErr w:type="spellStart"/>
            <w:r>
              <w:rPr>
                <w:rFonts w:ascii="Arial" w:hAnsi="Arial" w:cs="Arial"/>
                <w:sz w:val="22"/>
              </w:rPr>
              <w:t>Sanchez</w:t>
            </w:r>
            <w:proofErr w:type="spellEnd"/>
          </w:p>
        </w:tc>
      </w:tr>
      <w:tr w:rsidR="00741F98" w:rsidTr="005A4A20">
        <w:trPr>
          <w:cantSplit/>
        </w:trPr>
        <w:tc>
          <w:tcPr>
            <w:tcW w:w="2881" w:type="dxa"/>
          </w:tcPr>
          <w:p w:rsidR="00741F98" w:rsidRDefault="00741F98" w:rsidP="005A4A2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5763" w:type="dxa"/>
            <w:gridSpan w:val="2"/>
          </w:tcPr>
          <w:p w:rsidR="00741F98" w:rsidRDefault="00741F98" w:rsidP="005A4A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IEEE 830</w:t>
            </w:r>
          </w:p>
        </w:tc>
      </w:tr>
      <w:tr w:rsidR="00741F98" w:rsidTr="005A4A20">
        <w:trPr>
          <w:cantSplit/>
        </w:trPr>
        <w:tc>
          <w:tcPr>
            <w:tcW w:w="2881" w:type="dxa"/>
          </w:tcPr>
          <w:p w:rsidR="00741F98" w:rsidRDefault="00741F98" w:rsidP="005A4A2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741F98" w:rsidRDefault="00741F98" w:rsidP="005A4A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Gestionar PT</w:t>
            </w:r>
          </w:p>
        </w:tc>
      </w:tr>
      <w:tr w:rsidR="00741F98" w:rsidTr="005A4A20">
        <w:trPr>
          <w:cantSplit/>
        </w:trPr>
        <w:tc>
          <w:tcPr>
            <w:tcW w:w="2881" w:type="dxa"/>
          </w:tcPr>
          <w:p w:rsidR="00741F98" w:rsidRDefault="00741F98" w:rsidP="005A4A2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763" w:type="dxa"/>
            <w:gridSpan w:val="2"/>
          </w:tcPr>
          <w:p w:rsidR="00741F98" w:rsidRDefault="00741F98" w:rsidP="005A4A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Permite al usuario digitador/gestor de calidad el registro del </w:t>
            </w:r>
            <w:proofErr w:type="gramStart"/>
            <w:r>
              <w:rPr>
                <w:rFonts w:ascii="Arial" w:hAnsi="Arial" w:cs="Arial"/>
                <w:sz w:val="22"/>
              </w:rPr>
              <w:t>PT(</w:t>
            </w:r>
            <w:proofErr w:type="gramEnd"/>
            <w:r>
              <w:rPr>
                <w:rFonts w:ascii="Arial" w:hAnsi="Arial" w:cs="Arial"/>
                <w:sz w:val="22"/>
              </w:rPr>
              <w:t>producto terminado) al culminar el proceso de producción.</w:t>
            </w:r>
          </w:p>
        </w:tc>
      </w:tr>
      <w:tr w:rsidR="00741F98" w:rsidTr="005A4A20">
        <w:trPr>
          <w:cantSplit/>
        </w:trPr>
        <w:tc>
          <w:tcPr>
            <w:tcW w:w="2881" w:type="dxa"/>
          </w:tcPr>
          <w:p w:rsidR="00741F98" w:rsidRDefault="00741F98" w:rsidP="005A4A2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763" w:type="dxa"/>
            <w:gridSpan w:val="2"/>
          </w:tcPr>
          <w:p w:rsidR="00741F98" w:rsidRDefault="00741F98" w:rsidP="005A4A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1. El aval del producto terminado debe ser enviado de forma física por parte del área de producción al digitador para proceder a registrarlo en el sistema.</w:t>
            </w:r>
          </w:p>
          <w:p w:rsidR="00741F98" w:rsidRDefault="00741F98" w:rsidP="005A4A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2. El usuario digitador debe encontrarse previamente registrado en el sistema.</w:t>
            </w:r>
          </w:p>
          <w:p w:rsidR="00741F98" w:rsidRPr="00900C3F" w:rsidRDefault="00741F98" w:rsidP="005A4A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3. El usuario digitador debe tener acceso al proceso activo.</w:t>
            </w:r>
          </w:p>
        </w:tc>
      </w:tr>
      <w:tr w:rsidR="00741F98" w:rsidTr="005A4A20">
        <w:trPr>
          <w:cantSplit/>
        </w:trPr>
        <w:tc>
          <w:tcPr>
            <w:tcW w:w="2881" w:type="dxa"/>
            <w:vMerge w:val="restart"/>
          </w:tcPr>
          <w:p w:rsidR="00741F98" w:rsidRDefault="00741F98" w:rsidP="005A4A2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741F98" w:rsidRDefault="00741F98" w:rsidP="005A4A2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789" w:type="dxa"/>
          </w:tcPr>
          <w:p w:rsidR="00741F98" w:rsidRDefault="00741F98" w:rsidP="005A4A2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</w:tcPr>
          <w:p w:rsidR="00741F98" w:rsidRDefault="00741F98" w:rsidP="005A4A2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41F98" w:rsidTr="005A4A20">
        <w:trPr>
          <w:cantSplit/>
        </w:trPr>
        <w:tc>
          <w:tcPr>
            <w:tcW w:w="2881" w:type="dxa"/>
            <w:vMerge/>
          </w:tcPr>
          <w:p w:rsidR="00741F98" w:rsidRDefault="00741F98" w:rsidP="005A4A2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741F98" w:rsidRDefault="00741F98" w:rsidP="005A4A2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974" w:type="dxa"/>
          </w:tcPr>
          <w:p w:rsidR="00741F98" w:rsidRDefault="00741F98" w:rsidP="005A4A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(Usuario) El usuario se autentica en el sistema.</w:t>
            </w:r>
          </w:p>
        </w:tc>
      </w:tr>
      <w:tr w:rsidR="00741F98" w:rsidTr="005A4A20">
        <w:trPr>
          <w:cantSplit/>
        </w:trPr>
        <w:tc>
          <w:tcPr>
            <w:tcW w:w="2881" w:type="dxa"/>
            <w:vMerge/>
          </w:tcPr>
          <w:p w:rsidR="00741F98" w:rsidRDefault="00741F98" w:rsidP="005A4A2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741F98" w:rsidRDefault="00741F98" w:rsidP="005A4A2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4974" w:type="dxa"/>
          </w:tcPr>
          <w:p w:rsidR="00741F98" w:rsidRDefault="00741F98" w:rsidP="005A4A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(Usuario) El usuario ingresa al </w:t>
            </w:r>
            <w:proofErr w:type="spellStart"/>
            <w:r>
              <w:rPr>
                <w:rFonts w:ascii="Arial" w:hAnsi="Arial" w:cs="Arial"/>
                <w:sz w:val="22"/>
              </w:rPr>
              <w:t>modulo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Gestionar PT.</w:t>
            </w:r>
          </w:p>
        </w:tc>
      </w:tr>
      <w:tr w:rsidR="00741F98" w:rsidTr="005A4A20">
        <w:trPr>
          <w:cantSplit/>
        </w:trPr>
        <w:tc>
          <w:tcPr>
            <w:tcW w:w="2881" w:type="dxa"/>
            <w:vMerge/>
          </w:tcPr>
          <w:p w:rsidR="00741F98" w:rsidRDefault="00741F98" w:rsidP="005A4A2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741F98" w:rsidRDefault="00741F98" w:rsidP="005A4A2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4974" w:type="dxa"/>
          </w:tcPr>
          <w:p w:rsidR="00741F98" w:rsidRDefault="00741F98" w:rsidP="005A4A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(Sistema) El sistema mostrara el proceso de producción activo.</w:t>
            </w:r>
          </w:p>
        </w:tc>
      </w:tr>
      <w:tr w:rsidR="00741F98" w:rsidTr="005A4A20">
        <w:trPr>
          <w:cantSplit/>
        </w:trPr>
        <w:tc>
          <w:tcPr>
            <w:tcW w:w="2881" w:type="dxa"/>
            <w:vMerge/>
          </w:tcPr>
          <w:p w:rsidR="00741F98" w:rsidRDefault="00741F98" w:rsidP="005A4A2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741F98" w:rsidRDefault="00741F98" w:rsidP="005A4A2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4974" w:type="dxa"/>
          </w:tcPr>
          <w:p w:rsidR="00741F98" w:rsidRDefault="00741F98" w:rsidP="005A4A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(Usuario) El usuario ingresa al proceso.</w:t>
            </w:r>
          </w:p>
        </w:tc>
      </w:tr>
      <w:tr w:rsidR="00741F98" w:rsidTr="005A4A20">
        <w:trPr>
          <w:cantSplit/>
        </w:trPr>
        <w:tc>
          <w:tcPr>
            <w:tcW w:w="2881" w:type="dxa"/>
            <w:vMerge/>
          </w:tcPr>
          <w:p w:rsidR="00741F98" w:rsidRDefault="00741F98" w:rsidP="005A4A2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741F98" w:rsidRDefault="00741F98" w:rsidP="005A4A2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4974" w:type="dxa"/>
          </w:tcPr>
          <w:p w:rsidR="00741F98" w:rsidRDefault="00741F98" w:rsidP="005A4A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(Sistema) El sistema mostrara la opción de registro del PT y el campo para adjuntar la evidencia </w:t>
            </w:r>
            <w:proofErr w:type="spellStart"/>
            <w:r>
              <w:rPr>
                <w:rFonts w:ascii="Arial" w:hAnsi="Arial" w:cs="Arial"/>
                <w:sz w:val="22"/>
              </w:rPr>
              <w:t>fotografica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del documento físico.</w:t>
            </w:r>
          </w:p>
        </w:tc>
      </w:tr>
      <w:tr w:rsidR="00741F98" w:rsidTr="005A4A20">
        <w:trPr>
          <w:cantSplit/>
        </w:trPr>
        <w:tc>
          <w:tcPr>
            <w:tcW w:w="2881" w:type="dxa"/>
            <w:vMerge/>
          </w:tcPr>
          <w:p w:rsidR="00741F98" w:rsidRDefault="00741F98" w:rsidP="005A4A2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741F98" w:rsidRDefault="00741F98" w:rsidP="005A4A2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4974" w:type="dxa"/>
          </w:tcPr>
          <w:p w:rsidR="00741F98" w:rsidRDefault="00741F98" w:rsidP="005A4A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(Usuario) El usuario selecciona esta opción.</w:t>
            </w:r>
          </w:p>
        </w:tc>
      </w:tr>
      <w:tr w:rsidR="00741F98" w:rsidTr="005A4A20">
        <w:trPr>
          <w:cantSplit/>
        </w:trPr>
        <w:tc>
          <w:tcPr>
            <w:tcW w:w="2881" w:type="dxa"/>
            <w:vMerge/>
          </w:tcPr>
          <w:p w:rsidR="00741F98" w:rsidRDefault="00741F98" w:rsidP="005A4A2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741F98" w:rsidRDefault="00741F98" w:rsidP="005A4A2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7</w:t>
            </w:r>
          </w:p>
        </w:tc>
        <w:tc>
          <w:tcPr>
            <w:tcW w:w="4974" w:type="dxa"/>
          </w:tcPr>
          <w:p w:rsidR="00741F98" w:rsidRDefault="00741F98" w:rsidP="005A4A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(Sistema) El sistema mostrara el formulario para el registro del PT.</w:t>
            </w:r>
          </w:p>
        </w:tc>
      </w:tr>
      <w:tr w:rsidR="00741F98" w:rsidTr="005A4A20">
        <w:trPr>
          <w:cantSplit/>
        </w:trPr>
        <w:tc>
          <w:tcPr>
            <w:tcW w:w="2881" w:type="dxa"/>
            <w:vMerge/>
          </w:tcPr>
          <w:p w:rsidR="00741F98" w:rsidRDefault="00741F98" w:rsidP="005A4A2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741F98" w:rsidRDefault="00741F98" w:rsidP="005A4A2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8</w:t>
            </w:r>
          </w:p>
        </w:tc>
        <w:tc>
          <w:tcPr>
            <w:tcW w:w="4974" w:type="dxa"/>
          </w:tcPr>
          <w:p w:rsidR="00741F98" w:rsidRDefault="00741F98" w:rsidP="005A4A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(Usuario) El usuario procede a diligenciar el formato de PT.</w:t>
            </w:r>
          </w:p>
        </w:tc>
      </w:tr>
      <w:tr w:rsidR="00741F98" w:rsidTr="005A4A20">
        <w:trPr>
          <w:cantSplit/>
        </w:trPr>
        <w:tc>
          <w:tcPr>
            <w:tcW w:w="2881" w:type="dxa"/>
            <w:vMerge/>
          </w:tcPr>
          <w:p w:rsidR="00741F98" w:rsidRDefault="00741F98" w:rsidP="005A4A2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741F98" w:rsidRDefault="00741F98" w:rsidP="005A4A2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9</w:t>
            </w:r>
          </w:p>
        </w:tc>
        <w:tc>
          <w:tcPr>
            <w:tcW w:w="4974" w:type="dxa"/>
          </w:tcPr>
          <w:p w:rsidR="00741F98" w:rsidRDefault="00741F98" w:rsidP="005A4A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(Usuario) El usuario procede a diligenciar el formato de PT.</w:t>
            </w:r>
          </w:p>
        </w:tc>
      </w:tr>
      <w:tr w:rsidR="00741F98" w:rsidTr="005A4A20">
        <w:trPr>
          <w:cantSplit/>
        </w:trPr>
        <w:tc>
          <w:tcPr>
            <w:tcW w:w="2881" w:type="dxa"/>
            <w:vMerge/>
          </w:tcPr>
          <w:p w:rsidR="00741F98" w:rsidRDefault="00741F98" w:rsidP="005A4A2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741F98" w:rsidRDefault="00741F98" w:rsidP="005A4A2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10</w:t>
            </w:r>
          </w:p>
        </w:tc>
        <w:tc>
          <w:tcPr>
            <w:tcW w:w="4974" w:type="dxa"/>
          </w:tcPr>
          <w:p w:rsidR="00741F98" w:rsidRDefault="00741F98" w:rsidP="005A4A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(Usuario) El usuario ingresa a la opción examinar.</w:t>
            </w:r>
          </w:p>
        </w:tc>
      </w:tr>
      <w:tr w:rsidR="00741F98" w:rsidTr="005A4A20">
        <w:trPr>
          <w:cantSplit/>
        </w:trPr>
        <w:tc>
          <w:tcPr>
            <w:tcW w:w="2881" w:type="dxa"/>
            <w:vMerge/>
          </w:tcPr>
          <w:p w:rsidR="00741F98" w:rsidRDefault="00741F98" w:rsidP="005A4A2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741F98" w:rsidRDefault="00741F98" w:rsidP="005A4A2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11</w:t>
            </w:r>
          </w:p>
        </w:tc>
        <w:tc>
          <w:tcPr>
            <w:tcW w:w="4974" w:type="dxa"/>
          </w:tcPr>
          <w:p w:rsidR="00741F98" w:rsidRDefault="00741F98" w:rsidP="005A4A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(Usuario) El usuario procede selecciona el registro fotográfico previamente guardado en el equipo.</w:t>
            </w:r>
          </w:p>
        </w:tc>
      </w:tr>
      <w:tr w:rsidR="00741F98" w:rsidTr="005A4A20">
        <w:trPr>
          <w:cantSplit/>
        </w:trPr>
        <w:tc>
          <w:tcPr>
            <w:tcW w:w="2881" w:type="dxa"/>
            <w:vMerge/>
          </w:tcPr>
          <w:p w:rsidR="00741F98" w:rsidRDefault="00741F98" w:rsidP="005A4A2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741F98" w:rsidRDefault="00741F98" w:rsidP="005A4A2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12</w:t>
            </w:r>
          </w:p>
        </w:tc>
        <w:tc>
          <w:tcPr>
            <w:tcW w:w="4974" w:type="dxa"/>
          </w:tcPr>
          <w:p w:rsidR="00741F98" w:rsidRDefault="00741F98" w:rsidP="005A4A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(Usuario) El usuario oprime la opción adjuntar.</w:t>
            </w:r>
          </w:p>
        </w:tc>
      </w:tr>
      <w:tr w:rsidR="00741F98" w:rsidTr="005A4A20">
        <w:trPr>
          <w:cantSplit/>
        </w:trPr>
        <w:tc>
          <w:tcPr>
            <w:tcW w:w="2881" w:type="dxa"/>
            <w:vMerge/>
          </w:tcPr>
          <w:p w:rsidR="00741F98" w:rsidRDefault="00741F98" w:rsidP="005A4A2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741F98" w:rsidRDefault="00741F98" w:rsidP="005A4A2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13</w:t>
            </w:r>
          </w:p>
        </w:tc>
        <w:tc>
          <w:tcPr>
            <w:tcW w:w="4974" w:type="dxa"/>
          </w:tcPr>
          <w:p w:rsidR="00741F98" w:rsidRDefault="00741F98" w:rsidP="005A4A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(Usuario) El usuario selecciona la opción guardar.</w:t>
            </w:r>
          </w:p>
        </w:tc>
      </w:tr>
      <w:tr w:rsidR="00741F98" w:rsidTr="005A4A20">
        <w:trPr>
          <w:cantSplit/>
        </w:trPr>
        <w:tc>
          <w:tcPr>
            <w:tcW w:w="2881" w:type="dxa"/>
            <w:vMerge/>
          </w:tcPr>
          <w:p w:rsidR="00741F98" w:rsidRDefault="00741F98" w:rsidP="005A4A2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741F98" w:rsidRDefault="00741F98" w:rsidP="005A4A2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14</w:t>
            </w:r>
          </w:p>
        </w:tc>
        <w:tc>
          <w:tcPr>
            <w:tcW w:w="4974" w:type="dxa"/>
          </w:tcPr>
          <w:p w:rsidR="00741F98" w:rsidRDefault="00741F98" w:rsidP="005A4A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(Sistema) El sistema arrojara advertencia de confirmación.</w:t>
            </w:r>
          </w:p>
        </w:tc>
      </w:tr>
      <w:tr w:rsidR="00741F98" w:rsidTr="005A4A20">
        <w:trPr>
          <w:cantSplit/>
        </w:trPr>
        <w:tc>
          <w:tcPr>
            <w:tcW w:w="2881" w:type="dxa"/>
            <w:vMerge/>
          </w:tcPr>
          <w:p w:rsidR="00741F98" w:rsidRDefault="00741F98" w:rsidP="005A4A2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741F98" w:rsidRDefault="00741F98" w:rsidP="005A4A2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15</w:t>
            </w:r>
          </w:p>
        </w:tc>
        <w:tc>
          <w:tcPr>
            <w:tcW w:w="4974" w:type="dxa"/>
          </w:tcPr>
          <w:p w:rsidR="00741F98" w:rsidRDefault="00741F98" w:rsidP="005A4A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(Usuario) El usuario acepta confirmación.</w:t>
            </w:r>
          </w:p>
        </w:tc>
      </w:tr>
      <w:tr w:rsidR="00741F98" w:rsidTr="005A4A20">
        <w:trPr>
          <w:cantSplit/>
        </w:trPr>
        <w:tc>
          <w:tcPr>
            <w:tcW w:w="2881" w:type="dxa"/>
            <w:vMerge/>
          </w:tcPr>
          <w:p w:rsidR="00741F98" w:rsidRDefault="00741F98" w:rsidP="005A4A2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741F98" w:rsidRDefault="00741F98" w:rsidP="005A4A2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16</w:t>
            </w:r>
          </w:p>
        </w:tc>
        <w:tc>
          <w:tcPr>
            <w:tcW w:w="4974" w:type="dxa"/>
          </w:tcPr>
          <w:p w:rsidR="00741F98" w:rsidRDefault="00741F98" w:rsidP="005A4A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(Sistema) El sistema guarda el registro en el proceso con éxito.</w:t>
            </w:r>
          </w:p>
        </w:tc>
      </w:tr>
      <w:tr w:rsidR="00741F98" w:rsidTr="005A4A20">
        <w:trPr>
          <w:cantSplit/>
        </w:trPr>
        <w:tc>
          <w:tcPr>
            <w:tcW w:w="2881" w:type="dxa"/>
            <w:vAlign w:val="center"/>
          </w:tcPr>
          <w:p w:rsidR="00741F98" w:rsidRDefault="00741F98" w:rsidP="005A4A20">
            <w:pPr>
              <w:rPr>
                <w:rFonts w:ascii="Arial" w:hAnsi="Arial" w:cs="Arial"/>
                <w:b/>
                <w:bCs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789" w:type="dxa"/>
          </w:tcPr>
          <w:p w:rsidR="00741F98" w:rsidRDefault="00741F98" w:rsidP="005A4A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974" w:type="dxa"/>
          </w:tcPr>
          <w:p w:rsidR="00741F98" w:rsidRDefault="00741F98" w:rsidP="005A4A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Si el usuario digitador no puede cargar el formulario del PT en el proceso, podrá realizar el registro por el </w:t>
            </w:r>
            <w:proofErr w:type="spellStart"/>
            <w:r>
              <w:rPr>
                <w:rFonts w:ascii="Arial" w:hAnsi="Arial" w:cs="Arial"/>
                <w:sz w:val="22"/>
              </w:rPr>
              <w:t>modulo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de gestión de novedades.</w:t>
            </w:r>
          </w:p>
        </w:tc>
      </w:tr>
      <w:tr w:rsidR="00741F98" w:rsidTr="005A4A20">
        <w:trPr>
          <w:cantSplit/>
        </w:trPr>
        <w:tc>
          <w:tcPr>
            <w:tcW w:w="2881" w:type="dxa"/>
          </w:tcPr>
          <w:p w:rsidR="00741F98" w:rsidRDefault="00741F98" w:rsidP="005A4A20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5763" w:type="dxa"/>
            <w:gridSpan w:val="2"/>
          </w:tcPr>
          <w:p w:rsidR="00741F98" w:rsidRDefault="00741F98" w:rsidP="005A4A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El registro del producto terminado se realiza con éxito.</w:t>
            </w:r>
          </w:p>
        </w:tc>
      </w:tr>
      <w:tr w:rsidR="00741F98" w:rsidTr="005A4A20">
        <w:trPr>
          <w:cantSplit/>
        </w:trPr>
        <w:tc>
          <w:tcPr>
            <w:tcW w:w="2881" w:type="dxa"/>
            <w:vMerge w:val="restart"/>
            <w:vAlign w:val="center"/>
          </w:tcPr>
          <w:p w:rsidR="00741F98" w:rsidRDefault="00741F98" w:rsidP="005A4A20">
            <w:pPr>
              <w:pStyle w:val="Ttulo1"/>
            </w:pPr>
            <w:r>
              <w:t>Excepciones</w:t>
            </w:r>
          </w:p>
        </w:tc>
        <w:tc>
          <w:tcPr>
            <w:tcW w:w="789" w:type="dxa"/>
          </w:tcPr>
          <w:p w:rsidR="00741F98" w:rsidRDefault="00741F98" w:rsidP="005A4A2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</w:tcPr>
          <w:p w:rsidR="00741F98" w:rsidRDefault="00741F98" w:rsidP="005A4A2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41F98" w:rsidTr="005A4A20">
        <w:trPr>
          <w:cantSplit/>
        </w:trPr>
        <w:tc>
          <w:tcPr>
            <w:tcW w:w="2881" w:type="dxa"/>
            <w:vMerge/>
          </w:tcPr>
          <w:p w:rsidR="00741F98" w:rsidRDefault="00741F98" w:rsidP="005A4A2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741F98" w:rsidRDefault="00741F98" w:rsidP="005A4A2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974" w:type="dxa"/>
          </w:tcPr>
          <w:p w:rsidR="00741F98" w:rsidRDefault="00741F98" w:rsidP="005A4A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El PT no podrá ser registrado si el usuario no tiene asignado el proceso.</w:t>
            </w:r>
          </w:p>
        </w:tc>
      </w:tr>
      <w:tr w:rsidR="00741F98" w:rsidTr="005A4A20">
        <w:tc>
          <w:tcPr>
            <w:tcW w:w="2881" w:type="dxa"/>
          </w:tcPr>
          <w:p w:rsidR="00741F98" w:rsidRDefault="00741F98" w:rsidP="005A4A2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789" w:type="dxa"/>
          </w:tcPr>
          <w:p w:rsidR="00741F98" w:rsidRDefault="00741F98" w:rsidP="005A4A2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</w:tcPr>
          <w:p w:rsidR="00741F98" w:rsidRDefault="00741F98" w:rsidP="005A4A2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741F98" w:rsidTr="005A4A20">
        <w:tc>
          <w:tcPr>
            <w:tcW w:w="2881" w:type="dxa"/>
          </w:tcPr>
          <w:p w:rsidR="00741F98" w:rsidRDefault="00741F98" w:rsidP="005A4A2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741F98" w:rsidRDefault="00741F98" w:rsidP="005A4A2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974" w:type="dxa"/>
          </w:tcPr>
          <w:p w:rsidR="00741F98" w:rsidRDefault="00741F98" w:rsidP="005A4A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El ingreso al proceso de producción para ingresar el PT no superara los 5 segundos.</w:t>
            </w:r>
          </w:p>
        </w:tc>
      </w:tr>
      <w:tr w:rsidR="00741F98" w:rsidTr="005A4A20">
        <w:tc>
          <w:tcPr>
            <w:tcW w:w="2881" w:type="dxa"/>
          </w:tcPr>
          <w:p w:rsidR="00741F98" w:rsidRDefault="00741F98" w:rsidP="005A4A2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741F98" w:rsidRDefault="00741F98" w:rsidP="005A4A2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4974" w:type="dxa"/>
          </w:tcPr>
          <w:p w:rsidR="00741F98" w:rsidRDefault="00741F98" w:rsidP="005A4A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El ingreso para buscar el registro fotográfico del PT para ser cargado en el sistema no será mayor a 3 segundos.</w:t>
            </w:r>
          </w:p>
        </w:tc>
      </w:tr>
      <w:tr w:rsidR="00741F98" w:rsidTr="005A4A20">
        <w:tc>
          <w:tcPr>
            <w:tcW w:w="2881" w:type="dxa"/>
          </w:tcPr>
          <w:p w:rsidR="00741F98" w:rsidRDefault="00741F98" w:rsidP="005A4A2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741F98" w:rsidRDefault="00741F98" w:rsidP="005A4A2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4974" w:type="dxa"/>
          </w:tcPr>
          <w:p w:rsidR="00741F98" w:rsidRDefault="00741F98" w:rsidP="005A4A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El cargue del registro de PT en el sistema no superara los 5 segundos.</w:t>
            </w:r>
          </w:p>
        </w:tc>
      </w:tr>
      <w:tr w:rsidR="00741F98" w:rsidTr="005A4A20">
        <w:trPr>
          <w:cantSplit/>
        </w:trPr>
        <w:tc>
          <w:tcPr>
            <w:tcW w:w="2881" w:type="dxa"/>
          </w:tcPr>
          <w:p w:rsidR="00741F98" w:rsidRDefault="00741F98" w:rsidP="005A4A2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741F98" w:rsidRDefault="00741F98" w:rsidP="005A4A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Se </w:t>
            </w:r>
            <w:proofErr w:type="gramStart"/>
            <w:r>
              <w:rPr>
                <w:rFonts w:ascii="Arial" w:hAnsi="Arial" w:cs="Arial"/>
                <w:sz w:val="22"/>
              </w:rPr>
              <w:t>efectuara</w:t>
            </w:r>
            <w:proofErr w:type="gramEnd"/>
            <w:r>
              <w:rPr>
                <w:rFonts w:ascii="Arial" w:hAnsi="Arial" w:cs="Arial"/>
                <w:sz w:val="22"/>
              </w:rPr>
              <w:t xml:space="preserve"> en finalización del proceso de producción diario.</w:t>
            </w:r>
          </w:p>
        </w:tc>
      </w:tr>
      <w:tr w:rsidR="00741F98" w:rsidTr="005A4A20">
        <w:trPr>
          <w:cantSplit/>
        </w:trPr>
        <w:tc>
          <w:tcPr>
            <w:tcW w:w="2881" w:type="dxa"/>
          </w:tcPr>
          <w:p w:rsidR="00741F98" w:rsidRDefault="00741F98" w:rsidP="005A4A2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5763" w:type="dxa"/>
            <w:gridSpan w:val="2"/>
          </w:tcPr>
          <w:p w:rsidR="00741F98" w:rsidRDefault="00741F98" w:rsidP="005A4A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741F98" w:rsidTr="005A4A20">
        <w:trPr>
          <w:cantSplit/>
        </w:trPr>
        <w:tc>
          <w:tcPr>
            <w:tcW w:w="2881" w:type="dxa"/>
          </w:tcPr>
          <w:p w:rsidR="00741F98" w:rsidRDefault="00741F98" w:rsidP="005A4A2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5763" w:type="dxa"/>
            <w:gridSpan w:val="2"/>
          </w:tcPr>
          <w:p w:rsidR="00741F98" w:rsidRDefault="00741F98" w:rsidP="005A4A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De acuerdo a aval del área de producción.</w:t>
            </w:r>
          </w:p>
        </w:tc>
      </w:tr>
      <w:tr w:rsidR="00741F98" w:rsidTr="005A4A20">
        <w:trPr>
          <w:cantSplit/>
        </w:trPr>
        <w:tc>
          <w:tcPr>
            <w:tcW w:w="2881" w:type="dxa"/>
          </w:tcPr>
          <w:p w:rsidR="00741F98" w:rsidRDefault="00741F98" w:rsidP="005A4A2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5763" w:type="dxa"/>
            <w:gridSpan w:val="2"/>
          </w:tcPr>
          <w:p w:rsidR="00741F98" w:rsidRDefault="00741F98" w:rsidP="005A4A20">
            <w:pPr>
              <w:rPr>
                <w:rFonts w:ascii="Arial" w:hAnsi="Arial" w:cs="Arial"/>
              </w:rPr>
            </w:pPr>
          </w:p>
        </w:tc>
      </w:tr>
    </w:tbl>
    <w:p w:rsidR="00741F98" w:rsidRDefault="00741F98"/>
    <w:p w:rsidR="00C25DB3" w:rsidRDefault="00C25DB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C25DB3" w:rsidTr="00CD3940">
        <w:trPr>
          <w:cantSplit/>
        </w:trPr>
        <w:tc>
          <w:tcPr>
            <w:tcW w:w="2881" w:type="dxa"/>
          </w:tcPr>
          <w:p w:rsidR="00C25DB3" w:rsidRDefault="00C25DB3" w:rsidP="00CD394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RF</w:t>
            </w:r>
            <w:r w:rsidR="00741F98">
              <w:rPr>
                <w:rFonts w:ascii="Arial" w:hAnsi="Arial" w:cs="Arial"/>
                <w:b/>
                <w:bCs/>
                <w:sz w:val="22"/>
              </w:rPr>
              <w:t>5</w:t>
            </w:r>
          </w:p>
        </w:tc>
        <w:tc>
          <w:tcPr>
            <w:tcW w:w="5763" w:type="dxa"/>
            <w:gridSpan w:val="2"/>
          </w:tcPr>
          <w:p w:rsidR="00C25DB3" w:rsidRPr="00A13EFD" w:rsidRDefault="00C25DB3" w:rsidP="00513B79">
            <w:pPr>
              <w:rPr>
                <w:rFonts w:ascii="Arial" w:hAnsi="Arial" w:cs="Arial"/>
                <w:b/>
              </w:rPr>
            </w:pPr>
            <w:r w:rsidRPr="00A13EFD">
              <w:rPr>
                <w:rFonts w:ascii="Arial" w:hAnsi="Arial" w:cs="Arial"/>
                <w:b/>
                <w:sz w:val="22"/>
              </w:rPr>
              <w:t xml:space="preserve">Registrar </w:t>
            </w:r>
            <w:r w:rsidR="00513B79">
              <w:rPr>
                <w:rFonts w:ascii="Arial" w:hAnsi="Arial" w:cs="Arial"/>
                <w:b/>
                <w:sz w:val="22"/>
              </w:rPr>
              <w:t>formulas de producción</w:t>
            </w:r>
          </w:p>
        </w:tc>
      </w:tr>
      <w:tr w:rsidR="00C25DB3" w:rsidTr="00CD3940">
        <w:trPr>
          <w:cantSplit/>
        </w:trPr>
        <w:tc>
          <w:tcPr>
            <w:tcW w:w="2881" w:type="dxa"/>
          </w:tcPr>
          <w:p w:rsidR="00C25DB3" w:rsidRDefault="00C25DB3" w:rsidP="00CD394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763" w:type="dxa"/>
            <w:gridSpan w:val="2"/>
          </w:tcPr>
          <w:p w:rsidR="00C25DB3" w:rsidRDefault="00C25DB3" w:rsidP="00CD39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1.0 18/08/2016</w:t>
            </w:r>
          </w:p>
        </w:tc>
      </w:tr>
      <w:tr w:rsidR="00C25DB3" w:rsidTr="00CD3940">
        <w:trPr>
          <w:cantSplit/>
        </w:trPr>
        <w:tc>
          <w:tcPr>
            <w:tcW w:w="2881" w:type="dxa"/>
          </w:tcPr>
          <w:p w:rsidR="00C25DB3" w:rsidRDefault="00C25DB3" w:rsidP="00CD394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Autores</w:t>
            </w:r>
          </w:p>
        </w:tc>
        <w:tc>
          <w:tcPr>
            <w:tcW w:w="5763" w:type="dxa"/>
            <w:gridSpan w:val="2"/>
          </w:tcPr>
          <w:p w:rsidR="00C25DB3" w:rsidRDefault="00C25DB3" w:rsidP="00CD394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Joselin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Dussan</w:t>
            </w:r>
            <w:proofErr w:type="spellEnd"/>
          </w:p>
          <w:p w:rsidR="00C25DB3" w:rsidRDefault="00C25DB3" w:rsidP="00CD39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Cesar </w:t>
            </w:r>
            <w:proofErr w:type="spellStart"/>
            <w:r>
              <w:rPr>
                <w:rFonts w:ascii="Arial" w:hAnsi="Arial" w:cs="Arial"/>
                <w:sz w:val="22"/>
              </w:rPr>
              <w:t>Sanchez</w:t>
            </w:r>
            <w:proofErr w:type="spellEnd"/>
          </w:p>
        </w:tc>
      </w:tr>
      <w:tr w:rsidR="00C25DB3" w:rsidTr="00CD3940">
        <w:trPr>
          <w:cantSplit/>
        </w:trPr>
        <w:tc>
          <w:tcPr>
            <w:tcW w:w="2881" w:type="dxa"/>
          </w:tcPr>
          <w:p w:rsidR="00C25DB3" w:rsidRDefault="00C25DB3" w:rsidP="00CD394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Fuentes</w:t>
            </w:r>
          </w:p>
        </w:tc>
        <w:tc>
          <w:tcPr>
            <w:tcW w:w="5763" w:type="dxa"/>
            <w:gridSpan w:val="2"/>
          </w:tcPr>
          <w:p w:rsidR="00C25DB3" w:rsidRDefault="00C25DB3" w:rsidP="00CD39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IEEE 830</w:t>
            </w:r>
          </w:p>
        </w:tc>
      </w:tr>
      <w:tr w:rsidR="00C25DB3" w:rsidTr="00CD3940">
        <w:trPr>
          <w:cantSplit/>
        </w:trPr>
        <w:tc>
          <w:tcPr>
            <w:tcW w:w="2881" w:type="dxa"/>
          </w:tcPr>
          <w:p w:rsidR="00C25DB3" w:rsidRDefault="00C25DB3" w:rsidP="00CD394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C25DB3" w:rsidRDefault="00C25DB3" w:rsidP="00513B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Gestionar </w:t>
            </w:r>
            <w:r w:rsidR="00513B79">
              <w:rPr>
                <w:rFonts w:ascii="Arial" w:hAnsi="Arial" w:cs="Arial"/>
                <w:sz w:val="22"/>
              </w:rPr>
              <w:t>formulas de producción.</w:t>
            </w:r>
          </w:p>
        </w:tc>
      </w:tr>
      <w:tr w:rsidR="00C25DB3" w:rsidTr="00CD3940">
        <w:trPr>
          <w:cantSplit/>
        </w:trPr>
        <w:tc>
          <w:tcPr>
            <w:tcW w:w="2881" w:type="dxa"/>
          </w:tcPr>
          <w:p w:rsidR="00C25DB3" w:rsidRDefault="00C25DB3" w:rsidP="00CD394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763" w:type="dxa"/>
            <w:gridSpan w:val="2"/>
          </w:tcPr>
          <w:p w:rsidR="00C25DB3" w:rsidRDefault="00C25DB3" w:rsidP="002420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P</w:t>
            </w:r>
            <w:r w:rsidR="002420DD">
              <w:rPr>
                <w:rFonts w:ascii="Arial" w:hAnsi="Arial" w:cs="Arial"/>
                <w:sz w:val="22"/>
              </w:rPr>
              <w:t>ermite</w:t>
            </w:r>
            <w:r>
              <w:rPr>
                <w:rFonts w:ascii="Arial" w:hAnsi="Arial" w:cs="Arial"/>
                <w:sz w:val="22"/>
              </w:rPr>
              <w:t xml:space="preserve"> al usuario administrador </w:t>
            </w:r>
            <w:r w:rsidR="002420DD">
              <w:rPr>
                <w:rFonts w:ascii="Arial" w:hAnsi="Arial" w:cs="Arial"/>
                <w:sz w:val="22"/>
              </w:rPr>
              <w:t>el registro de las formulas que se utilizaran para la producción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</w:tr>
      <w:tr w:rsidR="00C25DB3" w:rsidTr="00CD3940">
        <w:trPr>
          <w:cantSplit/>
        </w:trPr>
        <w:tc>
          <w:tcPr>
            <w:tcW w:w="2881" w:type="dxa"/>
          </w:tcPr>
          <w:p w:rsidR="00C25DB3" w:rsidRDefault="00C25DB3" w:rsidP="00CD394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763" w:type="dxa"/>
            <w:gridSpan w:val="2"/>
          </w:tcPr>
          <w:p w:rsidR="00C25DB3" w:rsidRPr="00CE2D40" w:rsidRDefault="00C25DB3" w:rsidP="002420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1. </w:t>
            </w:r>
            <w:r w:rsidR="002420DD">
              <w:rPr>
                <w:rFonts w:ascii="Arial" w:hAnsi="Arial" w:cs="Arial"/>
                <w:sz w:val="22"/>
              </w:rPr>
              <w:t>Las formulas deben estar previamente codificadas para ser ingresadas al sistema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</w:tr>
      <w:tr w:rsidR="00C25DB3" w:rsidTr="00CD3940">
        <w:trPr>
          <w:cantSplit/>
        </w:trPr>
        <w:tc>
          <w:tcPr>
            <w:tcW w:w="2881" w:type="dxa"/>
            <w:vMerge w:val="restart"/>
          </w:tcPr>
          <w:p w:rsidR="00C25DB3" w:rsidRDefault="00C25DB3" w:rsidP="00CD394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C25DB3" w:rsidRDefault="00C25DB3" w:rsidP="00CD394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789" w:type="dxa"/>
          </w:tcPr>
          <w:p w:rsidR="00C25DB3" w:rsidRDefault="00C25DB3" w:rsidP="00CD394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</w:tcPr>
          <w:p w:rsidR="00C25DB3" w:rsidRDefault="00C25DB3" w:rsidP="00CD394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C25DB3" w:rsidTr="00CD3940">
        <w:trPr>
          <w:cantSplit/>
        </w:trPr>
        <w:tc>
          <w:tcPr>
            <w:tcW w:w="2881" w:type="dxa"/>
            <w:vMerge/>
          </w:tcPr>
          <w:p w:rsidR="00C25DB3" w:rsidRDefault="00C25DB3" w:rsidP="00CD394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C25DB3" w:rsidRDefault="00C25DB3" w:rsidP="00CD39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974" w:type="dxa"/>
          </w:tcPr>
          <w:p w:rsidR="00C25DB3" w:rsidRDefault="00C25DB3" w:rsidP="00CD39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(Usuario) El usuario se autentica en el sistema.</w:t>
            </w:r>
          </w:p>
        </w:tc>
      </w:tr>
      <w:tr w:rsidR="00C25DB3" w:rsidTr="00CD3940">
        <w:trPr>
          <w:cantSplit/>
        </w:trPr>
        <w:tc>
          <w:tcPr>
            <w:tcW w:w="2881" w:type="dxa"/>
            <w:vMerge/>
          </w:tcPr>
          <w:p w:rsidR="00C25DB3" w:rsidRDefault="00C25DB3" w:rsidP="00CD394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C25DB3" w:rsidRDefault="00C25DB3" w:rsidP="00CD39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4974" w:type="dxa"/>
          </w:tcPr>
          <w:p w:rsidR="00C25DB3" w:rsidRDefault="00C25DB3" w:rsidP="002420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(Usuario) El usuario ingresa al modulo Gestionar </w:t>
            </w:r>
            <w:r w:rsidR="002420DD">
              <w:rPr>
                <w:rFonts w:ascii="Arial" w:hAnsi="Arial" w:cs="Arial"/>
                <w:sz w:val="22"/>
              </w:rPr>
              <w:t>formulas de producción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</w:tr>
      <w:tr w:rsidR="00C25DB3" w:rsidTr="00CD3940">
        <w:trPr>
          <w:cantSplit/>
        </w:trPr>
        <w:tc>
          <w:tcPr>
            <w:tcW w:w="2881" w:type="dxa"/>
            <w:vMerge/>
          </w:tcPr>
          <w:p w:rsidR="00C25DB3" w:rsidRDefault="00C25DB3" w:rsidP="00CD394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C25DB3" w:rsidRDefault="00C25DB3" w:rsidP="00CD39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4974" w:type="dxa"/>
          </w:tcPr>
          <w:p w:rsidR="00C25DB3" w:rsidRDefault="00C25DB3" w:rsidP="00F033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(Sistema) El sistema mostrara </w:t>
            </w:r>
            <w:r w:rsidR="00F03347">
              <w:rPr>
                <w:rFonts w:ascii="Arial" w:hAnsi="Arial" w:cs="Arial"/>
                <w:sz w:val="22"/>
              </w:rPr>
              <w:t xml:space="preserve">las </w:t>
            </w:r>
            <w:r>
              <w:rPr>
                <w:rFonts w:ascii="Arial" w:hAnsi="Arial" w:cs="Arial"/>
                <w:sz w:val="22"/>
              </w:rPr>
              <w:t xml:space="preserve">opciones </w:t>
            </w:r>
            <w:r w:rsidR="00F03347">
              <w:rPr>
                <w:rFonts w:ascii="Arial" w:hAnsi="Arial" w:cs="Arial"/>
                <w:sz w:val="22"/>
              </w:rPr>
              <w:t>Registrar formulas de producción y modificar formulas de producción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</w:tr>
      <w:tr w:rsidR="00C25DB3" w:rsidTr="00CD3940">
        <w:trPr>
          <w:cantSplit/>
        </w:trPr>
        <w:tc>
          <w:tcPr>
            <w:tcW w:w="2881" w:type="dxa"/>
            <w:vMerge/>
          </w:tcPr>
          <w:p w:rsidR="00C25DB3" w:rsidRDefault="00C25DB3" w:rsidP="00CD394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C25DB3" w:rsidRDefault="00C25DB3" w:rsidP="00CD39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4974" w:type="dxa"/>
          </w:tcPr>
          <w:p w:rsidR="00C25DB3" w:rsidRDefault="00C25DB3" w:rsidP="00F033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(Usuario) El usuario selecciona la opción </w:t>
            </w:r>
            <w:r w:rsidR="00F03347">
              <w:rPr>
                <w:rFonts w:ascii="Arial" w:hAnsi="Arial" w:cs="Arial"/>
                <w:sz w:val="22"/>
              </w:rPr>
              <w:t>registrar formulas de producción.</w:t>
            </w:r>
          </w:p>
        </w:tc>
      </w:tr>
      <w:tr w:rsidR="00C25DB3" w:rsidTr="00CD3940">
        <w:trPr>
          <w:cantSplit/>
        </w:trPr>
        <w:tc>
          <w:tcPr>
            <w:tcW w:w="2881" w:type="dxa"/>
            <w:vMerge/>
          </w:tcPr>
          <w:p w:rsidR="00C25DB3" w:rsidRDefault="00C25DB3" w:rsidP="00CD394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C25DB3" w:rsidRDefault="00C25DB3" w:rsidP="00CD39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4974" w:type="dxa"/>
          </w:tcPr>
          <w:p w:rsidR="00C25DB3" w:rsidRDefault="00C25DB3" w:rsidP="00F033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(Sistema) El sistema mostrara </w:t>
            </w:r>
            <w:r w:rsidR="00F03347">
              <w:rPr>
                <w:rFonts w:ascii="Arial" w:hAnsi="Arial" w:cs="Arial"/>
                <w:sz w:val="22"/>
              </w:rPr>
              <w:t>la opción para el adjunto del archivo previamente codificado por inventarios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</w:tr>
      <w:tr w:rsidR="00C25DB3" w:rsidTr="00CD3940">
        <w:trPr>
          <w:cantSplit/>
        </w:trPr>
        <w:tc>
          <w:tcPr>
            <w:tcW w:w="2881" w:type="dxa"/>
            <w:vMerge/>
          </w:tcPr>
          <w:p w:rsidR="00C25DB3" w:rsidRDefault="00C25DB3" w:rsidP="00CD394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C25DB3" w:rsidRDefault="00C25DB3" w:rsidP="00CD39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4974" w:type="dxa"/>
          </w:tcPr>
          <w:p w:rsidR="00C25DB3" w:rsidRDefault="00C25DB3" w:rsidP="00F033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(Usuario) </w:t>
            </w:r>
            <w:r w:rsidR="00F03347">
              <w:rPr>
                <w:rFonts w:ascii="Arial" w:hAnsi="Arial" w:cs="Arial"/>
                <w:sz w:val="22"/>
              </w:rPr>
              <w:t xml:space="preserve">El usuario ingresa y busca el archivo tipo Excel en donde se </w:t>
            </w:r>
            <w:r w:rsidR="00F25568">
              <w:rPr>
                <w:rFonts w:ascii="Arial" w:hAnsi="Arial" w:cs="Arial"/>
                <w:sz w:val="22"/>
              </w:rPr>
              <w:t>encuentra la información de las formulas a ingresar y lo adjunta.</w:t>
            </w:r>
          </w:p>
        </w:tc>
      </w:tr>
      <w:tr w:rsidR="00F25568" w:rsidTr="00CD3940">
        <w:trPr>
          <w:cantSplit/>
        </w:trPr>
        <w:tc>
          <w:tcPr>
            <w:tcW w:w="2881" w:type="dxa"/>
            <w:vMerge/>
          </w:tcPr>
          <w:p w:rsidR="00F25568" w:rsidRDefault="00F25568" w:rsidP="00CD394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F25568" w:rsidRDefault="00F25568" w:rsidP="00CD39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7</w:t>
            </w:r>
          </w:p>
        </w:tc>
        <w:tc>
          <w:tcPr>
            <w:tcW w:w="4974" w:type="dxa"/>
          </w:tcPr>
          <w:p w:rsidR="00F25568" w:rsidRDefault="00F25568" w:rsidP="00F033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(Sistema) El sistema arroja mensaje de confirmación.</w:t>
            </w:r>
          </w:p>
        </w:tc>
      </w:tr>
      <w:tr w:rsidR="00475904" w:rsidTr="00CD3940">
        <w:trPr>
          <w:cantSplit/>
        </w:trPr>
        <w:tc>
          <w:tcPr>
            <w:tcW w:w="2881" w:type="dxa"/>
            <w:vMerge/>
          </w:tcPr>
          <w:p w:rsidR="00475904" w:rsidRDefault="00475904" w:rsidP="00CD394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475904" w:rsidRDefault="00475904" w:rsidP="00CD39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8</w:t>
            </w:r>
          </w:p>
        </w:tc>
        <w:tc>
          <w:tcPr>
            <w:tcW w:w="4974" w:type="dxa"/>
          </w:tcPr>
          <w:p w:rsidR="00475904" w:rsidRDefault="00475904" w:rsidP="00F033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(Usuario) El usuario confirma el registro de las formulas.</w:t>
            </w:r>
          </w:p>
        </w:tc>
      </w:tr>
      <w:tr w:rsidR="00C25DB3" w:rsidTr="00CD3940">
        <w:trPr>
          <w:cantSplit/>
        </w:trPr>
        <w:tc>
          <w:tcPr>
            <w:tcW w:w="2881" w:type="dxa"/>
            <w:vMerge/>
          </w:tcPr>
          <w:p w:rsidR="00C25DB3" w:rsidRDefault="00C25DB3" w:rsidP="00CD394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C25DB3" w:rsidRDefault="00475904" w:rsidP="00CD39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9</w:t>
            </w:r>
          </w:p>
        </w:tc>
        <w:tc>
          <w:tcPr>
            <w:tcW w:w="4974" w:type="dxa"/>
          </w:tcPr>
          <w:p w:rsidR="00C25DB3" w:rsidRDefault="00475904" w:rsidP="004759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(Sistema) El sistema almacena la información en la base de datos.</w:t>
            </w:r>
          </w:p>
        </w:tc>
      </w:tr>
      <w:tr w:rsidR="00C25DB3" w:rsidTr="00CD3940">
        <w:trPr>
          <w:cantSplit/>
        </w:trPr>
        <w:tc>
          <w:tcPr>
            <w:tcW w:w="2881" w:type="dxa"/>
            <w:vAlign w:val="center"/>
          </w:tcPr>
          <w:p w:rsidR="00C25DB3" w:rsidRDefault="00C25DB3" w:rsidP="00CD3940">
            <w:pPr>
              <w:rPr>
                <w:rFonts w:ascii="Arial" w:hAnsi="Arial" w:cs="Arial"/>
                <w:b/>
                <w:bCs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789" w:type="dxa"/>
          </w:tcPr>
          <w:p w:rsidR="00C25DB3" w:rsidRDefault="00C25DB3" w:rsidP="00CD39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974" w:type="dxa"/>
          </w:tcPr>
          <w:p w:rsidR="00C25DB3" w:rsidRDefault="00C25DB3" w:rsidP="004759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Si el usuario administrador no puede </w:t>
            </w:r>
            <w:r w:rsidR="00475904">
              <w:rPr>
                <w:rFonts w:ascii="Arial" w:hAnsi="Arial" w:cs="Arial"/>
                <w:sz w:val="22"/>
              </w:rPr>
              <w:t>registrar las formulas de producción</w:t>
            </w:r>
            <w:r>
              <w:rPr>
                <w:rFonts w:ascii="Arial" w:hAnsi="Arial" w:cs="Arial"/>
                <w:sz w:val="22"/>
              </w:rPr>
              <w:t xml:space="preserve">, el sistema </w:t>
            </w:r>
            <w:r w:rsidR="00475904">
              <w:rPr>
                <w:rFonts w:ascii="Arial" w:hAnsi="Arial" w:cs="Arial"/>
                <w:sz w:val="22"/>
              </w:rPr>
              <w:t>arrojara un formulario con los datos básicos para registrar información relevante sobre las formulas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</w:tr>
      <w:tr w:rsidR="00C25DB3" w:rsidTr="00CD3940">
        <w:trPr>
          <w:cantSplit/>
        </w:trPr>
        <w:tc>
          <w:tcPr>
            <w:tcW w:w="2881" w:type="dxa"/>
          </w:tcPr>
          <w:p w:rsidR="00C25DB3" w:rsidRDefault="00C25DB3" w:rsidP="00CD3940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5763" w:type="dxa"/>
            <w:gridSpan w:val="2"/>
          </w:tcPr>
          <w:p w:rsidR="00C25DB3" w:rsidRDefault="00475904" w:rsidP="004759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Las formulas de producción</w:t>
            </w:r>
            <w:r w:rsidR="00C25DB3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son</w:t>
            </w:r>
            <w:r w:rsidR="00C25DB3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 xml:space="preserve">registradas </w:t>
            </w:r>
            <w:r w:rsidR="00C25DB3">
              <w:rPr>
                <w:rFonts w:ascii="Arial" w:hAnsi="Arial" w:cs="Arial"/>
                <w:sz w:val="22"/>
              </w:rPr>
              <w:t>con éxito.</w:t>
            </w:r>
          </w:p>
        </w:tc>
      </w:tr>
      <w:tr w:rsidR="00C25DB3" w:rsidTr="00CD3940">
        <w:trPr>
          <w:cantSplit/>
        </w:trPr>
        <w:tc>
          <w:tcPr>
            <w:tcW w:w="2881" w:type="dxa"/>
            <w:vMerge w:val="restart"/>
            <w:vAlign w:val="center"/>
          </w:tcPr>
          <w:p w:rsidR="00C25DB3" w:rsidRDefault="00C25DB3" w:rsidP="00CD3940">
            <w:pPr>
              <w:pStyle w:val="Ttulo1"/>
            </w:pPr>
            <w:r>
              <w:t>Excepciones</w:t>
            </w:r>
          </w:p>
        </w:tc>
        <w:tc>
          <w:tcPr>
            <w:tcW w:w="789" w:type="dxa"/>
          </w:tcPr>
          <w:p w:rsidR="00C25DB3" w:rsidRDefault="00C25DB3" w:rsidP="00CD394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</w:tcPr>
          <w:p w:rsidR="00C25DB3" w:rsidRDefault="00C25DB3" w:rsidP="00CD394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C25DB3" w:rsidTr="00CD3940">
        <w:trPr>
          <w:cantSplit/>
        </w:trPr>
        <w:tc>
          <w:tcPr>
            <w:tcW w:w="2881" w:type="dxa"/>
            <w:vMerge/>
          </w:tcPr>
          <w:p w:rsidR="00C25DB3" w:rsidRDefault="00C25DB3" w:rsidP="00CD394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C25DB3" w:rsidRDefault="00C25DB3" w:rsidP="00CD39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974" w:type="dxa"/>
          </w:tcPr>
          <w:p w:rsidR="00C25DB3" w:rsidRDefault="00475904" w:rsidP="00CD39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Las formulas no podrán ser registradas si no se cuenta al menos con la información básica válida para la producción</w:t>
            </w:r>
            <w:r w:rsidR="00C25DB3">
              <w:rPr>
                <w:rFonts w:ascii="Arial" w:hAnsi="Arial" w:cs="Arial"/>
                <w:sz w:val="22"/>
              </w:rPr>
              <w:t>.</w:t>
            </w:r>
          </w:p>
        </w:tc>
      </w:tr>
      <w:tr w:rsidR="00C25DB3" w:rsidTr="00CD3940">
        <w:tc>
          <w:tcPr>
            <w:tcW w:w="2881" w:type="dxa"/>
          </w:tcPr>
          <w:p w:rsidR="00C25DB3" w:rsidRDefault="00C25DB3" w:rsidP="00CD394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789" w:type="dxa"/>
          </w:tcPr>
          <w:p w:rsidR="00C25DB3" w:rsidRDefault="00C25DB3" w:rsidP="00CD394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</w:tcPr>
          <w:p w:rsidR="00C25DB3" w:rsidRDefault="00C25DB3" w:rsidP="00CD394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C25DB3" w:rsidTr="00CD3940">
        <w:tc>
          <w:tcPr>
            <w:tcW w:w="2881" w:type="dxa"/>
          </w:tcPr>
          <w:p w:rsidR="00C25DB3" w:rsidRDefault="00C25DB3" w:rsidP="00CD394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C25DB3" w:rsidRDefault="00C25DB3" w:rsidP="00CD39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974" w:type="dxa"/>
          </w:tcPr>
          <w:p w:rsidR="00C25DB3" w:rsidRDefault="00C25DB3" w:rsidP="004759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El ingreso </w:t>
            </w:r>
            <w:r w:rsidR="00475904">
              <w:rPr>
                <w:rFonts w:ascii="Arial" w:hAnsi="Arial" w:cs="Arial"/>
                <w:sz w:val="22"/>
              </w:rPr>
              <w:t>a la opción de búsqueda de las formulas en el equipo</w:t>
            </w:r>
            <w:r>
              <w:rPr>
                <w:rFonts w:ascii="Arial" w:hAnsi="Arial" w:cs="Arial"/>
                <w:sz w:val="22"/>
              </w:rPr>
              <w:t xml:space="preserve"> no superara los 3 segundos.</w:t>
            </w:r>
          </w:p>
        </w:tc>
      </w:tr>
      <w:tr w:rsidR="00C25DB3" w:rsidTr="00CD3940">
        <w:tc>
          <w:tcPr>
            <w:tcW w:w="2881" w:type="dxa"/>
          </w:tcPr>
          <w:p w:rsidR="00C25DB3" w:rsidRDefault="00C25DB3" w:rsidP="00CD394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C25DB3" w:rsidRDefault="00C25DB3" w:rsidP="00CD39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4974" w:type="dxa"/>
          </w:tcPr>
          <w:p w:rsidR="00C25DB3" w:rsidRDefault="00475904" w:rsidP="00CD39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El cargue del archivo de formulas en el sistema no superara los 5 segundos</w:t>
            </w:r>
            <w:r w:rsidR="00C25DB3" w:rsidRPr="00475904">
              <w:rPr>
                <w:rFonts w:ascii="Arial" w:hAnsi="Arial" w:cs="Arial"/>
                <w:sz w:val="22"/>
              </w:rPr>
              <w:t>.</w:t>
            </w:r>
          </w:p>
        </w:tc>
      </w:tr>
      <w:tr w:rsidR="00C25DB3" w:rsidTr="00CD3940">
        <w:trPr>
          <w:cantSplit/>
        </w:trPr>
        <w:tc>
          <w:tcPr>
            <w:tcW w:w="2881" w:type="dxa"/>
          </w:tcPr>
          <w:p w:rsidR="00C25DB3" w:rsidRDefault="00C25DB3" w:rsidP="00CD394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C25DB3" w:rsidRDefault="00BA3392" w:rsidP="004759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Se efectuara diariamente al iniciar el </w:t>
            </w:r>
            <w:proofErr w:type="spellStart"/>
            <w:r>
              <w:rPr>
                <w:rFonts w:ascii="Arial" w:hAnsi="Arial" w:cs="Arial"/>
                <w:sz w:val="22"/>
              </w:rPr>
              <w:t>dia</w:t>
            </w:r>
            <w:proofErr w:type="spellEnd"/>
            <w:r>
              <w:rPr>
                <w:rFonts w:ascii="Arial" w:hAnsi="Arial" w:cs="Arial"/>
                <w:sz w:val="22"/>
              </w:rPr>
              <w:t>.</w:t>
            </w:r>
          </w:p>
        </w:tc>
      </w:tr>
      <w:tr w:rsidR="00C25DB3" w:rsidTr="00CD3940">
        <w:trPr>
          <w:cantSplit/>
        </w:trPr>
        <w:tc>
          <w:tcPr>
            <w:tcW w:w="2881" w:type="dxa"/>
          </w:tcPr>
          <w:p w:rsidR="00C25DB3" w:rsidRDefault="00C25DB3" w:rsidP="00CD394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5763" w:type="dxa"/>
            <w:gridSpan w:val="2"/>
          </w:tcPr>
          <w:p w:rsidR="00C25DB3" w:rsidRDefault="00475904" w:rsidP="00CD39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C25DB3" w:rsidTr="00CD3940">
        <w:trPr>
          <w:cantSplit/>
        </w:trPr>
        <w:tc>
          <w:tcPr>
            <w:tcW w:w="2881" w:type="dxa"/>
          </w:tcPr>
          <w:p w:rsidR="00C25DB3" w:rsidRDefault="00C25DB3" w:rsidP="00CD394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5763" w:type="dxa"/>
            <w:gridSpan w:val="2"/>
          </w:tcPr>
          <w:p w:rsidR="00C25DB3" w:rsidRDefault="00475904" w:rsidP="00CD39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Inmediata</w:t>
            </w:r>
            <w:r w:rsidR="00C25DB3">
              <w:rPr>
                <w:rFonts w:ascii="Arial" w:hAnsi="Arial" w:cs="Arial"/>
                <w:sz w:val="22"/>
              </w:rPr>
              <w:t>.</w:t>
            </w:r>
          </w:p>
        </w:tc>
      </w:tr>
      <w:tr w:rsidR="00C25DB3" w:rsidTr="00CD3940">
        <w:trPr>
          <w:cantSplit/>
        </w:trPr>
        <w:tc>
          <w:tcPr>
            <w:tcW w:w="2881" w:type="dxa"/>
          </w:tcPr>
          <w:p w:rsidR="00C25DB3" w:rsidRDefault="00C25DB3" w:rsidP="00CD394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5763" w:type="dxa"/>
            <w:gridSpan w:val="2"/>
          </w:tcPr>
          <w:p w:rsidR="00C25DB3" w:rsidRDefault="00C25DB3" w:rsidP="00CD3940">
            <w:pPr>
              <w:rPr>
                <w:rFonts w:ascii="Arial" w:hAnsi="Arial" w:cs="Arial"/>
              </w:rPr>
            </w:pPr>
          </w:p>
        </w:tc>
      </w:tr>
    </w:tbl>
    <w:p w:rsidR="00C25DB3" w:rsidRDefault="00C25DB3"/>
    <w:p w:rsidR="00741F98" w:rsidRDefault="00741F98"/>
    <w:p w:rsidR="00475904" w:rsidRDefault="0047590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475904" w:rsidTr="00CD3940">
        <w:trPr>
          <w:cantSplit/>
        </w:trPr>
        <w:tc>
          <w:tcPr>
            <w:tcW w:w="2881" w:type="dxa"/>
          </w:tcPr>
          <w:p w:rsidR="00475904" w:rsidRDefault="00475904" w:rsidP="00CD394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RF</w:t>
            </w:r>
            <w:r w:rsidR="00741F98">
              <w:rPr>
                <w:rFonts w:ascii="Arial" w:hAnsi="Arial" w:cs="Arial"/>
                <w:b/>
                <w:bCs/>
                <w:sz w:val="22"/>
              </w:rPr>
              <w:t>6</w:t>
            </w:r>
          </w:p>
        </w:tc>
        <w:tc>
          <w:tcPr>
            <w:tcW w:w="5763" w:type="dxa"/>
            <w:gridSpan w:val="2"/>
          </w:tcPr>
          <w:p w:rsidR="00475904" w:rsidRPr="008368FB" w:rsidRDefault="00475904" w:rsidP="00475904">
            <w:pPr>
              <w:rPr>
                <w:rFonts w:ascii="Arial" w:hAnsi="Arial" w:cs="Arial"/>
                <w:b/>
              </w:rPr>
            </w:pPr>
            <w:r w:rsidRPr="008368FB">
              <w:rPr>
                <w:rFonts w:ascii="Arial" w:hAnsi="Arial" w:cs="Arial"/>
                <w:b/>
                <w:sz w:val="22"/>
              </w:rPr>
              <w:t xml:space="preserve">Registrar </w:t>
            </w:r>
            <w:r>
              <w:rPr>
                <w:rFonts w:ascii="Arial" w:hAnsi="Arial" w:cs="Arial"/>
                <w:b/>
                <w:sz w:val="22"/>
              </w:rPr>
              <w:t>novedades</w:t>
            </w:r>
          </w:p>
        </w:tc>
      </w:tr>
      <w:tr w:rsidR="00475904" w:rsidTr="00CD3940">
        <w:trPr>
          <w:cantSplit/>
        </w:trPr>
        <w:tc>
          <w:tcPr>
            <w:tcW w:w="2881" w:type="dxa"/>
          </w:tcPr>
          <w:p w:rsidR="00475904" w:rsidRDefault="00475904" w:rsidP="00CD394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763" w:type="dxa"/>
            <w:gridSpan w:val="2"/>
          </w:tcPr>
          <w:p w:rsidR="00475904" w:rsidRDefault="00475904" w:rsidP="00CD39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1.0 18/08/2016</w:t>
            </w:r>
          </w:p>
        </w:tc>
      </w:tr>
      <w:tr w:rsidR="00475904" w:rsidTr="00CD3940">
        <w:trPr>
          <w:cantSplit/>
        </w:trPr>
        <w:tc>
          <w:tcPr>
            <w:tcW w:w="2881" w:type="dxa"/>
          </w:tcPr>
          <w:p w:rsidR="00475904" w:rsidRDefault="00475904" w:rsidP="00CD394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Autores</w:t>
            </w:r>
          </w:p>
        </w:tc>
        <w:tc>
          <w:tcPr>
            <w:tcW w:w="5763" w:type="dxa"/>
            <w:gridSpan w:val="2"/>
          </w:tcPr>
          <w:p w:rsidR="00475904" w:rsidRDefault="00475904" w:rsidP="00CD394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Joselin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Dussan</w:t>
            </w:r>
            <w:proofErr w:type="spellEnd"/>
          </w:p>
          <w:p w:rsidR="00475904" w:rsidRDefault="00475904" w:rsidP="00CD39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Cesar </w:t>
            </w:r>
            <w:proofErr w:type="spellStart"/>
            <w:r>
              <w:rPr>
                <w:rFonts w:ascii="Arial" w:hAnsi="Arial" w:cs="Arial"/>
                <w:sz w:val="22"/>
              </w:rPr>
              <w:t>Sanchez</w:t>
            </w:r>
            <w:proofErr w:type="spellEnd"/>
          </w:p>
        </w:tc>
      </w:tr>
      <w:tr w:rsidR="00475904" w:rsidTr="00CD3940">
        <w:trPr>
          <w:cantSplit/>
        </w:trPr>
        <w:tc>
          <w:tcPr>
            <w:tcW w:w="2881" w:type="dxa"/>
          </w:tcPr>
          <w:p w:rsidR="00475904" w:rsidRDefault="00475904" w:rsidP="00CD394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5763" w:type="dxa"/>
            <w:gridSpan w:val="2"/>
          </w:tcPr>
          <w:p w:rsidR="00475904" w:rsidRDefault="00475904" w:rsidP="00CD39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IEEE 830</w:t>
            </w:r>
          </w:p>
        </w:tc>
      </w:tr>
      <w:tr w:rsidR="00475904" w:rsidTr="00CD3940">
        <w:trPr>
          <w:cantSplit/>
        </w:trPr>
        <w:tc>
          <w:tcPr>
            <w:tcW w:w="2881" w:type="dxa"/>
          </w:tcPr>
          <w:p w:rsidR="00475904" w:rsidRDefault="00475904" w:rsidP="00CD394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475904" w:rsidRDefault="00475904" w:rsidP="004759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Gestionar novedades</w:t>
            </w:r>
          </w:p>
        </w:tc>
      </w:tr>
      <w:tr w:rsidR="00475904" w:rsidTr="00CD3940">
        <w:trPr>
          <w:cantSplit/>
        </w:trPr>
        <w:tc>
          <w:tcPr>
            <w:tcW w:w="2881" w:type="dxa"/>
          </w:tcPr>
          <w:p w:rsidR="00475904" w:rsidRDefault="00475904" w:rsidP="00CD394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763" w:type="dxa"/>
            <w:gridSpan w:val="2"/>
          </w:tcPr>
          <w:p w:rsidR="00475904" w:rsidRDefault="00475904" w:rsidP="004759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Permite al usuario digitador el registro de las novedades presentadas durante el proceso de producción en la operación.</w:t>
            </w:r>
          </w:p>
        </w:tc>
      </w:tr>
      <w:tr w:rsidR="00475904" w:rsidTr="00CD3940">
        <w:trPr>
          <w:cantSplit/>
        </w:trPr>
        <w:tc>
          <w:tcPr>
            <w:tcW w:w="2881" w:type="dxa"/>
          </w:tcPr>
          <w:p w:rsidR="00475904" w:rsidRDefault="00475904" w:rsidP="00CD394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763" w:type="dxa"/>
            <w:gridSpan w:val="2"/>
          </w:tcPr>
          <w:p w:rsidR="00475904" w:rsidRDefault="00475904" w:rsidP="00CD39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1. La información y los materiales para la producción deben encontrarse previamente registrados en el sistema generando </w:t>
            </w:r>
            <w:proofErr w:type="spellStart"/>
            <w:r>
              <w:rPr>
                <w:rFonts w:ascii="Arial" w:hAnsi="Arial" w:cs="Arial"/>
                <w:sz w:val="22"/>
              </w:rPr>
              <w:t>asi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un proceso para lograr registrar novedades.</w:t>
            </w:r>
          </w:p>
          <w:p w:rsidR="00475904" w:rsidRDefault="00475904" w:rsidP="004759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2. El usuario digitador debe encontrarse previamente registrado en el sistema.</w:t>
            </w:r>
          </w:p>
          <w:p w:rsidR="00900C3F" w:rsidRDefault="00900C3F" w:rsidP="004759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3. El usuario digitador debe tener acceso al proceso activo.</w:t>
            </w:r>
          </w:p>
        </w:tc>
      </w:tr>
      <w:tr w:rsidR="00475904" w:rsidTr="00CD3940">
        <w:trPr>
          <w:cantSplit/>
        </w:trPr>
        <w:tc>
          <w:tcPr>
            <w:tcW w:w="2881" w:type="dxa"/>
            <w:vMerge w:val="restart"/>
          </w:tcPr>
          <w:p w:rsidR="00475904" w:rsidRDefault="00475904" w:rsidP="00CD394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475904" w:rsidRDefault="00475904" w:rsidP="00CD394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789" w:type="dxa"/>
          </w:tcPr>
          <w:p w:rsidR="00475904" w:rsidRDefault="00475904" w:rsidP="00CD394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</w:tcPr>
          <w:p w:rsidR="00475904" w:rsidRDefault="00475904" w:rsidP="00CD394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475904" w:rsidTr="00CD3940">
        <w:trPr>
          <w:cantSplit/>
        </w:trPr>
        <w:tc>
          <w:tcPr>
            <w:tcW w:w="2881" w:type="dxa"/>
            <w:vMerge/>
          </w:tcPr>
          <w:p w:rsidR="00475904" w:rsidRDefault="00475904" w:rsidP="00CD394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475904" w:rsidRDefault="00475904" w:rsidP="00CD39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974" w:type="dxa"/>
          </w:tcPr>
          <w:p w:rsidR="00475904" w:rsidRDefault="00475904" w:rsidP="00CD39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(Usuario) El usuario se autentica en el sistema.</w:t>
            </w:r>
          </w:p>
        </w:tc>
      </w:tr>
      <w:tr w:rsidR="00475904" w:rsidTr="00CD3940">
        <w:trPr>
          <w:cantSplit/>
        </w:trPr>
        <w:tc>
          <w:tcPr>
            <w:tcW w:w="2881" w:type="dxa"/>
            <w:vMerge/>
          </w:tcPr>
          <w:p w:rsidR="00475904" w:rsidRDefault="00475904" w:rsidP="00CD394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475904" w:rsidRDefault="00475904" w:rsidP="00CD39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4974" w:type="dxa"/>
          </w:tcPr>
          <w:p w:rsidR="00475904" w:rsidRDefault="00475904" w:rsidP="004759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(Usuario) El usuario ingresa al modulo Gestionar novedades.</w:t>
            </w:r>
          </w:p>
        </w:tc>
      </w:tr>
      <w:tr w:rsidR="00475904" w:rsidTr="00CD3940">
        <w:trPr>
          <w:cantSplit/>
        </w:trPr>
        <w:tc>
          <w:tcPr>
            <w:tcW w:w="2881" w:type="dxa"/>
            <w:vMerge/>
          </w:tcPr>
          <w:p w:rsidR="00475904" w:rsidRDefault="00475904" w:rsidP="00CD394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475904" w:rsidRDefault="00475904" w:rsidP="00CD39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4974" w:type="dxa"/>
          </w:tcPr>
          <w:p w:rsidR="00475904" w:rsidRDefault="00475904" w:rsidP="004759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(Sistema) El sistema mostrara el proceso de producción programado.</w:t>
            </w:r>
          </w:p>
        </w:tc>
      </w:tr>
      <w:tr w:rsidR="00475904" w:rsidTr="00CD3940">
        <w:trPr>
          <w:cantSplit/>
        </w:trPr>
        <w:tc>
          <w:tcPr>
            <w:tcW w:w="2881" w:type="dxa"/>
            <w:vMerge/>
          </w:tcPr>
          <w:p w:rsidR="00475904" w:rsidRDefault="00475904" w:rsidP="00CD394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475904" w:rsidRDefault="00475904" w:rsidP="00CD39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4974" w:type="dxa"/>
          </w:tcPr>
          <w:p w:rsidR="00475904" w:rsidRDefault="00475904" w:rsidP="004759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(Usuario) El usuario ingresa al proceso.</w:t>
            </w:r>
          </w:p>
        </w:tc>
      </w:tr>
      <w:tr w:rsidR="00475904" w:rsidTr="00CD3940">
        <w:trPr>
          <w:cantSplit/>
        </w:trPr>
        <w:tc>
          <w:tcPr>
            <w:tcW w:w="2881" w:type="dxa"/>
            <w:vMerge/>
          </w:tcPr>
          <w:p w:rsidR="00475904" w:rsidRDefault="00475904" w:rsidP="00CD394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475904" w:rsidRDefault="00475904" w:rsidP="00CD39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4974" w:type="dxa"/>
          </w:tcPr>
          <w:p w:rsidR="00475904" w:rsidRDefault="00475904" w:rsidP="004759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(Sistema) El sistema mostrara la opción de registro de novedad para el proceso.</w:t>
            </w:r>
          </w:p>
        </w:tc>
      </w:tr>
      <w:tr w:rsidR="00475904" w:rsidTr="00CD3940">
        <w:trPr>
          <w:cantSplit/>
        </w:trPr>
        <w:tc>
          <w:tcPr>
            <w:tcW w:w="2881" w:type="dxa"/>
            <w:vMerge/>
          </w:tcPr>
          <w:p w:rsidR="00475904" w:rsidRDefault="00475904" w:rsidP="00CD394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475904" w:rsidRDefault="00475904" w:rsidP="00CD39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4974" w:type="dxa"/>
          </w:tcPr>
          <w:p w:rsidR="00475904" w:rsidRDefault="00475904" w:rsidP="004759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(Usuario) El usuario selecciona dicha opción.</w:t>
            </w:r>
          </w:p>
        </w:tc>
      </w:tr>
      <w:tr w:rsidR="00475904" w:rsidTr="00CD3940">
        <w:trPr>
          <w:cantSplit/>
        </w:trPr>
        <w:tc>
          <w:tcPr>
            <w:tcW w:w="2881" w:type="dxa"/>
            <w:vMerge/>
          </w:tcPr>
          <w:p w:rsidR="00475904" w:rsidRDefault="00475904" w:rsidP="00CD394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475904" w:rsidRDefault="00475904" w:rsidP="00CD39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7</w:t>
            </w:r>
          </w:p>
        </w:tc>
        <w:tc>
          <w:tcPr>
            <w:tcW w:w="4974" w:type="dxa"/>
          </w:tcPr>
          <w:p w:rsidR="00475904" w:rsidRDefault="00475904" w:rsidP="004759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(Sistema) El sistema mostrara el formulario para el registro de la novedad.</w:t>
            </w:r>
          </w:p>
        </w:tc>
      </w:tr>
      <w:tr w:rsidR="00475904" w:rsidTr="00CD3940">
        <w:trPr>
          <w:cantSplit/>
        </w:trPr>
        <w:tc>
          <w:tcPr>
            <w:tcW w:w="2881" w:type="dxa"/>
            <w:vMerge/>
          </w:tcPr>
          <w:p w:rsidR="00475904" w:rsidRDefault="00475904" w:rsidP="00CD394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475904" w:rsidRDefault="00475904" w:rsidP="00CD39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8</w:t>
            </w:r>
          </w:p>
        </w:tc>
        <w:tc>
          <w:tcPr>
            <w:tcW w:w="4974" w:type="dxa"/>
          </w:tcPr>
          <w:p w:rsidR="00475904" w:rsidRDefault="00475904" w:rsidP="004759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(Usuario) El usuario procede a diligenciar el formato de novedad.</w:t>
            </w:r>
          </w:p>
        </w:tc>
      </w:tr>
      <w:tr w:rsidR="00475904" w:rsidTr="00CD3940">
        <w:trPr>
          <w:cantSplit/>
        </w:trPr>
        <w:tc>
          <w:tcPr>
            <w:tcW w:w="2881" w:type="dxa"/>
            <w:vMerge/>
          </w:tcPr>
          <w:p w:rsidR="00475904" w:rsidRDefault="00475904" w:rsidP="00CD394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475904" w:rsidRDefault="00475904" w:rsidP="00CD39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9</w:t>
            </w:r>
          </w:p>
        </w:tc>
        <w:tc>
          <w:tcPr>
            <w:tcW w:w="4974" w:type="dxa"/>
          </w:tcPr>
          <w:p w:rsidR="00475904" w:rsidRDefault="00475904" w:rsidP="004759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(Usuario) El usuario selecciona la opción guardar.</w:t>
            </w:r>
          </w:p>
        </w:tc>
      </w:tr>
      <w:tr w:rsidR="00475904" w:rsidTr="00CD3940">
        <w:trPr>
          <w:cantSplit/>
        </w:trPr>
        <w:tc>
          <w:tcPr>
            <w:tcW w:w="2881" w:type="dxa"/>
            <w:vMerge/>
          </w:tcPr>
          <w:p w:rsidR="00475904" w:rsidRDefault="00475904" w:rsidP="00CD394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475904" w:rsidRDefault="00475904" w:rsidP="00CD39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10</w:t>
            </w:r>
          </w:p>
        </w:tc>
        <w:tc>
          <w:tcPr>
            <w:tcW w:w="4974" w:type="dxa"/>
          </w:tcPr>
          <w:p w:rsidR="00475904" w:rsidRDefault="00475904" w:rsidP="004759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(Sistema) El sistema arrojara advertencia de </w:t>
            </w:r>
            <w:proofErr w:type="spellStart"/>
            <w:r>
              <w:rPr>
                <w:rFonts w:ascii="Arial" w:hAnsi="Arial" w:cs="Arial"/>
                <w:sz w:val="22"/>
              </w:rPr>
              <w:t>confirmacion</w:t>
            </w:r>
            <w:proofErr w:type="spellEnd"/>
            <w:r>
              <w:rPr>
                <w:rFonts w:ascii="Arial" w:hAnsi="Arial" w:cs="Arial"/>
                <w:sz w:val="22"/>
              </w:rPr>
              <w:t>.</w:t>
            </w:r>
          </w:p>
        </w:tc>
      </w:tr>
      <w:tr w:rsidR="00475904" w:rsidTr="00CD3940">
        <w:trPr>
          <w:cantSplit/>
        </w:trPr>
        <w:tc>
          <w:tcPr>
            <w:tcW w:w="2881" w:type="dxa"/>
            <w:vMerge/>
          </w:tcPr>
          <w:p w:rsidR="00475904" w:rsidRDefault="00475904" w:rsidP="00CD394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475904" w:rsidRDefault="00475904" w:rsidP="00CD39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11</w:t>
            </w:r>
          </w:p>
        </w:tc>
        <w:tc>
          <w:tcPr>
            <w:tcW w:w="4974" w:type="dxa"/>
          </w:tcPr>
          <w:p w:rsidR="00475904" w:rsidRDefault="00475904" w:rsidP="004759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(Usuario) El usuario acepta confirmación.</w:t>
            </w:r>
          </w:p>
        </w:tc>
      </w:tr>
      <w:tr w:rsidR="00475904" w:rsidTr="00CD3940">
        <w:trPr>
          <w:cantSplit/>
        </w:trPr>
        <w:tc>
          <w:tcPr>
            <w:tcW w:w="2881" w:type="dxa"/>
            <w:vMerge/>
          </w:tcPr>
          <w:p w:rsidR="00475904" w:rsidRDefault="00475904" w:rsidP="00CD394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475904" w:rsidRDefault="00475904" w:rsidP="00CD39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12</w:t>
            </w:r>
          </w:p>
        </w:tc>
        <w:tc>
          <w:tcPr>
            <w:tcW w:w="4974" w:type="dxa"/>
          </w:tcPr>
          <w:p w:rsidR="00475904" w:rsidRDefault="00475904" w:rsidP="004759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(Sistema) El sistema guarda el registro en el proceso con </w:t>
            </w:r>
            <w:proofErr w:type="spellStart"/>
            <w:r>
              <w:rPr>
                <w:rFonts w:ascii="Arial" w:hAnsi="Arial" w:cs="Arial"/>
                <w:sz w:val="22"/>
              </w:rPr>
              <w:t>exito</w:t>
            </w:r>
            <w:proofErr w:type="spellEnd"/>
            <w:r>
              <w:rPr>
                <w:rFonts w:ascii="Arial" w:hAnsi="Arial" w:cs="Arial"/>
                <w:sz w:val="22"/>
              </w:rPr>
              <w:t>.</w:t>
            </w:r>
          </w:p>
        </w:tc>
      </w:tr>
      <w:tr w:rsidR="00475904" w:rsidTr="00CD3940">
        <w:trPr>
          <w:cantSplit/>
        </w:trPr>
        <w:tc>
          <w:tcPr>
            <w:tcW w:w="2881" w:type="dxa"/>
            <w:vAlign w:val="center"/>
          </w:tcPr>
          <w:p w:rsidR="00475904" w:rsidRDefault="00475904" w:rsidP="00CD3940">
            <w:pPr>
              <w:rPr>
                <w:rFonts w:ascii="Arial" w:hAnsi="Arial" w:cs="Arial"/>
                <w:b/>
                <w:bCs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789" w:type="dxa"/>
          </w:tcPr>
          <w:p w:rsidR="00475904" w:rsidRDefault="00475904" w:rsidP="00CD39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974" w:type="dxa"/>
          </w:tcPr>
          <w:p w:rsidR="00475904" w:rsidRDefault="00475904" w:rsidP="00E615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Si el usuario digitador no puede cargar la novedad</w:t>
            </w:r>
            <w:r w:rsidR="00E615B6">
              <w:rPr>
                <w:rFonts w:ascii="Arial" w:hAnsi="Arial" w:cs="Arial"/>
                <w:sz w:val="22"/>
              </w:rPr>
              <w:t xml:space="preserve"> en el proceso, podrá realizarlo sobre un campo alternativo fuera del proceso para poder subirlo cuando </w:t>
            </w:r>
            <w:proofErr w:type="spellStart"/>
            <w:r w:rsidR="00E615B6">
              <w:rPr>
                <w:rFonts w:ascii="Arial" w:hAnsi="Arial" w:cs="Arial"/>
                <w:sz w:val="22"/>
              </w:rPr>
              <w:t>este</w:t>
            </w:r>
            <w:proofErr w:type="spellEnd"/>
            <w:r w:rsidR="00E615B6">
              <w:rPr>
                <w:rFonts w:ascii="Arial" w:hAnsi="Arial" w:cs="Arial"/>
                <w:sz w:val="22"/>
              </w:rPr>
              <w:t xml:space="preserve"> disponible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</w:tr>
      <w:tr w:rsidR="00475904" w:rsidTr="00CD3940">
        <w:trPr>
          <w:cantSplit/>
        </w:trPr>
        <w:tc>
          <w:tcPr>
            <w:tcW w:w="2881" w:type="dxa"/>
          </w:tcPr>
          <w:p w:rsidR="00475904" w:rsidRDefault="00475904" w:rsidP="00CD3940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5763" w:type="dxa"/>
            <w:gridSpan w:val="2"/>
          </w:tcPr>
          <w:p w:rsidR="00475904" w:rsidRDefault="00475904" w:rsidP="00E615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El registro de </w:t>
            </w:r>
            <w:r w:rsidR="00E615B6">
              <w:rPr>
                <w:rFonts w:ascii="Arial" w:hAnsi="Arial" w:cs="Arial"/>
                <w:sz w:val="22"/>
              </w:rPr>
              <w:t xml:space="preserve">la novedad </w:t>
            </w:r>
            <w:r>
              <w:rPr>
                <w:rFonts w:ascii="Arial" w:hAnsi="Arial" w:cs="Arial"/>
                <w:sz w:val="22"/>
              </w:rPr>
              <w:t>se realiza con éxito.</w:t>
            </w:r>
          </w:p>
        </w:tc>
      </w:tr>
      <w:tr w:rsidR="00475904" w:rsidTr="00CD3940">
        <w:trPr>
          <w:cantSplit/>
        </w:trPr>
        <w:tc>
          <w:tcPr>
            <w:tcW w:w="2881" w:type="dxa"/>
            <w:vMerge w:val="restart"/>
            <w:vAlign w:val="center"/>
          </w:tcPr>
          <w:p w:rsidR="00475904" w:rsidRDefault="00475904" w:rsidP="00CD3940">
            <w:pPr>
              <w:pStyle w:val="Ttulo1"/>
            </w:pPr>
            <w:r>
              <w:t>Excepciones</w:t>
            </w:r>
          </w:p>
        </w:tc>
        <w:tc>
          <w:tcPr>
            <w:tcW w:w="789" w:type="dxa"/>
          </w:tcPr>
          <w:p w:rsidR="00475904" w:rsidRDefault="00475904" w:rsidP="00CD394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</w:tcPr>
          <w:p w:rsidR="00475904" w:rsidRDefault="00475904" w:rsidP="00CD394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475904" w:rsidTr="00CD3940">
        <w:trPr>
          <w:cantSplit/>
        </w:trPr>
        <w:tc>
          <w:tcPr>
            <w:tcW w:w="2881" w:type="dxa"/>
            <w:vMerge/>
          </w:tcPr>
          <w:p w:rsidR="00475904" w:rsidRDefault="00475904" w:rsidP="00CD394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475904" w:rsidRDefault="00475904" w:rsidP="00CD39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974" w:type="dxa"/>
          </w:tcPr>
          <w:p w:rsidR="00475904" w:rsidRDefault="00E615B6" w:rsidP="00CD39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Las novedades no podrán ser registradas si el usuario no tiene asignado el proceso</w:t>
            </w:r>
            <w:r w:rsidR="00475904">
              <w:rPr>
                <w:rFonts w:ascii="Arial" w:hAnsi="Arial" w:cs="Arial"/>
                <w:sz w:val="22"/>
              </w:rPr>
              <w:t>.</w:t>
            </w:r>
          </w:p>
        </w:tc>
      </w:tr>
      <w:tr w:rsidR="00475904" w:rsidTr="00CD3940">
        <w:trPr>
          <w:cantSplit/>
        </w:trPr>
        <w:tc>
          <w:tcPr>
            <w:tcW w:w="2881" w:type="dxa"/>
            <w:vMerge/>
          </w:tcPr>
          <w:p w:rsidR="00475904" w:rsidRDefault="00475904" w:rsidP="00CD394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475904" w:rsidRDefault="00475904" w:rsidP="00CD39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4974" w:type="dxa"/>
          </w:tcPr>
          <w:p w:rsidR="00475904" w:rsidRDefault="00E615B6" w:rsidP="00CD39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Las novedades no podrán ser registradas si el proceso no ha registrado su inicio </w:t>
            </w:r>
            <w:r w:rsidR="00CD3940">
              <w:rPr>
                <w:rFonts w:ascii="Arial" w:hAnsi="Arial" w:cs="Arial"/>
                <w:sz w:val="22"/>
              </w:rPr>
              <w:t>en el sistema para lograr ser notificado</w:t>
            </w:r>
            <w:r w:rsidR="00475904">
              <w:rPr>
                <w:rFonts w:ascii="Arial" w:hAnsi="Arial" w:cs="Arial"/>
                <w:sz w:val="22"/>
              </w:rPr>
              <w:t>.</w:t>
            </w:r>
          </w:p>
        </w:tc>
      </w:tr>
      <w:tr w:rsidR="00475904" w:rsidTr="00CD3940">
        <w:tc>
          <w:tcPr>
            <w:tcW w:w="2881" w:type="dxa"/>
          </w:tcPr>
          <w:p w:rsidR="00475904" w:rsidRDefault="00475904" w:rsidP="00CD394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789" w:type="dxa"/>
          </w:tcPr>
          <w:p w:rsidR="00475904" w:rsidRDefault="00475904" w:rsidP="00CD394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</w:tcPr>
          <w:p w:rsidR="00475904" w:rsidRDefault="00475904" w:rsidP="00CD394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475904" w:rsidTr="00CD3940">
        <w:tc>
          <w:tcPr>
            <w:tcW w:w="2881" w:type="dxa"/>
          </w:tcPr>
          <w:p w:rsidR="00475904" w:rsidRDefault="00475904" w:rsidP="00CD394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475904" w:rsidRDefault="00475904" w:rsidP="00CD39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974" w:type="dxa"/>
          </w:tcPr>
          <w:p w:rsidR="00475904" w:rsidRDefault="00CD3940" w:rsidP="00CD39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El ingreso al proceso de producción para ingresar las novedades no superara los 5 segundos</w:t>
            </w:r>
            <w:r w:rsidR="00475904">
              <w:rPr>
                <w:rFonts w:ascii="Arial" w:hAnsi="Arial" w:cs="Arial"/>
                <w:sz w:val="22"/>
              </w:rPr>
              <w:t>.</w:t>
            </w:r>
          </w:p>
        </w:tc>
      </w:tr>
      <w:tr w:rsidR="00475904" w:rsidTr="00CD3940">
        <w:tc>
          <w:tcPr>
            <w:tcW w:w="2881" w:type="dxa"/>
          </w:tcPr>
          <w:p w:rsidR="00475904" w:rsidRDefault="00475904" w:rsidP="00CD394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475904" w:rsidRDefault="00475904" w:rsidP="00CD39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4974" w:type="dxa"/>
          </w:tcPr>
          <w:p w:rsidR="00475904" w:rsidRDefault="00475904" w:rsidP="00CD39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El cargue de </w:t>
            </w:r>
            <w:r w:rsidR="00CD3940">
              <w:rPr>
                <w:rFonts w:ascii="Arial" w:hAnsi="Arial" w:cs="Arial"/>
                <w:sz w:val="22"/>
              </w:rPr>
              <w:t>la novedad en el proceso</w:t>
            </w:r>
            <w:r>
              <w:rPr>
                <w:rFonts w:ascii="Arial" w:hAnsi="Arial" w:cs="Arial"/>
                <w:sz w:val="22"/>
              </w:rPr>
              <w:t xml:space="preserve"> no será mayor a </w:t>
            </w:r>
            <w:r w:rsidR="00CD3940">
              <w:rPr>
                <w:rFonts w:ascii="Arial" w:hAnsi="Arial" w:cs="Arial"/>
                <w:sz w:val="22"/>
              </w:rPr>
              <w:t>2</w:t>
            </w:r>
            <w:r>
              <w:rPr>
                <w:rFonts w:ascii="Arial" w:hAnsi="Arial" w:cs="Arial"/>
                <w:sz w:val="22"/>
              </w:rPr>
              <w:t xml:space="preserve"> segundos.</w:t>
            </w:r>
          </w:p>
        </w:tc>
      </w:tr>
      <w:tr w:rsidR="00475904" w:rsidTr="00CD3940">
        <w:trPr>
          <w:cantSplit/>
        </w:trPr>
        <w:tc>
          <w:tcPr>
            <w:tcW w:w="2881" w:type="dxa"/>
          </w:tcPr>
          <w:p w:rsidR="00475904" w:rsidRDefault="00475904" w:rsidP="00CD394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475904" w:rsidRDefault="00475904" w:rsidP="00CD39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Se efectuara </w:t>
            </w:r>
            <w:r w:rsidR="00CD3940">
              <w:rPr>
                <w:rFonts w:ascii="Arial" w:hAnsi="Arial" w:cs="Arial"/>
                <w:sz w:val="22"/>
              </w:rPr>
              <w:t xml:space="preserve">eventualmente durante el </w:t>
            </w:r>
            <w:proofErr w:type="spellStart"/>
            <w:r w:rsidR="00CD3940">
              <w:rPr>
                <w:rFonts w:ascii="Arial" w:hAnsi="Arial" w:cs="Arial"/>
                <w:sz w:val="22"/>
              </w:rPr>
              <w:t>dia</w:t>
            </w:r>
            <w:proofErr w:type="spellEnd"/>
            <w:r w:rsidR="00CD3940">
              <w:rPr>
                <w:rFonts w:ascii="Arial" w:hAnsi="Arial" w:cs="Arial"/>
                <w:sz w:val="22"/>
              </w:rPr>
              <w:t>.</w:t>
            </w:r>
          </w:p>
        </w:tc>
      </w:tr>
      <w:tr w:rsidR="00475904" w:rsidTr="00CD3940">
        <w:trPr>
          <w:cantSplit/>
        </w:trPr>
        <w:tc>
          <w:tcPr>
            <w:tcW w:w="2881" w:type="dxa"/>
          </w:tcPr>
          <w:p w:rsidR="00475904" w:rsidRDefault="00475904" w:rsidP="00CD394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5763" w:type="dxa"/>
            <w:gridSpan w:val="2"/>
          </w:tcPr>
          <w:p w:rsidR="00475904" w:rsidRDefault="0099750F" w:rsidP="00CD39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Media</w:t>
            </w:r>
          </w:p>
        </w:tc>
      </w:tr>
      <w:tr w:rsidR="00475904" w:rsidTr="00CD3940">
        <w:trPr>
          <w:cantSplit/>
        </w:trPr>
        <w:tc>
          <w:tcPr>
            <w:tcW w:w="2881" w:type="dxa"/>
          </w:tcPr>
          <w:p w:rsidR="00475904" w:rsidRDefault="00475904" w:rsidP="00CD394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5763" w:type="dxa"/>
            <w:gridSpan w:val="2"/>
          </w:tcPr>
          <w:p w:rsidR="00475904" w:rsidRDefault="00475904" w:rsidP="00CD39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Inmediata.</w:t>
            </w:r>
          </w:p>
        </w:tc>
      </w:tr>
      <w:tr w:rsidR="00475904" w:rsidTr="00CD3940">
        <w:trPr>
          <w:cantSplit/>
        </w:trPr>
        <w:tc>
          <w:tcPr>
            <w:tcW w:w="2881" w:type="dxa"/>
          </w:tcPr>
          <w:p w:rsidR="00475904" w:rsidRDefault="00475904" w:rsidP="00CD394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5763" w:type="dxa"/>
            <w:gridSpan w:val="2"/>
          </w:tcPr>
          <w:p w:rsidR="00475904" w:rsidRDefault="00475904" w:rsidP="00CD3940">
            <w:pPr>
              <w:rPr>
                <w:rFonts w:ascii="Arial" w:hAnsi="Arial" w:cs="Arial"/>
              </w:rPr>
            </w:pPr>
          </w:p>
        </w:tc>
      </w:tr>
    </w:tbl>
    <w:p w:rsidR="00CD3940" w:rsidRDefault="00CD3940"/>
    <w:p w:rsidR="00D77C8E" w:rsidRDefault="00D77C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641C18" w:rsidTr="003F2D07">
        <w:trPr>
          <w:cantSplit/>
        </w:trPr>
        <w:tc>
          <w:tcPr>
            <w:tcW w:w="2881" w:type="dxa"/>
          </w:tcPr>
          <w:p w:rsidR="00641C18" w:rsidRDefault="00641C18" w:rsidP="003F2D0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RF</w:t>
            </w:r>
            <w:r w:rsidR="00741F98">
              <w:rPr>
                <w:rFonts w:ascii="Arial" w:hAnsi="Arial" w:cs="Arial"/>
                <w:b/>
                <w:bCs/>
                <w:sz w:val="22"/>
              </w:rPr>
              <w:t>7</w:t>
            </w:r>
          </w:p>
        </w:tc>
        <w:tc>
          <w:tcPr>
            <w:tcW w:w="5763" w:type="dxa"/>
            <w:gridSpan w:val="2"/>
          </w:tcPr>
          <w:p w:rsidR="00641C18" w:rsidRPr="008368FB" w:rsidRDefault="00641C18" w:rsidP="003F2D07">
            <w:pPr>
              <w:rPr>
                <w:rFonts w:ascii="Arial" w:hAnsi="Arial" w:cs="Arial"/>
                <w:b/>
              </w:rPr>
            </w:pPr>
            <w:r w:rsidRPr="008368FB">
              <w:rPr>
                <w:rFonts w:ascii="Arial" w:hAnsi="Arial" w:cs="Arial"/>
                <w:b/>
                <w:sz w:val="22"/>
              </w:rPr>
              <w:t>Registrar materiales</w:t>
            </w:r>
          </w:p>
        </w:tc>
      </w:tr>
      <w:tr w:rsidR="00641C18" w:rsidTr="003F2D07">
        <w:trPr>
          <w:cantSplit/>
        </w:trPr>
        <w:tc>
          <w:tcPr>
            <w:tcW w:w="2881" w:type="dxa"/>
          </w:tcPr>
          <w:p w:rsidR="00641C18" w:rsidRDefault="00641C18" w:rsidP="003F2D0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763" w:type="dxa"/>
            <w:gridSpan w:val="2"/>
          </w:tcPr>
          <w:p w:rsidR="00641C18" w:rsidRDefault="00641C18" w:rsidP="003F2D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1.0 18/08/2016</w:t>
            </w:r>
          </w:p>
        </w:tc>
      </w:tr>
      <w:tr w:rsidR="00641C18" w:rsidTr="003F2D07">
        <w:trPr>
          <w:cantSplit/>
        </w:trPr>
        <w:tc>
          <w:tcPr>
            <w:tcW w:w="2881" w:type="dxa"/>
          </w:tcPr>
          <w:p w:rsidR="00641C18" w:rsidRDefault="00641C18" w:rsidP="003F2D0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Autores</w:t>
            </w:r>
          </w:p>
        </w:tc>
        <w:tc>
          <w:tcPr>
            <w:tcW w:w="5763" w:type="dxa"/>
            <w:gridSpan w:val="2"/>
          </w:tcPr>
          <w:p w:rsidR="00641C18" w:rsidRDefault="00641C18" w:rsidP="003F2D0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Joselin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Dussan</w:t>
            </w:r>
            <w:proofErr w:type="spellEnd"/>
          </w:p>
          <w:p w:rsidR="00641C18" w:rsidRDefault="00641C18" w:rsidP="003F2D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Cesar </w:t>
            </w:r>
            <w:proofErr w:type="spellStart"/>
            <w:r>
              <w:rPr>
                <w:rFonts w:ascii="Arial" w:hAnsi="Arial" w:cs="Arial"/>
                <w:sz w:val="22"/>
              </w:rPr>
              <w:t>Sanchez</w:t>
            </w:r>
            <w:proofErr w:type="spellEnd"/>
          </w:p>
        </w:tc>
      </w:tr>
      <w:tr w:rsidR="00641C18" w:rsidTr="003F2D07">
        <w:trPr>
          <w:cantSplit/>
        </w:trPr>
        <w:tc>
          <w:tcPr>
            <w:tcW w:w="2881" w:type="dxa"/>
          </w:tcPr>
          <w:p w:rsidR="00641C18" w:rsidRDefault="00641C18" w:rsidP="003F2D0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5763" w:type="dxa"/>
            <w:gridSpan w:val="2"/>
          </w:tcPr>
          <w:p w:rsidR="00641C18" w:rsidRDefault="00641C18" w:rsidP="003F2D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IEEE 830</w:t>
            </w:r>
          </w:p>
        </w:tc>
      </w:tr>
      <w:tr w:rsidR="00641C18" w:rsidTr="003F2D07">
        <w:trPr>
          <w:cantSplit/>
        </w:trPr>
        <w:tc>
          <w:tcPr>
            <w:tcW w:w="2881" w:type="dxa"/>
          </w:tcPr>
          <w:p w:rsidR="00641C18" w:rsidRDefault="00641C18" w:rsidP="003F2D0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641C18" w:rsidRDefault="00641C18" w:rsidP="003F2D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Gestionar materiales</w:t>
            </w:r>
          </w:p>
        </w:tc>
      </w:tr>
      <w:tr w:rsidR="00641C18" w:rsidTr="003F2D07">
        <w:trPr>
          <w:cantSplit/>
        </w:trPr>
        <w:tc>
          <w:tcPr>
            <w:tcW w:w="2881" w:type="dxa"/>
          </w:tcPr>
          <w:p w:rsidR="00641C18" w:rsidRDefault="00641C18" w:rsidP="003F2D0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763" w:type="dxa"/>
            <w:gridSpan w:val="2"/>
          </w:tcPr>
          <w:p w:rsidR="00641C18" w:rsidRDefault="00641C18" w:rsidP="00641C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Permite al usuario digitador el registro de materiales a utilizar en la operación.</w:t>
            </w:r>
          </w:p>
        </w:tc>
      </w:tr>
      <w:tr w:rsidR="00641C18" w:rsidTr="003F2D07">
        <w:trPr>
          <w:cantSplit/>
        </w:trPr>
        <w:tc>
          <w:tcPr>
            <w:tcW w:w="2881" w:type="dxa"/>
          </w:tcPr>
          <w:p w:rsidR="00641C18" w:rsidRDefault="00641C18" w:rsidP="003F2D0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763" w:type="dxa"/>
            <w:gridSpan w:val="2"/>
          </w:tcPr>
          <w:p w:rsidR="00641C18" w:rsidRDefault="00641C18" w:rsidP="003F2D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1. Los materiales deben encontrarse debidamente registrados en el inventario de la compañía.</w:t>
            </w:r>
          </w:p>
          <w:p w:rsidR="00641C18" w:rsidRDefault="00641C18" w:rsidP="003F2D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2. El rol del usuario debe contar con permisos para administrar el registro de materiales.</w:t>
            </w:r>
          </w:p>
        </w:tc>
      </w:tr>
      <w:tr w:rsidR="00641C18" w:rsidTr="003F2D07">
        <w:trPr>
          <w:cantSplit/>
        </w:trPr>
        <w:tc>
          <w:tcPr>
            <w:tcW w:w="2881" w:type="dxa"/>
            <w:vMerge w:val="restart"/>
          </w:tcPr>
          <w:p w:rsidR="00641C18" w:rsidRDefault="00641C18" w:rsidP="003F2D0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641C18" w:rsidRDefault="00641C18" w:rsidP="003F2D0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789" w:type="dxa"/>
          </w:tcPr>
          <w:p w:rsidR="00641C18" w:rsidRDefault="00641C18" w:rsidP="003F2D0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</w:tcPr>
          <w:p w:rsidR="00641C18" w:rsidRDefault="00641C18" w:rsidP="003F2D0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641C18" w:rsidTr="003F2D07">
        <w:trPr>
          <w:cantSplit/>
        </w:trPr>
        <w:tc>
          <w:tcPr>
            <w:tcW w:w="2881" w:type="dxa"/>
            <w:vMerge/>
          </w:tcPr>
          <w:p w:rsidR="00641C18" w:rsidRDefault="00641C18" w:rsidP="003F2D0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641C18" w:rsidRDefault="00641C18" w:rsidP="003F2D0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974" w:type="dxa"/>
          </w:tcPr>
          <w:p w:rsidR="00641C18" w:rsidRDefault="00641C18" w:rsidP="003F2D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(Usuario) El usuario se autentica en el sistema.</w:t>
            </w:r>
          </w:p>
        </w:tc>
      </w:tr>
      <w:tr w:rsidR="00641C18" w:rsidTr="003F2D07">
        <w:trPr>
          <w:cantSplit/>
        </w:trPr>
        <w:tc>
          <w:tcPr>
            <w:tcW w:w="2881" w:type="dxa"/>
            <w:vMerge/>
          </w:tcPr>
          <w:p w:rsidR="00641C18" w:rsidRDefault="00641C18" w:rsidP="003F2D0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641C18" w:rsidRDefault="00641C18" w:rsidP="003F2D0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4974" w:type="dxa"/>
          </w:tcPr>
          <w:p w:rsidR="00641C18" w:rsidRDefault="00641C18" w:rsidP="003F2D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(Usuario) El usuario ingresa al modulo Gestionar materiales.</w:t>
            </w:r>
          </w:p>
        </w:tc>
      </w:tr>
      <w:tr w:rsidR="00641C18" w:rsidTr="003F2D07">
        <w:trPr>
          <w:cantSplit/>
        </w:trPr>
        <w:tc>
          <w:tcPr>
            <w:tcW w:w="2881" w:type="dxa"/>
            <w:vMerge/>
          </w:tcPr>
          <w:p w:rsidR="00641C18" w:rsidRDefault="00641C18" w:rsidP="003F2D0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641C18" w:rsidRDefault="00641C18" w:rsidP="003F2D0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4974" w:type="dxa"/>
          </w:tcPr>
          <w:p w:rsidR="00641C18" w:rsidRDefault="00641C18" w:rsidP="003F2D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(Sistema) El sistema mostrara opciones tales como registrar y eliminar materiales.</w:t>
            </w:r>
          </w:p>
        </w:tc>
      </w:tr>
      <w:tr w:rsidR="00641C18" w:rsidTr="003F2D07">
        <w:trPr>
          <w:cantSplit/>
        </w:trPr>
        <w:tc>
          <w:tcPr>
            <w:tcW w:w="2881" w:type="dxa"/>
            <w:vMerge/>
          </w:tcPr>
          <w:p w:rsidR="00641C18" w:rsidRDefault="00641C18" w:rsidP="003F2D0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641C18" w:rsidRDefault="00641C18" w:rsidP="003F2D0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4974" w:type="dxa"/>
          </w:tcPr>
          <w:p w:rsidR="00641C18" w:rsidRDefault="00641C18" w:rsidP="003F2D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(Usuario) El usuario selecciona la opción registrar materiales.</w:t>
            </w:r>
          </w:p>
        </w:tc>
      </w:tr>
      <w:tr w:rsidR="00641C18" w:rsidTr="003F2D07">
        <w:trPr>
          <w:cantSplit/>
        </w:trPr>
        <w:tc>
          <w:tcPr>
            <w:tcW w:w="2881" w:type="dxa"/>
            <w:vMerge/>
          </w:tcPr>
          <w:p w:rsidR="00641C18" w:rsidRDefault="00641C18" w:rsidP="003F2D0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641C18" w:rsidRDefault="00641C18" w:rsidP="003F2D0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4974" w:type="dxa"/>
          </w:tcPr>
          <w:p w:rsidR="00641C18" w:rsidRDefault="00641C18" w:rsidP="003F2D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(Sistema) El sistema mostrara la opción de registro por medio de base de datos o de forma manual.</w:t>
            </w:r>
          </w:p>
        </w:tc>
      </w:tr>
      <w:tr w:rsidR="00641C18" w:rsidTr="003F2D07">
        <w:trPr>
          <w:cantSplit/>
        </w:trPr>
        <w:tc>
          <w:tcPr>
            <w:tcW w:w="2881" w:type="dxa"/>
            <w:vMerge/>
          </w:tcPr>
          <w:p w:rsidR="00641C18" w:rsidRDefault="00641C18" w:rsidP="003F2D0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641C18" w:rsidRDefault="00641C18" w:rsidP="003F2D0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4974" w:type="dxa"/>
          </w:tcPr>
          <w:p w:rsidR="00641C18" w:rsidRDefault="00641C18" w:rsidP="003F2D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(Usuario) El usuario selecciona la opción de base de datos.</w:t>
            </w:r>
          </w:p>
        </w:tc>
      </w:tr>
      <w:tr w:rsidR="00641C18" w:rsidTr="003F2D07">
        <w:trPr>
          <w:cantSplit/>
        </w:trPr>
        <w:tc>
          <w:tcPr>
            <w:tcW w:w="2881" w:type="dxa"/>
            <w:vMerge/>
          </w:tcPr>
          <w:p w:rsidR="00641C18" w:rsidRDefault="00641C18" w:rsidP="003F2D0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641C18" w:rsidRDefault="00641C18" w:rsidP="003F2D0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7</w:t>
            </w:r>
          </w:p>
        </w:tc>
        <w:tc>
          <w:tcPr>
            <w:tcW w:w="4974" w:type="dxa"/>
          </w:tcPr>
          <w:p w:rsidR="00641C18" w:rsidRDefault="00641C18" w:rsidP="003F2D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(Sistema) El sistema mostrara la opción para escoger la ruta del archivo.</w:t>
            </w:r>
          </w:p>
        </w:tc>
      </w:tr>
      <w:tr w:rsidR="00641C18" w:rsidTr="003F2D07">
        <w:trPr>
          <w:cantSplit/>
        </w:trPr>
        <w:tc>
          <w:tcPr>
            <w:tcW w:w="2881" w:type="dxa"/>
            <w:vMerge/>
          </w:tcPr>
          <w:p w:rsidR="00641C18" w:rsidRDefault="00641C18" w:rsidP="003F2D0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641C18" w:rsidRDefault="00641C18" w:rsidP="003F2D0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8</w:t>
            </w:r>
          </w:p>
        </w:tc>
        <w:tc>
          <w:tcPr>
            <w:tcW w:w="4974" w:type="dxa"/>
          </w:tcPr>
          <w:p w:rsidR="00641C18" w:rsidRDefault="00641C18" w:rsidP="003F2D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(Usuario) El usuario selecciona el archivo y selecciona la opción subir o cargar.</w:t>
            </w:r>
          </w:p>
        </w:tc>
      </w:tr>
      <w:tr w:rsidR="00641C18" w:rsidTr="003F2D07">
        <w:trPr>
          <w:cantSplit/>
        </w:trPr>
        <w:tc>
          <w:tcPr>
            <w:tcW w:w="2881" w:type="dxa"/>
            <w:vMerge/>
          </w:tcPr>
          <w:p w:rsidR="00641C18" w:rsidRDefault="00641C18" w:rsidP="003F2D0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641C18" w:rsidRDefault="00641C18" w:rsidP="003F2D0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9</w:t>
            </w:r>
          </w:p>
        </w:tc>
        <w:tc>
          <w:tcPr>
            <w:tcW w:w="4974" w:type="dxa"/>
          </w:tcPr>
          <w:p w:rsidR="00641C18" w:rsidRDefault="00641C18" w:rsidP="003F2D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(Sistema) El sistema cargara el archivo si este no cuenta con errores de escritura en la información.</w:t>
            </w:r>
          </w:p>
        </w:tc>
      </w:tr>
      <w:tr w:rsidR="00641C18" w:rsidTr="003F2D07">
        <w:trPr>
          <w:cantSplit/>
        </w:trPr>
        <w:tc>
          <w:tcPr>
            <w:tcW w:w="2881" w:type="dxa"/>
            <w:vMerge/>
          </w:tcPr>
          <w:p w:rsidR="00641C18" w:rsidRDefault="00641C18" w:rsidP="003F2D0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641C18" w:rsidRDefault="00641C18" w:rsidP="003F2D0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10</w:t>
            </w:r>
          </w:p>
        </w:tc>
        <w:tc>
          <w:tcPr>
            <w:tcW w:w="4974" w:type="dxa"/>
          </w:tcPr>
          <w:p w:rsidR="00641C18" w:rsidRDefault="00641C18" w:rsidP="003F2D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(Sistema) El sistema indicara el proceso con éxito.</w:t>
            </w:r>
          </w:p>
        </w:tc>
      </w:tr>
      <w:tr w:rsidR="00641C18" w:rsidTr="003F2D07">
        <w:trPr>
          <w:cantSplit/>
        </w:trPr>
        <w:tc>
          <w:tcPr>
            <w:tcW w:w="2881" w:type="dxa"/>
            <w:vAlign w:val="center"/>
          </w:tcPr>
          <w:p w:rsidR="00641C18" w:rsidRDefault="00641C18" w:rsidP="003F2D07">
            <w:pPr>
              <w:rPr>
                <w:rFonts w:ascii="Arial" w:hAnsi="Arial" w:cs="Arial"/>
                <w:b/>
                <w:bCs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789" w:type="dxa"/>
          </w:tcPr>
          <w:p w:rsidR="00641C18" w:rsidRDefault="00641C18" w:rsidP="003F2D0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974" w:type="dxa"/>
          </w:tcPr>
          <w:p w:rsidR="00641C18" w:rsidRDefault="00641C18" w:rsidP="00641C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Si el usuario digitador no puede cargar el registro por base de datos, podrá realizarlo de forma manual por medio de un formulario arrojado por el sistema.</w:t>
            </w:r>
          </w:p>
        </w:tc>
      </w:tr>
      <w:tr w:rsidR="00641C18" w:rsidTr="003F2D07">
        <w:trPr>
          <w:cantSplit/>
        </w:trPr>
        <w:tc>
          <w:tcPr>
            <w:tcW w:w="2881" w:type="dxa"/>
          </w:tcPr>
          <w:p w:rsidR="00641C18" w:rsidRDefault="00641C18" w:rsidP="003F2D07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5763" w:type="dxa"/>
            <w:gridSpan w:val="2"/>
          </w:tcPr>
          <w:p w:rsidR="00641C18" w:rsidRDefault="00641C18" w:rsidP="003F2D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El registro de los materiales se realiza con éxito.</w:t>
            </w:r>
          </w:p>
        </w:tc>
      </w:tr>
      <w:tr w:rsidR="00641C18" w:rsidTr="003F2D07">
        <w:trPr>
          <w:cantSplit/>
        </w:trPr>
        <w:tc>
          <w:tcPr>
            <w:tcW w:w="2881" w:type="dxa"/>
            <w:vMerge w:val="restart"/>
            <w:vAlign w:val="center"/>
          </w:tcPr>
          <w:p w:rsidR="00641C18" w:rsidRDefault="00641C18" w:rsidP="003F2D07">
            <w:pPr>
              <w:pStyle w:val="Ttulo1"/>
            </w:pPr>
            <w:r>
              <w:lastRenderedPageBreak/>
              <w:t>Excepciones</w:t>
            </w:r>
          </w:p>
        </w:tc>
        <w:tc>
          <w:tcPr>
            <w:tcW w:w="789" w:type="dxa"/>
          </w:tcPr>
          <w:p w:rsidR="00641C18" w:rsidRDefault="00641C18" w:rsidP="003F2D0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</w:tcPr>
          <w:p w:rsidR="00641C18" w:rsidRDefault="00641C18" w:rsidP="003F2D0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641C18" w:rsidTr="003F2D07">
        <w:trPr>
          <w:cantSplit/>
        </w:trPr>
        <w:tc>
          <w:tcPr>
            <w:tcW w:w="2881" w:type="dxa"/>
            <w:vMerge/>
          </w:tcPr>
          <w:p w:rsidR="00641C18" w:rsidRDefault="00641C18" w:rsidP="003F2D0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641C18" w:rsidRDefault="00641C18" w:rsidP="003F2D0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974" w:type="dxa"/>
          </w:tcPr>
          <w:p w:rsidR="00641C18" w:rsidRDefault="00641C18" w:rsidP="003F2D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Los materiales no podrán ser registrados debido a que el archivo cuenta con una extensión diferente.</w:t>
            </w:r>
          </w:p>
        </w:tc>
      </w:tr>
      <w:tr w:rsidR="00641C18" w:rsidTr="003F2D07">
        <w:trPr>
          <w:cantSplit/>
        </w:trPr>
        <w:tc>
          <w:tcPr>
            <w:tcW w:w="2881" w:type="dxa"/>
            <w:vMerge/>
          </w:tcPr>
          <w:p w:rsidR="00641C18" w:rsidRDefault="00641C18" w:rsidP="003F2D0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641C18" w:rsidRDefault="00641C18" w:rsidP="003F2D0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4974" w:type="dxa"/>
          </w:tcPr>
          <w:p w:rsidR="00641C18" w:rsidRDefault="00641C18" w:rsidP="003F2D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Los materiales no podrán ser registrados dado que la información en la base de datos se encuentra incompleta.</w:t>
            </w:r>
          </w:p>
        </w:tc>
      </w:tr>
      <w:tr w:rsidR="00641C18" w:rsidTr="003F2D07">
        <w:tc>
          <w:tcPr>
            <w:tcW w:w="2881" w:type="dxa"/>
          </w:tcPr>
          <w:p w:rsidR="00641C18" w:rsidRDefault="00641C18" w:rsidP="003F2D0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789" w:type="dxa"/>
          </w:tcPr>
          <w:p w:rsidR="00641C18" w:rsidRDefault="00641C18" w:rsidP="003F2D0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</w:tcPr>
          <w:p w:rsidR="00641C18" w:rsidRDefault="00641C18" w:rsidP="003F2D0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641C18" w:rsidTr="003F2D07">
        <w:tc>
          <w:tcPr>
            <w:tcW w:w="2881" w:type="dxa"/>
          </w:tcPr>
          <w:p w:rsidR="00641C18" w:rsidRDefault="00641C18" w:rsidP="003F2D0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641C18" w:rsidRDefault="00641C18" w:rsidP="003F2D0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974" w:type="dxa"/>
          </w:tcPr>
          <w:p w:rsidR="00641C18" w:rsidRDefault="00641C18" w:rsidP="003F2D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El ingreso a la opción de registro de materiales no superara los 3 segundos.</w:t>
            </w:r>
          </w:p>
        </w:tc>
      </w:tr>
      <w:tr w:rsidR="00641C18" w:rsidTr="003F2D07">
        <w:tc>
          <w:tcPr>
            <w:tcW w:w="2881" w:type="dxa"/>
          </w:tcPr>
          <w:p w:rsidR="00641C18" w:rsidRDefault="00641C18" w:rsidP="003F2D0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641C18" w:rsidRDefault="00641C18" w:rsidP="003F2D0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4974" w:type="dxa"/>
          </w:tcPr>
          <w:p w:rsidR="00641C18" w:rsidRDefault="00641C18" w:rsidP="003F2D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El cargue de los materiales en la base de datos no será mayor a 5 segundos.</w:t>
            </w:r>
          </w:p>
        </w:tc>
      </w:tr>
      <w:tr w:rsidR="00641C18" w:rsidTr="003F2D07">
        <w:trPr>
          <w:cantSplit/>
        </w:trPr>
        <w:tc>
          <w:tcPr>
            <w:tcW w:w="2881" w:type="dxa"/>
          </w:tcPr>
          <w:p w:rsidR="00641C18" w:rsidRDefault="00641C18" w:rsidP="003F2D0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641C18" w:rsidRDefault="00BA3392" w:rsidP="003F2D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Se efectuara diariamente al iniciar el </w:t>
            </w:r>
            <w:proofErr w:type="spellStart"/>
            <w:r>
              <w:rPr>
                <w:rFonts w:ascii="Arial" w:hAnsi="Arial" w:cs="Arial"/>
                <w:sz w:val="22"/>
              </w:rPr>
              <w:t>dia</w:t>
            </w:r>
            <w:proofErr w:type="spellEnd"/>
            <w:r>
              <w:rPr>
                <w:rFonts w:ascii="Arial" w:hAnsi="Arial" w:cs="Arial"/>
                <w:sz w:val="22"/>
              </w:rPr>
              <w:t>.</w:t>
            </w:r>
          </w:p>
        </w:tc>
      </w:tr>
      <w:tr w:rsidR="00641C18" w:rsidTr="003F2D07">
        <w:trPr>
          <w:cantSplit/>
        </w:trPr>
        <w:tc>
          <w:tcPr>
            <w:tcW w:w="2881" w:type="dxa"/>
          </w:tcPr>
          <w:p w:rsidR="00641C18" w:rsidRDefault="00641C18" w:rsidP="003F2D0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5763" w:type="dxa"/>
            <w:gridSpan w:val="2"/>
          </w:tcPr>
          <w:p w:rsidR="00641C18" w:rsidRDefault="00641C18" w:rsidP="003F2D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641C18" w:rsidTr="003F2D07">
        <w:trPr>
          <w:cantSplit/>
        </w:trPr>
        <w:tc>
          <w:tcPr>
            <w:tcW w:w="2881" w:type="dxa"/>
          </w:tcPr>
          <w:p w:rsidR="00641C18" w:rsidRDefault="00641C18" w:rsidP="003F2D0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5763" w:type="dxa"/>
            <w:gridSpan w:val="2"/>
          </w:tcPr>
          <w:p w:rsidR="00641C18" w:rsidRDefault="00641C18" w:rsidP="003F2D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Inmediata.</w:t>
            </w:r>
          </w:p>
        </w:tc>
      </w:tr>
      <w:tr w:rsidR="00641C18" w:rsidTr="003F2D07">
        <w:trPr>
          <w:cantSplit/>
        </w:trPr>
        <w:tc>
          <w:tcPr>
            <w:tcW w:w="2881" w:type="dxa"/>
          </w:tcPr>
          <w:p w:rsidR="00641C18" w:rsidRDefault="00641C18" w:rsidP="003F2D0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5763" w:type="dxa"/>
            <w:gridSpan w:val="2"/>
          </w:tcPr>
          <w:p w:rsidR="00641C18" w:rsidRDefault="00641C18" w:rsidP="003F2D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Los materiales serán responsabilidad del área de inventario.</w:t>
            </w:r>
          </w:p>
        </w:tc>
      </w:tr>
    </w:tbl>
    <w:p w:rsidR="00D77C8E" w:rsidRDefault="00D77C8E"/>
    <w:p w:rsidR="00641C18" w:rsidRDefault="00641C1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641C18" w:rsidTr="003F2D07">
        <w:trPr>
          <w:cantSplit/>
        </w:trPr>
        <w:tc>
          <w:tcPr>
            <w:tcW w:w="2881" w:type="dxa"/>
          </w:tcPr>
          <w:p w:rsidR="00641C18" w:rsidRDefault="00641C18" w:rsidP="003F2D0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RF</w:t>
            </w:r>
            <w:r w:rsidR="00741F98">
              <w:rPr>
                <w:rFonts w:ascii="Arial" w:hAnsi="Arial" w:cs="Arial"/>
                <w:b/>
                <w:bCs/>
                <w:sz w:val="22"/>
              </w:rPr>
              <w:t>8</w:t>
            </w:r>
          </w:p>
        </w:tc>
        <w:tc>
          <w:tcPr>
            <w:tcW w:w="5763" w:type="dxa"/>
            <w:gridSpan w:val="2"/>
          </w:tcPr>
          <w:p w:rsidR="00641C18" w:rsidRPr="008368FB" w:rsidRDefault="00927395" w:rsidP="003F2D0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</w:rPr>
              <w:t>Con</w:t>
            </w:r>
            <w:r w:rsidR="00641C18">
              <w:rPr>
                <w:rFonts w:ascii="Arial" w:hAnsi="Arial" w:cs="Arial"/>
                <w:b/>
                <w:sz w:val="22"/>
              </w:rPr>
              <w:t>sultar novedades de maquinaria</w:t>
            </w:r>
          </w:p>
        </w:tc>
      </w:tr>
      <w:tr w:rsidR="00641C18" w:rsidTr="003F2D07">
        <w:trPr>
          <w:cantSplit/>
        </w:trPr>
        <w:tc>
          <w:tcPr>
            <w:tcW w:w="2881" w:type="dxa"/>
          </w:tcPr>
          <w:p w:rsidR="00641C18" w:rsidRDefault="00641C18" w:rsidP="003F2D0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763" w:type="dxa"/>
            <w:gridSpan w:val="2"/>
          </w:tcPr>
          <w:p w:rsidR="00641C18" w:rsidRDefault="00641C18" w:rsidP="003F2D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1.0 18/08/2016</w:t>
            </w:r>
          </w:p>
        </w:tc>
      </w:tr>
      <w:tr w:rsidR="00641C18" w:rsidTr="003F2D07">
        <w:trPr>
          <w:cantSplit/>
        </w:trPr>
        <w:tc>
          <w:tcPr>
            <w:tcW w:w="2881" w:type="dxa"/>
          </w:tcPr>
          <w:p w:rsidR="00641C18" w:rsidRDefault="00641C18" w:rsidP="003F2D0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Autores</w:t>
            </w:r>
          </w:p>
        </w:tc>
        <w:tc>
          <w:tcPr>
            <w:tcW w:w="5763" w:type="dxa"/>
            <w:gridSpan w:val="2"/>
          </w:tcPr>
          <w:p w:rsidR="00641C18" w:rsidRDefault="00641C18" w:rsidP="003F2D0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Joselin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Dussan</w:t>
            </w:r>
            <w:proofErr w:type="spellEnd"/>
          </w:p>
          <w:p w:rsidR="00641C18" w:rsidRDefault="00641C18" w:rsidP="003F2D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Cesar </w:t>
            </w:r>
            <w:proofErr w:type="spellStart"/>
            <w:r>
              <w:rPr>
                <w:rFonts w:ascii="Arial" w:hAnsi="Arial" w:cs="Arial"/>
                <w:sz w:val="22"/>
              </w:rPr>
              <w:t>Sanchez</w:t>
            </w:r>
            <w:proofErr w:type="spellEnd"/>
          </w:p>
        </w:tc>
      </w:tr>
      <w:tr w:rsidR="00641C18" w:rsidTr="003F2D07">
        <w:trPr>
          <w:cantSplit/>
        </w:trPr>
        <w:tc>
          <w:tcPr>
            <w:tcW w:w="2881" w:type="dxa"/>
          </w:tcPr>
          <w:p w:rsidR="00641C18" w:rsidRDefault="00641C18" w:rsidP="003F2D0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5763" w:type="dxa"/>
            <w:gridSpan w:val="2"/>
          </w:tcPr>
          <w:p w:rsidR="00641C18" w:rsidRDefault="00641C18" w:rsidP="003F2D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IEEE 830</w:t>
            </w:r>
          </w:p>
        </w:tc>
      </w:tr>
      <w:tr w:rsidR="00641C18" w:rsidTr="003F2D07">
        <w:trPr>
          <w:cantSplit/>
        </w:trPr>
        <w:tc>
          <w:tcPr>
            <w:tcW w:w="2881" w:type="dxa"/>
          </w:tcPr>
          <w:p w:rsidR="00641C18" w:rsidRDefault="00641C18" w:rsidP="003F2D0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641C18" w:rsidRDefault="00641C18" w:rsidP="00641C1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Gestion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2"/>
              </w:rPr>
              <w:t>maquinas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(ajeno)</w:t>
            </w:r>
          </w:p>
        </w:tc>
      </w:tr>
      <w:tr w:rsidR="00641C18" w:rsidTr="003F2D07">
        <w:trPr>
          <w:cantSplit/>
        </w:trPr>
        <w:tc>
          <w:tcPr>
            <w:tcW w:w="2881" w:type="dxa"/>
          </w:tcPr>
          <w:p w:rsidR="00641C18" w:rsidRDefault="00641C18" w:rsidP="003F2D0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763" w:type="dxa"/>
            <w:gridSpan w:val="2"/>
          </w:tcPr>
          <w:p w:rsidR="00641C18" w:rsidRDefault="00641C18" w:rsidP="00641C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Permite al usuario </w:t>
            </w:r>
            <w:proofErr w:type="spellStart"/>
            <w:r>
              <w:rPr>
                <w:rFonts w:ascii="Arial" w:hAnsi="Arial" w:cs="Arial"/>
                <w:sz w:val="22"/>
              </w:rPr>
              <w:t>Lider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de producción</w:t>
            </w:r>
            <w:r w:rsidR="00275BAB">
              <w:rPr>
                <w:rFonts w:ascii="Arial" w:hAnsi="Arial" w:cs="Arial"/>
                <w:sz w:val="22"/>
              </w:rPr>
              <w:t xml:space="preserve">/coordinador de </w:t>
            </w:r>
            <w:proofErr w:type="spellStart"/>
            <w:r w:rsidR="00275BAB">
              <w:rPr>
                <w:rFonts w:ascii="Arial" w:hAnsi="Arial" w:cs="Arial"/>
                <w:sz w:val="22"/>
              </w:rPr>
              <w:t>produccion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consultar si existe alguna novedad con la maquinaria que retrase el proceso de </w:t>
            </w:r>
            <w:r w:rsidR="00275BAB">
              <w:rPr>
                <w:rFonts w:ascii="Arial" w:hAnsi="Arial" w:cs="Arial"/>
                <w:sz w:val="22"/>
              </w:rPr>
              <w:t>producción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</w:tr>
      <w:tr w:rsidR="00641C18" w:rsidTr="003F2D07">
        <w:trPr>
          <w:cantSplit/>
        </w:trPr>
        <w:tc>
          <w:tcPr>
            <w:tcW w:w="2881" w:type="dxa"/>
          </w:tcPr>
          <w:p w:rsidR="00641C18" w:rsidRDefault="00641C18" w:rsidP="003F2D0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763" w:type="dxa"/>
            <w:gridSpan w:val="2"/>
          </w:tcPr>
          <w:p w:rsidR="00641C18" w:rsidRDefault="00641C18" w:rsidP="003F2D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1. </w:t>
            </w:r>
            <w:r w:rsidR="00275BAB">
              <w:rPr>
                <w:rFonts w:ascii="Arial" w:hAnsi="Arial" w:cs="Arial"/>
                <w:sz w:val="22"/>
              </w:rPr>
              <w:t>El usuario debe contar con permisos para la consulta de las novedades</w:t>
            </w:r>
            <w:r>
              <w:rPr>
                <w:rFonts w:ascii="Arial" w:hAnsi="Arial" w:cs="Arial"/>
                <w:sz w:val="22"/>
              </w:rPr>
              <w:t>.</w:t>
            </w:r>
          </w:p>
          <w:p w:rsidR="00641C18" w:rsidRDefault="00641C18" w:rsidP="00275B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2. </w:t>
            </w:r>
            <w:r w:rsidR="00275BAB">
              <w:rPr>
                <w:rFonts w:ascii="Arial" w:hAnsi="Arial" w:cs="Arial"/>
                <w:sz w:val="22"/>
              </w:rPr>
              <w:t xml:space="preserve">El rol debe pertenecer a la única persona responsable en la decisión del retraso de la producción </w:t>
            </w:r>
            <w:r w:rsidR="00DD2AD7">
              <w:rPr>
                <w:rFonts w:ascii="Arial" w:hAnsi="Arial" w:cs="Arial"/>
                <w:sz w:val="22"/>
              </w:rPr>
              <w:t>a caus</w:t>
            </w:r>
            <w:r w:rsidR="00275BAB">
              <w:rPr>
                <w:rFonts w:ascii="Arial" w:hAnsi="Arial" w:cs="Arial"/>
                <w:sz w:val="22"/>
              </w:rPr>
              <w:t>a de dichas novedades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</w:tr>
      <w:tr w:rsidR="00641C18" w:rsidTr="003F2D07">
        <w:trPr>
          <w:cantSplit/>
        </w:trPr>
        <w:tc>
          <w:tcPr>
            <w:tcW w:w="2881" w:type="dxa"/>
            <w:vMerge w:val="restart"/>
          </w:tcPr>
          <w:p w:rsidR="00641C18" w:rsidRDefault="00641C18" w:rsidP="003F2D0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641C18" w:rsidRDefault="00641C18" w:rsidP="003F2D0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789" w:type="dxa"/>
          </w:tcPr>
          <w:p w:rsidR="00641C18" w:rsidRDefault="00641C18" w:rsidP="003F2D0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</w:tcPr>
          <w:p w:rsidR="00641C18" w:rsidRDefault="00641C18" w:rsidP="003F2D0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641C18" w:rsidTr="003F2D07">
        <w:trPr>
          <w:cantSplit/>
        </w:trPr>
        <w:tc>
          <w:tcPr>
            <w:tcW w:w="2881" w:type="dxa"/>
            <w:vMerge/>
          </w:tcPr>
          <w:p w:rsidR="00641C18" w:rsidRDefault="00641C18" w:rsidP="003F2D0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641C18" w:rsidRDefault="00641C18" w:rsidP="003F2D0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974" w:type="dxa"/>
          </w:tcPr>
          <w:p w:rsidR="00641C18" w:rsidRDefault="00641C18" w:rsidP="003F2D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(Usuario) El usuario se autentica en el sistema.</w:t>
            </w:r>
          </w:p>
        </w:tc>
      </w:tr>
      <w:tr w:rsidR="00641C18" w:rsidTr="003F2D07">
        <w:trPr>
          <w:cantSplit/>
        </w:trPr>
        <w:tc>
          <w:tcPr>
            <w:tcW w:w="2881" w:type="dxa"/>
            <w:vMerge/>
          </w:tcPr>
          <w:p w:rsidR="00641C18" w:rsidRDefault="00641C18" w:rsidP="003F2D0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641C18" w:rsidRDefault="00641C18" w:rsidP="003F2D0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4974" w:type="dxa"/>
          </w:tcPr>
          <w:p w:rsidR="00641C18" w:rsidRDefault="00641C18" w:rsidP="00DD2A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(Usuario) El usuario ingresa al </w:t>
            </w:r>
            <w:r w:rsidR="00DD2AD7">
              <w:rPr>
                <w:rFonts w:ascii="Arial" w:hAnsi="Arial" w:cs="Arial"/>
                <w:sz w:val="22"/>
              </w:rPr>
              <w:t>link de consultar novedades de maquinaria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</w:tr>
      <w:tr w:rsidR="00641C18" w:rsidTr="003F2D07">
        <w:trPr>
          <w:cantSplit/>
        </w:trPr>
        <w:tc>
          <w:tcPr>
            <w:tcW w:w="2881" w:type="dxa"/>
            <w:vMerge/>
          </w:tcPr>
          <w:p w:rsidR="00641C18" w:rsidRDefault="00641C18" w:rsidP="003F2D0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641C18" w:rsidRDefault="00641C18" w:rsidP="003F2D0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4974" w:type="dxa"/>
          </w:tcPr>
          <w:p w:rsidR="00641C18" w:rsidRDefault="00641C18" w:rsidP="00DD2A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(Sistema) El sistema </w:t>
            </w:r>
            <w:r w:rsidR="00DD2AD7">
              <w:rPr>
                <w:rFonts w:ascii="Arial" w:hAnsi="Arial" w:cs="Arial"/>
                <w:sz w:val="22"/>
              </w:rPr>
              <w:t>re direccionara al enlace externo de gestión de maquinas de la compañía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</w:tr>
      <w:tr w:rsidR="00641C18" w:rsidTr="003F2D07">
        <w:trPr>
          <w:cantSplit/>
        </w:trPr>
        <w:tc>
          <w:tcPr>
            <w:tcW w:w="2881" w:type="dxa"/>
            <w:vMerge/>
          </w:tcPr>
          <w:p w:rsidR="00641C18" w:rsidRDefault="00641C18" w:rsidP="003F2D0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641C18" w:rsidRDefault="00641C18" w:rsidP="003F2D0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4974" w:type="dxa"/>
          </w:tcPr>
          <w:p w:rsidR="00641C18" w:rsidRDefault="00641C18" w:rsidP="009975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(Usuario) El usuario </w:t>
            </w:r>
            <w:r w:rsidR="0099750F">
              <w:rPr>
                <w:rFonts w:ascii="Arial" w:hAnsi="Arial" w:cs="Arial"/>
                <w:sz w:val="22"/>
              </w:rPr>
              <w:t>lograra observar el listado de maquinas y sus correspondientes alarmas en caso de haberlas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</w:tr>
      <w:tr w:rsidR="00641C18" w:rsidTr="003F2D07">
        <w:trPr>
          <w:cantSplit/>
        </w:trPr>
        <w:tc>
          <w:tcPr>
            <w:tcW w:w="2881" w:type="dxa"/>
            <w:vAlign w:val="center"/>
          </w:tcPr>
          <w:p w:rsidR="00641C18" w:rsidRDefault="00641C18" w:rsidP="003F2D07">
            <w:pPr>
              <w:rPr>
                <w:rFonts w:ascii="Arial" w:hAnsi="Arial" w:cs="Arial"/>
                <w:b/>
                <w:bCs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789" w:type="dxa"/>
          </w:tcPr>
          <w:p w:rsidR="00641C18" w:rsidRDefault="00641C18" w:rsidP="003F2D0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974" w:type="dxa"/>
          </w:tcPr>
          <w:p w:rsidR="00641C18" w:rsidRDefault="00641C18" w:rsidP="009975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Si el usuario </w:t>
            </w:r>
            <w:r w:rsidR="0099750F">
              <w:rPr>
                <w:rFonts w:ascii="Arial" w:hAnsi="Arial" w:cs="Arial"/>
                <w:sz w:val="22"/>
              </w:rPr>
              <w:t>líder de producción</w:t>
            </w:r>
            <w:r>
              <w:rPr>
                <w:rFonts w:ascii="Arial" w:hAnsi="Arial" w:cs="Arial"/>
                <w:sz w:val="22"/>
              </w:rPr>
              <w:t xml:space="preserve"> no puede </w:t>
            </w:r>
            <w:r w:rsidR="0099750F">
              <w:rPr>
                <w:rFonts w:ascii="Arial" w:hAnsi="Arial" w:cs="Arial"/>
                <w:sz w:val="22"/>
              </w:rPr>
              <w:t>consultar las novedades</w:t>
            </w:r>
            <w:r>
              <w:rPr>
                <w:rFonts w:ascii="Arial" w:hAnsi="Arial" w:cs="Arial"/>
                <w:sz w:val="22"/>
              </w:rPr>
              <w:t xml:space="preserve">, podrá realizarlo </w:t>
            </w:r>
            <w:r w:rsidR="0099750F">
              <w:rPr>
                <w:rFonts w:ascii="Arial" w:hAnsi="Arial" w:cs="Arial"/>
                <w:sz w:val="22"/>
              </w:rPr>
              <w:t>a partir del usuario coordinador de producción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</w:tr>
      <w:tr w:rsidR="00641C18" w:rsidTr="003F2D07">
        <w:trPr>
          <w:cantSplit/>
        </w:trPr>
        <w:tc>
          <w:tcPr>
            <w:tcW w:w="2881" w:type="dxa"/>
          </w:tcPr>
          <w:p w:rsidR="00641C18" w:rsidRDefault="00641C18" w:rsidP="003F2D07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5763" w:type="dxa"/>
            <w:gridSpan w:val="2"/>
          </w:tcPr>
          <w:p w:rsidR="00641C18" w:rsidRDefault="0099750F" w:rsidP="003F2D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Se consultan novedades de maquinaria</w:t>
            </w:r>
            <w:r w:rsidR="00641C18">
              <w:rPr>
                <w:rFonts w:ascii="Arial" w:hAnsi="Arial" w:cs="Arial"/>
                <w:sz w:val="22"/>
              </w:rPr>
              <w:t xml:space="preserve"> con éxito.</w:t>
            </w:r>
          </w:p>
        </w:tc>
      </w:tr>
      <w:tr w:rsidR="00641C18" w:rsidTr="003F2D07">
        <w:trPr>
          <w:cantSplit/>
        </w:trPr>
        <w:tc>
          <w:tcPr>
            <w:tcW w:w="2881" w:type="dxa"/>
            <w:vMerge w:val="restart"/>
            <w:vAlign w:val="center"/>
          </w:tcPr>
          <w:p w:rsidR="00641C18" w:rsidRDefault="00641C18" w:rsidP="003F2D07">
            <w:pPr>
              <w:pStyle w:val="Ttulo1"/>
            </w:pPr>
            <w:r>
              <w:t>Excepciones</w:t>
            </w:r>
          </w:p>
        </w:tc>
        <w:tc>
          <w:tcPr>
            <w:tcW w:w="789" w:type="dxa"/>
          </w:tcPr>
          <w:p w:rsidR="00641C18" w:rsidRDefault="00641C18" w:rsidP="003F2D0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</w:tcPr>
          <w:p w:rsidR="00641C18" w:rsidRDefault="00641C18" w:rsidP="003F2D0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641C18" w:rsidTr="003F2D07">
        <w:trPr>
          <w:cantSplit/>
        </w:trPr>
        <w:tc>
          <w:tcPr>
            <w:tcW w:w="2881" w:type="dxa"/>
            <w:vMerge/>
          </w:tcPr>
          <w:p w:rsidR="00641C18" w:rsidRDefault="00641C18" w:rsidP="003F2D0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641C18" w:rsidRDefault="00641C18" w:rsidP="003F2D0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974" w:type="dxa"/>
          </w:tcPr>
          <w:p w:rsidR="00641C18" w:rsidRDefault="0099750F" w:rsidP="003F2D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La consulta de las novedades de maquinaria no se podrá efectuar en caso de que el sistema propio de la compañía presente fallas</w:t>
            </w:r>
            <w:r w:rsidR="00641C18">
              <w:rPr>
                <w:rFonts w:ascii="Arial" w:hAnsi="Arial" w:cs="Arial"/>
                <w:sz w:val="22"/>
              </w:rPr>
              <w:t>.</w:t>
            </w:r>
          </w:p>
        </w:tc>
      </w:tr>
      <w:tr w:rsidR="00641C18" w:rsidTr="003F2D07">
        <w:tc>
          <w:tcPr>
            <w:tcW w:w="2881" w:type="dxa"/>
          </w:tcPr>
          <w:p w:rsidR="00641C18" w:rsidRDefault="00641C18" w:rsidP="003F2D0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Rendimiento</w:t>
            </w:r>
          </w:p>
        </w:tc>
        <w:tc>
          <w:tcPr>
            <w:tcW w:w="789" w:type="dxa"/>
          </w:tcPr>
          <w:p w:rsidR="00641C18" w:rsidRDefault="00641C18" w:rsidP="003F2D0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</w:tcPr>
          <w:p w:rsidR="00641C18" w:rsidRDefault="00641C18" w:rsidP="003F2D0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641C18" w:rsidTr="003F2D07">
        <w:tc>
          <w:tcPr>
            <w:tcW w:w="2881" w:type="dxa"/>
          </w:tcPr>
          <w:p w:rsidR="00641C18" w:rsidRDefault="00641C18" w:rsidP="003F2D0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641C18" w:rsidRDefault="00641C18" w:rsidP="003F2D0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974" w:type="dxa"/>
          </w:tcPr>
          <w:p w:rsidR="00641C18" w:rsidRDefault="00641C18" w:rsidP="009975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El ingreso </w:t>
            </w:r>
            <w:r w:rsidR="0099750F">
              <w:rPr>
                <w:rFonts w:ascii="Arial" w:hAnsi="Arial" w:cs="Arial"/>
                <w:sz w:val="22"/>
              </w:rPr>
              <w:t>a</w:t>
            </w:r>
            <w:r>
              <w:rPr>
                <w:rFonts w:ascii="Arial" w:hAnsi="Arial" w:cs="Arial"/>
                <w:sz w:val="22"/>
              </w:rPr>
              <w:t xml:space="preserve">l </w:t>
            </w:r>
            <w:r w:rsidR="0099750F">
              <w:rPr>
                <w:rFonts w:ascii="Arial" w:hAnsi="Arial" w:cs="Arial"/>
                <w:sz w:val="22"/>
              </w:rPr>
              <w:t>enlace externo para novedades de maquinaria no será mayor a 3 segundos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</w:tr>
      <w:tr w:rsidR="00641C18" w:rsidTr="003F2D07">
        <w:trPr>
          <w:cantSplit/>
        </w:trPr>
        <w:tc>
          <w:tcPr>
            <w:tcW w:w="2881" w:type="dxa"/>
          </w:tcPr>
          <w:p w:rsidR="00641C18" w:rsidRDefault="00641C18" w:rsidP="003F2D0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641C18" w:rsidRDefault="00BA3392" w:rsidP="003F2D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Se efectuara de forma simultánea en el día.</w:t>
            </w:r>
          </w:p>
        </w:tc>
      </w:tr>
      <w:tr w:rsidR="00641C18" w:rsidTr="003F2D07">
        <w:trPr>
          <w:cantSplit/>
        </w:trPr>
        <w:tc>
          <w:tcPr>
            <w:tcW w:w="2881" w:type="dxa"/>
          </w:tcPr>
          <w:p w:rsidR="00641C18" w:rsidRDefault="00641C18" w:rsidP="003F2D0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5763" w:type="dxa"/>
            <w:gridSpan w:val="2"/>
          </w:tcPr>
          <w:p w:rsidR="00641C18" w:rsidRDefault="0099750F" w:rsidP="003F2D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Media</w:t>
            </w:r>
          </w:p>
        </w:tc>
      </w:tr>
      <w:tr w:rsidR="00641C18" w:rsidTr="003F2D07">
        <w:trPr>
          <w:cantSplit/>
        </w:trPr>
        <w:tc>
          <w:tcPr>
            <w:tcW w:w="2881" w:type="dxa"/>
          </w:tcPr>
          <w:p w:rsidR="00641C18" w:rsidRDefault="00641C18" w:rsidP="003F2D0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5763" w:type="dxa"/>
            <w:gridSpan w:val="2"/>
          </w:tcPr>
          <w:p w:rsidR="00641C18" w:rsidRDefault="0099750F" w:rsidP="003F2D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En caso momentáneo o inicial a la producción</w:t>
            </w:r>
            <w:r w:rsidR="00641C18">
              <w:rPr>
                <w:rFonts w:ascii="Arial" w:hAnsi="Arial" w:cs="Arial"/>
                <w:sz w:val="22"/>
              </w:rPr>
              <w:t>.</w:t>
            </w:r>
          </w:p>
        </w:tc>
      </w:tr>
      <w:tr w:rsidR="00641C18" w:rsidTr="003F2D07">
        <w:trPr>
          <w:cantSplit/>
        </w:trPr>
        <w:tc>
          <w:tcPr>
            <w:tcW w:w="2881" w:type="dxa"/>
          </w:tcPr>
          <w:p w:rsidR="00641C18" w:rsidRDefault="00641C18" w:rsidP="003F2D0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5763" w:type="dxa"/>
            <w:gridSpan w:val="2"/>
          </w:tcPr>
          <w:p w:rsidR="00641C18" w:rsidRDefault="00DD2AD7" w:rsidP="003F2D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El usuario solo tendrá acceso a consulta </w:t>
            </w:r>
            <w:r w:rsidR="0099750F">
              <w:rPr>
                <w:rFonts w:ascii="Arial" w:hAnsi="Arial" w:cs="Arial"/>
                <w:sz w:val="22"/>
              </w:rPr>
              <w:t>mas no a gestión completa de maquinaria.</w:t>
            </w:r>
          </w:p>
        </w:tc>
      </w:tr>
    </w:tbl>
    <w:p w:rsidR="00641C18" w:rsidRDefault="00641C18"/>
    <w:p w:rsidR="00903B25" w:rsidRDefault="00903B2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903B25" w:rsidTr="003F2D07">
        <w:trPr>
          <w:cantSplit/>
        </w:trPr>
        <w:tc>
          <w:tcPr>
            <w:tcW w:w="2881" w:type="dxa"/>
          </w:tcPr>
          <w:p w:rsidR="00903B25" w:rsidRDefault="00903B25" w:rsidP="003F2D0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RF</w:t>
            </w:r>
            <w:r w:rsidR="00741F98">
              <w:rPr>
                <w:rFonts w:ascii="Arial" w:hAnsi="Arial" w:cs="Arial"/>
                <w:b/>
                <w:bCs/>
                <w:sz w:val="22"/>
              </w:rPr>
              <w:t>9</w:t>
            </w:r>
          </w:p>
        </w:tc>
        <w:tc>
          <w:tcPr>
            <w:tcW w:w="5763" w:type="dxa"/>
            <w:gridSpan w:val="2"/>
          </w:tcPr>
          <w:p w:rsidR="00903B25" w:rsidRPr="008368FB" w:rsidRDefault="00903B25" w:rsidP="00903B25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  <w:sz w:val="22"/>
              </w:rPr>
              <w:t>Colsultar</w:t>
            </w:r>
            <w:proofErr w:type="spellEnd"/>
            <w:r>
              <w:rPr>
                <w:rFonts w:ascii="Arial" w:hAnsi="Arial" w:cs="Arial"/>
                <w:b/>
                <w:sz w:val="22"/>
              </w:rPr>
              <w:t xml:space="preserve"> novedades de personal</w:t>
            </w:r>
          </w:p>
        </w:tc>
      </w:tr>
      <w:tr w:rsidR="00903B25" w:rsidTr="003F2D07">
        <w:trPr>
          <w:cantSplit/>
        </w:trPr>
        <w:tc>
          <w:tcPr>
            <w:tcW w:w="2881" w:type="dxa"/>
          </w:tcPr>
          <w:p w:rsidR="00903B25" w:rsidRDefault="00903B25" w:rsidP="003F2D0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763" w:type="dxa"/>
            <w:gridSpan w:val="2"/>
          </w:tcPr>
          <w:p w:rsidR="00903B25" w:rsidRDefault="00903B25" w:rsidP="003F2D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1.0 18/08/2016</w:t>
            </w:r>
          </w:p>
        </w:tc>
      </w:tr>
      <w:tr w:rsidR="00903B25" w:rsidTr="003F2D07">
        <w:trPr>
          <w:cantSplit/>
        </w:trPr>
        <w:tc>
          <w:tcPr>
            <w:tcW w:w="2881" w:type="dxa"/>
          </w:tcPr>
          <w:p w:rsidR="00903B25" w:rsidRDefault="00903B25" w:rsidP="003F2D0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Autores</w:t>
            </w:r>
          </w:p>
        </w:tc>
        <w:tc>
          <w:tcPr>
            <w:tcW w:w="5763" w:type="dxa"/>
            <w:gridSpan w:val="2"/>
          </w:tcPr>
          <w:p w:rsidR="00903B25" w:rsidRDefault="00903B25" w:rsidP="003F2D0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Joselin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Dussan</w:t>
            </w:r>
            <w:proofErr w:type="spellEnd"/>
          </w:p>
          <w:p w:rsidR="00903B25" w:rsidRDefault="00903B25" w:rsidP="003F2D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Cesar </w:t>
            </w:r>
            <w:proofErr w:type="spellStart"/>
            <w:r>
              <w:rPr>
                <w:rFonts w:ascii="Arial" w:hAnsi="Arial" w:cs="Arial"/>
                <w:sz w:val="22"/>
              </w:rPr>
              <w:t>Sanchez</w:t>
            </w:r>
            <w:proofErr w:type="spellEnd"/>
          </w:p>
        </w:tc>
      </w:tr>
      <w:tr w:rsidR="00903B25" w:rsidTr="003F2D07">
        <w:trPr>
          <w:cantSplit/>
        </w:trPr>
        <w:tc>
          <w:tcPr>
            <w:tcW w:w="2881" w:type="dxa"/>
          </w:tcPr>
          <w:p w:rsidR="00903B25" w:rsidRDefault="00903B25" w:rsidP="003F2D0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5763" w:type="dxa"/>
            <w:gridSpan w:val="2"/>
          </w:tcPr>
          <w:p w:rsidR="00903B25" w:rsidRDefault="00903B25" w:rsidP="003F2D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IEEE 830</w:t>
            </w:r>
          </w:p>
        </w:tc>
      </w:tr>
      <w:tr w:rsidR="00903B25" w:rsidTr="003F2D07">
        <w:trPr>
          <w:cantSplit/>
        </w:trPr>
        <w:tc>
          <w:tcPr>
            <w:tcW w:w="2881" w:type="dxa"/>
          </w:tcPr>
          <w:p w:rsidR="00903B25" w:rsidRDefault="00903B25" w:rsidP="003F2D0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903B25" w:rsidRDefault="00903B25" w:rsidP="00903B2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Gestion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de personal (ajeno)</w:t>
            </w:r>
          </w:p>
        </w:tc>
      </w:tr>
      <w:tr w:rsidR="00903B25" w:rsidTr="003F2D07">
        <w:trPr>
          <w:cantSplit/>
        </w:trPr>
        <w:tc>
          <w:tcPr>
            <w:tcW w:w="2881" w:type="dxa"/>
          </w:tcPr>
          <w:p w:rsidR="00903B25" w:rsidRDefault="00903B25" w:rsidP="003F2D0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763" w:type="dxa"/>
            <w:gridSpan w:val="2"/>
          </w:tcPr>
          <w:p w:rsidR="00903B25" w:rsidRDefault="00903B25" w:rsidP="00903B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Permite al usuario </w:t>
            </w:r>
            <w:proofErr w:type="spellStart"/>
            <w:r>
              <w:rPr>
                <w:rFonts w:ascii="Arial" w:hAnsi="Arial" w:cs="Arial"/>
                <w:sz w:val="22"/>
              </w:rPr>
              <w:t>Lider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de producción/coordinador de producción consultar si existe alguna novedad con el personal involucrado en el proceso de producción.</w:t>
            </w:r>
          </w:p>
        </w:tc>
      </w:tr>
      <w:tr w:rsidR="00903B25" w:rsidTr="003F2D07">
        <w:trPr>
          <w:cantSplit/>
        </w:trPr>
        <w:tc>
          <w:tcPr>
            <w:tcW w:w="2881" w:type="dxa"/>
          </w:tcPr>
          <w:p w:rsidR="00903B25" w:rsidRDefault="00903B25" w:rsidP="003F2D0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763" w:type="dxa"/>
            <w:gridSpan w:val="2"/>
          </w:tcPr>
          <w:p w:rsidR="00903B25" w:rsidRDefault="00903B25" w:rsidP="003F2D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1. El usuario debe contar con permisos para la consulta de las novedades.</w:t>
            </w:r>
          </w:p>
          <w:p w:rsidR="00903B25" w:rsidRDefault="00903B25" w:rsidP="003F2D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2. El rol debe pertenecer a la única persona responsable en la decisión del retraso de la producción a causa de dichas novedades.</w:t>
            </w:r>
          </w:p>
        </w:tc>
      </w:tr>
      <w:tr w:rsidR="00903B25" w:rsidTr="003F2D07">
        <w:trPr>
          <w:cantSplit/>
        </w:trPr>
        <w:tc>
          <w:tcPr>
            <w:tcW w:w="2881" w:type="dxa"/>
            <w:vMerge w:val="restart"/>
          </w:tcPr>
          <w:p w:rsidR="00903B25" w:rsidRDefault="00903B25" w:rsidP="003F2D0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903B25" w:rsidRDefault="00903B25" w:rsidP="003F2D0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789" w:type="dxa"/>
          </w:tcPr>
          <w:p w:rsidR="00903B25" w:rsidRDefault="00903B25" w:rsidP="003F2D0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</w:tcPr>
          <w:p w:rsidR="00903B25" w:rsidRDefault="00903B25" w:rsidP="003F2D0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903B25" w:rsidTr="003F2D07">
        <w:trPr>
          <w:cantSplit/>
        </w:trPr>
        <w:tc>
          <w:tcPr>
            <w:tcW w:w="2881" w:type="dxa"/>
            <w:vMerge/>
          </w:tcPr>
          <w:p w:rsidR="00903B25" w:rsidRDefault="00903B25" w:rsidP="003F2D0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903B25" w:rsidRDefault="00903B25" w:rsidP="003F2D0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974" w:type="dxa"/>
          </w:tcPr>
          <w:p w:rsidR="00903B25" w:rsidRDefault="00903B25" w:rsidP="003F2D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(Usuario) El usuario se autentica en el sistema.</w:t>
            </w:r>
          </w:p>
        </w:tc>
      </w:tr>
      <w:tr w:rsidR="00903B25" w:rsidTr="003F2D07">
        <w:trPr>
          <w:cantSplit/>
        </w:trPr>
        <w:tc>
          <w:tcPr>
            <w:tcW w:w="2881" w:type="dxa"/>
            <w:vMerge/>
          </w:tcPr>
          <w:p w:rsidR="00903B25" w:rsidRDefault="00903B25" w:rsidP="003F2D0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903B25" w:rsidRDefault="00903B25" w:rsidP="003F2D0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4974" w:type="dxa"/>
          </w:tcPr>
          <w:p w:rsidR="00903B25" w:rsidRDefault="00903B25" w:rsidP="00903B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(Usuario) El usuario ingresa al link de consultar novedades de personal.</w:t>
            </w:r>
          </w:p>
        </w:tc>
      </w:tr>
      <w:tr w:rsidR="00903B25" w:rsidTr="003F2D07">
        <w:trPr>
          <w:cantSplit/>
        </w:trPr>
        <w:tc>
          <w:tcPr>
            <w:tcW w:w="2881" w:type="dxa"/>
            <w:vMerge/>
          </w:tcPr>
          <w:p w:rsidR="00903B25" w:rsidRDefault="00903B25" w:rsidP="003F2D0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903B25" w:rsidRDefault="00903B25" w:rsidP="003F2D0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4974" w:type="dxa"/>
          </w:tcPr>
          <w:p w:rsidR="00903B25" w:rsidRDefault="00903B25" w:rsidP="00903B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(Sistema) El sistema re direccionara al enlace externo de gestión de personal de la compañía.</w:t>
            </w:r>
          </w:p>
        </w:tc>
      </w:tr>
      <w:tr w:rsidR="00903B25" w:rsidTr="003F2D07">
        <w:trPr>
          <w:cantSplit/>
        </w:trPr>
        <w:tc>
          <w:tcPr>
            <w:tcW w:w="2881" w:type="dxa"/>
            <w:vMerge/>
          </w:tcPr>
          <w:p w:rsidR="00903B25" w:rsidRDefault="00903B25" w:rsidP="003F2D0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903B25" w:rsidRDefault="00903B25" w:rsidP="003F2D0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4974" w:type="dxa"/>
          </w:tcPr>
          <w:p w:rsidR="00903B25" w:rsidRDefault="00903B25" w:rsidP="00903B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(Usuario) El usuario lograra observar los eventos o noticias tipo “notificación” que se presenten con el personal.</w:t>
            </w:r>
          </w:p>
        </w:tc>
      </w:tr>
      <w:tr w:rsidR="00903B25" w:rsidTr="003F2D07">
        <w:trPr>
          <w:cantSplit/>
        </w:trPr>
        <w:tc>
          <w:tcPr>
            <w:tcW w:w="2881" w:type="dxa"/>
            <w:vAlign w:val="center"/>
          </w:tcPr>
          <w:p w:rsidR="00903B25" w:rsidRDefault="00903B25" w:rsidP="003F2D07">
            <w:pPr>
              <w:rPr>
                <w:rFonts w:ascii="Arial" w:hAnsi="Arial" w:cs="Arial"/>
                <w:b/>
                <w:bCs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789" w:type="dxa"/>
          </w:tcPr>
          <w:p w:rsidR="00903B25" w:rsidRDefault="00903B25" w:rsidP="003F2D0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974" w:type="dxa"/>
          </w:tcPr>
          <w:p w:rsidR="00903B25" w:rsidRDefault="00903B25" w:rsidP="003F2D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Si el usuario líder de producción no puede consultar las novedades, podrá realizarlo a partir del usuario coordinador de producción.</w:t>
            </w:r>
          </w:p>
        </w:tc>
      </w:tr>
      <w:tr w:rsidR="00903B25" w:rsidTr="003F2D07">
        <w:trPr>
          <w:cantSplit/>
        </w:trPr>
        <w:tc>
          <w:tcPr>
            <w:tcW w:w="2881" w:type="dxa"/>
          </w:tcPr>
          <w:p w:rsidR="00903B25" w:rsidRDefault="00903B25" w:rsidP="003F2D07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5763" w:type="dxa"/>
            <w:gridSpan w:val="2"/>
          </w:tcPr>
          <w:p w:rsidR="00903B25" w:rsidRDefault="00903B25" w:rsidP="00903B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Se consultan novedades de personal con éxito.</w:t>
            </w:r>
          </w:p>
        </w:tc>
      </w:tr>
      <w:tr w:rsidR="00903B25" w:rsidTr="003F2D07">
        <w:trPr>
          <w:cantSplit/>
        </w:trPr>
        <w:tc>
          <w:tcPr>
            <w:tcW w:w="2881" w:type="dxa"/>
            <w:vMerge w:val="restart"/>
            <w:vAlign w:val="center"/>
          </w:tcPr>
          <w:p w:rsidR="00903B25" w:rsidRDefault="00903B25" w:rsidP="003F2D07">
            <w:pPr>
              <w:pStyle w:val="Ttulo1"/>
            </w:pPr>
            <w:r>
              <w:t>Excepciones</w:t>
            </w:r>
          </w:p>
        </w:tc>
        <w:tc>
          <w:tcPr>
            <w:tcW w:w="789" w:type="dxa"/>
          </w:tcPr>
          <w:p w:rsidR="00903B25" w:rsidRDefault="00903B25" w:rsidP="003F2D0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</w:tcPr>
          <w:p w:rsidR="00903B25" w:rsidRDefault="00903B25" w:rsidP="003F2D0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903B25" w:rsidTr="003F2D07">
        <w:trPr>
          <w:cantSplit/>
        </w:trPr>
        <w:tc>
          <w:tcPr>
            <w:tcW w:w="2881" w:type="dxa"/>
            <w:vMerge/>
          </w:tcPr>
          <w:p w:rsidR="00903B25" w:rsidRDefault="00903B25" w:rsidP="003F2D0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903B25" w:rsidRDefault="00903B25" w:rsidP="003F2D0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974" w:type="dxa"/>
          </w:tcPr>
          <w:p w:rsidR="00903B25" w:rsidRDefault="00903B25" w:rsidP="00903B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La consulta de las novedades del personal no se podrá efectuar en caso de que el sistema propio de la compañía presente fallas.</w:t>
            </w:r>
          </w:p>
        </w:tc>
      </w:tr>
      <w:tr w:rsidR="00903B25" w:rsidTr="003F2D07">
        <w:tc>
          <w:tcPr>
            <w:tcW w:w="2881" w:type="dxa"/>
          </w:tcPr>
          <w:p w:rsidR="00903B25" w:rsidRDefault="00903B25" w:rsidP="003F2D0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789" w:type="dxa"/>
          </w:tcPr>
          <w:p w:rsidR="00903B25" w:rsidRDefault="00903B25" w:rsidP="003F2D0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</w:tcPr>
          <w:p w:rsidR="00903B25" w:rsidRDefault="00903B25" w:rsidP="003F2D0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903B25" w:rsidTr="003F2D07">
        <w:tc>
          <w:tcPr>
            <w:tcW w:w="2881" w:type="dxa"/>
          </w:tcPr>
          <w:p w:rsidR="00903B25" w:rsidRDefault="00903B25" w:rsidP="003F2D0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903B25" w:rsidRDefault="00903B25" w:rsidP="003F2D0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974" w:type="dxa"/>
          </w:tcPr>
          <w:p w:rsidR="00903B25" w:rsidRDefault="00903B25" w:rsidP="00903B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El ingreso al enlace externo para novedades de personal no será mayor a 3 segundos.</w:t>
            </w:r>
          </w:p>
        </w:tc>
      </w:tr>
      <w:tr w:rsidR="00903B25" w:rsidTr="003F2D07">
        <w:trPr>
          <w:cantSplit/>
        </w:trPr>
        <w:tc>
          <w:tcPr>
            <w:tcW w:w="2881" w:type="dxa"/>
          </w:tcPr>
          <w:p w:rsidR="00903B25" w:rsidRDefault="00903B25" w:rsidP="003F2D0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903B25" w:rsidRDefault="00903B25" w:rsidP="00903B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Se efectuara de forma simultánea en el día.</w:t>
            </w:r>
          </w:p>
        </w:tc>
      </w:tr>
      <w:tr w:rsidR="00903B25" w:rsidTr="003F2D07">
        <w:trPr>
          <w:cantSplit/>
        </w:trPr>
        <w:tc>
          <w:tcPr>
            <w:tcW w:w="2881" w:type="dxa"/>
          </w:tcPr>
          <w:p w:rsidR="00903B25" w:rsidRDefault="00903B25" w:rsidP="003F2D0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5763" w:type="dxa"/>
            <w:gridSpan w:val="2"/>
          </w:tcPr>
          <w:p w:rsidR="00903B25" w:rsidRDefault="00903B25" w:rsidP="003F2D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Media</w:t>
            </w:r>
          </w:p>
        </w:tc>
      </w:tr>
      <w:tr w:rsidR="00903B25" w:rsidTr="003F2D07">
        <w:trPr>
          <w:cantSplit/>
        </w:trPr>
        <w:tc>
          <w:tcPr>
            <w:tcW w:w="2881" w:type="dxa"/>
          </w:tcPr>
          <w:p w:rsidR="00903B25" w:rsidRDefault="00903B25" w:rsidP="003F2D0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5763" w:type="dxa"/>
            <w:gridSpan w:val="2"/>
          </w:tcPr>
          <w:p w:rsidR="00903B25" w:rsidRDefault="00903B25" w:rsidP="003F2D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De acuerdo a la eventualidad.</w:t>
            </w:r>
          </w:p>
        </w:tc>
      </w:tr>
      <w:tr w:rsidR="00903B25" w:rsidTr="003F2D07">
        <w:trPr>
          <w:cantSplit/>
        </w:trPr>
        <w:tc>
          <w:tcPr>
            <w:tcW w:w="2881" w:type="dxa"/>
          </w:tcPr>
          <w:p w:rsidR="00903B25" w:rsidRDefault="00903B25" w:rsidP="003F2D0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5763" w:type="dxa"/>
            <w:gridSpan w:val="2"/>
          </w:tcPr>
          <w:p w:rsidR="00903B25" w:rsidRDefault="00903B25" w:rsidP="00903B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El usuario solo tendrá acceso a consulta mas no a gestión completa de personal.</w:t>
            </w:r>
          </w:p>
        </w:tc>
      </w:tr>
    </w:tbl>
    <w:p w:rsidR="00903B25" w:rsidRDefault="00903B25"/>
    <w:p w:rsidR="003F2D07" w:rsidRDefault="003F2D0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3F2D07" w:rsidTr="003F2D07">
        <w:trPr>
          <w:cantSplit/>
        </w:trPr>
        <w:tc>
          <w:tcPr>
            <w:tcW w:w="2881" w:type="dxa"/>
          </w:tcPr>
          <w:p w:rsidR="003F2D07" w:rsidRDefault="003F2D07" w:rsidP="003F2D0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RF</w:t>
            </w:r>
            <w:r w:rsidR="00741F98">
              <w:rPr>
                <w:rFonts w:ascii="Arial" w:hAnsi="Arial" w:cs="Arial"/>
                <w:b/>
                <w:bCs/>
                <w:sz w:val="22"/>
              </w:rPr>
              <w:t>10</w:t>
            </w:r>
          </w:p>
        </w:tc>
        <w:tc>
          <w:tcPr>
            <w:tcW w:w="5763" w:type="dxa"/>
            <w:gridSpan w:val="2"/>
          </w:tcPr>
          <w:p w:rsidR="003F2D07" w:rsidRPr="008368FB" w:rsidRDefault="003F2D07" w:rsidP="003F2D0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</w:rPr>
              <w:t>Validar disponibilidad de</w:t>
            </w:r>
            <w:r w:rsidRPr="008368FB">
              <w:rPr>
                <w:rFonts w:ascii="Arial" w:hAnsi="Arial" w:cs="Arial"/>
                <w:b/>
                <w:sz w:val="22"/>
              </w:rPr>
              <w:t xml:space="preserve"> materiales</w:t>
            </w:r>
          </w:p>
        </w:tc>
      </w:tr>
      <w:tr w:rsidR="003F2D07" w:rsidTr="003F2D07">
        <w:trPr>
          <w:cantSplit/>
        </w:trPr>
        <w:tc>
          <w:tcPr>
            <w:tcW w:w="2881" w:type="dxa"/>
          </w:tcPr>
          <w:p w:rsidR="003F2D07" w:rsidRDefault="003F2D07" w:rsidP="003F2D0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763" w:type="dxa"/>
            <w:gridSpan w:val="2"/>
          </w:tcPr>
          <w:p w:rsidR="003F2D07" w:rsidRDefault="003F2D07" w:rsidP="003F2D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1.0 18/08/2016</w:t>
            </w:r>
          </w:p>
        </w:tc>
      </w:tr>
      <w:tr w:rsidR="003F2D07" w:rsidTr="003F2D07">
        <w:trPr>
          <w:cantSplit/>
        </w:trPr>
        <w:tc>
          <w:tcPr>
            <w:tcW w:w="2881" w:type="dxa"/>
          </w:tcPr>
          <w:p w:rsidR="003F2D07" w:rsidRDefault="003F2D07" w:rsidP="003F2D0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Autores</w:t>
            </w:r>
          </w:p>
        </w:tc>
        <w:tc>
          <w:tcPr>
            <w:tcW w:w="5763" w:type="dxa"/>
            <w:gridSpan w:val="2"/>
          </w:tcPr>
          <w:p w:rsidR="003F2D07" w:rsidRDefault="003F2D07" w:rsidP="003F2D0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Joselin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Dussan</w:t>
            </w:r>
            <w:proofErr w:type="spellEnd"/>
          </w:p>
          <w:p w:rsidR="003F2D07" w:rsidRDefault="003F2D07" w:rsidP="003F2D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Cesar </w:t>
            </w:r>
            <w:proofErr w:type="spellStart"/>
            <w:r>
              <w:rPr>
                <w:rFonts w:ascii="Arial" w:hAnsi="Arial" w:cs="Arial"/>
                <w:sz w:val="22"/>
              </w:rPr>
              <w:t>Sanchez</w:t>
            </w:r>
            <w:proofErr w:type="spellEnd"/>
          </w:p>
        </w:tc>
      </w:tr>
      <w:tr w:rsidR="003F2D07" w:rsidTr="003F2D07">
        <w:trPr>
          <w:cantSplit/>
        </w:trPr>
        <w:tc>
          <w:tcPr>
            <w:tcW w:w="2881" w:type="dxa"/>
          </w:tcPr>
          <w:p w:rsidR="003F2D07" w:rsidRDefault="003F2D07" w:rsidP="003F2D0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5763" w:type="dxa"/>
            <w:gridSpan w:val="2"/>
          </w:tcPr>
          <w:p w:rsidR="003F2D07" w:rsidRDefault="003F2D07" w:rsidP="003F2D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IEEE 830</w:t>
            </w:r>
          </w:p>
        </w:tc>
      </w:tr>
      <w:tr w:rsidR="003F2D07" w:rsidTr="003F2D07">
        <w:trPr>
          <w:cantSplit/>
        </w:trPr>
        <w:tc>
          <w:tcPr>
            <w:tcW w:w="2881" w:type="dxa"/>
          </w:tcPr>
          <w:p w:rsidR="003F2D07" w:rsidRDefault="003F2D07" w:rsidP="003F2D0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3F2D07" w:rsidRDefault="003F2D07" w:rsidP="003F2D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Gestionar materiales</w:t>
            </w:r>
          </w:p>
        </w:tc>
      </w:tr>
      <w:tr w:rsidR="003F2D07" w:rsidTr="003F2D07">
        <w:trPr>
          <w:cantSplit/>
        </w:trPr>
        <w:tc>
          <w:tcPr>
            <w:tcW w:w="2881" w:type="dxa"/>
          </w:tcPr>
          <w:p w:rsidR="003F2D07" w:rsidRDefault="003F2D07" w:rsidP="003F2D0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763" w:type="dxa"/>
            <w:gridSpan w:val="2"/>
          </w:tcPr>
          <w:p w:rsidR="003F2D07" w:rsidRDefault="003F2D07" w:rsidP="003F2D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Permite al usuario </w:t>
            </w:r>
            <w:proofErr w:type="spellStart"/>
            <w:r>
              <w:rPr>
                <w:rFonts w:ascii="Arial" w:hAnsi="Arial" w:cs="Arial"/>
                <w:sz w:val="22"/>
              </w:rPr>
              <w:t>Lider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de producción/coordinador de producción la validación de los materiales disponibles para la producción.</w:t>
            </w:r>
          </w:p>
        </w:tc>
      </w:tr>
      <w:tr w:rsidR="003F2D07" w:rsidTr="003F2D07">
        <w:trPr>
          <w:cantSplit/>
        </w:trPr>
        <w:tc>
          <w:tcPr>
            <w:tcW w:w="2881" w:type="dxa"/>
          </w:tcPr>
          <w:p w:rsidR="003F2D07" w:rsidRDefault="003F2D07" w:rsidP="003F2D0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763" w:type="dxa"/>
            <w:gridSpan w:val="2"/>
          </w:tcPr>
          <w:p w:rsidR="003F2D07" w:rsidRDefault="003F2D07" w:rsidP="003F2D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1. Los materiales deben encontrarse debidamente registrados en el </w:t>
            </w:r>
            <w:r w:rsidR="008D0890">
              <w:rPr>
                <w:rFonts w:ascii="Arial" w:hAnsi="Arial" w:cs="Arial"/>
                <w:sz w:val="22"/>
              </w:rPr>
              <w:t>sistema por el administrador y el digitador</w:t>
            </w:r>
            <w:r>
              <w:rPr>
                <w:rFonts w:ascii="Arial" w:hAnsi="Arial" w:cs="Arial"/>
                <w:sz w:val="22"/>
              </w:rPr>
              <w:t>.</w:t>
            </w:r>
          </w:p>
          <w:p w:rsidR="003F2D07" w:rsidRDefault="003F2D07" w:rsidP="00D514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2. El rol del usuario debe contar con permisos para </w:t>
            </w:r>
            <w:r w:rsidR="00D51402">
              <w:rPr>
                <w:rFonts w:ascii="Arial" w:hAnsi="Arial" w:cs="Arial"/>
                <w:sz w:val="22"/>
              </w:rPr>
              <w:t>tener acceso a la base de materiales y validar su disponibilidad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</w:tr>
      <w:tr w:rsidR="003F2D07" w:rsidTr="003F2D07">
        <w:trPr>
          <w:cantSplit/>
        </w:trPr>
        <w:tc>
          <w:tcPr>
            <w:tcW w:w="2881" w:type="dxa"/>
            <w:vMerge w:val="restart"/>
          </w:tcPr>
          <w:p w:rsidR="003F2D07" w:rsidRDefault="003F2D07" w:rsidP="003F2D0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3F2D07" w:rsidRDefault="003F2D07" w:rsidP="003F2D0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789" w:type="dxa"/>
          </w:tcPr>
          <w:p w:rsidR="003F2D07" w:rsidRDefault="003F2D07" w:rsidP="003F2D0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</w:tcPr>
          <w:p w:rsidR="003F2D07" w:rsidRDefault="003F2D07" w:rsidP="003F2D0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3F2D07" w:rsidTr="003F2D07">
        <w:trPr>
          <w:cantSplit/>
        </w:trPr>
        <w:tc>
          <w:tcPr>
            <w:tcW w:w="2881" w:type="dxa"/>
            <w:vMerge/>
          </w:tcPr>
          <w:p w:rsidR="003F2D07" w:rsidRDefault="003F2D07" w:rsidP="003F2D0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3F2D07" w:rsidRDefault="003F2D07" w:rsidP="003F2D0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974" w:type="dxa"/>
          </w:tcPr>
          <w:p w:rsidR="003F2D07" w:rsidRDefault="003F2D07" w:rsidP="003F2D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(Usuario) El usuario se autentica en el sistema.</w:t>
            </w:r>
          </w:p>
        </w:tc>
      </w:tr>
      <w:tr w:rsidR="003F2D07" w:rsidTr="003F2D07">
        <w:trPr>
          <w:cantSplit/>
        </w:trPr>
        <w:tc>
          <w:tcPr>
            <w:tcW w:w="2881" w:type="dxa"/>
            <w:vMerge/>
          </w:tcPr>
          <w:p w:rsidR="003F2D07" w:rsidRDefault="003F2D07" w:rsidP="003F2D0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3F2D07" w:rsidRDefault="003F2D07" w:rsidP="003F2D0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4974" w:type="dxa"/>
          </w:tcPr>
          <w:p w:rsidR="003F2D07" w:rsidRDefault="003F2D07" w:rsidP="003F2D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(Usuario) El usuario ingresa al modulo Gestionar materiales.</w:t>
            </w:r>
          </w:p>
        </w:tc>
      </w:tr>
      <w:tr w:rsidR="003F2D07" w:rsidTr="003F2D07">
        <w:trPr>
          <w:cantSplit/>
        </w:trPr>
        <w:tc>
          <w:tcPr>
            <w:tcW w:w="2881" w:type="dxa"/>
            <w:vMerge/>
          </w:tcPr>
          <w:p w:rsidR="003F2D07" w:rsidRDefault="003F2D07" w:rsidP="003F2D0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3F2D07" w:rsidRDefault="003F2D07" w:rsidP="003F2D0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4974" w:type="dxa"/>
          </w:tcPr>
          <w:p w:rsidR="003F2D07" w:rsidRDefault="003F2D07" w:rsidP="00D514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(Sistema) El sistema mostrara </w:t>
            </w:r>
            <w:r w:rsidR="00D51402">
              <w:rPr>
                <w:rFonts w:ascii="Arial" w:hAnsi="Arial" w:cs="Arial"/>
                <w:sz w:val="22"/>
              </w:rPr>
              <w:t>la opción consultar</w:t>
            </w:r>
            <w:r>
              <w:rPr>
                <w:rFonts w:ascii="Arial" w:hAnsi="Arial" w:cs="Arial"/>
                <w:sz w:val="22"/>
              </w:rPr>
              <w:t xml:space="preserve"> materiales.</w:t>
            </w:r>
          </w:p>
        </w:tc>
      </w:tr>
      <w:tr w:rsidR="003F2D07" w:rsidTr="003F2D07">
        <w:trPr>
          <w:cantSplit/>
        </w:trPr>
        <w:tc>
          <w:tcPr>
            <w:tcW w:w="2881" w:type="dxa"/>
            <w:vMerge/>
          </w:tcPr>
          <w:p w:rsidR="003F2D07" w:rsidRDefault="003F2D07" w:rsidP="003F2D0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3F2D07" w:rsidRDefault="003F2D07" w:rsidP="003F2D0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4974" w:type="dxa"/>
          </w:tcPr>
          <w:p w:rsidR="003F2D07" w:rsidRDefault="003F2D07" w:rsidP="00D514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(Usuario) El usuario </w:t>
            </w:r>
            <w:r w:rsidR="00D51402">
              <w:rPr>
                <w:rFonts w:ascii="Arial" w:hAnsi="Arial" w:cs="Arial"/>
                <w:sz w:val="22"/>
              </w:rPr>
              <w:t>ingresa y logra visualizar los materiales disponibles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</w:tr>
      <w:tr w:rsidR="003F2D07" w:rsidTr="003F2D07">
        <w:trPr>
          <w:cantSplit/>
        </w:trPr>
        <w:tc>
          <w:tcPr>
            <w:tcW w:w="2881" w:type="dxa"/>
            <w:vAlign w:val="center"/>
          </w:tcPr>
          <w:p w:rsidR="003F2D07" w:rsidRDefault="003F2D07" w:rsidP="003F2D07">
            <w:pPr>
              <w:rPr>
                <w:rFonts w:ascii="Arial" w:hAnsi="Arial" w:cs="Arial"/>
                <w:b/>
                <w:bCs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789" w:type="dxa"/>
          </w:tcPr>
          <w:p w:rsidR="003F2D07" w:rsidRDefault="003F2D07" w:rsidP="003F2D0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974" w:type="dxa"/>
          </w:tcPr>
          <w:p w:rsidR="003F2D07" w:rsidRDefault="003F2D07" w:rsidP="00D514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Si el usuario </w:t>
            </w:r>
            <w:proofErr w:type="spellStart"/>
            <w:r w:rsidR="00D51402">
              <w:rPr>
                <w:rFonts w:ascii="Arial" w:hAnsi="Arial" w:cs="Arial"/>
                <w:sz w:val="22"/>
              </w:rPr>
              <w:t>Lider</w:t>
            </w:r>
            <w:proofErr w:type="spellEnd"/>
            <w:r w:rsidR="00D51402">
              <w:rPr>
                <w:rFonts w:ascii="Arial" w:hAnsi="Arial" w:cs="Arial"/>
                <w:sz w:val="22"/>
              </w:rPr>
              <w:t xml:space="preserve"> de producción </w:t>
            </w:r>
            <w:r>
              <w:rPr>
                <w:rFonts w:ascii="Arial" w:hAnsi="Arial" w:cs="Arial"/>
                <w:sz w:val="22"/>
              </w:rPr>
              <w:t xml:space="preserve">no puede </w:t>
            </w:r>
            <w:r w:rsidR="00D51402">
              <w:rPr>
                <w:rFonts w:ascii="Arial" w:hAnsi="Arial" w:cs="Arial"/>
                <w:sz w:val="22"/>
              </w:rPr>
              <w:t>consultar los materiales disponibles</w:t>
            </w:r>
            <w:r>
              <w:rPr>
                <w:rFonts w:ascii="Arial" w:hAnsi="Arial" w:cs="Arial"/>
                <w:sz w:val="22"/>
              </w:rPr>
              <w:t xml:space="preserve">, podrá realizarlo </w:t>
            </w:r>
            <w:r w:rsidR="00D51402">
              <w:rPr>
                <w:rFonts w:ascii="Arial" w:hAnsi="Arial" w:cs="Arial"/>
                <w:sz w:val="22"/>
              </w:rPr>
              <w:t>por medio del usuario coordinador de producción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</w:tr>
      <w:tr w:rsidR="003F2D07" w:rsidTr="003F2D07">
        <w:trPr>
          <w:cantSplit/>
        </w:trPr>
        <w:tc>
          <w:tcPr>
            <w:tcW w:w="2881" w:type="dxa"/>
          </w:tcPr>
          <w:p w:rsidR="003F2D07" w:rsidRDefault="003F2D07" w:rsidP="003F2D07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5763" w:type="dxa"/>
            <w:gridSpan w:val="2"/>
          </w:tcPr>
          <w:p w:rsidR="003F2D07" w:rsidRDefault="00D51402" w:rsidP="003F2D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La validación</w:t>
            </w:r>
            <w:r w:rsidR="003F2D07">
              <w:rPr>
                <w:rFonts w:ascii="Arial" w:hAnsi="Arial" w:cs="Arial"/>
                <w:sz w:val="22"/>
              </w:rPr>
              <w:t xml:space="preserve"> de</w:t>
            </w:r>
            <w:r>
              <w:rPr>
                <w:rFonts w:ascii="Arial" w:hAnsi="Arial" w:cs="Arial"/>
                <w:sz w:val="22"/>
              </w:rPr>
              <w:t xml:space="preserve"> la disponibilidad de</w:t>
            </w:r>
            <w:r w:rsidR="003F2D07">
              <w:rPr>
                <w:rFonts w:ascii="Arial" w:hAnsi="Arial" w:cs="Arial"/>
                <w:sz w:val="22"/>
              </w:rPr>
              <w:t xml:space="preserve"> los materiales se realiza con éxito.</w:t>
            </w:r>
          </w:p>
        </w:tc>
      </w:tr>
      <w:tr w:rsidR="003F2D07" w:rsidTr="003F2D07">
        <w:trPr>
          <w:cantSplit/>
        </w:trPr>
        <w:tc>
          <w:tcPr>
            <w:tcW w:w="2881" w:type="dxa"/>
            <w:vMerge w:val="restart"/>
            <w:vAlign w:val="center"/>
          </w:tcPr>
          <w:p w:rsidR="003F2D07" w:rsidRDefault="003F2D07" w:rsidP="003F2D07">
            <w:pPr>
              <w:pStyle w:val="Ttulo1"/>
            </w:pPr>
            <w:r>
              <w:t>Excepciones</w:t>
            </w:r>
          </w:p>
        </w:tc>
        <w:tc>
          <w:tcPr>
            <w:tcW w:w="789" w:type="dxa"/>
          </w:tcPr>
          <w:p w:rsidR="003F2D07" w:rsidRDefault="003F2D07" w:rsidP="003F2D0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</w:tcPr>
          <w:p w:rsidR="003F2D07" w:rsidRDefault="003F2D07" w:rsidP="003F2D0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3F2D07" w:rsidTr="003F2D07">
        <w:trPr>
          <w:cantSplit/>
        </w:trPr>
        <w:tc>
          <w:tcPr>
            <w:tcW w:w="2881" w:type="dxa"/>
            <w:vMerge/>
          </w:tcPr>
          <w:p w:rsidR="003F2D07" w:rsidRDefault="003F2D07" w:rsidP="003F2D0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3F2D07" w:rsidRDefault="003F2D07" w:rsidP="003F2D0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974" w:type="dxa"/>
          </w:tcPr>
          <w:p w:rsidR="003F2D07" w:rsidRDefault="003F2D07" w:rsidP="00A969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Los materiales no podrán ser </w:t>
            </w:r>
            <w:r w:rsidR="00A9696E">
              <w:rPr>
                <w:rFonts w:ascii="Arial" w:hAnsi="Arial" w:cs="Arial"/>
                <w:sz w:val="22"/>
              </w:rPr>
              <w:t>validados</w:t>
            </w:r>
            <w:r>
              <w:rPr>
                <w:rFonts w:ascii="Arial" w:hAnsi="Arial" w:cs="Arial"/>
                <w:sz w:val="22"/>
              </w:rPr>
              <w:t xml:space="preserve"> debido a que </w:t>
            </w:r>
            <w:r w:rsidR="00A9696E">
              <w:rPr>
                <w:rFonts w:ascii="Arial" w:hAnsi="Arial" w:cs="Arial"/>
                <w:sz w:val="22"/>
              </w:rPr>
              <w:t>no son cargados correc</w:t>
            </w:r>
            <w:r w:rsidR="00CB5226">
              <w:rPr>
                <w:rFonts w:ascii="Arial" w:hAnsi="Arial" w:cs="Arial"/>
                <w:sz w:val="22"/>
              </w:rPr>
              <w:t>tamente por los usuarios corres</w:t>
            </w:r>
            <w:r w:rsidR="00A9696E">
              <w:rPr>
                <w:rFonts w:ascii="Arial" w:hAnsi="Arial" w:cs="Arial"/>
                <w:sz w:val="22"/>
              </w:rPr>
              <w:t>pondientes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</w:tr>
      <w:tr w:rsidR="003F2D07" w:rsidTr="003F2D07">
        <w:tc>
          <w:tcPr>
            <w:tcW w:w="2881" w:type="dxa"/>
          </w:tcPr>
          <w:p w:rsidR="003F2D07" w:rsidRDefault="003F2D07" w:rsidP="003F2D0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789" w:type="dxa"/>
          </w:tcPr>
          <w:p w:rsidR="003F2D07" w:rsidRDefault="003F2D07" w:rsidP="003F2D0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</w:tcPr>
          <w:p w:rsidR="003F2D07" w:rsidRDefault="003F2D07" w:rsidP="003F2D0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3F2D07" w:rsidTr="003F2D07">
        <w:tc>
          <w:tcPr>
            <w:tcW w:w="2881" w:type="dxa"/>
          </w:tcPr>
          <w:p w:rsidR="003F2D07" w:rsidRDefault="003F2D07" w:rsidP="003F2D0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3F2D07" w:rsidRDefault="003F2D07" w:rsidP="003F2D0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974" w:type="dxa"/>
          </w:tcPr>
          <w:p w:rsidR="003F2D07" w:rsidRDefault="003F2D07" w:rsidP="00A969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El ingreso a la opción de </w:t>
            </w:r>
            <w:r w:rsidR="00A9696E">
              <w:rPr>
                <w:rFonts w:ascii="Arial" w:hAnsi="Arial" w:cs="Arial"/>
                <w:sz w:val="22"/>
              </w:rPr>
              <w:t>consulta</w:t>
            </w:r>
            <w:r>
              <w:rPr>
                <w:rFonts w:ascii="Arial" w:hAnsi="Arial" w:cs="Arial"/>
                <w:sz w:val="22"/>
              </w:rPr>
              <w:t xml:space="preserve"> de materiales </w:t>
            </w:r>
            <w:r w:rsidR="00A9696E">
              <w:rPr>
                <w:rFonts w:ascii="Arial" w:hAnsi="Arial" w:cs="Arial"/>
                <w:sz w:val="22"/>
              </w:rPr>
              <w:t xml:space="preserve">para su validación de disponibilidad </w:t>
            </w:r>
            <w:r>
              <w:rPr>
                <w:rFonts w:ascii="Arial" w:hAnsi="Arial" w:cs="Arial"/>
                <w:sz w:val="22"/>
              </w:rPr>
              <w:t>no superara los 3 segundos.</w:t>
            </w:r>
          </w:p>
        </w:tc>
      </w:tr>
      <w:tr w:rsidR="003F2D07" w:rsidTr="003F2D07">
        <w:trPr>
          <w:cantSplit/>
        </w:trPr>
        <w:tc>
          <w:tcPr>
            <w:tcW w:w="2881" w:type="dxa"/>
          </w:tcPr>
          <w:p w:rsidR="003F2D07" w:rsidRDefault="003F2D07" w:rsidP="003F2D0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3F2D07" w:rsidRDefault="00BA3392" w:rsidP="003F2D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Se efectuara diariamente al iniciar el </w:t>
            </w:r>
            <w:proofErr w:type="spellStart"/>
            <w:r>
              <w:rPr>
                <w:rFonts w:ascii="Arial" w:hAnsi="Arial" w:cs="Arial"/>
                <w:sz w:val="22"/>
              </w:rPr>
              <w:t>dia</w:t>
            </w:r>
            <w:proofErr w:type="spellEnd"/>
            <w:r>
              <w:rPr>
                <w:rFonts w:ascii="Arial" w:hAnsi="Arial" w:cs="Arial"/>
                <w:sz w:val="22"/>
              </w:rPr>
              <w:t>.</w:t>
            </w:r>
          </w:p>
        </w:tc>
      </w:tr>
      <w:tr w:rsidR="003F2D07" w:rsidTr="003F2D07">
        <w:trPr>
          <w:cantSplit/>
        </w:trPr>
        <w:tc>
          <w:tcPr>
            <w:tcW w:w="2881" w:type="dxa"/>
          </w:tcPr>
          <w:p w:rsidR="003F2D07" w:rsidRDefault="003F2D07" w:rsidP="003F2D0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5763" w:type="dxa"/>
            <w:gridSpan w:val="2"/>
          </w:tcPr>
          <w:p w:rsidR="003F2D07" w:rsidRDefault="00BA3392" w:rsidP="003F2D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Media</w:t>
            </w:r>
          </w:p>
        </w:tc>
      </w:tr>
      <w:tr w:rsidR="003F2D07" w:rsidTr="003F2D07">
        <w:trPr>
          <w:cantSplit/>
        </w:trPr>
        <w:tc>
          <w:tcPr>
            <w:tcW w:w="2881" w:type="dxa"/>
          </w:tcPr>
          <w:p w:rsidR="003F2D07" w:rsidRDefault="003F2D07" w:rsidP="003F2D0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5763" w:type="dxa"/>
            <w:gridSpan w:val="2"/>
          </w:tcPr>
          <w:p w:rsidR="003F2D07" w:rsidRDefault="00CF2BF7" w:rsidP="003F2D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De acuerdo a disponibilidad</w:t>
            </w:r>
            <w:r w:rsidR="003F2D07">
              <w:rPr>
                <w:rFonts w:ascii="Arial" w:hAnsi="Arial" w:cs="Arial"/>
                <w:sz w:val="22"/>
              </w:rPr>
              <w:t>.</w:t>
            </w:r>
          </w:p>
        </w:tc>
      </w:tr>
      <w:tr w:rsidR="003F2D07" w:rsidTr="003F2D07">
        <w:trPr>
          <w:cantSplit/>
        </w:trPr>
        <w:tc>
          <w:tcPr>
            <w:tcW w:w="2881" w:type="dxa"/>
          </w:tcPr>
          <w:p w:rsidR="003F2D07" w:rsidRDefault="003F2D07" w:rsidP="003F2D0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5763" w:type="dxa"/>
            <w:gridSpan w:val="2"/>
          </w:tcPr>
          <w:p w:rsidR="003F2D07" w:rsidRDefault="003F2D07" w:rsidP="00A969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Los materiales serán </w:t>
            </w:r>
            <w:r w:rsidR="00A9696E">
              <w:rPr>
                <w:rFonts w:ascii="Arial" w:hAnsi="Arial" w:cs="Arial"/>
                <w:sz w:val="22"/>
              </w:rPr>
              <w:t>visibles para su validación dependiendo al tamaño del archivo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</w:tr>
    </w:tbl>
    <w:p w:rsidR="003F2D07" w:rsidRDefault="003F2D07"/>
    <w:p w:rsidR="00CF2BF7" w:rsidRDefault="00CF2BF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CF2BF7" w:rsidTr="00633D6D">
        <w:trPr>
          <w:cantSplit/>
        </w:trPr>
        <w:tc>
          <w:tcPr>
            <w:tcW w:w="2881" w:type="dxa"/>
          </w:tcPr>
          <w:p w:rsidR="00CF2BF7" w:rsidRDefault="00CF2BF7" w:rsidP="00633D6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RF</w:t>
            </w:r>
            <w:r w:rsidR="00741F98">
              <w:rPr>
                <w:rFonts w:ascii="Arial" w:hAnsi="Arial" w:cs="Arial"/>
                <w:b/>
                <w:bCs/>
                <w:sz w:val="22"/>
              </w:rPr>
              <w:t>11</w:t>
            </w:r>
          </w:p>
        </w:tc>
        <w:tc>
          <w:tcPr>
            <w:tcW w:w="5763" w:type="dxa"/>
            <w:gridSpan w:val="2"/>
          </w:tcPr>
          <w:p w:rsidR="00CF2BF7" w:rsidRPr="008368FB" w:rsidRDefault="00CF2BF7" w:rsidP="00CF2BF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Solicitar </w:t>
            </w:r>
            <w:r w:rsidRPr="008368FB">
              <w:rPr>
                <w:rFonts w:ascii="Arial" w:hAnsi="Arial" w:cs="Arial"/>
                <w:b/>
                <w:sz w:val="22"/>
              </w:rPr>
              <w:t>materiales</w:t>
            </w:r>
          </w:p>
        </w:tc>
      </w:tr>
      <w:tr w:rsidR="00CF2BF7" w:rsidTr="00633D6D">
        <w:trPr>
          <w:cantSplit/>
        </w:trPr>
        <w:tc>
          <w:tcPr>
            <w:tcW w:w="2881" w:type="dxa"/>
          </w:tcPr>
          <w:p w:rsidR="00CF2BF7" w:rsidRDefault="00CF2BF7" w:rsidP="00633D6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763" w:type="dxa"/>
            <w:gridSpan w:val="2"/>
          </w:tcPr>
          <w:p w:rsidR="00CF2BF7" w:rsidRDefault="00CF2BF7" w:rsidP="00633D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1.0 18/08/2016</w:t>
            </w:r>
          </w:p>
        </w:tc>
      </w:tr>
      <w:tr w:rsidR="00CF2BF7" w:rsidTr="00633D6D">
        <w:trPr>
          <w:cantSplit/>
        </w:trPr>
        <w:tc>
          <w:tcPr>
            <w:tcW w:w="2881" w:type="dxa"/>
          </w:tcPr>
          <w:p w:rsidR="00CF2BF7" w:rsidRDefault="00CF2BF7" w:rsidP="00633D6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Autores</w:t>
            </w:r>
          </w:p>
        </w:tc>
        <w:tc>
          <w:tcPr>
            <w:tcW w:w="5763" w:type="dxa"/>
            <w:gridSpan w:val="2"/>
          </w:tcPr>
          <w:p w:rsidR="00CF2BF7" w:rsidRDefault="00CF2BF7" w:rsidP="00633D6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Joselin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Dussan</w:t>
            </w:r>
            <w:proofErr w:type="spellEnd"/>
          </w:p>
          <w:p w:rsidR="00CF2BF7" w:rsidRDefault="00CF2BF7" w:rsidP="00633D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Cesar </w:t>
            </w:r>
            <w:proofErr w:type="spellStart"/>
            <w:r>
              <w:rPr>
                <w:rFonts w:ascii="Arial" w:hAnsi="Arial" w:cs="Arial"/>
                <w:sz w:val="22"/>
              </w:rPr>
              <w:t>Sanchez</w:t>
            </w:r>
            <w:proofErr w:type="spellEnd"/>
          </w:p>
        </w:tc>
      </w:tr>
      <w:tr w:rsidR="00CF2BF7" w:rsidTr="00633D6D">
        <w:trPr>
          <w:cantSplit/>
        </w:trPr>
        <w:tc>
          <w:tcPr>
            <w:tcW w:w="2881" w:type="dxa"/>
          </w:tcPr>
          <w:p w:rsidR="00CF2BF7" w:rsidRDefault="00CF2BF7" w:rsidP="00633D6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5763" w:type="dxa"/>
            <w:gridSpan w:val="2"/>
          </w:tcPr>
          <w:p w:rsidR="00CF2BF7" w:rsidRDefault="00CF2BF7" w:rsidP="00633D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IEEE 830</w:t>
            </w:r>
          </w:p>
        </w:tc>
      </w:tr>
      <w:tr w:rsidR="00CF2BF7" w:rsidTr="00633D6D">
        <w:trPr>
          <w:cantSplit/>
        </w:trPr>
        <w:tc>
          <w:tcPr>
            <w:tcW w:w="2881" w:type="dxa"/>
          </w:tcPr>
          <w:p w:rsidR="00CF2BF7" w:rsidRDefault="00CF2BF7" w:rsidP="00633D6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CF2BF7" w:rsidRDefault="00CF2BF7" w:rsidP="00633D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Gestionar materiales</w:t>
            </w:r>
          </w:p>
        </w:tc>
      </w:tr>
      <w:tr w:rsidR="00CF2BF7" w:rsidTr="00633D6D">
        <w:trPr>
          <w:cantSplit/>
        </w:trPr>
        <w:tc>
          <w:tcPr>
            <w:tcW w:w="2881" w:type="dxa"/>
          </w:tcPr>
          <w:p w:rsidR="00CF2BF7" w:rsidRDefault="00CF2BF7" w:rsidP="00633D6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763" w:type="dxa"/>
            <w:gridSpan w:val="2"/>
          </w:tcPr>
          <w:p w:rsidR="00CF2BF7" w:rsidRDefault="00CF2BF7" w:rsidP="00CF2B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Permite al usuario Líder de producción/coordinador de producción gestionar la solicitud de los materiales para la producción en operación.</w:t>
            </w:r>
          </w:p>
        </w:tc>
      </w:tr>
      <w:tr w:rsidR="00CF2BF7" w:rsidTr="00633D6D">
        <w:trPr>
          <w:cantSplit/>
        </w:trPr>
        <w:tc>
          <w:tcPr>
            <w:tcW w:w="2881" w:type="dxa"/>
          </w:tcPr>
          <w:p w:rsidR="00CF2BF7" w:rsidRDefault="00CF2BF7" w:rsidP="00633D6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763" w:type="dxa"/>
            <w:gridSpan w:val="2"/>
          </w:tcPr>
          <w:p w:rsidR="00CF2BF7" w:rsidRDefault="00CF2BF7" w:rsidP="00633D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1. </w:t>
            </w:r>
            <w:r w:rsidR="00EC4223">
              <w:rPr>
                <w:rFonts w:ascii="Arial" w:hAnsi="Arial" w:cs="Arial"/>
                <w:sz w:val="22"/>
              </w:rPr>
              <w:t xml:space="preserve">El usuario debe contar con la autoridad </w:t>
            </w:r>
            <w:r w:rsidR="00913DCC">
              <w:rPr>
                <w:rFonts w:ascii="Arial" w:hAnsi="Arial" w:cs="Arial"/>
                <w:sz w:val="22"/>
              </w:rPr>
              <w:t>para generar el formato de solicitud de materiales</w:t>
            </w:r>
            <w:r>
              <w:rPr>
                <w:rFonts w:ascii="Arial" w:hAnsi="Arial" w:cs="Arial"/>
                <w:sz w:val="22"/>
              </w:rPr>
              <w:t>.</w:t>
            </w:r>
          </w:p>
          <w:p w:rsidR="00CF2BF7" w:rsidRDefault="00CF2BF7" w:rsidP="00913D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2. </w:t>
            </w:r>
            <w:r w:rsidR="00913DCC">
              <w:rPr>
                <w:rFonts w:ascii="Arial" w:hAnsi="Arial" w:cs="Arial"/>
                <w:sz w:val="22"/>
              </w:rPr>
              <w:t>Se debe contar con el enlace para enviar el formato</w:t>
            </w:r>
            <w:r w:rsidR="00A4576E">
              <w:rPr>
                <w:rFonts w:ascii="Arial" w:hAnsi="Arial" w:cs="Arial"/>
                <w:sz w:val="22"/>
              </w:rPr>
              <w:t xml:space="preserve"> de solicitud a los proveedores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</w:tr>
      <w:tr w:rsidR="00CF2BF7" w:rsidTr="00633D6D">
        <w:trPr>
          <w:cantSplit/>
        </w:trPr>
        <w:tc>
          <w:tcPr>
            <w:tcW w:w="2881" w:type="dxa"/>
            <w:vMerge w:val="restart"/>
          </w:tcPr>
          <w:p w:rsidR="00CF2BF7" w:rsidRDefault="00CF2BF7" w:rsidP="00633D6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CF2BF7" w:rsidRDefault="00CF2BF7" w:rsidP="00633D6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789" w:type="dxa"/>
          </w:tcPr>
          <w:p w:rsidR="00CF2BF7" w:rsidRDefault="00CF2BF7" w:rsidP="00633D6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</w:tcPr>
          <w:p w:rsidR="00CF2BF7" w:rsidRDefault="00CF2BF7" w:rsidP="00633D6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CF2BF7" w:rsidTr="00633D6D">
        <w:trPr>
          <w:cantSplit/>
        </w:trPr>
        <w:tc>
          <w:tcPr>
            <w:tcW w:w="2881" w:type="dxa"/>
            <w:vMerge/>
          </w:tcPr>
          <w:p w:rsidR="00CF2BF7" w:rsidRDefault="00CF2BF7" w:rsidP="00633D6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CF2BF7" w:rsidRDefault="00CF2BF7" w:rsidP="00633D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974" w:type="dxa"/>
          </w:tcPr>
          <w:p w:rsidR="00CF2BF7" w:rsidRDefault="00CF2BF7" w:rsidP="00633D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(Usuario) El usuario se autentica en el sistema.</w:t>
            </w:r>
          </w:p>
        </w:tc>
      </w:tr>
      <w:tr w:rsidR="00CF2BF7" w:rsidTr="00633D6D">
        <w:trPr>
          <w:cantSplit/>
        </w:trPr>
        <w:tc>
          <w:tcPr>
            <w:tcW w:w="2881" w:type="dxa"/>
            <w:vMerge/>
          </w:tcPr>
          <w:p w:rsidR="00CF2BF7" w:rsidRDefault="00CF2BF7" w:rsidP="00633D6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CF2BF7" w:rsidRDefault="00CF2BF7" w:rsidP="00633D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4974" w:type="dxa"/>
          </w:tcPr>
          <w:p w:rsidR="00CF2BF7" w:rsidRDefault="00CF2BF7" w:rsidP="00633D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(Usuario) El usuario ingresa al modulo Gestionar materiales.</w:t>
            </w:r>
          </w:p>
        </w:tc>
      </w:tr>
      <w:tr w:rsidR="00CF2BF7" w:rsidTr="00633D6D">
        <w:trPr>
          <w:cantSplit/>
        </w:trPr>
        <w:tc>
          <w:tcPr>
            <w:tcW w:w="2881" w:type="dxa"/>
            <w:vMerge/>
          </w:tcPr>
          <w:p w:rsidR="00CF2BF7" w:rsidRDefault="00CF2BF7" w:rsidP="00633D6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CF2BF7" w:rsidRDefault="00CF2BF7" w:rsidP="00633D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4974" w:type="dxa"/>
          </w:tcPr>
          <w:p w:rsidR="00CF2BF7" w:rsidRDefault="00CF2BF7" w:rsidP="00A45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(</w:t>
            </w:r>
            <w:r w:rsidR="00A4576E">
              <w:rPr>
                <w:rFonts w:ascii="Arial" w:hAnsi="Arial" w:cs="Arial"/>
                <w:sz w:val="22"/>
              </w:rPr>
              <w:t>Usuario</w:t>
            </w:r>
            <w:r>
              <w:rPr>
                <w:rFonts w:ascii="Arial" w:hAnsi="Arial" w:cs="Arial"/>
                <w:sz w:val="22"/>
              </w:rPr>
              <w:t xml:space="preserve">) El </w:t>
            </w:r>
            <w:r w:rsidR="00A4576E">
              <w:rPr>
                <w:rFonts w:ascii="Arial" w:hAnsi="Arial" w:cs="Arial"/>
                <w:sz w:val="22"/>
              </w:rPr>
              <w:t xml:space="preserve">usuario ingresa a </w:t>
            </w:r>
            <w:r>
              <w:rPr>
                <w:rFonts w:ascii="Arial" w:hAnsi="Arial" w:cs="Arial"/>
                <w:sz w:val="22"/>
              </w:rPr>
              <w:t xml:space="preserve">la opción </w:t>
            </w:r>
            <w:r w:rsidR="00A4576E">
              <w:rPr>
                <w:rFonts w:ascii="Arial" w:hAnsi="Arial" w:cs="Arial"/>
                <w:sz w:val="22"/>
              </w:rPr>
              <w:t>solicitar</w:t>
            </w:r>
            <w:r>
              <w:rPr>
                <w:rFonts w:ascii="Arial" w:hAnsi="Arial" w:cs="Arial"/>
                <w:sz w:val="22"/>
              </w:rPr>
              <w:t xml:space="preserve"> materiales.</w:t>
            </w:r>
          </w:p>
        </w:tc>
      </w:tr>
      <w:tr w:rsidR="00A4576E" w:rsidTr="00633D6D">
        <w:trPr>
          <w:cantSplit/>
        </w:trPr>
        <w:tc>
          <w:tcPr>
            <w:tcW w:w="2881" w:type="dxa"/>
            <w:vMerge/>
          </w:tcPr>
          <w:p w:rsidR="00A4576E" w:rsidRDefault="00A4576E" w:rsidP="00633D6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A4576E" w:rsidRDefault="00A4576E" w:rsidP="00633D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4974" w:type="dxa"/>
          </w:tcPr>
          <w:p w:rsidR="00A4576E" w:rsidRDefault="00A4576E" w:rsidP="00A45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(Sistema) El sistema arroja el formato de solicitud de materiales.</w:t>
            </w:r>
          </w:p>
        </w:tc>
      </w:tr>
      <w:tr w:rsidR="00A4576E" w:rsidTr="00633D6D">
        <w:trPr>
          <w:cantSplit/>
        </w:trPr>
        <w:tc>
          <w:tcPr>
            <w:tcW w:w="2881" w:type="dxa"/>
            <w:vMerge/>
          </w:tcPr>
          <w:p w:rsidR="00A4576E" w:rsidRDefault="00A4576E" w:rsidP="00633D6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A4576E" w:rsidRDefault="00A4576E" w:rsidP="00633D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4974" w:type="dxa"/>
          </w:tcPr>
          <w:p w:rsidR="00A4576E" w:rsidRDefault="00A4576E" w:rsidP="00A45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(Usuario) El usuario procede a diligenciar el formato y selecciona la opción guardar.</w:t>
            </w:r>
          </w:p>
        </w:tc>
      </w:tr>
      <w:tr w:rsidR="00A4576E" w:rsidTr="00633D6D">
        <w:trPr>
          <w:cantSplit/>
        </w:trPr>
        <w:tc>
          <w:tcPr>
            <w:tcW w:w="2881" w:type="dxa"/>
            <w:vMerge/>
          </w:tcPr>
          <w:p w:rsidR="00A4576E" w:rsidRDefault="00A4576E" w:rsidP="00633D6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A4576E" w:rsidRDefault="00A4576E" w:rsidP="00633D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4974" w:type="dxa"/>
          </w:tcPr>
          <w:p w:rsidR="00A4576E" w:rsidRDefault="00A4576E" w:rsidP="00A45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(Sistema) El sistema guarda la información en la base de datos.</w:t>
            </w:r>
          </w:p>
        </w:tc>
      </w:tr>
      <w:tr w:rsidR="00A4576E" w:rsidTr="00633D6D">
        <w:trPr>
          <w:cantSplit/>
        </w:trPr>
        <w:tc>
          <w:tcPr>
            <w:tcW w:w="2881" w:type="dxa"/>
            <w:vMerge/>
          </w:tcPr>
          <w:p w:rsidR="00A4576E" w:rsidRDefault="00A4576E" w:rsidP="00633D6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A4576E" w:rsidRDefault="00A4576E" w:rsidP="00633D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7</w:t>
            </w:r>
          </w:p>
        </w:tc>
        <w:tc>
          <w:tcPr>
            <w:tcW w:w="4974" w:type="dxa"/>
          </w:tcPr>
          <w:p w:rsidR="00A4576E" w:rsidRDefault="00A4576E" w:rsidP="00A45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(Usuario) El usuario selecciona la opción enviar.</w:t>
            </w:r>
          </w:p>
        </w:tc>
      </w:tr>
      <w:tr w:rsidR="00A4576E" w:rsidTr="00633D6D">
        <w:trPr>
          <w:cantSplit/>
        </w:trPr>
        <w:tc>
          <w:tcPr>
            <w:tcW w:w="2881" w:type="dxa"/>
            <w:vMerge/>
          </w:tcPr>
          <w:p w:rsidR="00A4576E" w:rsidRDefault="00A4576E" w:rsidP="00633D6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A4576E" w:rsidRDefault="00A4576E" w:rsidP="00633D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8</w:t>
            </w:r>
          </w:p>
        </w:tc>
        <w:tc>
          <w:tcPr>
            <w:tcW w:w="4974" w:type="dxa"/>
          </w:tcPr>
          <w:p w:rsidR="00A4576E" w:rsidRDefault="00AC3CCC" w:rsidP="00AC3C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(Sistema) El sistema muestra advertencia de confirmación.</w:t>
            </w:r>
          </w:p>
        </w:tc>
      </w:tr>
      <w:tr w:rsidR="00A4576E" w:rsidTr="00633D6D">
        <w:trPr>
          <w:cantSplit/>
        </w:trPr>
        <w:tc>
          <w:tcPr>
            <w:tcW w:w="2881" w:type="dxa"/>
            <w:vMerge/>
          </w:tcPr>
          <w:p w:rsidR="00A4576E" w:rsidRDefault="00A4576E" w:rsidP="00633D6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A4576E" w:rsidRDefault="00A4576E" w:rsidP="00633D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9</w:t>
            </w:r>
          </w:p>
        </w:tc>
        <w:tc>
          <w:tcPr>
            <w:tcW w:w="4974" w:type="dxa"/>
          </w:tcPr>
          <w:p w:rsidR="00A4576E" w:rsidRDefault="00AC3CCC" w:rsidP="00AC3C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(Usuario) El usuario acepta confirmación.</w:t>
            </w:r>
          </w:p>
        </w:tc>
      </w:tr>
      <w:tr w:rsidR="00A4576E" w:rsidTr="00633D6D">
        <w:trPr>
          <w:cantSplit/>
        </w:trPr>
        <w:tc>
          <w:tcPr>
            <w:tcW w:w="2881" w:type="dxa"/>
            <w:vMerge/>
          </w:tcPr>
          <w:p w:rsidR="00A4576E" w:rsidRDefault="00A4576E" w:rsidP="00633D6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A4576E" w:rsidRDefault="00A4576E" w:rsidP="00633D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10</w:t>
            </w:r>
          </w:p>
        </w:tc>
        <w:tc>
          <w:tcPr>
            <w:tcW w:w="4974" w:type="dxa"/>
          </w:tcPr>
          <w:p w:rsidR="00A4576E" w:rsidRDefault="00AC3CCC" w:rsidP="00AC3C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(Sistema) El sistema envía el formato de solicitud y queda a la espera de </w:t>
            </w:r>
            <w:r w:rsidR="00B76EC9">
              <w:rPr>
                <w:rFonts w:ascii="Arial" w:hAnsi="Arial" w:cs="Arial"/>
                <w:sz w:val="22"/>
              </w:rPr>
              <w:t>respuesta por parte del proveedor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</w:tr>
      <w:tr w:rsidR="00CF2BF7" w:rsidTr="00633D6D">
        <w:trPr>
          <w:cantSplit/>
        </w:trPr>
        <w:tc>
          <w:tcPr>
            <w:tcW w:w="2881" w:type="dxa"/>
            <w:vAlign w:val="center"/>
          </w:tcPr>
          <w:p w:rsidR="00CF2BF7" w:rsidRDefault="00CF2BF7" w:rsidP="00633D6D">
            <w:pPr>
              <w:rPr>
                <w:rFonts w:ascii="Arial" w:hAnsi="Arial" w:cs="Arial"/>
                <w:b/>
                <w:bCs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789" w:type="dxa"/>
          </w:tcPr>
          <w:p w:rsidR="00CF2BF7" w:rsidRDefault="00CF2BF7" w:rsidP="00633D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974" w:type="dxa"/>
          </w:tcPr>
          <w:p w:rsidR="00CF2BF7" w:rsidRDefault="00CF2BF7" w:rsidP="00633D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Si el usuario </w:t>
            </w:r>
            <w:proofErr w:type="spellStart"/>
            <w:r>
              <w:rPr>
                <w:rFonts w:ascii="Arial" w:hAnsi="Arial" w:cs="Arial"/>
                <w:sz w:val="22"/>
              </w:rPr>
              <w:t>Lider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de producción no puede </w:t>
            </w:r>
            <w:r w:rsidR="00371B87">
              <w:rPr>
                <w:rFonts w:ascii="Arial" w:hAnsi="Arial" w:cs="Arial"/>
                <w:sz w:val="22"/>
              </w:rPr>
              <w:t xml:space="preserve">solicitar </w:t>
            </w:r>
            <w:r>
              <w:rPr>
                <w:rFonts w:ascii="Arial" w:hAnsi="Arial" w:cs="Arial"/>
                <w:sz w:val="22"/>
              </w:rPr>
              <w:t>los materiales disponibles, podrá realizarlo por medio del usuario coordinador de producción.</w:t>
            </w:r>
          </w:p>
        </w:tc>
      </w:tr>
      <w:tr w:rsidR="00CF2BF7" w:rsidTr="00633D6D">
        <w:trPr>
          <w:cantSplit/>
        </w:trPr>
        <w:tc>
          <w:tcPr>
            <w:tcW w:w="2881" w:type="dxa"/>
          </w:tcPr>
          <w:p w:rsidR="00CF2BF7" w:rsidRDefault="00CF2BF7" w:rsidP="00633D6D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5763" w:type="dxa"/>
            <w:gridSpan w:val="2"/>
          </w:tcPr>
          <w:p w:rsidR="00CF2BF7" w:rsidRDefault="00CF2BF7" w:rsidP="00633D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La </w:t>
            </w:r>
            <w:r w:rsidR="00CB5226">
              <w:rPr>
                <w:rFonts w:ascii="Arial" w:hAnsi="Arial" w:cs="Arial"/>
                <w:sz w:val="22"/>
              </w:rPr>
              <w:t>solicitud</w:t>
            </w:r>
            <w:r>
              <w:rPr>
                <w:rFonts w:ascii="Arial" w:hAnsi="Arial" w:cs="Arial"/>
                <w:sz w:val="22"/>
              </w:rPr>
              <w:t xml:space="preserve"> de los materiales se realiza con éxito.</w:t>
            </w:r>
          </w:p>
        </w:tc>
      </w:tr>
      <w:tr w:rsidR="00CF2BF7" w:rsidTr="00633D6D">
        <w:trPr>
          <w:cantSplit/>
        </w:trPr>
        <w:tc>
          <w:tcPr>
            <w:tcW w:w="2881" w:type="dxa"/>
            <w:vMerge w:val="restart"/>
            <w:vAlign w:val="center"/>
          </w:tcPr>
          <w:p w:rsidR="00CF2BF7" w:rsidRDefault="00CF2BF7" w:rsidP="00633D6D">
            <w:pPr>
              <w:pStyle w:val="Ttulo1"/>
            </w:pPr>
            <w:r>
              <w:t>Excepciones</w:t>
            </w:r>
          </w:p>
        </w:tc>
        <w:tc>
          <w:tcPr>
            <w:tcW w:w="789" w:type="dxa"/>
          </w:tcPr>
          <w:p w:rsidR="00CF2BF7" w:rsidRDefault="00CF2BF7" w:rsidP="00633D6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</w:tcPr>
          <w:p w:rsidR="00CF2BF7" w:rsidRDefault="00CF2BF7" w:rsidP="00633D6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CF2BF7" w:rsidTr="00633D6D">
        <w:trPr>
          <w:cantSplit/>
        </w:trPr>
        <w:tc>
          <w:tcPr>
            <w:tcW w:w="2881" w:type="dxa"/>
            <w:vMerge/>
          </w:tcPr>
          <w:p w:rsidR="00CF2BF7" w:rsidRDefault="00CF2BF7" w:rsidP="00633D6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CF2BF7" w:rsidRDefault="00CF2BF7" w:rsidP="00633D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974" w:type="dxa"/>
          </w:tcPr>
          <w:p w:rsidR="00CF2BF7" w:rsidRDefault="00CF2BF7" w:rsidP="00633D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Los materiales no podrán ser </w:t>
            </w:r>
            <w:r w:rsidR="00CB5226">
              <w:rPr>
                <w:rFonts w:ascii="Arial" w:hAnsi="Arial" w:cs="Arial"/>
                <w:sz w:val="22"/>
              </w:rPr>
              <w:t>solicitados</w:t>
            </w:r>
            <w:r>
              <w:rPr>
                <w:rFonts w:ascii="Arial" w:hAnsi="Arial" w:cs="Arial"/>
                <w:sz w:val="22"/>
              </w:rPr>
              <w:t xml:space="preserve"> debido a que no </w:t>
            </w:r>
            <w:r w:rsidR="008E2089">
              <w:rPr>
                <w:rFonts w:ascii="Arial" w:hAnsi="Arial" w:cs="Arial"/>
                <w:sz w:val="22"/>
              </w:rPr>
              <w:t>se conoce la disponibilidad del material disponible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</w:tr>
      <w:tr w:rsidR="00CF2BF7" w:rsidTr="00633D6D">
        <w:tc>
          <w:tcPr>
            <w:tcW w:w="2881" w:type="dxa"/>
          </w:tcPr>
          <w:p w:rsidR="00CF2BF7" w:rsidRDefault="00CF2BF7" w:rsidP="00633D6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789" w:type="dxa"/>
          </w:tcPr>
          <w:p w:rsidR="00CF2BF7" w:rsidRDefault="00CF2BF7" w:rsidP="00633D6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</w:tcPr>
          <w:p w:rsidR="00CF2BF7" w:rsidRDefault="00CF2BF7" w:rsidP="00633D6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CF2BF7" w:rsidTr="00633D6D">
        <w:tc>
          <w:tcPr>
            <w:tcW w:w="2881" w:type="dxa"/>
          </w:tcPr>
          <w:p w:rsidR="00CF2BF7" w:rsidRDefault="00CF2BF7" w:rsidP="00633D6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CF2BF7" w:rsidRDefault="00CF2BF7" w:rsidP="00633D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974" w:type="dxa"/>
          </w:tcPr>
          <w:p w:rsidR="00CF2BF7" w:rsidRDefault="00CF2BF7" w:rsidP="00633D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El ingreso a la opción de </w:t>
            </w:r>
            <w:r w:rsidR="008E2089">
              <w:rPr>
                <w:rFonts w:ascii="Arial" w:hAnsi="Arial" w:cs="Arial"/>
                <w:sz w:val="22"/>
              </w:rPr>
              <w:t>solicitud</w:t>
            </w:r>
            <w:r>
              <w:rPr>
                <w:rFonts w:ascii="Arial" w:hAnsi="Arial" w:cs="Arial"/>
                <w:sz w:val="22"/>
              </w:rPr>
              <w:t xml:space="preserve"> de materiales no superara los 3 segundos.</w:t>
            </w:r>
          </w:p>
        </w:tc>
      </w:tr>
      <w:tr w:rsidR="008E2089" w:rsidTr="00633D6D">
        <w:tc>
          <w:tcPr>
            <w:tcW w:w="2881" w:type="dxa"/>
          </w:tcPr>
          <w:p w:rsidR="008E2089" w:rsidRDefault="008E2089" w:rsidP="00633D6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8E2089" w:rsidRDefault="008E2089" w:rsidP="00633D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4974" w:type="dxa"/>
          </w:tcPr>
          <w:p w:rsidR="008E2089" w:rsidRDefault="008E2089" w:rsidP="00633D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El envió del formulario de solicitud no será mayor a 3 segundos.</w:t>
            </w:r>
          </w:p>
        </w:tc>
      </w:tr>
      <w:tr w:rsidR="00CF2BF7" w:rsidTr="00633D6D">
        <w:trPr>
          <w:cantSplit/>
        </w:trPr>
        <w:tc>
          <w:tcPr>
            <w:tcW w:w="2881" w:type="dxa"/>
          </w:tcPr>
          <w:p w:rsidR="00CF2BF7" w:rsidRDefault="00CF2BF7" w:rsidP="00633D6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CF2BF7" w:rsidRDefault="008E2089" w:rsidP="00633D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Se efectuará diariamente</w:t>
            </w:r>
            <w:r w:rsidR="00CF2BF7">
              <w:rPr>
                <w:rFonts w:ascii="Arial" w:hAnsi="Arial" w:cs="Arial"/>
                <w:sz w:val="22"/>
              </w:rPr>
              <w:t>.</w:t>
            </w:r>
          </w:p>
        </w:tc>
      </w:tr>
      <w:tr w:rsidR="00CF2BF7" w:rsidTr="00633D6D">
        <w:trPr>
          <w:cantSplit/>
        </w:trPr>
        <w:tc>
          <w:tcPr>
            <w:tcW w:w="2881" w:type="dxa"/>
          </w:tcPr>
          <w:p w:rsidR="00CF2BF7" w:rsidRDefault="00CF2BF7" w:rsidP="00633D6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5763" w:type="dxa"/>
            <w:gridSpan w:val="2"/>
          </w:tcPr>
          <w:p w:rsidR="00CF2BF7" w:rsidRDefault="00CF2BF7" w:rsidP="00633D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Media</w:t>
            </w:r>
          </w:p>
        </w:tc>
      </w:tr>
      <w:tr w:rsidR="00CF2BF7" w:rsidTr="00633D6D">
        <w:trPr>
          <w:cantSplit/>
        </w:trPr>
        <w:tc>
          <w:tcPr>
            <w:tcW w:w="2881" w:type="dxa"/>
          </w:tcPr>
          <w:p w:rsidR="00CF2BF7" w:rsidRDefault="00CF2BF7" w:rsidP="00633D6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5763" w:type="dxa"/>
            <w:gridSpan w:val="2"/>
          </w:tcPr>
          <w:p w:rsidR="00CF2BF7" w:rsidRDefault="00CF2BF7" w:rsidP="00633D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De acuerdo a disponibilidad.</w:t>
            </w:r>
          </w:p>
        </w:tc>
      </w:tr>
      <w:tr w:rsidR="00CF2BF7" w:rsidTr="00633D6D">
        <w:trPr>
          <w:cantSplit/>
        </w:trPr>
        <w:tc>
          <w:tcPr>
            <w:tcW w:w="2881" w:type="dxa"/>
          </w:tcPr>
          <w:p w:rsidR="00CF2BF7" w:rsidRDefault="00CF2BF7" w:rsidP="00633D6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5763" w:type="dxa"/>
            <w:gridSpan w:val="2"/>
          </w:tcPr>
          <w:p w:rsidR="00CF2BF7" w:rsidRDefault="008E2089" w:rsidP="00633D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El tiempo de respuesta a la solicitud de materiales es ajeno a la gestión en el sistema</w:t>
            </w:r>
            <w:r w:rsidR="00CF2BF7">
              <w:rPr>
                <w:rFonts w:ascii="Arial" w:hAnsi="Arial" w:cs="Arial"/>
                <w:sz w:val="22"/>
              </w:rPr>
              <w:t>.</w:t>
            </w:r>
          </w:p>
        </w:tc>
      </w:tr>
    </w:tbl>
    <w:p w:rsidR="00CF2BF7" w:rsidRDefault="00CF2BF7"/>
    <w:p w:rsidR="00633D6D" w:rsidRDefault="00633D6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B83FC6" w:rsidTr="00563E9C">
        <w:trPr>
          <w:cantSplit/>
        </w:trPr>
        <w:tc>
          <w:tcPr>
            <w:tcW w:w="2881" w:type="dxa"/>
          </w:tcPr>
          <w:p w:rsidR="00B83FC6" w:rsidRDefault="00B83FC6" w:rsidP="00563E9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RF</w:t>
            </w:r>
            <w:r w:rsidR="00741F98">
              <w:rPr>
                <w:rFonts w:ascii="Arial" w:hAnsi="Arial" w:cs="Arial"/>
                <w:b/>
                <w:bCs/>
                <w:sz w:val="22"/>
              </w:rPr>
              <w:t>12</w:t>
            </w:r>
          </w:p>
        </w:tc>
        <w:tc>
          <w:tcPr>
            <w:tcW w:w="5763" w:type="dxa"/>
            <w:gridSpan w:val="2"/>
          </w:tcPr>
          <w:p w:rsidR="00B83FC6" w:rsidRPr="008368FB" w:rsidRDefault="00563E9C" w:rsidP="00563E9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</w:rPr>
              <w:t>Realizar p</w:t>
            </w:r>
            <w:r w:rsidR="00B83FC6">
              <w:rPr>
                <w:rFonts w:ascii="Arial" w:hAnsi="Arial" w:cs="Arial"/>
                <w:b/>
                <w:sz w:val="22"/>
              </w:rPr>
              <w:t>lan de acción</w:t>
            </w:r>
          </w:p>
        </w:tc>
      </w:tr>
      <w:tr w:rsidR="00B83FC6" w:rsidTr="00563E9C">
        <w:trPr>
          <w:cantSplit/>
        </w:trPr>
        <w:tc>
          <w:tcPr>
            <w:tcW w:w="2881" w:type="dxa"/>
          </w:tcPr>
          <w:p w:rsidR="00B83FC6" w:rsidRDefault="00B83FC6" w:rsidP="00563E9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763" w:type="dxa"/>
            <w:gridSpan w:val="2"/>
          </w:tcPr>
          <w:p w:rsidR="00B83FC6" w:rsidRDefault="00B83FC6" w:rsidP="00563E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1.0 18/08/2016</w:t>
            </w:r>
          </w:p>
        </w:tc>
      </w:tr>
      <w:tr w:rsidR="00B83FC6" w:rsidTr="00563E9C">
        <w:trPr>
          <w:cantSplit/>
        </w:trPr>
        <w:tc>
          <w:tcPr>
            <w:tcW w:w="2881" w:type="dxa"/>
          </w:tcPr>
          <w:p w:rsidR="00B83FC6" w:rsidRDefault="00B83FC6" w:rsidP="00563E9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Autores</w:t>
            </w:r>
          </w:p>
        </w:tc>
        <w:tc>
          <w:tcPr>
            <w:tcW w:w="5763" w:type="dxa"/>
            <w:gridSpan w:val="2"/>
          </w:tcPr>
          <w:p w:rsidR="00B83FC6" w:rsidRDefault="00B83FC6" w:rsidP="00563E9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Joselin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Dussan</w:t>
            </w:r>
            <w:proofErr w:type="spellEnd"/>
          </w:p>
          <w:p w:rsidR="00B83FC6" w:rsidRDefault="00B83FC6" w:rsidP="00563E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Cesar </w:t>
            </w:r>
            <w:proofErr w:type="spellStart"/>
            <w:r>
              <w:rPr>
                <w:rFonts w:ascii="Arial" w:hAnsi="Arial" w:cs="Arial"/>
                <w:sz w:val="22"/>
              </w:rPr>
              <w:t>Sanchez</w:t>
            </w:r>
            <w:proofErr w:type="spellEnd"/>
          </w:p>
        </w:tc>
      </w:tr>
      <w:tr w:rsidR="00B83FC6" w:rsidTr="00563E9C">
        <w:trPr>
          <w:cantSplit/>
        </w:trPr>
        <w:tc>
          <w:tcPr>
            <w:tcW w:w="2881" w:type="dxa"/>
          </w:tcPr>
          <w:p w:rsidR="00B83FC6" w:rsidRDefault="00B83FC6" w:rsidP="00563E9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5763" w:type="dxa"/>
            <w:gridSpan w:val="2"/>
          </w:tcPr>
          <w:p w:rsidR="00B83FC6" w:rsidRDefault="00B83FC6" w:rsidP="00563E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IEEE 830</w:t>
            </w:r>
          </w:p>
        </w:tc>
      </w:tr>
      <w:tr w:rsidR="00B83FC6" w:rsidTr="00563E9C">
        <w:trPr>
          <w:cantSplit/>
        </w:trPr>
        <w:tc>
          <w:tcPr>
            <w:tcW w:w="2881" w:type="dxa"/>
          </w:tcPr>
          <w:p w:rsidR="00B83FC6" w:rsidRDefault="00B83FC6" w:rsidP="00563E9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B83FC6" w:rsidRDefault="00563E9C" w:rsidP="00563E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Inicio de producción.</w:t>
            </w:r>
          </w:p>
        </w:tc>
      </w:tr>
      <w:tr w:rsidR="00B83FC6" w:rsidTr="00563E9C">
        <w:trPr>
          <w:cantSplit/>
        </w:trPr>
        <w:tc>
          <w:tcPr>
            <w:tcW w:w="2881" w:type="dxa"/>
          </w:tcPr>
          <w:p w:rsidR="00B83FC6" w:rsidRDefault="00B83FC6" w:rsidP="00563E9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763" w:type="dxa"/>
            <w:gridSpan w:val="2"/>
          </w:tcPr>
          <w:p w:rsidR="00B83FC6" w:rsidRDefault="00B83FC6" w:rsidP="00563E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Permite al usuario Líder de producción/coordinador de producción </w:t>
            </w:r>
            <w:r w:rsidR="00563E9C">
              <w:rPr>
                <w:rFonts w:ascii="Arial" w:hAnsi="Arial" w:cs="Arial"/>
                <w:sz w:val="22"/>
              </w:rPr>
              <w:t>tomar la decisión para indicar o registrar el comienzo de la producción del producto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</w:tr>
      <w:tr w:rsidR="00B83FC6" w:rsidTr="00563E9C">
        <w:trPr>
          <w:cantSplit/>
        </w:trPr>
        <w:tc>
          <w:tcPr>
            <w:tcW w:w="2881" w:type="dxa"/>
          </w:tcPr>
          <w:p w:rsidR="00B83FC6" w:rsidRDefault="00B83FC6" w:rsidP="00563E9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763" w:type="dxa"/>
            <w:gridSpan w:val="2"/>
          </w:tcPr>
          <w:p w:rsidR="00B83FC6" w:rsidRDefault="00B83FC6" w:rsidP="00563E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1. El usuario debe contar con la autoridad para </w:t>
            </w:r>
            <w:r w:rsidR="00563E9C">
              <w:rPr>
                <w:rFonts w:ascii="Arial" w:hAnsi="Arial" w:cs="Arial"/>
                <w:sz w:val="22"/>
              </w:rPr>
              <w:t>delegar el comienzo de la producción y registrarlo en el sistema</w:t>
            </w:r>
            <w:r>
              <w:rPr>
                <w:rFonts w:ascii="Arial" w:hAnsi="Arial" w:cs="Arial"/>
                <w:sz w:val="22"/>
              </w:rPr>
              <w:t>.</w:t>
            </w:r>
          </w:p>
          <w:p w:rsidR="00B83FC6" w:rsidRDefault="00B83FC6" w:rsidP="00563E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2. Se debe contar </w:t>
            </w:r>
            <w:r w:rsidR="00563E9C">
              <w:rPr>
                <w:rFonts w:ascii="Arial" w:hAnsi="Arial" w:cs="Arial"/>
                <w:sz w:val="22"/>
              </w:rPr>
              <w:t>con los materiales debidamente registrados en el sistema y estipular el resultado de la planeación bajo las novedades del personal y maquinaria notificadas en el sistema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</w:tr>
      <w:tr w:rsidR="00B83FC6" w:rsidTr="00563E9C">
        <w:trPr>
          <w:cantSplit/>
        </w:trPr>
        <w:tc>
          <w:tcPr>
            <w:tcW w:w="2881" w:type="dxa"/>
            <w:vMerge w:val="restart"/>
          </w:tcPr>
          <w:p w:rsidR="00B83FC6" w:rsidRDefault="00B83FC6" w:rsidP="00563E9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B83FC6" w:rsidRDefault="00B83FC6" w:rsidP="00563E9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789" w:type="dxa"/>
          </w:tcPr>
          <w:p w:rsidR="00B83FC6" w:rsidRDefault="00B83FC6" w:rsidP="00563E9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</w:tcPr>
          <w:p w:rsidR="00B83FC6" w:rsidRDefault="00B83FC6" w:rsidP="00563E9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B83FC6" w:rsidTr="00563E9C">
        <w:trPr>
          <w:cantSplit/>
        </w:trPr>
        <w:tc>
          <w:tcPr>
            <w:tcW w:w="2881" w:type="dxa"/>
            <w:vMerge/>
          </w:tcPr>
          <w:p w:rsidR="00B83FC6" w:rsidRDefault="00B83FC6" w:rsidP="00563E9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B83FC6" w:rsidRDefault="00B83FC6" w:rsidP="00563E9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974" w:type="dxa"/>
          </w:tcPr>
          <w:p w:rsidR="00B83FC6" w:rsidRDefault="00B83FC6" w:rsidP="00563E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(Usuario) El usuario se autentica en el sistema.</w:t>
            </w:r>
          </w:p>
        </w:tc>
      </w:tr>
      <w:tr w:rsidR="00B83FC6" w:rsidTr="00563E9C">
        <w:trPr>
          <w:cantSplit/>
        </w:trPr>
        <w:tc>
          <w:tcPr>
            <w:tcW w:w="2881" w:type="dxa"/>
            <w:vMerge/>
          </w:tcPr>
          <w:p w:rsidR="00B83FC6" w:rsidRDefault="00B83FC6" w:rsidP="00563E9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B83FC6" w:rsidRDefault="00B83FC6" w:rsidP="00563E9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4974" w:type="dxa"/>
          </w:tcPr>
          <w:p w:rsidR="00B83FC6" w:rsidRDefault="00B83FC6" w:rsidP="00563E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(Usuario) El usuario ingresa a</w:t>
            </w:r>
            <w:r w:rsidR="009F6ABA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l</w:t>
            </w:r>
            <w:r w:rsidR="009F6ABA">
              <w:rPr>
                <w:rFonts w:ascii="Arial" w:hAnsi="Arial" w:cs="Arial"/>
                <w:sz w:val="22"/>
              </w:rPr>
              <w:t>a opción Plan de acción.</w:t>
            </w:r>
          </w:p>
        </w:tc>
      </w:tr>
      <w:tr w:rsidR="00B83FC6" w:rsidTr="00563E9C">
        <w:trPr>
          <w:cantSplit/>
        </w:trPr>
        <w:tc>
          <w:tcPr>
            <w:tcW w:w="2881" w:type="dxa"/>
            <w:vMerge/>
          </w:tcPr>
          <w:p w:rsidR="00B83FC6" w:rsidRDefault="00B83FC6" w:rsidP="00563E9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B83FC6" w:rsidRDefault="00B83FC6" w:rsidP="00563E9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4974" w:type="dxa"/>
          </w:tcPr>
          <w:p w:rsidR="00B83FC6" w:rsidRDefault="00B83FC6" w:rsidP="00563E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(Usuario) El usuario </w:t>
            </w:r>
            <w:r w:rsidR="009F6ABA">
              <w:rPr>
                <w:rFonts w:ascii="Arial" w:hAnsi="Arial" w:cs="Arial"/>
                <w:sz w:val="22"/>
              </w:rPr>
              <w:t>selecciona validar e iniciar plan de acción.</w:t>
            </w:r>
          </w:p>
        </w:tc>
      </w:tr>
      <w:tr w:rsidR="00B83FC6" w:rsidTr="00563E9C">
        <w:trPr>
          <w:cantSplit/>
        </w:trPr>
        <w:tc>
          <w:tcPr>
            <w:tcW w:w="2881" w:type="dxa"/>
            <w:vMerge/>
          </w:tcPr>
          <w:p w:rsidR="00B83FC6" w:rsidRDefault="00B83FC6" w:rsidP="00563E9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B83FC6" w:rsidRDefault="00B83FC6" w:rsidP="00563E9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4974" w:type="dxa"/>
          </w:tcPr>
          <w:p w:rsidR="00B83FC6" w:rsidRDefault="00B83FC6" w:rsidP="00563E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(Sistema) El sistema </w:t>
            </w:r>
            <w:r w:rsidR="009F6ABA">
              <w:rPr>
                <w:rFonts w:ascii="Arial" w:hAnsi="Arial" w:cs="Arial"/>
                <w:sz w:val="22"/>
              </w:rPr>
              <w:t>valida si existen registros de materiales, personal y maquinas correctos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</w:tr>
      <w:tr w:rsidR="00B83FC6" w:rsidTr="00563E9C">
        <w:trPr>
          <w:cantSplit/>
        </w:trPr>
        <w:tc>
          <w:tcPr>
            <w:tcW w:w="2881" w:type="dxa"/>
            <w:vMerge/>
          </w:tcPr>
          <w:p w:rsidR="00B83FC6" w:rsidRDefault="00B83FC6" w:rsidP="00563E9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B83FC6" w:rsidRDefault="00B83FC6" w:rsidP="00563E9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4974" w:type="dxa"/>
          </w:tcPr>
          <w:p w:rsidR="00B83FC6" w:rsidRDefault="009F6ABA" w:rsidP="00563E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(Sistema) El sistema muestra advertencia de confirmación.</w:t>
            </w:r>
          </w:p>
        </w:tc>
      </w:tr>
      <w:tr w:rsidR="00B83FC6" w:rsidTr="00563E9C">
        <w:trPr>
          <w:cantSplit/>
        </w:trPr>
        <w:tc>
          <w:tcPr>
            <w:tcW w:w="2881" w:type="dxa"/>
            <w:vMerge/>
          </w:tcPr>
          <w:p w:rsidR="00B83FC6" w:rsidRDefault="00B83FC6" w:rsidP="00563E9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B83FC6" w:rsidRDefault="00B83FC6" w:rsidP="00563E9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4974" w:type="dxa"/>
          </w:tcPr>
          <w:p w:rsidR="00B83FC6" w:rsidRDefault="009F6ABA" w:rsidP="00563E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(Usuario) El usuario acepta confirmación.</w:t>
            </w:r>
          </w:p>
        </w:tc>
      </w:tr>
      <w:tr w:rsidR="00B83FC6" w:rsidTr="00563E9C">
        <w:trPr>
          <w:cantSplit/>
        </w:trPr>
        <w:tc>
          <w:tcPr>
            <w:tcW w:w="2881" w:type="dxa"/>
            <w:vMerge/>
          </w:tcPr>
          <w:p w:rsidR="00B83FC6" w:rsidRDefault="00B83FC6" w:rsidP="00563E9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B83FC6" w:rsidRDefault="00B83FC6" w:rsidP="00563E9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7</w:t>
            </w:r>
          </w:p>
        </w:tc>
        <w:tc>
          <w:tcPr>
            <w:tcW w:w="4974" w:type="dxa"/>
          </w:tcPr>
          <w:p w:rsidR="00B83FC6" w:rsidRDefault="009F6ABA" w:rsidP="00563E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(Sistema) El sistema registra el inicio de la producción acompañado de fecha y hora.</w:t>
            </w:r>
          </w:p>
        </w:tc>
      </w:tr>
      <w:tr w:rsidR="00B83FC6" w:rsidTr="00563E9C">
        <w:trPr>
          <w:cantSplit/>
        </w:trPr>
        <w:tc>
          <w:tcPr>
            <w:tcW w:w="2881" w:type="dxa"/>
            <w:vAlign w:val="center"/>
          </w:tcPr>
          <w:p w:rsidR="00B83FC6" w:rsidRDefault="00B83FC6" w:rsidP="00563E9C">
            <w:pPr>
              <w:rPr>
                <w:rFonts w:ascii="Arial" w:hAnsi="Arial" w:cs="Arial"/>
                <w:b/>
                <w:bCs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789" w:type="dxa"/>
          </w:tcPr>
          <w:p w:rsidR="00B83FC6" w:rsidRDefault="00B83FC6" w:rsidP="00563E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974" w:type="dxa"/>
          </w:tcPr>
          <w:p w:rsidR="00B83FC6" w:rsidRDefault="00B83FC6" w:rsidP="00563E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Si el usuario </w:t>
            </w:r>
            <w:proofErr w:type="spellStart"/>
            <w:r>
              <w:rPr>
                <w:rFonts w:ascii="Arial" w:hAnsi="Arial" w:cs="Arial"/>
                <w:sz w:val="22"/>
              </w:rPr>
              <w:t>Lider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de producción no puede solicitar los materiales disponibles, podrá realizarlo por medio del usuario coordinador de producción</w:t>
            </w:r>
            <w:r w:rsidR="009F6ABA">
              <w:rPr>
                <w:rFonts w:ascii="Arial" w:hAnsi="Arial" w:cs="Arial"/>
                <w:sz w:val="22"/>
              </w:rPr>
              <w:t xml:space="preserve"> o se </w:t>
            </w:r>
            <w:r w:rsidR="005C540C">
              <w:rPr>
                <w:rFonts w:ascii="Arial" w:hAnsi="Arial" w:cs="Arial"/>
                <w:sz w:val="22"/>
              </w:rPr>
              <w:t>presentará</w:t>
            </w:r>
            <w:r w:rsidR="009F6ABA">
              <w:rPr>
                <w:rFonts w:ascii="Arial" w:hAnsi="Arial" w:cs="Arial"/>
                <w:sz w:val="22"/>
              </w:rPr>
              <w:t xml:space="preserve"> el registro de forma manual para </w:t>
            </w:r>
            <w:r w:rsidR="005C540C">
              <w:rPr>
                <w:rFonts w:ascii="Arial" w:hAnsi="Arial" w:cs="Arial"/>
                <w:sz w:val="22"/>
              </w:rPr>
              <w:t>cargarlo</w:t>
            </w:r>
            <w:r w:rsidR="009F6ABA">
              <w:rPr>
                <w:rFonts w:ascii="Arial" w:hAnsi="Arial" w:cs="Arial"/>
                <w:sz w:val="22"/>
              </w:rPr>
              <w:t xml:space="preserve"> posteriormente al sistema</w:t>
            </w:r>
            <w:r w:rsidR="005C540C">
              <w:rPr>
                <w:rFonts w:ascii="Arial" w:hAnsi="Arial" w:cs="Arial"/>
                <w:sz w:val="22"/>
              </w:rPr>
              <w:t xml:space="preserve"> cuando este se encuentre disponible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</w:tr>
      <w:tr w:rsidR="00B83FC6" w:rsidTr="00563E9C">
        <w:trPr>
          <w:cantSplit/>
        </w:trPr>
        <w:tc>
          <w:tcPr>
            <w:tcW w:w="2881" w:type="dxa"/>
          </w:tcPr>
          <w:p w:rsidR="00B83FC6" w:rsidRDefault="00B83FC6" w:rsidP="00563E9C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5763" w:type="dxa"/>
            <w:gridSpan w:val="2"/>
          </w:tcPr>
          <w:p w:rsidR="00B83FC6" w:rsidRDefault="00B83FC6" w:rsidP="00563E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La </w:t>
            </w:r>
            <w:r w:rsidR="00881996">
              <w:rPr>
                <w:rFonts w:ascii="Arial" w:hAnsi="Arial" w:cs="Arial"/>
                <w:sz w:val="22"/>
              </w:rPr>
              <w:t>puesta en marcha del plan de acción</w:t>
            </w:r>
            <w:r>
              <w:rPr>
                <w:rFonts w:ascii="Arial" w:hAnsi="Arial" w:cs="Arial"/>
                <w:sz w:val="22"/>
              </w:rPr>
              <w:t xml:space="preserve"> se realiza con éxito.</w:t>
            </w:r>
          </w:p>
        </w:tc>
      </w:tr>
      <w:tr w:rsidR="00B83FC6" w:rsidTr="00563E9C">
        <w:trPr>
          <w:cantSplit/>
        </w:trPr>
        <w:tc>
          <w:tcPr>
            <w:tcW w:w="2881" w:type="dxa"/>
            <w:vMerge w:val="restart"/>
            <w:vAlign w:val="center"/>
          </w:tcPr>
          <w:p w:rsidR="00B83FC6" w:rsidRDefault="00B83FC6" w:rsidP="00563E9C">
            <w:pPr>
              <w:pStyle w:val="Ttulo1"/>
            </w:pPr>
            <w:r>
              <w:t>Excepciones</w:t>
            </w:r>
          </w:p>
        </w:tc>
        <w:tc>
          <w:tcPr>
            <w:tcW w:w="789" w:type="dxa"/>
          </w:tcPr>
          <w:p w:rsidR="00B83FC6" w:rsidRDefault="00B83FC6" w:rsidP="00563E9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</w:tcPr>
          <w:p w:rsidR="00B83FC6" w:rsidRDefault="00B83FC6" w:rsidP="00563E9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B83FC6" w:rsidTr="00563E9C">
        <w:trPr>
          <w:cantSplit/>
        </w:trPr>
        <w:tc>
          <w:tcPr>
            <w:tcW w:w="2881" w:type="dxa"/>
            <w:vMerge/>
          </w:tcPr>
          <w:p w:rsidR="00B83FC6" w:rsidRDefault="00B83FC6" w:rsidP="00563E9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B83FC6" w:rsidRDefault="00B83FC6" w:rsidP="00563E9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974" w:type="dxa"/>
          </w:tcPr>
          <w:p w:rsidR="00B83FC6" w:rsidRDefault="00C12CBC" w:rsidP="00563E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El plan de acción no podrá</w:t>
            </w:r>
            <w:r w:rsidR="00B83FC6">
              <w:rPr>
                <w:rFonts w:ascii="Arial" w:hAnsi="Arial" w:cs="Arial"/>
                <w:sz w:val="22"/>
              </w:rPr>
              <w:t xml:space="preserve"> ser </w:t>
            </w:r>
            <w:r>
              <w:rPr>
                <w:rFonts w:ascii="Arial" w:hAnsi="Arial" w:cs="Arial"/>
                <w:sz w:val="22"/>
              </w:rPr>
              <w:t xml:space="preserve">ejecutado </w:t>
            </w:r>
            <w:r w:rsidR="00B83FC6">
              <w:rPr>
                <w:rFonts w:ascii="Arial" w:hAnsi="Arial" w:cs="Arial"/>
                <w:sz w:val="22"/>
              </w:rPr>
              <w:t xml:space="preserve">debido a que no </w:t>
            </w:r>
            <w:r>
              <w:rPr>
                <w:rFonts w:ascii="Arial" w:hAnsi="Arial" w:cs="Arial"/>
                <w:sz w:val="22"/>
              </w:rPr>
              <w:t>se cuenta con todos los registros completos o novedades al día en el sistema</w:t>
            </w:r>
            <w:r w:rsidR="00B83FC6">
              <w:rPr>
                <w:rFonts w:ascii="Arial" w:hAnsi="Arial" w:cs="Arial"/>
                <w:sz w:val="22"/>
              </w:rPr>
              <w:t>.</w:t>
            </w:r>
          </w:p>
        </w:tc>
      </w:tr>
      <w:tr w:rsidR="00B83FC6" w:rsidTr="00563E9C">
        <w:tc>
          <w:tcPr>
            <w:tcW w:w="2881" w:type="dxa"/>
          </w:tcPr>
          <w:p w:rsidR="00B83FC6" w:rsidRDefault="00B83FC6" w:rsidP="00563E9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789" w:type="dxa"/>
          </w:tcPr>
          <w:p w:rsidR="00B83FC6" w:rsidRDefault="00B83FC6" w:rsidP="00563E9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</w:tcPr>
          <w:p w:rsidR="00B83FC6" w:rsidRDefault="00B83FC6" w:rsidP="00563E9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B83FC6" w:rsidTr="00563E9C">
        <w:tc>
          <w:tcPr>
            <w:tcW w:w="2881" w:type="dxa"/>
          </w:tcPr>
          <w:p w:rsidR="00B83FC6" w:rsidRDefault="00B83FC6" w:rsidP="00563E9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B83FC6" w:rsidRDefault="00B83FC6" w:rsidP="00563E9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974" w:type="dxa"/>
          </w:tcPr>
          <w:p w:rsidR="00B83FC6" w:rsidRDefault="00B83FC6" w:rsidP="00563E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El ingreso a la opción de </w:t>
            </w:r>
            <w:r w:rsidR="00C12CBC">
              <w:rPr>
                <w:rFonts w:ascii="Arial" w:hAnsi="Arial" w:cs="Arial"/>
                <w:sz w:val="22"/>
              </w:rPr>
              <w:t>plan de acción</w:t>
            </w:r>
            <w:r>
              <w:rPr>
                <w:rFonts w:ascii="Arial" w:hAnsi="Arial" w:cs="Arial"/>
                <w:sz w:val="22"/>
              </w:rPr>
              <w:t xml:space="preserve"> no superara los </w:t>
            </w:r>
            <w:r w:rsidR="00C12CBC">
              <w:rPr>
                <w:rFonts w:ascii="Arial" w:hAnsi="Arial" w:cs="Arial"/>
                <w:sz w:val="22"/>
              </w:rPr>
              <w:t>2</w:t>
            </w:r>
            <w:r>
              <w:rPr>
                <w:rFonts w:ascii="Arial" w:hAnsi="Arial" w:cs="Arial"/>
                <w:sz w:val="22"/>
              </w:rPr>
              <w:t xml:space="preserve"> segundos.</w:t>
            </w:r>
          </w:p>
        </w:tc>
      </w:tr>
      <w:tr w:rsidR="00B83FC6" w:rsidTr="00563E9C">
        <w:tc>
          <w:tcPr>
            <w:tcW w:w="2881" w:type="dxa"/>
          </w:tcPr>
          <w:p w:rsidR="00B83FC6" w:rsidRDefault="00B83FC6" w:rsidP="00563E9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B83FC6" w:rsidRDefault="00B83FC6" w:rsidP="00563E9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4974" w:type="dxa"/>
          </w:tcPr>
          <w:p w:rsidR="00B83FC6" w:rsidRDefault="00C12CBC" w:rsidP="00563E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La selección de puesta en marcha del plan de acción no será mayor a 5 segundos (Teniendo en cuanta las validaciones por parte del sistema)</w:t>
            </w:r>
            <w:r w:rsidR="00B83FC6">
              <w:rPr>
                <w:rFonts w:ascii="Arial" w:hAnsi="Arial" w:cs="Arial"/>
                <w:sz w:val="22"/>
              </w:rPr>
              <w:t>.</w:t>
            </w:r>
          </w:p>
        </w:tc>
      </w:tr>
      <w:tr w:rsidR="00B83FC6" w:rsidTr="00563E9C">
        <w:trPr>
          <w:cantSplit/>
        </w:trPr>
        <w:tc>
          <w:tcPr>
            <w:tcW w:w="2881" w:type="dxa"/>
          </w:tcPr>
          <w:p w:rsidR="00B83FC6" w:rsidRDefault="00B83FC6" w:rsidP="00563E9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B83FC6" w:rsidRDefault="00B83FC6" w:rsidP="00563E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Se efectuará diariamente.</w:t>
            </w:r>
          </w:p>
        </w:tc>
      </w:tr>
      <w:tr w:rsidR="00B83FC6" w:rsidTr="00563E9C">
        <w:trPr>
          <w:cantSplit/>
        </w:trPr>
        <w:tc>
          <w:tcPr>
            <w:tcW w:w="2881" w:type="dxa"/>
          </w:tcPr>
          <w:p w:rsidR="00B83FC6" w:rsidRDefault="00B83FC6" w:rsidP="00563E9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5763" w:type="dxa"/>
            <w:gridSpan w:val="2"/>
          </w:tcPr>
          <w:p w:rsidR="00B83FC6" w:rsidRDefault="00C12CBC" w:rsidP="00563E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Baja</w:t>
            </w:r>
          </w:p>
        </w:tc>
      </w:tr>
      <w:tr w:rsidR="00B83FC6" w:rsidTr="00563E9C">
        <w:trPr>
          <w:cantSplit/>
        </w:trPr>
        <w:tc>
          <w:tcPr>
            <w:tcW w:w="2881" w:type="dxa"/>
          </w:tcPr>
          <w:p w:rsidR="00B83FC6" w:rsidRDefault="00B83FC6" w:rsidP="00563E9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5763" w:type="dxa"/>
            <w:gridSpan w:val="2"/>
          </w:tcPr>
          <w:p w:rsidR="00B83FC6" w:rsidRDefault="00B83FC6" w:rsidP="00563E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De acuerdo a disponibilidad.</w:t>
            </w:r>
          </w:p>
        </w:tc>
      </w:tr>
      <w:tr w:rsidR="00B83FC6" w:rsidTr="00563E9C">
        <w:trPr>
          <w:cantSplit/>
        </w:trPr>
        <w:tc>
          <w:tcPr>
            <w:tcW w:w="2881" w:type="dxa"/>
          </w:tcPr>
          <w:p w:rsidR="00B83FC6" w:rsidRDefault="00B83FC6" w:rsidP="00563E9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Comentarios</w:t>
            </w:r>
          </w:p>
        </w:tc>
        <w:tc>
          <w:tcPr>
            <w:tcW w:w="5763" w:type="dxa"/>
            <w:gridSpan w:val="2"/>
          </w:tcPr>
          <w:p w:rsidR="00B83FC6" w:rsidRDefault="00C12CBC" w:rsidP="00563E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El registro del plan de acción en el sistema o la falta de él, no afectara la producción del producto</w:t>
            </w:r>
            <w:r w:rsidR="00B83FC6">
              <w:rPr>
                <w:rFonts w:ascii="Arial" w:hAnsi="Arial" w:cs="Arial"/>
                <w:sz w:val="22"/>
              </w:rPr>
              <w:t>.</w:t>
            </w:r>
          </w:p>
        </w:tc>
      </w:tr>
    </w:tbl>
    <w:p w:rsidR="00633D6D" w:rsidRDefault="00633D6D"/>
    <w:p w:rsidR="00C12CBC" w:rsidRDefault="00C12CB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C12CBC" w:rsidTr="00927395">
        <w:trPr>
          <w:cantSplit/>
        </w:trPr>
        <w:tc>
          <w:tcPr>
            <w:tcW w:w="2881" w:type="dxa"/>
          </w:tcPr>
          <w:p w:rsidR="00C12CBC" w:rsidRDefault="00C12CBC" w:rsidP="0092739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RF</w:t>
            </w:r>
            <w:r w:rsidR="006A35BB">
              <w:rPr>
                <w:rFonts w:ascii="Arial" w:hAnsi="Arial" w:cs="Arial"/>
                <w:b/>
                <w:bCs/>
                <w:sz w:val="22"/>
              </w:rPr>
              <w:t>13</w:t>
            </w:r>
            <w:bookmarkStart w:id="0" w:name="_GoBack"/>
            <w:bookmarkEnd w:id="0"/>
          </w:p>
        </w:tc>
        <w:tc>
          <w:tcPr>
            <w:tcW w:w="5763" w:type="dxa"/>
            <w:gridSpan w:val="2"/>
          </w:tcPr>
          <w:p w:rsidR="00C12CBC" w:rsidRPr="008368FB" w:rsidRDefault="00C12CBC" w:rsidP="0092739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</w:rPr>
              <w:t>Consultar reportes</w:t>
            </w:r>
          </w:p>
        </w:tc>
      </w:tr>
      <w:tr w:rsidR="00C12CBC" w:rsidTr="00927395">
        <w:trPr>
          <w:cantSplit/>
        </w:trPr>
        <w:tc>
          <w:tcPr>
            <w:tcW w:w="2881" w:type="dxa"/>
          </w:tcPr>
          <w:p w:rsidR="00C12CBC" w:rsidRDefault="00C12CBC" w:rsidP="0092739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763" w:type="dxa"/>
            <w:gridSpan w:val="2"/>
          </w:tcPr>
          <w:p w:rsidR="00C12CBC" w:rsidRDefault="00C12CBC" w:rsidP="009273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1.0 18/08/2016</w:t>
            </w:r>
          </w:p>
        </w:tc>
      </w:tr>
      <w:tr w:rsidR="00C12CBC" w:rsidTr="00927395">
        <w:trPr>
          <w:cantSplit/>
        </w:trPr>
        <w:tc>
          <w:tcPr>
            <w:tcW w:w="2881" w:type="dxa"/>
          </w:tcPr>
          <w:p w:rsidR="00C12CBC" w:rsidRDefault="00C12CBC" w:rsidP="0092739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Autores</w:t>
            </w:r>
          </w:p>
        </w:tc>
        <w:tc>
          <w:tcPr>
            <w:tcW w:w="5763" w:type="dxa"/>
            <w:gridSpan w:val="2"/>
          </w:tcPr>
          <w:p w:rsidR="00C12CBC" w:rsidRDefault="00C12CBC" w:rsidP="0092739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Joselin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Dussan</w:t>
            </w:r>
            <w:proofErr w:type="spellEnd"/>
          </w:p>
          <w:p w:rsidR="00C12CBC" w:rsidRDefault="00C12CBC" w:rsidP="009273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Cesar </w:t>
            </w:r>
            <w:proofErr w:type="spellStart"/>
            <w:r>
              <w:rPr>
                <w:rFonts w:ascii="Arial" w:hAnsi="Arial" w:cs="Arial"/>
                <w:sz w:val="22"/>
              </w:rPr>
              <w:t>Sanchez</w:t>
            </w:r>
            <w:proofErr w:type="spellEnd"/>
          </w:p>
        </w:tc>
      </w:tr>
      <w:tr w:rsidR="00C12CBC" w:rsidTr="00927395">
        <w:trPr>
          <w:cantSplit/>
        </w:trPr>
        <w:tc>
          <w:tcPr>
            <w:tcW w:w="2881" w:type="dxa"/>
          </w:tcPr>
          <w:p w:rsidR="00C12CBC" w:rsidRDefault="00C12CBC" w:rsidP="0092739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5763" w:type="dxa"/>
            <w:gridSpan w:val="2"/>
          </w:tcPr>
          <w:p w:rsidR="00C12CBC" w:rsidRDefault="00C12CBC" w:rsidP="009273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IEEE 830</w:t>
            </w:r>
          </w:p>
        </w:tc>
      </w:tr>
      <w:tr w:rsidR="00C12CBC" w:rsidTr="00927395">
        <w:trPr>
          <w:cantSplit/>
        </w:trPr>
        <w:tc>
          <w:tcPr>
            <w:tcW w:w="2881" w:type="dxa"/>
          </w:tcPr>
          <w:p w:rsidR="00C12CBC" w:rsidRDefault="00C12CBC" w:rsidP="0092739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C12CBC" w:rsidRDefault="00C12CBC" w:rsidP="009273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Gestionar materiales</w:t>
            </w:r>
          </w:p>
        </w:tc>
      </w:tr>
      <w:tr w:rsidR="00C12CBC" w:rsidTr="00927395">
        <w:trPr>
          <w:cantSplit/>
        </w:trPr>
        <w:tc>
          <w:tcPr>
            <w:tcW w:w="2881" w:type="dxa"/>
          </w:tcPr>
          <w:p w:rsidR="00C12CBC" w:rsidRDefault="00C12CBC" w:rsidP="0092739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763" w:type="dxa"/>
            <w:gridSpan w:val="2"/>
          </w:tcPr>
          <w:p w:rsidR="00C12CBC" w:rsidRDefault="00C12CBC" w:rsidP="009273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Permite al usuario </w:t>
            </w:r>
            <w:r w:rsidR="000E5AF1">
              <w:rPr>
                <w:rFonts w:ascii="Arial" w:hAnsi="Arial" w:cs="Arial"/>
                <w:sz w:val="22"/>
              </w:rPr>
              <w:t>Planeador</w:t>
            </w:r>
            <w:r>
              <w:rPr>
                <w:rFonts w:ascii="Arial" w:hAnsi="Arial" w:cs="Arial"/>
                <w:sz w:val="22"/>
              </w:rPr>
              <w:t>/</w:t>
            </w:r>
            <w:r w:rsidR="000E5AF1">
              <w:rPr>
                <w:rFonts w:ascii="Arial" w:hAnsi="Arial" w:cs="Arial"/>
                <w:sz w:val="22"/>
              </w:rPr>
              <w:t>Jefe de planta consultar los reportes estadísticos de la producción en general, así como de novedades presentadas durante el proceso con factores como materiales, personal y maquinaria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</w:tr>
      <w:tr w:rsidR="00C12CBC" w:rsidTr="00927395">
        <w:trPr>
          <w:cantSplit/>
        </w:trPr>
        <w:tc>
          <w:tcPr>
            <w:tcW w:w="2881" w:type="dxa"/>
          </w:tcPr>
          <w:p w:rsidR="00C12CBC" w:rsidRDefault="00C12CBC" w:rsidP="0092739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763" w:type="dxa"/>
            <w:gridSpan w:val="2"/>
          </w:tcPr>
          <w:p w:rsidR="00C12CBC" w:rsidRDefault="00C12CBC" w:rsidP="009273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1. El usuario debe </w:t>
            </w:r>
            <w:r w:rsidR="000E5AF1">
              <w:rPr>
                <w:rFonts w:ascii="Arial" w:hAnsi="Arial" w:cs="Arial"/>
                <w:sz w:val="22"/>
              </w:rPr>
              <w:t>encontrarse previamente registrado en el sistema</w:t>
            </w:r>
            <w:r>
              <w:rPr>
                <w:rFonts w:ascii="Arial" w:hAnsi="Arial" w:cs="Arial"/>
                <w:sz w:val="22"/>
              </w:rPr>
              <w:t>.</w:t>
            </w:r>
          </w:p>
          <w:p w:rsidR="00577795" w:rsidRDefault="00577795" w:rsidP="009273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</w:t>
            </w:r>
            <w:r w:rsidRPr="00577795">
              <w:rPr>
                <w:rFonts w:ascii="Arial" w:hAnsi="Arial" w:cs="Arial"/>
                <w:sz w:val="22"/>
              </w:rPr>
              <w:t>El sistema debe identifi</w:t>
            </w:r>
            <w:r w:rsidR="00791BE6">
              <w:rPr>
                <w:rFonts w:ascii="Arial" w:hAnsi="Arial" w:cs="Arial"/>
                <w:sz w:val="22"/>
              </w:rPr>
              <w:t>car los datos a ser mostrados</w:t>
            </w:r>
            <w:r>
              <w:rPr>
                <w:rFonts w:ascii="Arial" w:hAnsi="Arial" w:cs="Arial"/>
                <w:sz w:val="22"/>
              </w:rPr>
              <w:t xml:space="preserve"> en</w:t>
            </w:r>
            <w:r w:rsidRPr="00577795">
              <w:rPr>
                <w:rFonts w:ascii="Arial" w:hAnsi="Arial" w:cs="Arial"/>
                <w:sz w:val="22"/>
              </w:rPr>
              <w:t xml:space="preserve"> el reporte.</w:t>
            </w:r>
          </w:p>
        </w:tc>
      </w:tr>
      <w:tr w:rsidR="00C12CBC" w:rsidTr="00927395">
        <w:trPr>
          <w:cantSplit/>
        </w:trPr>
        <w:tc>
          <w:tcPr>
            <w:tcW w:w="2881" w:type="dxa"/>
            <w:vMerge w:val="restart"/>
          </w:tcPr>
          <w:p w:rsidR="00C12CBC" w:rsidRDefault="00C12CBC" w:rsidP="0092739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C12CBC" w:rsidRDefault="00C12CBC" w:rsidP="0092739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789" w:type="dxa"/>
          </w:tcPr>
          <w:p w:rsidR="00C12CBC" w:rsidRDefault="00C12CBC" w:rsidP="0092739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</w:tcPr>
          <w:p w:rsidR="00C12CBC" w:rsidRDefault="00C12CBC" w:rsidP="0092739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C12CBC" w:rsidTr="00927395">
        <w:trPr>
          <w:cantSplit/>
        </w:trPr>
        <w:tc>
          <w:tcPr>
            <w:tcW w:w="2881" w:type="dxa"/>
            <w:vMerge/>
          </w:tcPr>
          <w:p w:rsidR="00C12CBC" w:rsidRDefault="00C12CBC" w:rsidP="00927395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C12CBC" w:rsidRDefault="00C12CBC" w:rsidP="009273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974" w:type="dxa"/>
          </w:tcPr>
          <w:p w:rsidR="00C12CBC" w:rsidRDefault="00C12CBC" w:rsidP="009273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(Usuario) El usuario se autentica en el sistema.</w:t>
            </w:r>
          </w:p>
        </w:tc>
      </w:tr>
      <w:tr w:rsidR="00C12CBC" w:rsidTr="00927395">
        <w:trPr>
          <w:cantSplit/>
        </w:trPr>
        <w:tc>
          <w:tcPr>
            <w:tcW w:w="2881" w:type="dxa"/>
            <w:vMerge/>
          </w:tcPr>
          <w:p w:rsidR="00C12CBC" w:rsidRDefault="00C12CBC" w:rsidP="00927395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C12CBC" w:rsidRDefault="00C12CBC" w:rsidP="009273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4974" w:type="dxa"/>
          </w:tcPr>
          <w:p w:rsidR="00C12CBC" w:rsidRDefault="00DB113D" w:rsidP="009273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(Usuario) El usuario ingresa a la opción reportes</w:t>
            </w:r>
            <w:r w:rsidR="00C12CBC">
              <w:rPr>
                <w:rFonts w:ascii="Arial" w:hAnsi="Arial" w:cs="Arial"/>
                <w:sz w:val="22"/>
              </w:rPr>
              <w:t>.</w:t>
            </w:r>
          </w:p>
        </w:tc>
      </w:tr>
      <w:tr w:rsidR="00C12CBC" w:rsidTr="00927395">
        <w:trPr>
          <w:cantSplit/>
        </w:trPr>
        <w:tc>
          <w:tcPr>
            <w:tcW w:w="2881" w:type="dxa"/>
            <w:vMerge/>
          </w:tcPr>
          <w:p w:rsidR="00C12CBC" w:rsidRDefault="00C12CBC" w:rsidP="00927395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C12CBC" w:rsidRDefault="00C12CBC" w:rsidP="009273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4974" w:type="dxa"/>
          </w:tcPr>
          <w:p w:rsidR="00C12CBC" w:rsidRDefault="00DB113D" w:rsidP="009273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(Sistema) El sistema muestra el listado de reportes disponibles.</w:t>
            </w:r>
          </w:p>
        </w:tc>
      </w:tr>
      <w:tr w:rsidR="00C12CBC" w:rsidTr="00927395">
        <w:trPr>
          <w:cantSplit/>
        </w:trPr>
        <w:tc>
          <w:tcPr>
            <w:tcW w:w="2881" w:type="dxa"/>
            <w:vMerge/>
          </w:tcPr>
          <w:p w:rsidR="00C12CBC" w:rsidRDefault="00C12CBC" w:rsidP="00927395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C12CBC" w:rsidRDefault="00C12CBC" w:rsidP="009273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4974" w:type="dxa"/>
          </w:tcPr>
          <w:p w:rsidR="00C12CBC" w:rsidRDefault="00DB113D" w:rsidP="009273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(Usuario) El usuario visualiza el reporte de su</w:t>
            </w:r>
            <w:r w:rsidR="00A716CA">
              <w:rPr>
                <w:rFonts w:ascii="Arial" w:hAnsi="Arial" w:cs="Arial"/>
                <w:sz w:val="22"/>
              </w:rPr>
              <w:t xml:space="preserve"> interés y selecciona la opción generar reporte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</w:tr>
      <w:tr w:rsidR="00C12CBC" w:rsidTr="00927395">
        <w:trPr>
          <w:cantSplit/>
        </w:trPr>
        <w:tc>
          <w:tcPr>
            <w:tcW w:w="2881" w:type="dxa"/>
            <w:vMerge/>
          </w:tcPr>
          <w:p w:rsidR="00C12CBC" w:rsidRDefault="00C12CBC" w:rsidP="00927395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C12CBC" w:rsidRDefault="00C12CBC" w:rsidP="009273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4974" w:type="dxa"/>
          </w:tcPr>
          <w:p w:rsidR="00C12CBC" w:rsidRDefault="00A716CA" w:rsidP="009273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(Sistema) El sistema arroja las opciones del tipo de formato en el cual desea visualizar el reporte (Excel, plano, PDF).</w:t>
            </w:r>
          </w:p>
        </w:tc>
      </w:tr>
      <w:tr w:rsidR="00C12CBC" w:rsidTr="00927395">
        <w:trPr>
          <w:cantSplit/>
        </w:trPr>
        <w:tc>
          <w:tcPr>
            <w:tcW w:w="2881" w:type="dxa"/>
            <w:vMerge/>
          </w:tcPr>
          <w:p w:rsidR="00C12CBC" w:rsidRDefault="00C12CBC" w:rsidP="00927395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C12CBC" w:rsidRDefault="00C12CBC" w:rsidP="009273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4974" w:type="dxa"/>
          </w:tcPr>
          <w:p w:rsidR="00C12CBC" w:rsidRDefault="000E11C9" w:rsidP="009273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(Usuario) El usuario selecciona el formato y selecciona aceptar.</w:t>
            </w:r>
          </w:p>
        </w:tc>
      </w:tr>
      <w:tr w:rsidR="00C12CBC" w:rsidTr="00927395">
        <w:trPr>
          <w:cantSplit/>
        </w:trPr>
        <w:tc>
          <w:tcPr>
            <w:tcW w:w="2881" w:type="dxa"/>
            <w:vMerge/>
          </w:tcPr>
          <w:p w:rsidR="00C12CBC" w:rsidRDefault="00C12CBC" w:rsidP="00927395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C12CBC" w:rsidRDefault="00C12CBC" w:rsidP="009273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7</w:t>
            </w:r>
          </w:p>
        </w:tc>
        <w:tc>
          <w:tcPr>
            <w:tcW w:w="4974" w:type="dxa"/>
          </w:tcPr>
          <w:p w:rsidR="00C12CBC" w:rsidRDefault="000E11C9" w:rsidP="009273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(Sistema) El sistema arroja el reporte y da la opción de guardarlo en el equipo.</w:t>
            </w:r>
          </w:p>
        </w:tc>
      </w:tr>
      <w:tr w:rsidR="0082302A" w:rsidTr="00927395">
        <w:trPr>
          <w:cantSplit/>
        </w:trPr>
        <w:tc>
          <w:tcPr>
            <w:tcW w:w="2881" w:type="dxa"/>
            <w:vMerge/>
          </w:tcPr>
          <w:p w:rsidR="0082302A" w:rsidRDefault="0082302A" w:rsidP="00927395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82302A" w:rsidRDefault="0082302A" w:rsidP="0092739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</w:t>
            </w:r>
          </w:p>
        </w:tc>
        <w:tc>
          <w:tcPr>
            <w:tcW w:w="4974" w:type="dxa"/>
          </w:tcPr>
          <w:p w:rsidR="0082302A" w:rsidRDefault="0082302A" w:rsidP="0092739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(Usuario) El usuario selecciona guardar y la ruta donde lo almacenara y acepta la operación.</w:t>
            </w:r>
          </w:p>
        </w:tc>
      </w:tr>
      <w:tr w:rsidR="0082302A" w:rsidTr="00927395">
        <w:trPr>
          <w:cantSplit/>
        </w:trPr>
        <w:tc>
          <w:tcPr>
            <w:tcW w:w="2881" w:type="dxa"/>
            <w:vMerge/>
          </w:tcPr>
          <w:p w:rsidR="0082302A" w:rsidRDefault="0082302A" w:rsidP="0082302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82302A" w:rsidRDefault="0082302A" w:rsidP="008230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9</w:t>
            </w:r>
          </w:p>
        </w:tc>
        <w:tc>
          <w:tcPr>
            <w:tcW w:w="4974" w:type="dxa"/>
          </w:tcPr>
          <w:p w:rsidR="0082302A" w:rsidRDefault="0082302A" w:rsidP="008230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(Sistema) El sistema </w:t>
            </w:r>
            <w:r>
              <w:rPr>
                <w:rFonts w:ascii="Arial" w:hAnsi="Arial" w:cs="Arial"/>
                <w:sz w:val="22"/>
              </w:rPr>
              <w:t>realiza la descarga y la almacena el reporte en el equipo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</w:tr>
      <w:tr w:rsidR="0082302A" w:rsidTr="00927395">
        <w:trPr>
          <w:cantSplit/>
        </w:trPr>
        <w:tc>
          <w:tcPr>
            <w:tcW w:w="2881" w:type="dxa"/>
            <w:vAlign w:val="center"/>
          </w:tcPr>
          <w:p w:rsidR="0082302A" w:rsidRDefault="0082302A" w:rsidP="0082302A">
            <w:pPr>
              <w:rPr>
                <w:rFonts w:ascii="Arial" w:hAnsi="Arial" w:cs="Arial"/>
                <w:b/>
                <w:bCs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789" w:type="dxa"/>
          </w:tcPr>
          <w:p w:rsidR="0082302A" w:rsidRDefault="0082302A" w:rsidP="0082302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974" w:type="dxa"/>
          </w:tcPr>
          <w:p w:rsidR="0082302A" w:rsidRDefault="0082302A" w:rsidP="008230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Si el usuario </w:t>
            </w:r>
            <w:proofErr w:type="spellStart"/>
            <w:r>
              <w:rPr>
                <w:rFonts w:ascii="Arial" w:hAnsi="Arial" w:cs="Arial"/>
                <w:sz w:val="22"/>
              </w:rPr>
              <w:t>Lider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de producción no puede solicitar los materiales disponibles, podrá realizarlo por medio del usuario coordinador de producción.</w:t>
            </w:r>
          </w:p>
        </w:tc>
      </w:tr>
      <w:tr w:rsidR="0082302A" w:rsidTr="00927395">
        <w:trPr>
          <w:cantSplit/>
        </w:trPr>
        <w:tc>
          <w:tcPr>
            <w:tcW w:w="2881" w:type="dxa"/>
          </w:tcPr>
          <w:p w:rsidR="0082302A" w:rsidRDefault="0082302A" w:rsidP="0082302A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5763" w:type="dxa"/>
            <w:gridSpan w:val="2"/>
          </w:tcPr>
          <w:p w:rsidR="0082302A" w:rsidRDefault="0082302A" w:rsidP="008230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La solicitud de los materiales se realiza con éxito.</w:t>
            </w:r>
          </w:p>
        </w:tc>
      </w:tr>
      <w:tr w:rsidR="0082302A" w:rsidTr="00927395">
        <w:trPr>
          <w:cantSplit/>
        </w:trPr>
        <w:tc>
          <w:tcPr>
            <w:tcW w:w="2881" w:type="dxa"/>
            <w:vMerge w:val="restart"/>
            <w:vAlign w:val="center"/>
          </w:tcPr>
          <w:p w:rsidR="0082302A" w:rsidRDefault="0082302A" w:rsidP="0082302A">
            <w:pPr>
              <w:pStyle w:val="Ttulo1"/>
            </w:pPr>
            <w:r>
              <w:t>Excepciones</w:t>
            </w:r>
          </w:p>
        </w:tc>
        <w:tc>
          <w:tcPr>
            <w:tcW w:w="789" w:type="dxa"/>
          </w:tcPr>
          <w:p w:rsidR="0082302A" w:rsidRDefault="0082302A" w:rsidP="0082302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</w:tcPr>
          <w:p w:rsidR="0082302A" w:rsidRDefault="0082302A" w:rsidP="0082302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82302A" w:rsidTr="00927395">
        <w:trPr>
          <w:cantSplit/>
        </w:trPr>
        <w:tc>
          <w:tcPr>
            <w:tcW w:w="2881" w:type="dxa"/>
            <w:vMerge/>
          </w:tcPr>
          <w:p w:rsidR="0082302A" w:rsidRDefault="0082302A" w:rsidP="0082302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82302A" w:rsidRDefault="0082302A" w:rsidP="008230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974" w:type="dxa"/>
          </w:tcPr>
          <w:p w:rsidR="0082302A" w:rsidRDefault="0082302A" w:rsidP="008230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Los materiales no podrán ser solicitados debido a que no se conoce la disponibilidad del material disponible.</w:t>
            </w:r>
          </w:p>
        </w:tc>
      </w:tr>
      <w:tr w:rsidR="0082302A" w:rsidTr="00927395">
        <w:tc>
          <w:tcPr>
            <w:tcW w:w="2881" w:type="dxa"/>
          </w:tcPr>
          <w:p w:rsidR="0082302A" w:rsidRDefault="0082302A" w:rsidP="0082302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789" w:type="dxa"/>
          </w:tcPr>
          <w:p w:rsidR="0082302A" w:rsidRDefault="0082302A" w:rsidP="0082302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</w:tcPr>
          <w:p w:rsidR="0082302A" w:rsidRDefault="0082302A" w:rsidP="0082302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82302A" w:rsidTr="00927395">
        <w:tc>
          <w:tcPr>
            <w:tcW w:w="2881" w:type="dxa"/>
          </w:tcPr>
          <w:p w:rsidR="0082302A" w:rsidRDefault="0082302A" w:rsidP="0082302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82302A" w:rsidRDefault="0082302A" w:rsidP="008230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974" w:type="dxa"/>
          </w:tcPr>
          <w:p w:rsidR="0082302A" w:rsidRDefault="0082302A" w:rsidP="008230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El ingreso a la opción de solicitud de materiales no superara los 3 segundos.</w:t>
            </w:r>
          </w:p>
        </w:tc>
      </w:tr>
      <w:tr w:rsidR="0082302A" w:rsidTr="00927395">
        <w:tc>
          <w:tcPr>
            <w:tcW w:w="2881" w:type="dxa"/>
          </w:tcPr>
          <w:p w:rsidR="0082302A" w:rsidRDefault="0082302A" w:rsidP="0082302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82302A" w:rsidRDefault="0082302A" w:rsidP="008230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4974" w:type="dxa"/>
          </w:tcPr>
          <w:p w:rsidR="0082302A" w:rsidRDefault="0082302A" w:rsidP="0082302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El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envió del formulario de solicitud no será mayor a 3 segundos.</w:t>
            </w:r>
          </w:p>
        </w:tc>
      </w:tr>
      <w:tr w:rsidR="0082302A" w:rsidTr="00927395">
        <w:trPr>
          <w:cantSplit/>
        </w:trPr>
        <w:tc>
          <w:tcPr>
            <w:tcW w:w="2881" w:type="dxa"/>
          </w:tcPr>
          <w:p w:rsidR="0082302A" w:rsidRDefault="0082302A" w:rsidP="0082302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Frecuencia esperada</w:t>
            </w:r>
          </w:p>
        </w:tc>
        <w:tc>
          <w:tcPr>
            <w:tcW w:w="5763" w:type="dxa"/>
            <w:gridSpan w:val="2"/>
          </w:tcPr>
          <w:p w:rsidR="0082302A" w:rsidRDefault="0082302A" w:rsidP="008230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Se efectuará diariamente.</w:t>
            </w:r>
          </w:p>
        </w:tc>
      </w:tr>
      <w:tr w:rsidR="0082302A" w:rsidTr="00927395">
        <w:trPr>
          <w:cantSplit/>
        </w:trPr>
        <w:tc>
          <w:tcPr>
            <w:tcW w:w="2881" w:type="dxa"/>
          </w:tcPr>
          <w:p w:rsidR="0082302A" w:rsidRDefault="0082302A" w:rsidP="0082302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5763" w:type="dxa"/>
            <w:gridSpan w:val="2"/>
          </w:tcPr>
          <w:p w:rsidR="0082302A" w:rsidRDefault="0082302A" w:rsidP="008230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Media</w:t>
            </w:r>
          </w:p>
        </w:tc>
      </w:tr>
      <w:tr w:rsidR="0082302A" w:rsidTr="00927395">
        <w:trPr>
          <w:cantSplit/>
        </w:trPr>
        <w:tc>
          <w:tcPr>
            <w:tcW w:w="2881" w:type="dxa"/>
          </w:tcPr>
          <w:p w:rsidR="0082302A" w:rsidRDefault="0082302A" w:rsidP="0082302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5763" w:type="dxa"/>
            <w:gridSpan w:val="2"/>
          </w:tcPr>
          <w:p w:rsidR="0082302A" w:rsidRDefault="0082302A" w:rsidP="008230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De acuerdo a disponibilidad.</w:t>
            </w:r>
          </w:p>
        </w:tc>
      </w:tr>
      <w:tr w:rsidR="0082302A" w:rsidTr="00927395">
        <w:trPr>
          <w:cantSplit/>
        </w:trPr>
        <w:tc>
          <w:tcPr>
            <w:tcW w:w="2881" w:type="dxa"/>
          </w:tcPr>
          <w:p w:rsidR="0082302A" w:rsidRDefault="0082302A" w:rsidP="0082302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5763" w:type="dxa"/>
            <w:gridSpan w:val="2"/>
          </w:tcPr>
          <w:p w:rsidR="0082302A" w:rsidRDefault="0082302A" w:rsidP="008230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El tiempo de respuesta a la solicitud de materiales es ajeno a la gestión en el sistema.</w:t>
            </w:r>
          </w:p>
        </w:tc>
      </w:tr>
    </w:tbl>
    <w:p w:rsidR="00C12CBC" w:rsidRDefault="00C12CBC"/>
    <w:sectPr w:rsidR="00C12CBC" w:rsidSect="00E50B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6C0BFC"/>
    <w:multiLevelType w:val="hybridMultilevel"/>
    <w:tmpl w:val="547A2DE8"/>
    <w:lvl w:ilvl="0" w:tplc="501E0C9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14FFD"/>
    <w:multiLevelType w:val="hybridMultilevel"/>
    <w:tmpl w:val="26725BAA"/>
    <w:lvl w:ilvl="0" w:tplc="7220C16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9D5CCA"/>
    <w:multiLevelType w:val="hybridMultilevel"/>
    <w:tmpl w:val="17F8CAE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2844CA"/>
    <w:multiLevelType w:val="hybridMultilevel"/>
    <w:tmpl w:val="F0AA6CBE"/>
    <w:lvl w:ilvl="0" w:tplc="58EA690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129E1"/>
    <w:rsid w:val="00000CA7"/>
    <w:rsid w:val="00010189"/>
    <w:rsid w:val="00014596"/>
    <w:rsid w:val="00014A57"/>
    <w:rsid w:val="000236D9"/>
    <w:rsid w:val="00030B85"/>
    <w:rsid w:val="00033711"/>
    <w:rsid w:val="000345C4"/>
    <w:rsid w:val="000406A9"/>
    <w:rsid w:val="00042901"/>
    <w:rsid w:val="000467A6"/>
    <w:rsid w:val="00054589"/>
    <w:rsid w:val="0005650D"/>
    <w:rsid w:val="00056C18"/>
    <w:rsid w:val="00057A42"/>
    <w:rsid w:val="00061C99"/>
    <w:rsid w:val="0006576D"/>
    <w:rsid w:val="00085244"/>
    <w:rsid w:val="00085460"/>
    <w:rsid w:val="000931B7"/>
    <w:rsid w:val="0009679C"/>
    <w:rsid w:val="00097EDD"/>
    <w:rsid w:val="000B25AD"/>
    <w:rsid w:val="000C4653"/>
    <w:rsid w:val="000C4911"/>
    <w:rsid w:val="000C546B"/>
    <w:rsid w:val="000D2ACF"/>
    <w:rsid w:val="000D73CB"/>
    <w:rsid w:val="000E06B3"/>
    <w:rsid w:val="000E11C9"/>
    <w:rsid w:val="000E35DA"/>
    <w:rsid w:val="000E5AF1"/>
    <w:rsid w:val="000E6A11"/>
    <w:rsid w:val="000E7CF8"/>
    <w:rsid w:val="000E7D03"/>
    <w:rsid w:val="000F041E"/>
    <w:rsid w:val="000F0DE7"/>
    <w:rsid w:val="000F1791"/>
    <w:rsid w:val="000F3DBE"/>
    <w:rsid w:val="000F4706"/>
    <w:rsid w:val="000F6ED5"/>
    <w:rsid w:val="00101631"/>
    <w:rsid w:val="00104F42"/>
    <w:rsid w:val="00104FAB"/>
    <w:rsid w:val="001057E3"/>
    <w:rsid w:val="00106CF4"/>
    <w:rsid w:val="00106FE0"/>
    <w:rsid w:val="00111CB4"/>
    <w:rsid w:val="00114B05"/>
    <w:rsid w:val="00122DC9"/>
    <w:rsid w:val="0012788E"/>
    <w:rsid w:val="0013085B"/>
    <w:rsid w:val="00136303"/>
    <w:rsid w:val="00147909"/>
    <w:rsid w:val="00151A4A"/>
    <w:rsid w:val="00152799"/>
    <w:rsid w:val="001553D4"/>
    <w:rsid w:val="001610F5"/>
    <w:rsid w:val="00161AA8"/>
    <w:rsid w:val="001717E3"/>
    <w:rsid w:val="0017565E"/>
    <w:rsid w:val="001827D9"/>
    <w:rsid w:val="00182CD9"/>
    <w:rsid w:val="00185961"/>
    <w:rsid w:val="00193F42"/>
    <w:rsid w:val="001A0840"/>
    <w:rsid w:val="001A0D2C"/>
    <w:rsid w:val="001A2CA2"/>
    <w:rsid w:val="001A4F8D"/>
    <w:rsid w:val="001B1E3E"/>
    <w:rsid w:val="001B3DBC"/>
    <w:rsid w:val="001B3EF1"/>
    <w:rsid w:val="001B40F5"/>
    <w:rsid w:val="001B43CF"/>
    <w:rsid w:val="001B5857"/>
    <w:rsid w:val="001B6E6C"/>
    <w:rsid w:val="001B7BB1"/>
    <w:rsid w:val="001C0B61"/>
    <w:rsid w:val="001C2740"/>
    <w:rsid w:val="001C65AB"/>
    <w:rsid w:val="001D3E22"/>
    <w:rsid w:val="001D44FB"/>
    <w:rsid w:val="001E12B4"/>
    <w:rsid w:val="001E6B53"/>
    <w:rsid w:val="001F1A1B"/>
    <w:rsid w:val="002004F2"/>
    <w:rsid w:val="00200539"/>
    <w:rsid w:val="00202556"/>
    <w:rsid w:val="00207764"/>
    <w:rsid w:val="00211163"/>
    <w:rsid w:val="00216CE7"/>
    <w:rsid w:val="00224E41"/>
    <w:rsid w:val="0023075C"/>
    <w:rsid w:val="00232E92"/>
    <w:rsid w:val="00232FA9"/>
    <w:rsid w:val="002420DD"/>
    <w:rsid w:val="0024532D"/>
    <w:rsid w:val="0024597D"/>
    <w:rsid w:val="0025041A"/>
    <w:rsid w:val="00251603"/>
    <w:rsid w:val="0025181D"/>
    <w:rsid w:val="00252CF1"/>
    <w:rsid w:val="00256DF3"/>
    <w:rsid w:val="00260021"/>
    <w:rsid w:val="00271BCE"/>
    <w:rsid w:val="00272381"/>
    <w:rsid w:val="00274205"/>
    <w:rsid w:val="00275B05"/>
    <w:rsid w:val="00275BAB"/>
    <w:rsid w:val="0027624B"/>
    <w:rsid w:val="002776E2"/>
    <w:rsid w:val="00280842"/>
    <w:rsid w:val="00281868"/>
    <w:rsid w:val="002822E9"/>
    <w:rsid w:val="00282691"/>
    <w:rsid w:val="00295DDC"/>
    <w:rsid w:val="00297261"/>
    <w:rsid w:val="002A1099"/>
    <w:rsid w:val="002A2D85"/>
    <w:rsid w:val="002A439B"/>
    <w:rsid w:val="002A63EC"/>
    <w:rsid w:val="002A6B08"/>
    <w:rsid w:val="002A6D6D"/>
    <w:rsid w:val="002B19B0"/>
    <w:rsid w:val="002C0464"/>
    <w:rsid w:val="002C2356"/>
    <w:rsid w:val="002C23B4"/>
    <w:rsid w:val="002C2E0D"/>
    <w:rsid w:val="002C5D1F"/>
    <w:rsid w:val="002C5F33"/>
    <w:rsid w:val="002C697D"/>
    <w:rsid w:val="002D3B07"/>
    <w:rsid w:val="002D4184"/>
    <w:rsid w:val="002D4B77"/>
    <w:rsid w:val="002D5E69"/>
    <w:rsid w:val="002E0885"/>
    <w:rsid w:val="002E09A0"/>
    <w:rsid w:val="002E0B0A"/>
    <w:rsid w:val="002E3CDA"/>
    <w:rsid w:val="002F253C"/>
    <w:rsid w:val="002F29B9"/>
    <w:rsid w:val="00303329"/>
    <w:rsid w:val="00307557"/>
    <w:rsid w:val="003106CF"/>
    <w:rsid w:val="00314BBA"/>
    <w:rsid w:val="00315C2E"/>
    <w:rsid w:val="00316EC8"/>
    <w:rsid w:val="0032088D"/>
    <w:rsid w:val="00321FC5"/>
    <w:rsid w:val="00325767"/>
    <w:rsid w:val="00327579"/>
    <w:rsid w:val="003315D0"/>
    <w:rsid w:val="00334119"/>
    <w:rsid w:val="003374CC"/>
    <w:rsid w:val="00343C4B"/>
    <w:rsid w:val="0034461A"/>
    <w:rsid w:val="003458D0"/>
    <w:rsid w:val="00347780"/>
    <w:rsid w:val="0035175A"/>
    <w:rsid w:val="003526F2"/>
    <w:rsid w:val="00352E3D"/>
    <w:rsid w:val="003555E2"/>
    <w:rsid w:val="00364409"/>
    <w:rsid w:val="00364FDE"/>
    <w:rsid w:val="00370505"/>
    <w:rsid w:val="00371B87"/>
    <w:rsid w:val="00372609"/>
    <w:rsid w:val="00382571"/>
    <w:rsid w:val="003852C7"/>
    <w:rsid w:val="0038666E"/>
    <w:rsid w:val="00390F53"/>
    <w:rsid w:val="003A2ED3"/>
    <w:rsid w:val="003A33BC"/>
    <w:rsid w:val="003A600B"/>
    <w:rsid w:val="003B3AC3"/>
    <w:rsid w:val="003B4942"/>
    <w:rsid w:val="003C0686"/>
    <w:rsid w:val="003C384B"/>
    <w:rsid w:val="003C6245"/>
    <w:rsid w:val="003E096F"/>
    <w:rsid w:val="003E10BF"/>
    <w:rsid w:val="003E4F26"/>
    <w:rsid w:val="003E6E5E"/>
    <w:rsid w:val="003F1664"/>
    <w:rsid w:val="003F1938"/>
    <w:rsid w:val="003F2D07"/>
    <w:rsid w:val="003F6C8D"/>
    <w:rsid w:val="003F7F8C"/>
    <w:rsid w:val="00405FF5"/>
    <w:rsid w:val="00406109"/>
    <w:rsid w:val="00407841"/>
    <w:rsid w:val="00410B67"/>
    <w:rsid w:val="0041126A"/>
    <w:rsid w:val="00411445"/>
    <w:rsid w:val="00411E86"/>
    <w:rsid w:val="004169E7"/>
    <w:rsid w:val="004212B5"/>
    <w:rsid w:val="004220D1"/>
    <w:rsid w:val="0042292B"/>
    <w:rsid w:val="00424593"/>
    <w:rsid w:val="00426595"/>
    <w:rsid w:val="00427930"/>
    <w:rsid w:val="004309E9"/>
    <w:rsid w:val="00432FAA"/>
    <w:rsid w:val="0043600A"/>
    <w:rsid w:val="00436430"/>
    <w:rsid w:val="00436C74"/>
    <w:rsid w:val="004377E3"/>
    <w:rsid w:val="004431EB"/>
    <w:rsid w:val="00443EA4"/>
    <w:rsid w:val="00444DBD"/>
    <w:rsid w:val="00450F28"/>
    <w:rsid w:val="00452917"/>
    <w:rsid w:val="0045600D"/>
    <w:rsid w:val="00467DCD"/>
    <w:rsid w:val="00471E07"/>
    <w:rsid w:val="00474BA2"/>
    <w:rsid w:val="00475904"/>
    <w:rsid w:val="00480ADF"/>
    <w:rsid w:val="00480BF8"/>
    <w:rsid w:val="00483179"/>
    <w:rsid w:val="00483602"/>
    <w:rsid w:val="0048441E"/>
    <w:rsid w:val="00484722"/>
    <w:rsid w:val="00484E94"/>
    <w:rsid w:val="00487D5F"/>
    <w:rsid w:val="00497578"/>
    <w:rsid w:val="004A3E5D"/>
    <w:rsid w:val="004A525B"/>
    <w:rsid w:val="004A5442"/>
    <w:rsid w:val="004A7480"/>
    <w:rsid w:val="004B3148"/>
    <w:rsid w:val="004B43EA"/>
    <w:rsid w:val="004B58E3"/>
    <w:rsid w:val="004B6203"/>
    <w:rsid w:val="004B62FF"/>
    <w:rsid w:val="004C3531"/>
    <w:rsid w:val="004C512A"/>
    <w:rsid w:val="004C7AED"/>
    <w:rsid w:val="004D1948"/>
    <w:rsid w:val="004D26C7"/>
    <w:rsid w:val="004D2ADD"/>
    <w:rsid w:val="004D2DB5"/>
    <w:rsid w:val="004D3026"/>
    <w:rsid w:val="004D6846"/>
    <w:rsid w:val="004D7962"/>
    <w:rsid w:val="004E33A4"/>
    <w:rsid w:val="004E39A4"/>
    <w:rsid w:val="004E564D"/>
    <w:rsid w:val="004E5AB5"/>
    <w:rsid w:val="004F22E3"/>
    <w:rsid w:val="004F5229"/>
    <w:rsid w:val="004F5EE0"/>
    <w:rsid w:val="004F6046"/>
    <w:rsid w:val="004F6CFF"/>
    <w:rsid w:val="0050231D"/>
    <w:rsid w:val="00507B07"/>
    <w:rsid w:val="00511EE4"/>
    <w:rsid w:val="0051306E"/>
    <w:rsid w:val="0051375A"/>
    <w:rsid w:val="00513B79"/>
    <w:rsid w:val="0051567E"/>
    <w:rsid w:val="00515717"/>
    <w:rsid w:val="00515760"/>
    <w:rsid w:val="00515CFE"/>
    <w:rsid w:val="00523728"/>
    <w:rsid w:val="005248D8"/>
    <w:rsid w:val="00525F76"/>
    <w:rsid w:val="00537F51"/>
    <w:rsid w:val="0054278C"/>
    <w:rsid w:val="00543EB7"/>
    <w:rsid w:val="0054403A"/>
    <w:rsid w:val="005448D3"/>
    <w:rsid w:val="00551530"/>
    <w:rsid w:val="005563B6"/>
    <w:rsid w:val="00556A1B"/>
    <w:rsid w:val="00563E9C"/>
    <w:rsid w:val="00564AFC"/>
    <w:rsid w:val="0056500B"/>
    <w:rsid w:val="00566DA8"/>
    <w:rsid w:val="00567465"/>
    <w:rsid w:val="00567966"/>
    <w:rsid w:val="00571D24"/>
    <w:rsid w:val="0057411D"/>
    <w:rsid w:val="00575C42"/>
    <w:rsid w:val="00577795"/>
    <w:rsid w:val="00577B8F"/>
    <w:rsid w:val="00577F04"/>
    <w:rsid w:val="005825FA"/>
    <w:rsid w:val="00590234"/>
    <w:rsid w:val="00590DBA"/>
    <w:rsid w:val="0059359B"/>
    <w:rsid w:val="00595EE9"/>
    <w:rsid w:val="005A03F8"/>
    <w:rsid w:val="005A1029"/>
    <w:rsid w:val="005B00A6"/>
    <w:rsid w:val="005B0389"/>
    <w:rsid w:val="005B1752"/>
    <w:rsid w:val="005B38C0"/>
    <w:rsid w:val="005B52EA"/>
    <w:rsid w:val="005C05F7"/>
    <w:rsid w:val="005C0610"/>
    <w:rsid w:val="005C2756"/>
    <w:rsid w:val="005C3306"/>
    <w:rsid w:val="005C4580"/>
    <w:rsid w:val="005C4FEA"/>
    <w:rsid w:val="005C540C"/>
    <w:rsid w:val="005C66CB"/>
    <w:rsid w:val="005D013E"/>
    <w:rsid w:val="005D09F8"/>
    <w:rsid w:val="005D2D2C"/>
    <w:rsid w:val="005D4808"/>
    <w:rsid w:val="005E0344"/>
    <w:rsid w:val="005E3EAD"/>
    <w:rsid w:val="005E480C"/>
    <w:rsid w:val="00601D2F"/>
    <w:rsid w:val="00603673"/>
    <w:rsid w:val="0060493B"/>
    <w:rsid w:val="00606F9F"/>
    <w:rsid w:val="00610257"/>
    <w:rsid w:val="006129E1"/>
    <w:rsid w:val="00612F94"/>
    <w:rsid w:val="00613A65"/>
    <w:rsid w:val="00613BA3"/>
    <w:rsid w:val="00615FFA"/>
    <w:rsid w:val="00627A7B"/>
    <w:rsid w:val="00627B4D"/>
    <w:rsid w:val="006313F2"/>
    <w:rsid w:val="0063201C"/>
    <w:rsid w:val="00633D6D"/>
    <w:rsid w:val="0063407C"/>
    <w:rsid w:val="006353D1"/>
    <w:rsid w:val="00640156"/>
    <w:rsid w:val="00640EBB"/>
    <w:rsid w:val="00641C18"/>
    <w:rsid w:val="00642228"/>
    <w:rsid w:val="0064394A"/>
    <w:rsid w:val="00645417"/>
    <w:rsid w:val="00650100"/>
    <w:rsid w:val="00652037"/>
    <w:rsid w:val="00655E12"/>
    <w:rsid w:val="00662E93"/>
    <w:rsid w:val="00664F36"/>
    <w:rsid w:val="006665B1"/>
    <w:rsid w:val="00672028"/>
    <w:rsid w:val="00672DFB"/>
    <w:rsid w:val="00673687"/>
    <w:rsid w:val="00676DDD"/>
    <w:rsid w:val="00677FA9"/>
    <w:rsid w:val="006832BA"/>
    <w:rsid w:val="00684243"/>
    <w:rsid w:val="0068552D"/>
    <w:rsid w:val="006857FB"/>
    <w:rsid w:val="00687337"/>
    <w:rsid w:val="00690D17"/>
    <w:rsid w:val="0069284F"/>
    <w:rsid w:val="00692BC4"/>
    <w:rsid w:val="00692C1F"/>
    <w:rsid w:val="00694F73"/>
    <w:rsid w:val="00695E3A"/>
    <w:rsid w:val="006A0610"/>
    <w:rsid w:val="006A24E1"/>
    <w:rsid w:val="006A35BB"/>
    <w:rsid w:val="006A51E5"/>
    <w:rsid w:val="006B316F"/>
    <w:rsid w:val="006B4209"/>
    <w:rsid w:val="006B7C4F"/>
    <w:rsid w:val="006C01B2"/>
    <w:rsid w:val="006C100C"/>
    <w:rsid w:val="006C2401"/>
    <w:rsid w:val="006C63CC"/>
    <w:rsid w:val="006C70D3"/>
    <w:rsid w:val="006D03D7"/>
    <w:rsid w:val="006D42A8"/>
    <w:rsid w:val="006D4A67"/>
    <w:rsid w:val="006E02FA"/>
    <w:rsid w:val="006E3B8F"/>
    <w:rsid w:val="006E6B01"/>
    <w:rsid w:val="006E6CDE"/>
    <w:rsid w:val="006F21BC"/>
    <w:rsid w:val="006F2DB9"/>
    <w:rsid w:val="007007D3"/>
    <w:rsid w:val="00704AE1"/>
    <w:rsid w:val="00710B9A"/>
    <w:rsid w:val="0071123B"/>
    <w:rsid w:val="007136E7"/>
    <w:rsid w:val="00721CA3"/>
    <w:rsid w:val="00723236"/>
    <w:rsid w:val="00724F1D"/>
    <w:rsid w:val="0073073C"/>
    <w:rsid w:val="00736D4B"/>
    <w:rsid w:val="00741F98"/>
    <w:rsid w:val="00742FAE"/>
    <w:rsid w:val="00743A4A"/>
    <w:rsid w:val="00745030"/>
    <w:rsid w:val="007601C7"/>
    <w:rsid w:val="00760553"/>
    <w:rsid w:val="00760C13"/>
    <w:rsid w:val="00763A60"/>
    <w:rsid w:val="007701E1"/>
    <w:rsid w:val="00774B6A"/>
    <w:rsid w:val="007805F1"/>
    <w:rsid w:val="00782622"/>
    <w:rsid w:val="0078760B"/>
    <w:rsid w:val="00791BE6"/>
    <w:rsid w:val="00791D0B"/>
    <w:rsid w:val="0079330A"/>
    <w:rsid w:val="007A7BA9"/>
    <w:rsid w:val="007B1619"/>
    <w:rsid w:val="007B268B"/>
    <w:rsid w:val="007B45D6"/>
    <w:rsid w:val="007B51EF"/>
    <w:rsid w:val="007B583D"/>
    <w:rsid w:val="007C2DDB"/>
    <w:rsid w:val="007C745F"/>
    <w:rsid w:val="007C7B63"/>
    <w:rsid w:val="007C7DDA"/>
    <w:rsid w:val="007E0D3E"/>
    <w:rsid w:val="007E4239"/>
    <w:rsid w:val="007E5CA5"/>
    <w:rsid w:val="00801769"/>
    <w:rsid w:val="0080179A"/>
    <w:rsid w:val="00801EA3"/>
    <w:rsid w:val="0080400A"/>
    <w:rsid w:val="008156CD"/>
    <w:rsid w:val="00820FD0"/>
    <w:rsid w:val="00821240"/>
    <w:rsid w:val="008226FC"/>
    <w:rsid w:val="0082302A"/>
    <w:rsid w:val="0083341A"/>
    <w:rsid w:val="00836410"/>
    <w:rsid w:val="008368FB"/>
    <w:rsid w:val="0084185C"/>
    <w:rsid w:val="008437A5"/>
    <w:rsid w:val="008464D3"/>
    <w:rsid w:val="00852BA3"/>
    <w:rsid w:val="00855844"/>
    <w:rsid w:val="00857BFF"/>
    <w:rsid w:val="0086637C"/>
    <w:rsid w:val="00870159"/>
    <w:rsid w:val="0087194F"/>
    <w:rsid w:val="00876DF1"/>
    <w:rsid w:val="0087768C"/>
    <w:rsid w:val="00881996"/>
    <w:rsid w:val="008835B1"/>
    <w:rsid w:val="00886EA7"/>
    <w:rsid w:val="00890D2A"/>
    <w:rsid w:val="008917CE"/>
    <w:rsid w:val="008924D7"/>
    <w:rsid w:val="00893B6E"/>
    <w:rsid w:val="00894CB8"/>
    <w:rsid w:val="00896BD7"/>
    <w:rsid w:val="008A00FD"/>
    <w:rsid w:val="008A2629"/>
    <w:rsid w:val="008A2682"/>
    <w:rsid w:val="008A5006"/>
    <w:rsid w:val="008A7247"/>
    <w:rsid w:val="008A74A7"/>
    <w:rsid w:val="008B2DAA"/>
    <w:rsid w:val="008B331A"/>
    <w:rsid w:val="008B498C"/>
    <w:rsid w:val="008B6C7F"/>
    <w:rsid w:val="008C3E72"/>
    <w:rsid w:val="008C6D3C"/>
    <w:rsid w:val="008D0890"/>
    <w:rsid w:val="008D0F5C"/>
    <w:rsid w:val="008D270F"/>
    <w:rsid w:val="008D4BD3"/>
    <w:rsid w:val="008E2089"/>
    <w:rsid w:val="008E23F2"/>
    <w:rsid w:val="008E44CC"/>
    <w:rsid w:val="008E51AC"/>
    <w:rsid w:val="008F3A41"/>
    <w:rsid w:val="008F609D"/>
    <w:rsid w:val="008F7549"/>
    <w:rsid w:val="00900C3F"/>
    <w:rsid w:val="00902F5F"/>
    <w:rsid w:val="00903B25"/>
    <w:rsid w:val="00904648"/>
    <w:rsid w:val="009103E4"/>
    <w:rsid w:val="00911D46"/>
    <w:rsid w:val="00913DCC"/>
    <w:rsid w:val="00916FE3"/>
    <w:rsid w:val="009223D8"/>
    <w:rsid w:val="009228F4"/>
    <w:rsid w:val="00922BF4"/>
    <w:rsid w:val="00923585"/>
    <w:rsid w:val="0092393D"/>
    <w:rsid w:val="009242F1"/>
    <w:rsid w:val="00927395"/>
    <w:rsid w:val="009277F0"/>
    <w:rsid w:val="009278CE"/>
    <w:rsid w:val="00927AB7"/>
    <w:rsid w:val="00927CB1"/>
    <w:rsid w:val="009351D0"/>
    <w:rsid w:val="00937D10"/>
    <w:rsid w:val="00942FA4"/>
    <w:rsid w:val="00943D4E"/>
    <w:rsid w:val="00947211"/>
    <w:rsid w:val="0094758C"/>
    <w:rsid w:val="009506CC"/>
    <w:rsid w:val="009606DB"/>
    <w:rsid w:val="00961969"/>
    <w:rsid w:val="009659AD"/>
    <w:rsid w:val="00970D98"/>
    <w:rsid w:val="00973D82"/>
    <w:rsid w:val="00983A79"/>
    <w:rsid w:val="00985503"/>
    <w:rsid w:val="00986430"/>
    <w:rsid w:val="009870B0"/>
    <w:rsid w:val="009872AA"/>
    <w:rsid w:val="00992CF1"/>
    <w:rsid w:val="009931B6"/>
    <w:rsid w:val="009962F6"/>
    <w:rsid w:val="0099750F"/>
    <w:rsid w:val="009A1E8D"/>
    <w:rsid w:val="009A4666"/>
    <w:rsid w:val="009A6D52"/>
    <w:rsid w:val="009A7856"/>
    <w:rsid w:val="009A7A09"/>
    <w:rsid w:val="009B06EA"/>
    <w:rsid w:val="009B2136"/>
    <w:rsid w:val="009B3F87"/>
    <w:rsid w:val="009C076F"/>
    <w:rsid w:val="009C2128"/>
    <w:rsid w:val="009C3D93"/>
    <w:rsid w:val="009C40F5"/>
    <w:rsid w:val="009C51B2"/>
    <w:rsid w:val="009C6020"/>
    <w:rsid w:val="009C7D56"/>
    <w:rsid w:val="009D26ED"/>
    <w:rsid w:val="009E3052"/>
    <w:rsid w:val="009F68AB"/>
    <w:rsid w:val="009F68DC"/>
    <w:rsid w:val="009F6ABA"/>
    <w:rsid w:val="00A02D49"/>
    <w:rsid w:val="00A12493"/>
    <w:rsid w:val="00A13EFD"/>
    <w:rsid w:val="00A15BF5"/>
    <w:rsid w:val="00A231CF"/>
    <w:rsid w:val="00A23DD8"/>
    <w:rsid w:val="00A24337"/>
    <w:rsid w:val="00A33694"/>
    <w:rsid w:val="00A35D9E"/>
    <w:rsid w:val="00A366EF"/>
    <w:rsid w:val="00A376B9"/>
    <w:rsid w:val="00A41146"/>
    <w:rsid w:val="00A41635"/>
    <w:rsid w:val="00A42831"/>
    <w:rsid w:val="00A42F03"/>
    <w:rsid w:val="00A439AC"/>
    <w:rsid w:val="00A4576E"/>
    <w:rsid w:val="00A46FDE"/>
    <w:rsid w:val="00A54B34"/>
    <w:rsid w:val="00A675A3"/>
    <w:rsid w:val="00A716CA"/>
    <w:rsid w:val="00A73CE6"/>
    <w:rsid w:val="00A7719F"/>
    <w:rsid w:val="00A77CE5"/>
    <w:rsid w:val="00A82A18"/>
    <w:rsid w:val="00A86FD3"/>
    <w:rsid w:val="00A916BF"/>
    <w:rsid w:val="00A93B58"/>
    <w:rsid w:val="00A9541B"/>
    <w:rsid w:val="00A960F0"/>
    <w:rsid w:val="00A9696E"/>
    <w:rsid w:val="00AA12E7"/>
    <w:rsid w:val="00AA47D0"/>
    <w:rsid w:val="00AA62BE"/>
    <w:rsid w:val="00AB40FC"/>
    <w:rsid w:val="00AB532B"/>
    <w:rsid w:val="00AB736D"/>
    <w:rsid w:val="00AB7E11"/>
    <w:rsid w:val="00AC37CD"/>
    <w:rsid w:val="00AC3CCC"/>
    <w:rsid w:val="00AC62B9"/>
    <w:rsid w:val="00AC68C9"/>
    <w:rsid w:val="00AD1356"/>
    <w:rsid w:val="00AD454A"/>
    <w:rsid w:val="00AD52DA"/>
    <w:rsid w:val="00AD5849"/>
    <w:rsid w:val="00AD5EA4"/>
    <w:rsid w:val="00AD6086"/>
    <w:rsid w:val="00AF0486"/>
    <w:rsid w:val="00AF3A08"/>
    <w:rsid w:val="00AF4605"/>
    <w:rsid w:val="00AF671F"/>
    <w:rsid w:val="00AF6849"/>
    <w:rsid w:val="00AF7227"/>
    <w:rsid w:val="00B0046A"/>
    <w:rsid w:val="00B04FBE"/>
    <w:rsid w:val="00B06329"/>
    <w:rsid w:val="00B06989"/>
    <w:rsid w:val="00B13050"/>
    <w:rsid w:val="00B21745"/>
    <w:rsid w:val="00B24E04"/>
    <w:rsid w:val="00B279FF"/>
    <w:rsid w:val="00B27E72"/>
    <w:rsid w:val="00B32823"/>
    <w:rsid w:val="00B377C1"/>
    <w:rsid w:val="00B37C7B"/>
    <w:rsid w:val="00B51998"/>
    <w:rsid w:val="00B55879"/>
    <w:rsid w:val="00B55B27"/>
    <w:rsid w:val="00B637EE"/>
    <w:rsid w:val="00B666C6"/>
    <w:rsid w:val="00B76EC9"/>
    <w:rsid w:val="00B81088"/>
    <w:rsid w:val="00B817A8"/>
    <w:rsid w:val="00B83FC6"/>
    <w:rsid w:val="00B8501D"/>
    <w:rsid w:val="00B87CA4"/>
    <w:rsid w:val="00B9579A"/>
    <w:rsid w:val="00B97BB1"/>
    <w:rsid w:val="00BA045B"/>
    <w:rsid w:val="00BA1CEF"/>
    <w:rsid w:val="00BA2BF8"/>
    <w:rsid w:val="00BA3392"/>
    <w:rsid w:val="00BA783C"/>
    <w:rsid w:val="00BB3103"/>
    <w:rsid w:val="00BB3E53"/>
    <w:rsid w:val="00BB6220"/>
    <w:rsid w:val="00BC16E2"/>
    <w:rsid w:val="00BC45CA"/>
    <w:rsid w:val="00BC62C2"/>
    <w:rsid w:val="00BD3094"/>
    <w:rsid w:val="00BD3EBD"/>
    <w:rsid w:val="00BD4006"/>
    <w:rsid w:val="00BD6046"/>
    <w:rsid w:val="00BD7E7B"/>
    <w:rsid w:val="00BE372D"/>
    <w:rsid w:val="00BF10C0"/>
    <w:rsid w:val="00BF335C"/>
    <w:rsid w:val="00C05456"/>
    <w:rsid w:val="00C07293"/>
    <w:rsid w:val="00C0746A"/>
    <w:rsid w:val="00C1131B"/>
    <w:rsid w:val="00C12CBC"/>
    <w:rsid w:val="00C13DFF"/>
    <w:rsid w:val="00C142F5"/>
    <w:rsid w:val="00C20FDF"/>
    <w:rsid w:val="00C21A63"/>
    <w:rsid w:val="00C25CA3"/>
    <w:rsid w:val="00C25DB3"/>
    <w:rsid w:val="00C275A2"/>
    <w:rsid w:val="00C31ED4"/>
    <w:rsid w:val="00C31F74"/>
    <w:rsid w:val="00C32F97"/>
    <w:rsid w:val="00C33841"/>
    <w:rsid w:val="00C40251"/>
    <w:rsid w:val="00C41B2E"/>
    <w:rsid w:val="00C428E9"/>
    <w:rsid w:val="00C42CD9"/>
    <w:rsid w:val="00C430B1"/>
    <w:rsid w:val="00C45A72"/>
    <w:rsid w:val="00C4637C"/>
    <w:rsid w:val="00C46C36"/>
    <w:rsid w:val="00C46EC8"/>
    <w:rsid w:val="00C479EE"/>
    <w:rsid w:val="00C51B09"/>
    <w:rsid w:val="00C56411"/>
    <w:rsid w:val="00C63E69"/>
    <w:rsid w:val="00C70880"/>
    <w:rsid w:val="00C719AD"/>
    <w:rsid w:val="00C764CD"/>
    <w:rsid w:val="00C83924"/>
    <w:rsid w:val="00C94C53"/>
    <w:rsid w:val="00CA0801"/>
    <w:rsid w:val="00CB053A"/>
    <w:rsid w:val="00CB4446"/>
    <w:rsid w:val="00CB5226"/>
    <w:rsid w:val="00CB698C"/>
    <w:rsid w:val="00CD1C46"/>
    <w:rsid w:val="00CD3940"/>
    <w:rsid w:val="00CD4A2F"/>
    <w:rsid w:val="00CE068A"/>
    <w:rsid w:val="00CE139B"/>
    <w:rsid w:val="00CE1D0F"/>
    <w:rsid w:val="00CE2D40"/>
    <w:rsid w:val="00CE337B"/>
    <w:rsid w:val="00CE36DB"/>
    <w:rsid w:val="00CF0B1F"/>
    <w:rsid w:val="00CF2BF7"/>
    <w:rsid w:val="00CF3127"/>
    <w:rsid w:val="00CF5CE5"/>
    <w:rsid w:val="00D006BD"/>
    <w:rsid w:val="00D0240A"/>
    <w:rsid w:val="00D02C61"/>
    <w:rsid w:val="00D050FE"/>
    <w:rsid w:val="00D12D87"/>
    <w:rsid w:val="00D17E22"/>
    <w:rsid w:val="00D21751"/>
    <w:rsid w:val="00D22187"/>
    <w:rsid w:val="00D2373A"/>
    <w:rsid w:val="00D3237D"/>
    <w:rsid w:val="00D41BC2"/>
    <w:rsid w:val="00D426F2"/>
    <w:rsid w:val="00D43652"/>
    <w:rsid w:val="00D4582A"/>
    <w:rsid w:val="00D46A94"/>
    <w:rsid w:val="00D46D16"/>
    <w:rsid w:val="00D51402"/>
    <w:rsid w:val="00D562B9"/>
    <w:rsid w:val="00D56B54"/>
    <w:rsid w:val="00D66F60"/>
    <w:rsid w:val="00D72BF7"/>
    <w:rsid w:val="00D73A05"/>
    <w:rsid w:val="00D74FCE"/>
    <w:rsid w:val="00D75EC5"/>
    <w:rsid w:val="00D77C8E"/>
    <w:rsid w:val="00D820A1"/>
    <w:rsid w:val="00D825CA"/>
    <w:rsid w:val="00D82748"/>
    <w:rsid w:val="00D85870"/>
    <w:rsid w:val="00D86958"/>
    <w:rsid w:val="00D904D2"/>
    <w:rsid w:val="00D930EF"/>
    <w:rsid w:val="00D95F07"/>
    <w:rsid w:val="00DA613A"/>
    <w:rsid w:val="00DA6719"/>
    <w:rsid w:val="00DA78CC"/>
    <w:rsid w:val="00DB0CC3"/>
    <w:rsid w:val="00DB113D"/>
    <w:rsid w:val="00DB115A"/>
    <w:rsid w:val="00DB1AE1"/>
    <w:rsid w:val="00DB411D"/>
    <w:rsid w:val="00DB76F1"/>
    <w:rsid w:val="00DC3788"/>
    <w:rsid w:val="00DC5773"/>
    <w:rsid w:val="00DC5D73"/>
    <w:rsid w:val="00DD2AD7"/>
    <w:rsid w:val="00DE09B7"/>
    <w:rsid w:val="00DF7A0F"/>
    <w:rsid w:val="00E0316B"/>
    <w:rsid w:val="00E04309"/>
    <w:rsid w:val="00E0655E"/>
    <w:rsid w:val="00E06C3D"/>
    <w:rsid w:val="00E11FEF"/>
    <w:rsid w:val="00E12782"/>
    <w:rsid w:val="00E13FD2"/>
    <w:rsid w:val="00E15B79"/>
    <w:rsid w:val="00E20B47"/>
    <w:rsid w:val="00E254C7"/>
    <w:rsid w:val="00E27316"/>
    <w:rsid w:val="00E33BFF"/>
    <w:rsid w:val="00E403F0"/>
    <w:rsid w:val="00E46344"/>
    <w:rsid w:val="00E47D19"/>
    <w:rsid w:val="00E50B9B"/>
    <w:rsid w:val="00E5170C"/>
    <w:rsid w:val="00E54261"/>
    <w:rsid w:val="00E615B6"/>
    <w:rsid w:val="00E62E03"/>
    <w:rsid w:val="00E63356"/>
    <w:rsid w:val="00E64AD8"/>
    <w:rsid w:val="00E65812"/>
    <w:rsid w:val="00E66753"/>
    <w:rsid w:val="00E67684"/>
    <w:rsid w:val="00E76157"/>
    <w:rsid w:val="00E77CC6"/>
    <w:rsid w:val="00E8085E"/>
    <w:rsid w:val="00E80B13"/>
    <w:rsid w:val="00E82CD7"/>
    <w:rsid w:val="00E8439E"/>
    <w:rsid w:val="00E8456E"/>
    <w:rsid w:val="00E86AE6"/>
    <w:rsid w:val="00E924FE"/>
    <w:rsid w:val="00E937A2"/>
    <w:rsid w:val="00E967A6"/>
    <w:rsid w:val="00E967E4"/>
    <w:rsid w:val="00EA08F0"/>
    <w:rsid w:val="00EA22E7"/>
    <w:rsid w:val="00EA2E3B"/>
    <w:rsid w:val="00EB2096"/>
    <w:rsid w:val="00EC4223"/>
    <w:rsid w:val="00ED176A"/>
    <w:rsid w:val="00ED2B0F"/>
    <w:rsid w:val="00ED3555"/>
    <w:rsid w:val="00ED5578"/>
    <w:rsid w:val="00ED6E08"/>
    <w:rsid w:val="00ED7F91"/>
    <w:rsid w:val="00EE2A32"/>
    <w:rsid w:val="00EE2B22"/>
    <w:rsid w:val="00EE2E6A"/>
    <w:rsid w:val="00EE4A7F"/>
    <w:rsid w:val="00EF148A"/>
    <w:rsid w:val="00EF3438"/>
    <w:rsid w:val="00EF381A"/>
    <w:rsid w:val="00EF4A7E"/>
    <w:rsid w:val="00EF5642"/>
    <w:rsid w:val="00EF58BF"/>
    <w:rsid w:val="00F03347"/>
    <w:rsid w:val="00F05DE0"/>
    <w:rsid w:val="00F06477"/>
    <w:rsid w:val="00F106F0"/>
    <w:rsid w:val="00F15299"/>
    <w:rsid w:val="00F16E9E"/>
    <w:rsid w:val="00F21384"/>
    <w:rsid w:val="00F21789"/>
    <w:rsid w:val="00F25568"/>
    <w:rsid w:val="00F32889"/>
    <w:rsid w:val="00F402F2"/>
    <w:rsid w:val="00F61249"/>
    <w:rsid w:val="00F62282"/>
    <w:rsid w:val="00F6364A"/>
    <w:rsid w:val="00F64F6B"/>
    <w:rsid w:val="00F71CC7"/>
    <w:rsid w:val="00F73D48"/>
    <w:rsid w:val="00F80448"/>
    <w:rsid w:val="00F822D3"/>
    <w:rsid w:val="00F8385F"/>
    <w:rsid w:val="00F859CA"/>
    <w:rsid w:val="00F93C43"/>
    <w:rsid w:val="00F93F1B"/>
    <w:rsid w:val="00F9568C"/>
    <w:rsid w:val="00F97DD9"/>
    <w:rsid w:val="00F97DE2"/>
    <w:rsid w:val="00FA226C"/>
    <w:rsid w:val="00FA5E8A"/>
    <w:rsid w:val="00FA7ABE"/>
    <w:rsid w:val="00FA7DDB"/>
    <w:rsid w:val="00FC14E5"/>
    <w:rsid w:val="00FC4288"/>
    <w:rsid w:val="00FC48F9"/>
    <w:rsid w:val="00FD0D1A"/>
    <w:rsid w:val="00FD13BA"/>
    <w:rsid w:val="00FD1FC6"/>
    <w:rsid w:val="00FD4390"/>
    <w:rsid w:val="00FD6192"/>
    <w:rsid w:val="00FF2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7A891C"/>
  <w15:docId w15:val="{EF21F079-498E-4215-9108-579164AC1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129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6129E1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129E1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CE2D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1331</TotalTime>
  <Pages>15</Pages>
  <Words>3995</Words>
  <Characters>21974</Characters>
  <Application>Microsoft Office Word</Application>
  <DocSecurity>0</DocSecurity>
  <Lines>183</Lines>
  <Paragraphs>51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Huawei Technologies Co.,Ltd.</Company>
  <LinksUpToDate>false</LinksUpToDate>
  <CharactersWithSpaces>25918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HuaweiMSD</dc:creator>
  <cp:lastModifiedBy>Huawei</cp:lastModifiedBy>
  <cp:revision>20</cp:revision>
  <dcterms:created xsi:type="dcterms:W3CDTF">2016-08-22T01:15:00Z</dcterms:created>
  <dcterms:modified xsi:type="dcterms:W3CDTF">2016-09-12T16:29:00Z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1473689530</vt:lpwstr>
  </property>
</Properties>
</file>