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D7" w:rsidRPr="00C70CD7" w:rsidRDefault="00176158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bookmarkStart w:id="0" w:name="_GoBack"/>
      <w:bookmarkEnd w:id="0"/>
      <w:r w:rsidRPr="00C70CD7">
        <w:rPr>
          <w:rFonts w:ascii="微軟正黑體" w:eastAsia="微軟正黑體" w:hAnsi="微軟正黑體" w:cs="標楷體"/>
          <w:b/>
          <w:sz w:val="48"/>
          <w:szCs w:val="48"/>
        </w:rPr>
        <w:t xml:space="preserve">  臺灣證券交易所</w:t>
      </w:r>
      <w:r w:rsidR="00C70CD7" w:rsidRPr="00C70CD7">
        <w:rPr>
          <w:rFonts w:ascii="微軟正黑體" w:eastAsia="微軟正黑體" w:hAnsi="微軟正黑體" w:cs="標楷體" w:hint="eastAsia"/>
          <w:b/>
          <w:sz w:val="48"/>
          <w:szCs w:val="48"/>
        </w:rPr>
        <w:t>網路資訊商店</w:t>
      </w:r>
    </w:p>
    <w:p w:rsidR="00C70CD7" w:rsidRDefault="00C70CD7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8"/>
          <w:szCs w:val="48"/>
        </w:rPr>
      </w:pPr>
      <w:r w:rsidRPr="00C70CD7">
        <w:rPr>
          <w:rFonts w:ascii="微軟正黑體" w:eastAsia="微軟正黑體" w:hAnsi="微軟正黑體" w:cs="標楷體"/>
          <w:b/>
          <w:sz w:val="48"/>
          <w:szCs w:val="48"/>
        </w:rPr>
        <w:t>資訊檔案格式</w:t>
      </w:r>
    </w:p>
    <w:p w:rsidR="00BF286B" w:rsidRPr="00BF286B" w:rsidRDefault="00BF286B" w:rsidP="00C70CD7">
      <w:pPr>
        <w:widowControl w:val="0"/>
        <w:spacing w:line="600" w:lineRule="exact"/>
        <w:jc w:val="center"/>
        <w:rPr>
          <w:rFonts w:ascii="微軟正黑體" w:eastAsia="微軟正黑體" w:hAnsi="微軟正黑體" w:cs="標楷體"/>
          <w:b/>
          <w:sz w:val="44"/>
          <w:szCs w:val="48"/>
        </w:rPr>
      </w:pPr>
      <w:r w:rsidRPr="00BF286B">
        <w:rPr>
          <w:rFonts w:ascii="微軟正黑體" w:eastAsia="微軟正黑體" w:hAnsi="微軟正黑體" w:cs="標楷體"/>
          <w:b/>
          <w:sz w:val="44"/>
          <w:szCs w:val="48"/>
        </w:rPr>
        <w:t>TWSE Data E-Shop File Format</w:t>
      </w:r>
      <w:r>
        <w:rPr>
          <w:rFonts w:ascii="微軟正黑體" w:eastAsia="微軟正黑體" w:hAnsi="微軟正黑體" w:cs="標楷體"/>
          <w:b/>
          <w:sz w:val="44"/>
          <w:szCs w:val="48"/>
        </w:rPr>
        <w:t>s</w:t>
      </w:r>
    </w:p>
    <w:p w:rsidR="00C70CD7" w:rsidRDefault="00C70CD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251336">
        <w:rPr>
          <w:rFonts w:ascii="微軟正黑體" w:eastAsia="微軟正黑體" w:hAnsi="微軟正黑體" w:cs="標楷體"/>
          <w:sz w:val="28"/>
          <w:szCs w:val="28"/>
        </w:rPr>
        <w:t xml:space="preserve"> </w:t>
      </w:r>
      <w:r w:rsidR="00090E39">
        <w:rPr>
          <w:rFonts w:ascii="微軟正黑體" w:eastAsia="微軟正黑體" w:hAnsi="微軟正黑體" w:cs="標楷體" w:hint="eastAsia"/>
          <w:sz w:val="28"/>
          <w:szCs w:val="28"/>
        </w:rPr>
        <w:t>委託</w:t>
      </w:r>
      <w:r w:rsidR="00526DC5">
        <w:rPr>
          <w:rFonts w:ascii="微軟正黑體" w:eastAsia="微軟正黑體" w:hAnsi="微軟正黑體" w:cs="標楷體" w:hint="eastAsia"/>
          <w:sz w:val="28"/>
          <w:szCs w:val="28"/>
        </w:rPr>
        <w:t>檔</w:t>
      </w:r>
      <w:r w:rsidR="00CF2ADB" w:rsidRPr="00CF2ADB">
        <w:rPr>
          <w:rFonts w:ascii="微軟正黑體" w:eastAsia="微軟正黑體" w:hAnsi="微軟正黑體" w:cs="標楷體" w:hint="eastAsia"/>
          <w:sz w:val="28"/>
          <w:szCs w:val="28"/>
        </w:rPr>
        <w:t xml:space="preserve">  </w:t>
      </w:r>
    </w:p>
    <w:p w:rsidR="00056A67" w:rsidRPr="0038543E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N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ame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CF2ADB" w:rsidRPr="00CF2ADB">
        <w:rPr>
          <w:rFonts w:ascii="微軟正黑體" w:eastAsia="微軟正黑體" w:hAnsi="微軟正黑體" w:cs="標楷體"/>
          <w:sz w:val="28"/>
          <w:szCs w:val="28"/>
        </w:rPr>
        <w:t xml:space="preserve">  </w:t>
      </w:r>
      <w:r w:rsidR="00090E39" w:rsidRPr="00090E39">
        <w:rPr>
          <w:rFonts w:ascii="微軟正黑體" w:eastAsia="微軟正黑體" w:hAnsi="微軟正黑體" w:cs="標楷體"/>
          <w:sz w:val="28"/>
          <w:szCs w:val="28"/>
        </w:rPr>
        <w:t>Order book log</w:t>
      </w:r>
    </w:p>
    <w:p w:rsidR="00291B48" w:rsidRDefault="00056A67" w:rsidP="00091D6B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傳輸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檔案名稱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090E39" w:rsidRPr="00090E39">
        <w:rPr>
          <w:rFonts w:ascii="微軟正黑體" w:eastAsia="微軟正黑體" w:hAnsi="微軟正黑體" w:cs="標楷體" w:hint="eastAsia"/>
          <w:sz w:val="28"/>
          <w:szCs w:val="28"/>
        </w:rPr>
        <w:t>odr</w:t>
      </w:r>
      <w:r w:rsidR="00CB36E7">
        <w:rPr>
          <w:rFonts w:ascii="微軟正黑體" w:eastAsia="微軟正黑體" w:hAnsi="微軟正黑體" w:cs="標楷體"/>
          <w:sz w:val="28"/>
          <w:szCs w:val="28"/>
        </w:rPr>
        <w:t>yyyymmdd</w:t>
      </w:r>
    </w:p>
    <w:p w:rsidR="00291B48" w:rsidRPr="004F534C" w:rsidRDefault="004F534C" w:rsidP="00091D6B">
      <w:pPr>
        <w:widowControl w:val="0"/>
        <w:rPr>
          <w:rFonts w:ascii="微軟正黑體" w:eastAsia="微軟正黑體" w:hAnsi="微軟正黑體" w:cs="標楷體"/>
          <w:b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D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ownload file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090E39">
        <w:rPr>
          <w:rFonts w:ascii="微軟正黑體" w:eastAsia="微軟正黑體" w:hAnsi="微軟正黑體" w:cs="標楷體"/>
          <w:sz w:val="28"/>
          <w:szCs w:val="28"/>
        </w:rPr>
        <w:t>odr</w:t>
      </w:r>
      <w:r w:rsidR="00CB36E7">
        <w:rPr>
          <w:rFonts w:ascii="微軟正黑體" w:eastAsia="微軟正黑體" w:hAnsi="微軟正黑體" w:cs="標楷體"/>
          <w:sz w:val="28"/>
          <w:szCs w:val="28"/>
        </w:rPr>
        <w:t>yyyymmdd</w:t>
      </w:r>
    </w:p>
    <w:p w:rsidR="00056A67" w:rsidRDefault="00056A67" w:rsidP="00C70CD7">
      <w:pPr>
        <w:widowControl w:val="0"/>
        <w:rPr>
          <w:rFonts w:ascii="微軟正黑體" w:eastAsia="微軟正黑體" w:hAnsi="微軟正黑體" w:cs="標楷體"/>
          <w:sz w:val="28"/>
          <w:szCs w:val="28"/>
        </w:rPr>
      </w:pP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檔案長度/</w:t>
      </w:r>
      <w:r w:rsidRPr="00056A67">
        <w:rPr>
          <w:rFonts w:ascii="微軟正黑體" w:eastAsia="微軟正黑體" w:hAnsi="微軟正黑體" w:cs="標楷體"/>
          <w:b/>
          <w:sz w:val="28"/>
          <w:szCs w:val="28"/>
        </w:rPr>
        <w:t>Record length</w:t>
      </w:r>
      <w:r w:rsidRPr="00056A67">
        <w:rPr>
          <w:rFonts w:ascii="微軟正黑體" w:eastAsia="微軟正黑體" w:hAnsi="微軟正黑體" w:cs="標楷體" w:hint="eastAsia"/>
          <w:b/>
          <w:sz w:val="28"/>
          <w:szCs w:val="28"/>
        </w:rPr>
        <w:t>：</w:t>
      </w:r>
      <w:r w:rsidR="009D72E8" w:rsidRPr="009D72E8">
        <w:rPr>
          <w:rFonts w:ascii="微軟正黑體" w:eastAsia="微軟正黑體" w:hAnsi="微軟正黑體" w:cs="標楷體" w:hint="eastAsia"/>
          <w:b/>
          <w:color w:val="FF0000"/>
          <w:sz w:val="28"/>
          <w:szCs w:val="28"/>
        </w:rPr>
        <w:t>63</w:t>
      </w:r>
      <w:r w:rsidRPr="00C70CD7">
        <w:rPr>
          <w:rFonts w:ascii="微軟正黑體" w:eastAsia="微軟正黑體" w:hAnsi="微軟正黑體" w:cs="標楷體"/>
          <w:sz w:val="28"/>
          <w:szCs w:val="28"/>
        </w:rPr>
        <w:t xml:space="preserve"> BYTES</w:t>
      </w:r>
    </w:p>
    <w:p w:rsidR="000D1DE6" w:rsidRDefault="000D1DE6">
      <w:pPr>
        <w:widowControl w:val="0"/>
        <w:jc w:val="both"/>
        <w:rPr>
          <w:rFonts w:ascii="微軟正黑體" w:eastAsia="微軟正黑體" w:hAnsi="微軟正黑體" w:cs="標楷體"/>
          <w:sz w:val="28"/>
          <w:szCs w:val="28"/>
        </w:rPr>
      </w:pPr>
    </w:p>
    <w:tbl>
      <w:tblPr>
        <w:tblStyle w:val="a6"/>
        <w:tblW w:w="10376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05"/>
        <w:gridCol w:w="1468"/>
        <w:gridCol w:w="2359"/>
        <w:gridCol w:w="2744"/>
      </w:tblGrid>
      <w:tr w:rsidR="000F2C6D" w:rsidRPr="00C70CD7" w:rsidTr="00DC1040">
        <w:tc>
          <w:tcPr>
            <w:tcW w:w="3805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項目名稱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Fields</w:t>
            </w:r>
          </w:p>
        </w:tc>
        <w:tc>
          <w:tcPr>
            <w:tcW w:w="1468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屬性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Type</w:t>
            </w:r>
          </w:p>
        </w:tc>
        <w:tc>
          <w:tcPr>
            <w:tcW w:w="2359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位置-長度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Position-Length</w:t>
            </w:r>
          </w:p>
        </w:tc>
        <w:tc>
          <w:tcPr>
            <w:tcW w:w="2744" w:type="dxa"/>
          </w:tcPr>
          <w:p w:rsidR="000F2C6D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70CD7">
              <w:rPr>
                <w:rFonts w:ascii="微軟正黑體" w:eastAsia="微軟正黑體" w:hAnsi="微軟正黑體" w:cs="標楷體"/>
                <w:sz w:val="28"/>
                <w:szCs w:val="28"/>
              </w:rPr>
              <w:t>說明</w:t>
            </w:r>
          </w:p>
          <w:p w:rsidR="000F2C6D" w:rsidRPr="00C70CD7" w:rsidRDefault="000F2C6D" w:rsidP="00DC1040">
            <w:pPr>
              <w:widowControl w:val="0"/>
              <w:spacing w:line="380" w:lineRule="exact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Description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委託日期</w:t>
            </w:r>
          </w:p>
          <w:p w:rsidR="00841B93" w:rsidRPr="00E37016" w:rsidRDefault="001B647B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Order </w:t>
            </w:r>
            <w:r w:rsidR="004C534C" w:rsidRPr="004C534C">
              <w:rPr>
                <w:rFonts w:ascii="微軟正黑體" w:eastAsia="微軟正黑體" w:hAnsi="微軟正黑體" w:cs="標楷體"/>
                <w:sz w:val="28"/>
                <w:szCs w:val="28"/>
              </w:rPr>
              <w:t>Date</w:t>
            </w:r>
          </w:p>
        </w:tc>
        <w:tc>
          <w:tcPr>
            <w:tcW w:w="1468" w:type="dxa"/>
          </w:tcPr>
          <w:p w:rsidR="00841B93" w:rsidRPr="00841B93" w:rsidRDefault="004C2566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(0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 1- 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8</w:t>
            </w:r>
          </w:p>
        </w:tc>
        <w:tc>
          <w:tcPr>
            <w:tcW w:w="2744" w:type="dxa"/>
          </w:tcPr>
          <w:p w:rsidR="00690138" w:rsidRPr="00C70CD7" w:rsidRDefault="0069013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41B93" w:rsidRDefault="00DC323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證券</w:t>
            </w:r>
            <w:r w:rsidR="00841B93"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代號</w:t>
            </w:r>
          </w:p>
          <w:p w:rsidR="00841B93" w:rsidRPr="00841B93" w:rsidRDefault="00690138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Securities Code</w:t>
            </w:r>
          </w:p>
        </w:tc>
        <w:tc>
          <w:tcPr>
            <w:tcW w:w="1468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X(0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 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</w:t>
            </w:r>
          </w:p>
        </w:tc>
        <w:tc>
          <w:tcPr>
            <w:tcW w:w="2744" w:type="dxa"/>
          </w:tcPr>
          <w:p w:rsidR="00841B93" w:rsidRPr="00C70CD7" w:rsidRDefault="00841B93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841B93" w:rsidRDefault="00CA600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買賣別</w:t>
            </w:r>
          </w:p>
          <w:p w:rsidR="00841B93" w:rsidRPr="00841B93" w:rsidRDefault="00F6730F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F6730F">
              <w:rPr>
                <w:rFonts w:ascii="微軟正黑體" w:eastAsia="微軟正黑體" w:hAnsi="微軟正黑體" w:cs="標楷體"/>
                <w:sz w:val="28"/>
                <w:szCs w:val="28"/>
              </w:rPr>
              <w:t>BUY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-</w:t>
            </w:r>
            <w:r w:rsidRPr="00F6730F"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</w:p>
        </w:tc>
        <w:tc>
          <w:tcPr>
            <w:tcW w:w="1468" w:type="dxa"/>
          </w:tcPr>
          <w:p w:rsidR="00841B93" w:rsidRPr="00841B93" w:rsidRDefault="004C256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4C256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1</w:t>
            </w:r>
            <w:r w:rsidR="004C256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="004C256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7A6F40" w:rsidRDefault="002E666F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B：買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7A6F40" w:rsidRPr="00CA6006">
              <w:rPr>
                <w:rFonts w:ascii="微軟正黑體" w:eastAsia="微軟正黑體" w:hAnsi="微軟正黑體" w:cs="標楷體"/>
                <w:sz w:val="28"/>
                <w:szCs w:val="28"/>
              </w:rPr>
              <w:t>BUY</w:t>
            </w: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 </w:t>
            </w:r>
          </w:p>
          <w:p w:rsidR="00841B93" w:rsidRPr="00C70CD7" w:rsidRDefault="002E666F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S：賣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CA6006"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</w:p>
        </w:tc>
      </w:tr>
      <w:tr w:rsidR="00841B93" w:rsidRPr="00C70CD7" w:rsidTr="00DC1040">
        <w:tc>
          <w:tcPr>
            <w:tcW w:w="3805" w:type="dxa"/>
          </w:tcPr>
          <w:p w:rsidR="000E79B6" w:rsidRPr="000E79B6" w:rsidRDefault="000E79B6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交易種類代號</w:t>
            </w:r>
          </w:p>
          <w:p w:rsidR="00A72A8B" w:rsidRDefault="00F906D1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 w:rsidR="00A72A8B" w:rsidRPr="00A72A8B">
              <w:rPr>
                <w:rFonts w:ascii="微軟正黑體" w:eastAsia="微軟正黑體" w:hAnsi="微軟正黑體" w:cs="標楷體"/>
                <w:sz w:val="28"/>
                <w:szCs w:val="28"/>
              </w:rPr>
              <w:t>rade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ype Code</w:t>
            </w:r>
          </w:p>
          <w:p w:rsidR="00F906D1" w:rsidRPr="00841B93" w:rsidRDefault="00F906D1" w:rsidP="00F906D1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  <w:tc>
          <w:tcPr>
            <w:tcW w:w="1468" w:type="dxa"/>
          </w:tcPr>
          <w:p w:rsidR="00841B93" w:rsidRPr="00841B93" w:rsidRDefault="000E79B6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CA600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16</w:t>
            </w:r>
            <w:r w:rsidR="000E79B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Pr="00841B9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7A6F40" w:rsidRDefault="00F906D1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0：普通  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7A6F40"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Regular Trad</w:t>
            </w:r>
            <w:r w:rsidR="007A6F40"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  <w:p w:rsidR="007A6F40" w:rsidRDefault="00F906D1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1：鉅額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7A6F40"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Block Trad</w:t>
            </w:r>
            <w:r w:rsidR="007A6F40"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  <w:p w:rsidR="00F906D1" w:rsidRDefault="00F906D1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2：零股</w:t>
            </w:r>
            <w:r w:rsidR="007A6F4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7A6F40" w:rsidRPr="00F906D1">
              <w:rPr>
                <w:rFonts w:ascii="微軟正黑體" w:eastAsia="微軟正黑體" w:hAnsi="微軟正黑體" w:cs="標楷體"/>
                <w:sz w:val="28"/>
                <w:szCs w:val="28"/>
              </w:rPr>
              <w:t>Odd-lot Trad</w:t>
            </w:r>
            <w:r w:rsidR="007A6F40">
              <w:rPr>
                <w:rFonts w:ascii="微軟正黑體" w:eastAsia="微軟正黑體" w:hAnsi="微軟正黑體" w:cs="標楷體"/>
                <w:sz w:val="28"/>
                <w:szCs w:val="28"/>
              </w:rPr>
              <w:t>ing</w:t>
            </w:r>
          </w:p>
          <w:p w:rsidR="00841B93" w:rsidRPr="00841B93" w:rsidRDefault="00F906D1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t xml:space="preserve"> 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</w:t>
            </w:r>
            <w:r w:rsidR="000E79B6" w:rsidRP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時間</w:t>
            </w:r>
          </w:p>
          <w:p w:rsidR="00841B93" w:rsidRPr="00841B93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O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rder</w:t>
            </w:r>
            <w:r w:rsidR="007738D2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Time</w:t>
            </w:r>
          </w:p>
        </w:tc>
        <w:tc>
          <w:tcPr>
            <w:tcW w:w="1468" w:type="dxa"/>
          </w:tcPr>
          <w:p w:rsidR="00841B93" w:rsidRPr="00841B93" w:rsidRDefault="000E79B6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 w:rsidR="009D72E8" w:rsidRPr="009D72E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12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0E79B6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0E79B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17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9D72E8" w:rsidRPr="009D72E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12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841B93" w:rsidRDefault="00841B93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</w:p>
        </w:tc>
      </w:tr>
      <w:tr w:rsidR="00841B93" w:rsidRPr="00C70CD7" w:rsidTr="00DC1040">
        <w:tc>
          <w:tcPr>
            <w:tcW w:w="3805" w:type="dxa"/>
          </w:tcPr>
          <w:p w:rsidR="00280870" w:rsidRDefault="00AE7668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成交及委託檔連結代碼二</w:t>
            </w:r>
          </w:p>
          <w:p w:rsidR="00841B93" w:rsidRPr="00841B93" w:rsidRDefault="00280870" w:rsidP="00280870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Order Number</w:t>
            </w:r>
            <w:r w:rsidR="00EB3810">
              <w:rPr>
                <w:rFonts w:ascii="新細明體" w:eastAsia="新細明體" w:hAnsi="新細明體" w:cs="標楷體" w:hint="eastAsia"/>
                <w:sz w:val="28"/>
                <w:szCs w:val="28"/>
              </w:rPr>
              <w:t>Ⅱ</w:t>
            </w:r>
          </w:p>
        </w:tc>
        <w:tc>
          <w:tcPr>
            <w:tcW w:w="1468" w:type="dxa"/>
          </w:tcPr>
          <w:p w:rsidR="00841B93" w:rsidRPr="00841B93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(0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061089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</w:t>
            </w:r>
            <w:r w:rsidR="009D72E8" w:rsidRPr="009D72E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9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Default="00280870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28087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該證券商委託書編號。因委託與成交為一對多關係，如有需要知道該筆委託的相</w:t>
            </w:r>
            <w:r w:rsidRPr="0028087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對應成交紀錄，可用此欄位連接。(但因提供的成交資料已經過錯帳調整與綜合帳戶重分配作業，並非每一筆成交資料都有相對應的委託)。</w:t>
            </w:r>
          </w:p>
          <w:p w:rsidR="002E58B3" w:rsidRPr="00841B93" w:rsidRDefault="002E58B3" w:rsidP="00995B17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The 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>serial number of the brokerage order ticket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.</w:t>
            </w:r>
            <w:r>
              <w:t xml:space="preserve"> 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>Since the commission and the transaction are one-to-many, if you need to know the corresponding transaction record of the commission, you can use this field to connect.</w:t>
            </w:r>
            <w:r w:rsidR="00995B17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However, </w:t>
            </w:r>
            <w:r w:rsidR="00E92DE1" w:rsidRPr="00E92DE1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out-trade </w:t>
            </w:r>
            <w:r w:rsidR="00E92DE1">
              <w:rPr>
                <w:rFonts w:ascii="微軟正黑體" w:eastAsia="微軟正黑體" w:hAnsi="微軟正黑體" w:cs="標楷體"/>
                <w:sz w:val="28"/>
                <w:szCs w:val="28"/>
              </w:rPr>
              <w:t>had</w:t>
            </w:r>
            <w:r w:rsidR="00E92DE1" w:rsidRPr="00E92DE1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carried out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and the </w:t>
            </w:r>
            <w:r w:rsidR="001A77BB" w:rsidRPr="001A77BB">
              <w:rPr>
                <w:rFonts w:ascii="微軟正黑體" w:eastAsia="微軟正黑體" w:hAnsi="微軟正黑體" w:cs="標楷體"/>
                <w:sz w:val="28"/>
                <w:szCs w:val="28"/>
              </w:rPr>
              <w:t>omnibus accounts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995B17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was 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re-allocated, </w:t>
            </w:r>
            <w:r w:rsidR="00995B17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so </w:t>
            </w:r>
            <w:r w:rsidRPr="002E58B3">
              <w:rPr>
                <w:rFonts w:ascii="微軟正黑體" w:eastAsia="微軟正黑體" w:hAnsi="微軟正黑體" w:cs="標楷體"/>
                <w:sz w:val="28"/>
                <w:szCs w:val="28"/>
              </w:rPr>
              <w:t>not every transaction has a corresponding entrustment.</w:t>
            </w:r>
          </w:p>
        </w:tc>
      </w:tr>
      <w:tr w:rsidR="00826A04" w:rsidRPr="00C70CD7" w:rsidTr="00DC1040">
        <w:tc>
          <w:tcPr>
            <w:tcW w:w="3805" w:type="dxa"/>
          </w:tcPr>
          <w:p w:rsidR="00826A04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更改後交易代號</w:t>
            </w:r>
          </w:p>
          <w:p w:rsidR="004D489F" w:rsidRPr="00AE7668" w:rsidRDefault="004D489F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Changed Trade Code</w:t>
            </w:r>
          </w:p>
        </w:tc>
        <w:tc>
          <w:tcPr>
            <w:tcW w:w="1468" w:type="dxa"/>
          </w:tcPr>
          <w:p w:rsidR="00826A04" w:rsidRDefault="001B647B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26A04" w:rsidRPr="00841B93" w:rsidRDefault="00303468" w:rsidP="003034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</w:t>
            </w:r>
            <w:r w:rsidR="009D72E8" w:rsidRPr="009D72E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4</w:t>
            </w:r>
            <w:r w:rsidR="001B647B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826A04" w:rsidRPr="00826A04" w:rsidRDefault="00826A04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1、2、3：買進</w:t>
            </w:r>
            <w:r w:rsidR="00487B4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/B</w:t>
            </w:r>
            <w:r w:rsidR="00487B43">
              <w:rPr>
                <w:rFonts w:ascii="微軟正黑體" w:eastAsia="微軟正黑體" w:hAnsi="微軟正黑體" w:cs="標楷體"/>
                <w:sz w:val="28"/>
                <w:szCs w:val="28"/>
              </w:rPr>
              <w:t>uy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、買進後改量</w:t>
            </w:r>
            <w:r w:rsidR="00487B43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576E3D">
              <w:rPr>
                <w:rFonts w:ascii="微軟正黑體" w:eastAsia="微軟正黑體" w:hAnsi="微軟正黑體" w:cs="標楷體"/>
                <w:sz w:val="28"/>
                <w:szCs w:val="28"/>
              </w:rPr>
              <w:t>A</w:t>
            </w:r>
            <w:r w:rsidR="00576E3D" w:rsidRPr="00576E3D">
              <w:rPr>
                <w:rFonts w:ascii="微軟正黑體" w:eastAsia="微軟正黑體" w:hAnsi="微軟正黑體" w:cs="標楷體"/>
                <w:sz w:val="28"/>
                <w:szCs w:val="28"/>
              </w:rPr>
              <w:t>djust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、買進後註銷</w:t>
            </w:r>
            <w:r w:rsidR="00576E3D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576E3D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431B85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C</w:t>
            </w:r>
            <w:r w:rsidR="00431B85">
              <w:rPr>
                <w:rFonts w:ascii="微軟正黑體" w:eastAsia="微軟正黑體" w:hAnsi="微軟正黑體" w:cs="標楷體"/>
                <w:sz w:val="28"/>
                <w:szCs w:val="28"/>
              </w:rPr>
              <w:t>ancel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；</w:t>
            </w:r>
          </w:p>
          <w:p w:rsidR="00826A04" w:rsidRDefault="00826A04" w:rsidP="00431B85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4、5、6：賣出</w:t>
            </w:r>
            <w:r w:rsidR="009C610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9C6100">
              <w:rPr>
                <w:rFonts w:ascii="微軟正黑體" w:eastAsia="微軟正黑體" w:hAnsi="微軟正黑體" w:cs="標楷體"/>
                <w:sz w:val="28"/>
                <w:szCs w:val="28"/>
              </w:rPr>
              <w:t>Sell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、賣出後改量</w:t>
            </w:r>
            <w:r w:rsidR="009C610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9C6100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A</w:t>
            </w:r>
            <w:r w:rsidR="009C6100" w:rsidRPr="00576E3D">
              <w:rPr>
                <w:rFonts w:ascii="微軟正黑體" w:eastAsia="微軟正黑體" w:hAnsi="微軟正黑體" w:cs="標楷體"/>
                <w:sz w:val="28"/>
                <w:szCs w:val="28"/>
              </w:rPr>
              <w:t>djust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、賣出後註銷</w:t>
            </w:r>
            <w:r w:rsidR="00431B85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/C</w:t>
            </w:r>
            <w:r w:rsidR="00431B85">
              <w:rPr>
                <w:rFonts w:ascii="微軟正黑體" w:eastAsia="微軟正黑體" w:hAnsi="微軟正黑體" w:cs="標楷體"/>
                <w:sz w:val="28"/>
                <w:szCs w:val="28"/>
              </w:rPr>
              <w:t>ancel</w:t>
            </w:r>
          </w:p>
          <w:p w:rsidR="00FF41EE" w:rsidRPr="00FF41EE" w:rsidRDefault="00FF41EE" w:rsidP="00FF41EE">
            <w:pPr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FF41EE">
              <w:rPr>
                <w:rFonts w:ascii="Calibri" w:hAnsi="Calibri" w:cs="Calibri"/>
                <w:color w:val="00B050"/>
                <w:sz w:val="28"/>
                <w:szCs w:val="28"/>
              </w:rPr>
              <w:t>7:</w:t>
            </w:r>
            <w:r w:rsidRPr="00FF41EE">
              <w:rPr>
                <w:rFonts w:hint="eastAsia"/>
                <w:color w:val="00B050"/>
                <w:sz w:val="28"/>
                <w:szCs w:val="28"/>
              </w:rPr>
              <w:t>改價</w:t>
            </w:r>
            <w:r w:rsidRPr="00FF41EE">
              <w:rPr>
                <w:rFonts w:ascii="Calibri" w:hAnsi="Calibri" w:cs="Calibri"/>
                <w:color w:val="00B050"/>
                <w:sz w:val="28"/>
                <w:szCs w:val="28"/>
              </w:rPr>
              <w:t>-</w:t>
            </w:r>
            <w:r w:rsidRPr="00FF41EE">
              <w:rPr>
                <w:rFonts w:hint="eastAsia"/>
                <w:color w:val="00B050"/>
                <w:sz w:val="28"/>
                <w:szCs w:val="28"/>
              </w:rPr>
              <w:t>買</w:t>
            </w:r>
          </w:p>
          <w:p w:rsidR="00FF41EE" w:rsidRPr="00C70CD7" w:rsidRDefault="00FF41EE" w:rsidP="00FF41E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FF41EE">
              <w:rPr>
                <w:rFonts w:ascii="Calibri" w:hAnsi="Calibri" w:cs="Calibri"/>
                <w:color w:val="00B050"/>
                <w:sz w:val="28"/>
                <w:szCs w:val="28"/>
              </w:rPr>
              <w:t>8:</w:t>
            </w:r>
            <w:r w:rsidRPr="00FF41EE">
              <w:rPr>
                <w:rFonts w:hint="eastAsia"/>
                <w:color w:val="00B050"/>
                <w:sz w:val="28"/>
                <w:szCs w:val="28"/>
              </w:rPr>
              <w:t>改價</w:t>
            </w:r>
            <w:r w:rsidRPr="00FF41EE">
              <w:rPr>
                <w:rFonts w:ascii="Calibri" w:hAnsi="Calibri" w:cs="Calibri"/>
                <w:color w:val="00B050"/>
                <w:sz w:val="28"/>
                <w:szCs w:val="28"/>
              </w:rPr>
              <w:t>-</w:t>
            </w:r>
            <w:r w:rsidRPr="00FF41EE">
              <w:rPr>
                <w:rFonts w:hint="eastAsia"/>
                <w:color w:val="00B050"/>
                <w:sz w:val="28"/>
                <w:szCs w:val="28"/>
              </w:rPr>
              <w:t>賣</w:t>
            </w:r>
          </w:p>
        </w:tc>
      </w:tr>
      <w:tr w:rsidR="00841B93" w:rsidRPr="00C70CD7" w:rsidTr="00DC1040">
        <w:tc>
          <w:tcPr>
            <w:tcW w:w="3805" w:type="dxa"/>
          </w:tcPr>
          <w:p w:rsidR="00841B93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委託</w:t>
            </w:r>
            <w:r w:rsidR="00AE7668"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價格</w:t>
            </w:r>
          </w:p>
          <w:p w:rsidR="00841B93" w:rsidRPr="00841B93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O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rder</w:t>
            </w:r>
            <w:r w:rsidR="00A0193E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Price</w:t>
            </w:r>
          </w:p>
        </w:tc>
        <w:tc>
          <w:tcPr>
            <w:tcW w:w="1468" w:type="dxa"/>
          </w:tcPr>
          <w:p w:rsidR="00841B93" w:rsidRPr="00841B93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07</w:t>
            </w:r>
            <w:r w:rsidR="00841B93"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841B93" w:rsidRPr="00841B93" w:rsidRDefault="00841B93" w:rsidP="009D72E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3034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</w:t>
            </w:r>
            <w:r w:rsidR="009D72E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-  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  <w:r w:rsidRPr="00841B93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</w:p>
        </w:tc>
        <w:tc>
          <w:tcPr>
            <w:tcW w:w="2744" w:type="dxa"/>
          </w:tcPr>
          <w:p w:rsidR="00841B93" w:rsidRPr="00FF41EE" w:rsidRDefault="00FF41EE" w:rsidP="00D509A9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D509A9">
              <w:rPr>
                <w:rFonts w:ascii="Calibri" w:hAnsi="Calibri" w:cs="Calibri" w:hint="eastAsia"/>
                <w:color w:val="00B050"/>
                <w:sz w:val="28"/>
                <w:szCs w:val="28"/>
              </w:rPr>
              <w:t>委託價格為</w:t>
            </w:r>
            <w:r w:rsidRPr="00D509A9">
              <w:rPr>
                <w:rFonts w:ascii="Calibri" w:hAnsi="Calibri" w:cs="Calibri"/>
                <w:color w:val="00B050"/>
                <w:sz w:val="28"/>
                <w:szCs w:val="28"/>
              </w:rPr>
              <w:t>0</w:t>
            </w:r>
            <w:r w:rsidRPr="00D509A9">
              <w:rPr>
                <w:rFonts w:ascii="Calibri" w:hAnsi="Calibri" w:cs="Calibri" w:hint="eastAsia"/>
                <w:color w:val="00B050"/>
                <w:sz w:val="28"/>
                <w:szCs w:val="28"/>
              </w:rPr>
              <w:t>者</w:t>
            </w:r>
            <w:r w:rsidRPr="00D509A9">
              <w:rPr>
                <w:rFonts w:ascii="Calibri" w:hAnsi="Calibri" w:cs="Calibri"/>
                <w:color w:val="00B050"/>
                <w:sz w:val="28"/>
                <w:szCs w:val="28"/>
              </w:rPr>
              <w:t xml:space="preserve">,  </w:t>
            </w:r>
            <w:r w:rsidRPr="00D509A9">
              <w:rPr>
                <w:rFonts w:ascii="Calibri" w:hAnsi="Calibri" w:cs="Calibri" w:hint="eastAsia"/>
                <w:color w:val="00B050"/>
                <w:sz w:val="28"/>
                <w:szCs w:val="28"/>
              </w:rPr>
              <w:t>市價單</w:t>
            </w:r>
          </w:p>
        </w:tc>
      </w:tr>
      <w:tr w:rsidR="00AE7668" w:rsidRPr="00C70CD7" w:rsidTr="00DC1040">
        <w:tc>
          <w:tcPr>
            <w:tcW w:w="3805" w:type="dxa"/>
          </w:tcPr>
          <w:p w:rsidR="00AE7668" w:rsidRDefault="00826A04" w:rsidP="00841B93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更改後股數</w:t>
            </w:r>
          </w:p>
          <w:p w:rsidR="00091D6B" w:rsidRPr="00AE7668" w:rsidRDefault="004400C2" w:rsidP="004400C2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Changed the </w:t>
            </w:r>
            <w:r w:rsidR="00091D6B" w:rsidRPr="001064F6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Trade </w:t>
            </w:r>
            <w:r w:rsidR="00091D6B" w:rsidRPr="001064F6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Volume</w:t>
            </w:r>
            <w:r w:rsidR="00091D6B" w:rsidRPr="001064F6">
              <w:rPr>
                <w:rFonts w:ascii="微軟正黑體" w:eastAsia="微軟正黑體" w:hAnsi="微軟正黑體" w:cs="標楷體"/>
                <w:sz w:val="28"/>
                <w:szCs w:val="28"/>
              </w:rPr>
              <w:t>(share)</w:t>
            </w:r>
          </w:p>
        </w:tc>
        <w:tc>
          <w:tcPr>
            <w:tcW w:w="1468" w:type="dxa"/>
          </w:tcPr>
          <w:p w:rsidR="00AE7668" w:rsidRDefault="00AE7668" w:rsidP="001B647B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</w:t>
            </w:r>
            <w:r w:rsidR="001B647B">
              <w:rPr>
                <w:rFonts w:ascii="微軟正黑體" w:eastAsia="微軟正黑體" w:hAnsi="微軟正黑體" w:cs="標楷體"/>
                <w:sz w:val="28"/>
                <w:szCs w:val="28"/>
              </w:rPr>
              <w:t>11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)</w:t>
            </w:r>
          </w:p>
        </w:tc>
        <w:tc>
          <w:tcPr>
            <w:tcW w:w="2359" w:type="dxa"/>
          </w:tcPr>
          <w:p w:rsidR="00AE7668" w:rsidRPr="00841B93" w:rsidRDefault="00061089" w:rsidP="009D72E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  <w:r w:rsidR="009D72E8" w:rsidRPr="009D72E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42</w:t>
            </w:r>
            <w:r w:rsid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- </w:t>
            </w:r>
            <w:r w:rsidR="001B647B">
              <w:rPr>
                <w:rFonts w:ascii="微軟正黑體" w:eastAsia="微軟正黑體" w:hAnsi="微軟正黑體" w:cs="標楷體"/>
                <w:sz w:val="28"/>
                <w:szCs w:val="28"/>
              </w:rPr>
              <w:t>11</w:t>
            </w:r>
          </w:p>
        </w:tc>
        <w:tc>
          <w:tcPr>
            <w:tcW w:w="2744" w:type="dxa"/>
          </w:tcPr>
          <w:p w:rsidR="00AE7668" w:rsidRDefault="00826A04" w:rsidP="004400C2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S9(10)：S為正負號</w:t>
            </w:r>
            <w:r w:rsidR="004400C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4400C2" w:rsidRPr="004400C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±</w:t>
            </w:r>
            <w:r w:rsidR="004400C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，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與十位數字</w:t>
            </w:r>
            <w:r w:rsidR="004400C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/and 10 numbers</w:t>
            </w:r>
          </w:p>
          <w:p w:rsidR="004400C2" w:rsidRPr="00C70CD7" w:rsidRDefault="004400C2" w:rsidP="004400C2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4400C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如為負號，代表刪單或改量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/          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If S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=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”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“,means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c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ancel or adjust.</w:t>
            </w:r>
          </w:p>
        </w:tc>
      </w:tr>
      <w:tr w:rsidR="00AE7668" w:rsidRPr="00C70CD7" w:rsidTr="00DC1040">
        <w:tc>
          <w:tcPr>
            <w:tcW w:w="3805" w:type="dxa"/>
          </w:tcPr>
          <w:p w:rsidR="00AE7668" w:rsidRPr="00AE7668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委託種類代號</w:t>
            </w:r>
          </w:p>
          <w:p w:rsidR="00AE7668" w:rsidRPr="00AE7668" w:rsidRDefault="00E74494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Order 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T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ype Code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9(01)</w:t>
            </w:r>
          </w:p>
        </w:tc>
        <w:tc>
          <w:tcPr>
            <w:tcW w:w="2359" w:type="dxa"/>
          </w:tcPr>
          <w:p w:rsidR="00AE7668" w:rsidRPr="00841B93" w:rsidRDefault="009D72E8" w:rsidP="009D72E8">
            <w:pPr>
              <w:ind w:firstLineChars="21" w:firstLine="59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53</w:t>
            </w:r>
            <w:r w:rsidR="004C534C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53696A" w:rsidRPr="00AE7668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0：現券</w:t>
            </w:r>
            <w:r w:rsidR="00E7449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E74494">
              <w:t xml:space="preserve"> </w:t>
            </w:r>
            <w:r w:rsidR="008F7FB8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Normal</w:t>
            </w:r>
          </w:p>
          <w:p w:rsidR="0053696A" w:rsidRPr="00AE7668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1：證金公司辦理融資</w:t>
            </w:r>
            <w:r w:rsidR="00E7449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E74494">
              <w:t xml:space="preserve"> </w:t>
            </w:r>
            <w:r w:rsidR="008F7FB8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Purchase on Margin</w:t>
            </w:r>
            <w:r w:rsid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8F7FB8" w:rsidRPr="00E86219">
              <w:rPr>
                <w:rFonts w:ascii="微軟正黑體" w:eastAsia="微軟正黑體" w:hAnsi="微軟正黑體" w:cs="標楷體"/>
                <w:sz w:val="28"/>
                <w:szCs w:val="28"/>
              </w:rPr>
              <w:t>Via Securities Finance</w:t>
            </w:r>
          </w:p>
          <w:p w:rsidR="0053696A" w:rsidRPr="00AE7668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2：證金公司辦理融券</w:t>
            </w:r>
            <w:r w:rsidR="00776E4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776E44">
              <w:t xml:space="preserve"> </w:t>
            </w:r>
            <w:r w:rsidR="00776E44">
              <w:rPr>
                <w:rFonts w:ascii="微軟正黑體" w:eastAsia="微軟正黑體" w:hAnsi="微軟正黑體" w:cs="標楷體"/>
                <w:sz w:val="28"/>
                <w:szCs w:val="28"/>
              </w:rPr>
              <w:t>S</w:t>
            </w:r>
            <w:r w:rsidR="00776E44" w:rsidRPr="00776E44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hort </w:t>
            </w:r>
            <w:r w:rsidR="00776E44">
              <w:rPr>
                <w:rFonts w:ascii="微軟正黑體" w:eastAsia="微軟正黑體" w:hAnsi="微軟正黑體" w:cs="標楷體"/>
                <w:sz w:val="28"/>
                <w:szCs w:val="28"/>
              </w:rPr>
              <w:t>S</w:t>
            </w:r>
            <w:r w:rsidR="008F7FB8">
              <w:rPr>
                <w:rFonts w:ascii="微軟正黑體" w:eastAsia="微軟正黑體" w:hAnsi="微軟正黑體" w:cs="標楷體"/>
                <w:sz w:val="28"/>
                <w:szCs w:val="28"/>
              </w:rPr>
              <w:t>ell</w:t>
            </w:r>
            <w:r w:rsidR="008F7FB8">
              <w:t xml:space="preserve">  </w:t>
            </w:r>
            <w:r w:rsidR="008F7FB8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Via Securities Finance</w:t>
            </w:r>
          </w:p>
          <w:p w:rsidR="0053696A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3：證券公司辦理融資</w:t>
            </w:r>
          </w:p>
          <w:p w:rsidR="00776E44" w:rsidRPr="00AE7668" w:rsidRDefault="00776E44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F7FB8">
              <w:t xml:space="preserve"> </w:t>
            </w:r>
            <w:r w:rsidR="008F7FB8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Purchase on Margin</w:t>
            </w:r>
            <w:r w:rsid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</w:t>
            </w:r>
            <w:r w:rsidR="008F7FB8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Via Securities Firms </w:t>
            </w:r>
          </w:p>
          <w:p w:rsidR="0053696A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4：證券公司辦理融券</w:t>
            </w:r>
          </w:p>
          <w:p w:rsidR="00E86219" w:rsidRDefault="008F7FB8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>Short Sell</w:t>
            </w:r>
            <w:r w:rsidRPr="008F7FB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</w:t>
            </w:r>
            <w:r w:rsidR="00E86219" w:rsidRPr="008F7FB8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Via Securities Firms </w:t>
            </w:r>
          </w:p>
          <w:p w:rsidR="006F2FD9" w:rsidRDefault="0053696A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5：借券賣出（一般）</w:t>
            </w:r>
            <w:r w:rsidR="00586797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586797">
              <w:t xml:space="preserve"> </w:t>
            </w:r>
            <w:r w:rsidR="00586797"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Security Lending</w:t>
            </w:r>
          </w:p>
          <w:p w:rsidR="0053696A" w:rsidRPr="00AE7668" w:rsidRDefault="00586797" w:rsidP="006529BE">
            <w:pPr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lastRenderedPageBreak/>
              <w:t>(</w:t>
            </w:r>
            <w:r w:rsidR="006F2FD9">
              <w:rPr>
                <w:rFonts w:ascii="微軟正黑體" w:eastAsia="微軟正黑體" w:hAnsi="微軟正黑體" w:cs="標楷體"/>
                <w:sz w:val="28"/>
                <w:szCs w:val="28"/>
              </w:rPr>
              <w:t>N</w:t>
            </w:r>
            <w:r w:rsidR="006F2FD9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o </w:t>
            </w:r>
            <w:r w:rsidR="006F2FD9" w:rsidRPr="006F2FD9">
              <w:rPr>
                <w:rFonts w:ascii="微軟正黑體" w:eastAsia="微軟正黑體" w:hAnsi="微軟正黑體" w:cs="標楷體"/>
                <w:sz w:val="28"/>
                <w:szCs w:val="28"/>
              </w:rPr>
              <w:t>Hedge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  <w:p w:rsidR="00586797" w:rsidRDefault="0053696A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6：借券賣出（避險）</w:t>
            </w:r>
            <w:r w:rsidR="00586797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586797">
              <w:t xml:space="preserve"> </w:t>
            </w:r>
            <w:r w:rsidR="00586797"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Security Lending</w:t>
            </w:r>
          </w:p>
          <w:p w:rsidR="00AE7668" w:rsidRPr="00C70CD7" w:rsidRDefault="0058679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 w:rsidRPr="00586797">
              <w:rPr>
                <w:rFonts w:ascii="微軟正黑體" w:eastAsia="微軟正黑體" w:hAnsi="微軟正黑體" w:cs="標楷體"/>
                <w:sz w:val="28"/>
                <w:szCs w:val="28"/>
              </w:rPr>
              <w:t>Hedge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</w:tr>
      <w:tr w:rsidR="00A00C47" w:rsidRPr="00C70CD7" w:rsidTr="0048581C">
        <w:tc>
          <w:tcPr>
            <w:tcW w:w="3805" w:type="dxa"/>
          </w:tcPr>
          <w:p w:rsidR="00A00C47" w:rsidRDefault="00A00C47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lastRenderedPageBreak/>
              <w:t>下單通路註記</w:t>
            </w:r>
          </w:p>
          <w:p w:rsidR="00634BEF" w:rsidRPr="00634BEF" w:rsidRDefault="00634BEF" w:rsidP="00634BEF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Notes of Investors’</w:t>
            </w:r>
            <w:r w:rsidRPr="00634BEF">
              <w:rPr>
                <w:rFonts w:ascii="微軟正黑體" w:eastAsia="微軟正黑體" w:hAnsi="微軟正黑體" w:cs="標楷體"/>
                <w:sz w:val="28"/>
                <w:szCs w:val="28"/>
              </w:rPr>
              <w:t xml:space="preserve"> Order</w:t>
            </w:r>
          </w:p>
          <w:p w:rsidR="004D489F" w:rsidRPr="00826A04" w:rsidRDefault="00634BEF" w:rsidP="00634BEF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34BEF">
              <w:rPr>
                <w:rFonts w:ascii="微軟正黑體" w:eastAsia="微軟正黑體" w:hAnsi="微軟正黑體" w:cs="標楷體"/>
                <w:sz w:val="28"/>
                <w:szCs w:val="28"/>
              </w:rPr>
              <w:t>Channel</w:t>
            </w:r>
          </w:p>
        </w:tc>
        <w:tc>
          <w:tcPr>
            <w:tcW w:w="1468" w:type="dxa"/>
          </w:tcPr>
          <w:p w:rsidR="00A00C47" w:rsidRDefault="00DE37CC" w:rsidP="0048581C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X</w:t>
            </w:r>
            <w:r w:rsidR="001B647B" w:rsidRPr="001B647B">
              <w:rPr>
                <w:rFonts w:ascii="微軟正黑體" w:eastAsia="微軟正黑體" w:hAnsi="微軟正黑體" w:cs="標楷體"/>
                <w:sz w:val="28"/>
                <w:szCs w:val="28"/>
              </w:rPr>
              <w:t>(01)</w:t>
            </w:r>
          </w:p>
        </w:tc>
        <w:tc>
          <w:tcPr>
            <w:tcW w:w="2359" w:type="dxa"/>
          </w:tcPr>
          <w:p w:rsidR="00A00C47" w:rsidRDefault="009D72E8" w:rsidP="009D72E8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54</w:t>
            </w:r>
            <w:r w:rsidR="001B647B" w:rsidRPr="001B647B">
              <w:rPr>
                <w:rFonts w:ascii="微軟正黑體" w:eastAsia="微軟正黑體" w:hAnsi="微軟正黑體" w:cs="標楷體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【TMP protocol】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空白</w:t>
            </w:r>
            <w:r w:rsidR="00F039D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/Space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：一般委託</w:t>
            </w:r>
            <w:r w:rsidR="00F039D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/Normal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A：自動化委託下單</w:t>
            </w:r>
            <w:r w:rsidR="00F039D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F039D2">
              <w:t xml:space="preserve"> </w:t>
            </w:r>
            <w:r w:rsidR="00F039D2">
              <w:rPr>
                <w:rFonts w:ascii="微軟正黑體" w:eastAsia="微軟正黑體" w:hAnsi="微軟正黑體" w:cs="標楷體"/>
                <w:sz w:val="28"/>
                <w:szCs w:val="28"/>
              </w:rPr>
              <w:t>Automatic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D：電子式專屬線路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/DMA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I：網際網路委託下單</w:t>
            </w:r>
            <w:r w:rsidR="00F039D2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D17715">
              <w:rPr>
                <w:rFonts w:ascii="微軟正黑體" w:eastAsia="微軟正黑體" w:hAnsi="微軟正黑體" w:cs="標楷體"/>
                <w:sz w:val="28"/>
                <w:szCs w:val="28"/>
              </w:rPr>
              <w:t>Internet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V：語音下單</w:t>
            </w:r>
            <w:r w:rsidR="00D17715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634BEF">
              <w:rPr>
                <w:rFonts w:ascii="微軟正黑體" w:eastAsia="微軟正黑體" w:hAnsi="微軟正黑體" w:cs="標楷體"/>
                <w:sz w:val="28"/>
                <w:szCs w:val="28"/>
              </w:rPr>
              <w:t>Voice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P：應用程式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API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【FIX protocol】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1：一般委託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/Normal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2：自動化委託下單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634BEF">
              <w:t xml:space="preserve"> </w:t>
            </w:r>
            <w:r w:rsidR="00634BEF">
              <w:rPr>
                <w:rFonts w:ascii="微軟正黑體" w:eastAsia="微軟正黑體" w:hAnsi="微軟正黑體" w:cs="標楷體"/>
                <w:sz w:val="28"/>
                <w:szCs w:val="28"/>
              </w:rPr>
              <w:t>Automatic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3：電子式專屬線路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/DMA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4：網際網路委託下單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634BEF">
              <w:rPr>
                <w:rFonts w:ascii="微軟正黑體" w:eastAsia="微軟正黑體" w:hAnsi="微軟正黑體" w:cs="標楷體"/>
                <w:sz w:val="28"/>
                <w:szCs w:val="28"/>
              </w:rPr>
              <w:t>Internet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5：語音下單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634BEF">
              <w:rPr>
                <w:rFonts w:ascii="微軟正黑體" w:eastAsia="微軟正黑體" w:hAnsi="微軟正黑體" w:cs="標楷體"/>
                <w:sz w:val="28"/>
                <w:szCs w:val="28"/>
              </w:rPr>
              <w:t>Voice</w:t>
            </w:r>
          </w:p>
          <w:p w:rsidR="00A00C47" w:rsidRPr="00826A04" w:rsidRDefault="00A00C47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6：應用程式</w:t>
            </w:r>
            <w:r w:rsidR="00634BE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Pr="00826A04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API</w:t>
            </w:r>
          </w:p>
        </w:tc>
      </w:tr>
      <w:tr w:rsidR="00785596" w:rsidRPr="00785596" w:rsidTr="0048581C">
        <w:tc>
          <w:tcPr>
            <w:tcW w:w="3805" w:type="dxa"/>
          </w:tcPr>
          <w:p w:rsidR="0050205D" w:rsidRPr="00785596" w:rsidRDefault="0050205D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價格種類</w:t>
            </w:r>
          </w:p>
          <w:p w:rsidR="0024199F" w:rsidRPr="00785596" w:rsidRDefault="0024199F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T</w:t>
            </w: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ype of Price</w:t>
            </w:r>
          </w:p>
        </w:tc>
        <w:tc>
          <w:tcPr>
            <w:tcW w:w="1468" w:type="dxa"/>
          </w:tcPr>
          <w:p w:rsidR="0050205D" w:rsidRPr="00785596" w:rsidRDefault="0050205D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50205D" w:rsidRPr="00785596" w:rsidRDefault="0050205D" w:rsidP="009D72E8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</w:t>
            </w:r>
            <w:r w:rsidR="009D72E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</w:t>
            </w: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50205D" w:rsidRPr="00785596" w:rsidRDefault="0050205D" w:rsidP="0024199F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1:</w:t>
            </w: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市價</w:t>
            </w: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; 2</w:t>
            </w: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限價</w:t>
            </w:r>
          </w:p>
        </w:tc>
      </w:tr>
      <w:tr w:rsidR="00785596" w:rsidRPr="00785596" w:rsidTr="0048581C">
        <w:tc>
          <w:tcPr>
            <w:tcW w:w="3805" w:type="dxa"/>
          </w:tcPr>
          <w:p w:rsidR="0050205D" w:rsidRPr="00785596" w:rsidRDefault="0050205D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時間限制</w:t>
            </w:r>
          </w:p>
          <w:p w:rsidR="0024199F" w:rsidRPr="00785596" w:rsidRDefault="0024199F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T</w:t>
            </w: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ime Restriction</w:t>
            </w:r>
          </w:p>
        </w:tc>
        <w:tc>
          <w:tcPr>
            <w:tcW w:w="1468" w:type="dxa"/>
          </w:tcPr>
          <w:p w:rsidR="0050205D" w:rsidRPr="00785596" w:rsidRDefault="0050205D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50205D" w:rsidRPr="00785596" w:rsidRDefault="0050205D" w:rsidP="009D72E8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</w:t>
            </w:r>
            <w:r w:rsidR="009D72E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6</w:t>
            </w: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50205D" w:rsidRPr="00785596" w:rsidRDefault="0050205D" w:rsidP="0024199F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0: ROD ; 3: IOC; 4: FOK</w:t>
            </w:r>
          </w:p>
        </w:tc>
      </w:tr>
      <w:tr w:rsidR="00785596" w:rsidRPr="00785596" w:rsidTr="0048581C">
        <w:tc>
          <w:tcPr>
            <w:tcW w:w="3805" w:type="dxa"/>
          </w:tcPr>
          <w:p w:rsidR="0050205D" w:rsidRPr="00785596" w:rsidRDefault="0050205D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委託資料種類</w:t>
            </w:r>
          </w:p>
          <w:p w:rsidR="0024199F" w:rsidRPr="00785596" w:rsidRDefault="0024199F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T</w:t>
            </w: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ype of Order Data</w:t>
            </w:r>
          </w:p>
        </w:tc>
        <w:tc>
          <w:tcPr>
            <w:tcW w:w="1468" w:type="dxa"/>
          </w:tcPr>
          <w:p w:rsidR="0050205D" w:rsidRPr="00785596" w:rsidRDefault="0050205D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50205D" w:rsidRPr="00785596" w:rsidRDefault="009D72E8" w:rsidP="0024199F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57</w:t>
            </w:r>
            <w:r w:rsidR="0050205D"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50205D" w:rsidRPr="00785596" w:rsidRDefault="0050205D" w:rsidP="0024199F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A:</w:t>
            </w: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系統產生</w:t>
            </w: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; B:</w:t>
            </w: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證券商輸入</w:t>
            </w:r>
          </w:p>
        </w:tc>
      </w:tr>
      <w:tr w:rsidR="00785596" w:rsidRPr="00785596" w:rsidTr="0048581C">
        <w:tc>
          <w:tcPr>
            <w:tcW w:w="3805" w:type="dxa"/>
          </w:tcPr>
          <w:p w:rsidR="0050205D" w:rsidRPr="00785596" w:rsidRDefault="0050205D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lastRenderedPageBreak/>
              <w:t>空白</w:t>
            </w:r>
          </w:p>
          <w:p w:rsidR="0024199F" w:rsidRPr="00785596" w:rsidRDefault="0024199F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F</w:t>
            </w: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iller</w:t>
            </w:r>
          </w:p>
        </w:tc>
        <w:tc>
          <w:tcPr>
            <w:tcW w:w="1468" w:type="dxa"/>
          </w:tcPr>
          <w:p w:rsidR="0050205D" w:rsidRPr="00785596" w:rsidRDefault="0050205D" w:rsidP="0048581C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50205D" w:rsidRPr="00785596" w:rsidRDefault="009D72E8" w:rsidP="0024199F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58</w:t>
            </w:r>
            <w:r w:rsidR="0050205D"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50205D" w:rsidRPr="00785596" w:rsidRDefault="0050205D" w:rsidP="0024199F">
            <w:pPr>
              <w:jc w:val="both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</w:p>
        </w:tc>
      </w:tr>
      <w:tr w:rsidR="00AE7668" w:rsidRPr="00C70CD7" w:rsidTr="00DC1040">
        <w:tc>
          <w:tcPr>
            <w:tcW w:w="3805" w:type="dxa"/>
          </w:tcPr>
          <w:p w:rsidR="00AE7668" w:rsidRDefault="00831CE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投資人屬性</w:t>
            </w:r>
          </w:p>
          <w:p w:rsidR="00831CE8" w:rsidRPr="00AE7668" w:rsidRDefault="00831CE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Type of 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Investor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X(01)</w:t>
            </w:r>
          </w:p>
        </w:tc>
        <w:tc>
          <w:tcPr>
            <w:tcW w:w="2359" w:type="dxa"/>
          </w:tcPr>
          <w:p w:rsidR="00AE7668" w:rsidRPr="00841B93" w:rsidRDefault="009D72E8" w:rsidP="009D72E8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59</w:t>
            </w:r>
            <w:r w:rsidR="004C534C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1</w:t>
            </w:r>
          </w:p>
        </w:tc>
        <w:tc>
          <w:tcPr>
            <w:tcW w:w="2744" w:type="dxa"/>
          </w:tcPr>
          <w:p w:rsidR="008672DF" w:rsidRDefault="00831CE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M：投信基金</w:t>
            </w: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t xml:space="preserve"> </w:t>
            </w:r>
            <w:r w:rsidR="003D1797" w:rsidRPr="003D1797">
              <w:rPr>
                <w:rFonts w:ascii="微軟正黑體" w:eastAsia="微軟正黑體" w:hAnsi="微軟正黑體" w:cs="標楷體"/>
                <w:sz w:val="28"/>
                <w:szCs w:val="28"/>
              </w:rPr>
              <w:t>Securities Investment Trust</w:t>
            </w:r>
          </w:p>
          <w:p w:rsidR="008672DF" w:rsidRDefault="00831CE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F：外資</w:t>
            </w:r>
            <w:r w:rsidR="008672D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t xml:space="preserve"> </w:t>
            </w:r>
            <w:r w:rsidR="008672DF" w:rsidRPr="008672DF">
              <w:rPr>
                <w:rFonts w:ascii="微軟正黑體" w:eastAsia="微軟正黑體" w:hAnsi="微軟正黑體" w:cs="標楷體"/>
                <w:sz w:val="28"/>
                <w:szCs w:val="28"/>
              </w:rPr>
              <w:t>Foreign Investors</w:t>
            </w:r>
          </w:p>
          <w:p w:rsidR="008672DF" w:rsidRDefault="00831CE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 xml:space="preserve"> I：自然人 </w:t>
            </w:r>
            <w:r w:rsidR="008672DF">
              <w:rPr>
                <w:rFonts w:ascii="微軟正黑體" w:eastAsia="微軟正黑體" w:hAnsi="微軟正黑體" w:cs="標楷體"/>
                <w:sz w:val="28"/>
                <w:szCs w:val="28"/>
              </w:rPr>
              <w:t>/</w:t>
            </w:r>
            <w:r w:rsidR="00EB3810">
              <w:t xml:space="preserve"> </w:t>
            </w:r>
            <w:r w:rsidR="00EB3810" w:rsidRPr="00EB3810">
              <w:rPr>
                <w:rFonts w:ascii="微軟正黑體" w:eastAsia="微軟正黑體" w:hAnsi="微軟正黑體" w:cs="標楷體"/>
                <w:sz w:val="28"/>
                <w:szCs w:val="28"/>
              </w:rPr>
              <w:t>Natural-person Investors</w:t>
            </w:r>
          </w:p>
          <w:p w:rsidR="00AE7668" w:rsidRPr="00C70CD7" w:rsidRDefault="00831CE8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J：其他一般法人</w:t>
            </w:r>
            <w:r w:rsidR="008672DF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/</w:t>
            </w:r>
            <w:r w:rsidR="008672DF">
              <w:rPr>
                <w:rFonts w:ascii="微軟正黑體" w:eastAsia="微軟正黑體" w:hAnsi="微軟正黑體" w:cs="標楷體"/>
                <w:sz w:val="28"/>
                <w:szCs w:val="28"/>
              </w:rPr>
              <w:t>Others</w:t>
            </w:r>
          </w:p>
        </w:tc>
      </w:tr>
      <w:tr w:rsidR="00AE7668" w:rsidRPr="00C70CD7" w:rsidTr="00DC1040">
        <w:tc>
          <w:tcPr>
            <w:tcW w:w="3805" w:type="dxa"/>
          </w:tcPr>
          <w:p w:rsidR="00AE7668" w:rsidRDefault="00AE7668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AE7668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成交及委託檔連結代碼一</w:t>
            </w:r>
          </w:p>
          <w:p w:rsidR="00EB3810" w:rsidRPr="00AE7668" w:rsidRDefault="00EB3810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Order Number</w:t>
            </w:r>
            <w:r>
              <w:rPr>
                <w:rFonts w:ascii="新細明體" w:eastAsia="新細明體" w:hAnsi="新細明體" w:cs="標楷體" w:hint="eastAsia"/>
                <w:sz w:val="28"/>
                <w:szCs w:val="28"/>
              </w:rPr>
              <w:t>Ⅰ</w:t>
            </w:r>
          </w:p>
        </w:tc>
        <w:tc>
          <w:tcPr>
            <w:tcW w:w="1468" w:type="dxa"/>
          </w:tcPr>
          <w:p w:rsidR="00AE7668" w:rsidRDefault="004C534C" w:rsidP="00AE7668">
            <w:pPr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X(04)</w:t>
            </w:r>
          </w:p>
        </w:tc>
        <w:tc>
          <w:tcPr>
            <w:tcW w:w="2359" w:type="dxa"/>
          </w:tcPr>
          <w:p w:rsidR="00AE7668" w:rsidRPr="00841B93" w:rsidRDefault="009D72E8" w:rsidP="009D72E8">
            <w:pPr>
              <w:ind w:firstLineChars="50" w:firstLine="140"/>
              <w:jc w:val="both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60</w:t>
            </w:r>
            <w:r w:rsidR="004C534C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-  4</w:t>
            </w:r>
          </w:p>
        </w:tc>
        <w:tc>
          <w:tcPr>
            <w:tcW w:w="2744" w:type="dxa"/>
          </w:tcPr>
          <w:p w:rsidR="00AE7668" w:rsidRDefault="00EB3810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EB381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證券商代號(重新編碼後之證券商代號)。</w:t>
            </w:r>
          </w:p>
          <w:p w:rsidR="00EB3810" w:rsidRDefault="00EB3810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690138">
              <w:rPr>
                <w:rFonts w:ascii="微軟正黑體" w:eastAsia="微軟正黑體" w:hAnsi="微軟正黑體" w:cs="標楷體"/>
                <w:sz w:val="28"/>
                <w:szCs w:val="28"/>
              </w:rPr>
              <w:t>Securities Code</w:t>
            </w:r>
          </w:p>
          <w:p w:rsidR="00EB3810" w:rsidRPr="00C70CD7" w:rsidRDefault="00EB3810" w:rsidP="006529B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(</w:t>
            </w:r>
            <w:r w:rsidRPr="00EB3810">
              <w:rPr>
                <w:rFonts w:ascii="微軟正黑體" w:eastAsia="微軟正黑體" w:hAnsi="微軟正黑體" w:cs="標楷體"/>
                <w:sz w:val="28"/>
                <w:szCs w:val="28"/>
              </w:rPr>
              <w:t>Recoded</w:t>
            </w:r>
            <w:r>
              <w:rPr>
                <w:rFonts w:ascii="微軟正黑體" w:eastAsia="微軟正黑體" w:hAnsi="微軟正黑體" w:cs="標楷體"/>
                <w:sz w:val="28"/>
                <w:szCs w:val="28"/>
              </w:rPr>
              <w:t>)</w:t>
            </w:r>
          </w:p>
        </w:tc>
      </w:tr>
    </w:tbl>
    <w:p w:rsidR="00056A67" w:rsidRPr="00CF2ADB" w:rsidRDefault="00056A67" w:rsidP="00CF2ADB">
      <w:pPr>
        <w:rPr>
          <w:rFonts w:ascii="微軟正黑體" w:eastAsia="微軟正黑體" w:hAnsi="微軟正黑體" w:cs="Gungsuh"/>
          <w:sz w:val="28"/>
          <w:szCs w:val="28"/>
        </w:rPr>
      </w:pPr>
    </w:p>
    <w:p w:rsidR="00C70CD7" w:rsidRPr="00C70CD7" w:rsidRDefault="00056A67" w:rsidP="00CF2AD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Gungsuh" w:hint="eastAsia"/>
          <w:sz w:val="28"/>
          <w:szCs w:val="28"/>
        </w:rPr>
        <w:t>檔案格式</w:t>
      </w:r>
      <w:r w:rsidR="00C70CD7" w:rsidRPr="00C70CD7">
        <w:rPr>
          <w:rFonts w:ascii="微軟正黑體" w:eastAsia="微軟正黑體" w:hAnsi="微軟正黑體" w:cs="Gungsuh"/>
          <w:sz w:val="28"/>
          <w:szCs w:val="28"/>
        </w:rPr>
        <w:t>制修一覽表</w:t>
      </w: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6662"/>
      </w:tblGrid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Gungsuh"/>
                <w:b/>
                <w:sz w:val="28"/>
                <w:szCs w:val="28"/>
              </w:rPr>
              <w:t>中文名稱</w:t>
            </w:r>
          </w:p>
        </w:tc>
        <w:tc>
          <w:tcPr>
            <w:tcW w:w="9072" w:type="dxa"/>
            <w:gridSpan w:val="2"/>
          </w:tcPr>
          <w:p w:rsidR="00C70CD7" w:rsidRPr="00056A67" w:rsidRDefault="00E51C5C" w:rsidP="00291B48">
            <w:pPr>
              <w:widowControl w:val="0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委託</w:t>
            </w:r>
            <w:r w:rsidR="00280870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檔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編號</w:t>
            </w:r>
          </w:p>
        </w:tc>
        <w:tc>
          <w:tcPr>
            <w:tcW w:w="2410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修正日期</w:t>
            </w: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制修內容摘要</w:t>
            </w:r>
          </w:p>
        </w:tc>
      </w:tr>
      <w:tr w:rsidR="00C70CD7" w:rsidRPr="00056A67" w:rsidTr="00056A67">
        <w:tc>
          <w:tcPr>
            <w:tcW w:w="1384" w:type="dxa"/>
          </w:tcPr>
          <w:p w:rsidR="00C70CD7" w:rsidRPr="00056A67" w:rsidRDefault="00C70CD7" w:rsidP="0024199F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C70CD7" w:rsidRPr="00056A67" w:rsidRDefault="00C70CD7" w:rsidP="0024199F">
            <w:pPr>
              <w:widowControl w:val="0"/>
              <w:jc w:val="center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2018/</w:t>
            </w:r>
            <w:r w:rsidR="0004367F">
              <w:rPr>
                <w:rFonts w:ascii="微軟正黑體" w:eastAsia="微軟正黑體" w:hAnsi="微軟正黑體" w:cs="標楷體"/>
                <w:sz w:val="28"/>
                <w:szCs w:val="28"/>
              </w:rPr>
              <w:t>11</w:t>
            </w: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/2</w:t>
            </w:r>
            <w:r w:rsidR="000C611D">
              <w:rPr>
                <w:rFonts w:ascii="微軟正黑體" w:eastAsia="微軟正黑體" w:hAnsi="微軟正黑體" w:cs="標楷體" w:hint="eastAsia"/>
                <w:sz w:val="28"/>
                <w:szCs w:val="28"/>
              </w:rPr>
              <w:t>7</w:t>
            </w:r>
          </w:p>
        </w:tc>
        <w:tc>
          <w:tcPr>
            <w:tcW w:w="6662" w:type="dxa"/>
          </w:tcPr>
          <w:p w:rsidR="00C70CD7" w:rsidRPr="00056A67" w:rsidRDefault="00C70CD7" w:rsidP="006E7D6E">
            <w:pPr>
              <w:widowControl w:val="0"/>
              <w:rPr>
                <w:rFonts w:ascii="微軟正黑體" w:eastAsia="微軟正黑體" w:hAnsi="微軟正黑體" w:cs="標楷體"/>
                <w:sz w:val="28"/>
                <w:szCs w:val="28"/>
              </w:rPr>
            </w:pPr>
            <w:r w:rsidRPr="00056A67">
              <w:rPr>
                <w:rFonts w:ascii="微軟正黑體" w:eastAsia="微軟正黑體" w:hAnsi="微軟正黑體" w:cs="標楷體"/>
                <w:sz w:val="28"/>
                <w:szCs w:val="28"/>
              </w:rPr>
              <w:t>重新檢視格式</w:t>
            </w:r>
          </w:p>
        </w:tc>
      </w:tr>
    </w:tbl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6662"/>
      </w:tblGrid>
      <w:tr w:rsidR="004619D3" w:rsidRPr="00056A67" w:rsidTr="009429CF">
        <w:tc>
          <w:tcPr>
            <w:tcW w:w="1384" w:type="dxa"/>
          </w:tcPr>
          <w:p w:rsidR="004619D3" w:rsidRPr="00D31FD8" w:rsidRDefault="004619D3" w:rsidP="009429CF">
            <w:pPr>
              <w:widowControl w:val="0"/>
              <w:jc w:val="center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4619D3" w:rsidRPr="00D31FD8" w:rsidRDefault="004619D3" w:rsidP="009429CF">
            <w:pPr>
              <w:widowControl w:val="0"/>
              <w:jc w:val="center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2020/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0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3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/01</w:t>
            </w:r>
          </w:p>
        </w:tc>
        <w:tc>
          <w:tcPr>
            <w:tcW w:w="6662" w:type="dxa"/>
          </w:tcPr>
          <w:p w:rsidR="004619D3" w:rsidRPr="00D31FD8" w:rsidRDefault="004619D3" w:rsidP="004619D3">
            <w:pPr>
              <w:pStyle w:val="a8"/>
              <w:widowControl w:val="0"/>
              <w:numPr>
                <w:ilvl w:val="0"/>
                <w:numId w:val="14"/>
              </w:numPr>
              <w:ind w:leftChars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2020/03/01起，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委託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檔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總長度由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59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改為6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3。</w:t>
            </w:r>
          </w:p>
          <w:p w:rsidR="004619D3" w:rsidRPr="00D31FD8" w:rsidRDefault="004619D3" w:rsidP="00D00162">
            <w:pPr>
              <w:pStyle w:val="a8"/>
              <w:widowControl w:val="0"/>
              <w:numPr>
                <w:ilvl w:val="0"/>
                <w:numId w:val="14"/>
              </w:numPr>
              <w:ind w:leftChars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2020/03/01起，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委託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時間(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O</w:t>
            </w:r>
            <w:r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rder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 Time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)欄位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長度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從8碼改為12碼，</w:t>
            </w:r>
            <w:r w:rsidR="00D0016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自逐筆交易開始日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2020/03/23起顯示實際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委託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時間，</w:t>
            </w:r>
            <w:r w:rsidR="00D00162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逐筆交易開始日以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前的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委託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時間後4碼(9</w:t>
            </w: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-12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)以0000填補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。</w:t>
            </w:r>
          </w:p>
        </w:tc>
      </w:tr>
    </w:tbl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6662"/>
      </w:tblGrid>
      <w:tr w:rsidR="00785596" w:rsidRPr="00785596" w:rsidTr="00056A67">
        <w:tc>
          <w:tcPr>
            <w:tcW w:w="1384" w:type="dxa"/>
          </w:tcPr>
          <w:p w:rsidR="00C70CD7" w:rsidRPr="00785596" w:rsidRDefault="004619D3" w:rsidP="006E7D6E">
            <w:pPr>
              <w:widowControl w:val="0"/>
              <w:jc w:val="center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C70CD7" w:rsidRPr="00785596" w:rsidRDefault="0024199F" w:rsidP="00116EB6">
            <w:pPr>
              <w:widowControl w:val="0"/>
              <w:jc w:val="center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78559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2</w:t>
            </w: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02</w:t>
            </w:r>
            <w:r w:rsidR="00116EB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0</w:t>
            </w: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/0</w:t>
            </w:r>
            <w:r w:rsidR="00116EB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3</w:t>
            </w:r>
            <w:r w:rsidRPr="00785596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/2</w:t>
            </w:r>
            <w:r w:rsidR="00116EB6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3</w:t>
            </w:r>
          </w:p>
        </w:tc>
        <w:tc>
          <w:tcPr>
            <w:tcW w:w="6662" w:type="dxa"/>
          </w:tcPr>
          <w:p w:rsidR="0024199F" w:rsidRPr="00CE3993" w:rsidRDefault="00C625DC" w:rsidP="00385A0C">
            <w:pPr>
              <w:pStyle w:val="a8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2020/03/23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起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委託檔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取消「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委託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回報印表機」欄位(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長度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4碼)，該欄位改為以下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4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個欄位</w:t>
            </w:r>
            <w:r w:rsidR="0024199F"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，</w:t>
            </w:r>
          </w:p>
          <w:p w:rsidR="0024199F" w:rsidRPr="00CE3993" w:rsidRDefault="0024199F" w:rsidP="00C625DC">
            <w:pPr>
              <w:ind w:firstLine="343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 xml:space="preserve">i.價格種類        X(01)   </w:t>
            </w:r>
            <w:r w:rsidRPr="00CE3993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1: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市價</w:t>
            </w:r>
            <w:r w:rsidRPr="00CE3993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; 2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限價</w:t>
            </w:r>
          </w:p>
          <w:p w:rsidR="0024199F" w:rsidRPr="00CE3993" w:rsidRDefault="0024199F" w:rsidP="00C625DC">
            <w:pPr>
              <w:ind w:leftChars="20" w:left="40" w:firstLine="303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CE3993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ii. 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時間限制</w:t>
            </w:r>
            <w:r w:rsidR="00C625DC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 xml:space="preserve">     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 xml:space="preserve"> X(01)   </w:t>
            </w:r>
            <w:r w:rsidRPr="00CE3993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0: ROD ; 3: IOC; 4: FOK</w:t>
            </w:r>
          </w:p>
          <w:p w:rsidR="0024199F" w:rsidRPr="00CE3993" w:rsidRDefault="0024199F" w:rsidP="00C625DC">
            <w:pPr>
              <w:ind w:leftChars="172" w:left="770" w:hanging="426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CE3993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 xml:space="preserve">iii. 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 xml:space="preserve">委託資料種類    X(01)   </w:t>
            </w:r>
            <w:r w:rsidRPr="00CE3993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A: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系統產生</w:t>
            </w:r>
            <w:r w:rsidRPr="00CE3993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; B: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證券商輸入</w:t>
            </w:r>
          </w:p>
          <w:p w:rsidR="0024199F" w:rsidRDefault="0024199F" w:rsidP="00C625DC">
            <w:pPr>
              <w:ind w:leftChars="20" w:left="40" w:firstLine="303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CE3993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lastRenderedPageBreak/>
              <w:t xml:space="preserve">iv. </w:t>
            </w:r>
            <w:r w:rsidRPr="00CE3993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空白</w:t>
            </w:r>
            <w:r w:rsidRPr="00CE3993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            X(01)</w:t>
            </w:r>
          </w:p>
          <w:p w:rsidR="00C70CD7" w:rsidRPr="00785596" w:rsidRDefault="00385A0C" w:rsidP="00385A0C">
            <w:pPr>
              <w:pStyle w:val="a8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</w:pPr>
            <w:r w:rsidRPr="00D31FD8">
              <w:rPr>
                <w:rFonts w:ascii="微軟正黑體" w:eastAsia="微軟正黑體" w:hAnsi="微軟正黑體" w:cs="標楷體"/>
                <w:color w:val="FF0000"/>
                <w:sz w:val="28"/>
                <w:szCs w:val="28"/>
              </w:rPr>
              <w:t>2020/03/23</w:t>
            </w:r>
            <w:r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前的「委託回報印表機」欄位資料為空</w:t>
            </w:r>
            <w:r w:rsidRPr="00D31FD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白</w:t>
            </w:r>
            <w:r w:rsidR="001E1488">
              <w:rPr>
                <w:rFonts w:ascii="微軟正黑體" w:eastAsia="微軟正黑體" w:hAnsi="微軟正黑體" w:cs="標楷體" w:hint="eastAsia"/>
                <w:color w:val="FF0000"/>
                <w:sz w:val="28"/>
                <w:szCs w:val="28"/>
              </w:rPr>
              <w:t>。</w:t>
            </w:r>
          </w:p>
        </w:tc>
      </w:tr>
    </w:tbl>
    <w:p w:rsidR="00C70CD7" w:rsidRPr="00C70CD7" w:rsidRDefault="00C70CD7">
      <w:pPr>
        <w:widowControl w:val="0"/>
        <w:jc w:val="both"/>
        <w:rPr>
          <w:rFonts w:ascii="微軟正黑體" w:eastAsia="微軟正黑體" w:hAnsi="微軟正黑體"/>
          <w:sz w:val="24"/>
          <w:szCs w:val="24"/>
        </w:rPr>
      </w:pPr>
    </w:p>
    <w:sectPr w:rsidR="00C70CD7" w:rsidRPr="00C70CD7" w:rsidSect="00C70CD7">
      <w:pgSz w:w="11906" w:h="16838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857" w:rsidRDefault="00A54857" w:rsidP="00C1252D">
      <w:r>
        <w:separator/>
      </w:r>
    </w:p>
  </w:endnote>
  <w:endnote w:type="continuationSeparator" w:id="0">
    <w:p w:rsidR="00A54857" w:rsidRDefault="00A54857" w:rsidP="00C1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857" w:rsidRDefault="00A54857" w:rsidP="00C1252D">
      <w:r>
        <w:separator/>
      </w:r>
    </w:p>
  </w:footnote>
  <w:footnote w:type="continuationSeparator" w:id="0">
    <w:p w:rsidR="00A54857" w:rsidRDefault="00A54857" w:rsidP="00C12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A13"/>
    <w:multiLevelType w:val="hybridMultilevel"/>
    <w:tmpl w:val="CE369382"/>
    <w:lvl w:ilvl="0" w:tplc="42DA0DB2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043115"/>
    <w:multiLevelType w:val="hybridMultilevel"/>
    <w:tmpl w:val="5BDC7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B30483"/>
    <w:multiLevelType w:val="hybridMultilevel"/>
    <w:tmpl w:val="899474A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7902FDB"/>
    <w:multiLevelType w:val="hybridMultilevel"/>
    <w:tmpl w:val="38CEBE32"/>
    <w:lvl w:ilvl="0" w:tplc="CDBAD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6E584E"/>
    <w:multiLevelType w:val="hybridMultilevel"/>
    <w:tmpl w:val="029EAC7E"/>
    <w:lvl w:ilvl="0" w:tplc="3C0E48D8">
      <w:start w:val="1"/>
      <w:numFmt w:val="decimal"/>
      <w:lvlText w:val="%1."/>
      <w:lvlJc w:val="left"/>
      <w:pPr>
        <w:ind w:left="5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00" w:hanging="480"/>
      </w:pPr>
    </w:lvl>
    <w:lvl w:ilvl="2" w:tplc="0409001B" w:tentative="1">
      <w:start w:val="1"/>
      <w:numFmt w:val="lowerRoman"/>
      <w:lvlText w:val="%3."/>
      <w:lvlJc w:val="right"/>
      <w:pPr>
        <w:ind w:left="1480" w:hanging="480"/>
      </w:pPr>
    </w:lvl>
    <w:lvl w:ilvl="3" w:tplc="0409000F" w:tentative="1">
      <w:start w:val="1"/>
      <w:numFmt w:val="decimal"/>
      <w:lvlText w:val="%4."/>
      <w:lvlJc w:val="left"/>
      <w:pPr>
        <w:ind w:left="1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0" w:hanging="480"/>
      </w:pPr>
    </w:lvl>
    <w:lvl w:ilvl="5" w:tplc="0409001B" w:tentative="1">
      <w:start w:val="1"/>
      <w:numFmt w:val="lowerRoman"/>
      <w:lvlText w:val="%6."/>
      <w:lvlJc w:val="right"/>
      <w:pPr>
        <w:ind w:left="2920" w:hanging="480"/>
      </w:pPr>
    </w:lvl>
    <w:lvl w:ilvl="6" w:tplc="0409000F" w:tentative="1">
      <w:start w:val="1"/>
      <w:numFmt w:val="decimal"/>
      <w:lvlText w:val="%7."/>
      <w:lvlJc w:val="left"/>
      <w:pPr>
        <w:ind w:left="3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0" w:hanging="480"/>
      </w:pPr>
    </w:lvl>
    <w:lvl w:ilvl="8" w:tplc="0409001B" w:tentative="1">
      <w:start w:val="1"/>
      <w:numFmt w:val="lowerRoman"/>
      <w:lvlText w:val="%9."/>
      <w:lvlJc w:val="right"/>
      <w:pPr>
        <w:ind w:left="4360" w:hanging="480"/>
      </w:pPr>
    </w:lvl>
  </w:abstractNum>
  <w:abstractNum w:abstractNumId="5" w15:restartNumberingAfterBreak="0">
    <w:nsid w:val="214457B1"/>
    <w:multiLevelType w:val="hybridMultilevel"/>
    <w:tmpl w:val="88A6B8FE"/>
    <w:lvl w:ilvl="0" w:tplc="93907D30">
      <w:start w:val="1"/>
      <w:numFmt w:val="decimal"/>
      <w:lvlText w:val="%1."/>
      <w:lvlJc w:val="left"/>
      <w:pPr>
        <w:ind w:left="120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60B0891"/>
    <w:multiLevelType w:val="hybridMultilevel"/>
    <w:tmpl w:val="F530D0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6B74DA3"/>
    <w:multiLevelType w:val="hybridMultilevel"/>
    <w:tmpl w:val="4612B0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900A2A"/>
    <w:multiLevelType w:val="hybridMultilevel"/>
    <w:tmpl w:val="6388E344"/>
    <w:lvl w:ilvl="0" w:tplc="9B6C1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C26666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5EDE44DF"/>
    <w:multiLevelType w:val="hybridMultilevel"/>
    <w:tmpl w:val="E50C9EF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6139149A"/>
    <w:multiLevelType w:val="hybridMultilevel"/>
    <w:tmpl w:val="FE6E90A8"/>
    <w:lvl w:ilvl="0" w:tplc="28024B8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76F73B40"/>
    <w:multiLevelType w:val="hybridMultilevel"/>
    <w:tmpl w:val="905CC53A"/>
    <w:lvl w:ilvl="0" w:tplc="696E32D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9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E6"/>
    <w:rsid w:val="0000278F"/>
    <w:rsid w:val="0002480F"/>
    <w:rsid w:val="00035197"/>
    <w:rsid w:val="0004367F"/>
    <w:rsid w:val="00056A67"/>
    <w:rsid w:val="00061089"/>
    <w:rsid w:val="00090E39"/>
    <w:rsid w:val="00091D6B"/>
    <w:rsid w:val="000C0CE0"/>
    <w:rsid w:val="000C611D"/>
    <w:rsid w:val="000D1A74"/>
    <w:rsid w:val="000D1DE6"/>
    <w:rsid w:val="000E79B6"/>
    <w:rsid w:val="000F2C6D"/>
    <w:rsid w:val="00116EB6"/>
    <w:rsid w:val="00156DD6"/>
    <w:rsid w:val="00157151"/>
    <w:rsid w:val="001633CC"/>
    <w:rsid w:val="00171C24"/>
    <w:rsid w:val="00176158"/>
    <w:rsid w:val="00182C79"/>
    <w:rsid w:val="001A77BB"/>
    <w:rsid w:val="001B647B"/>
    <w:rsid w:val="001E1488"/>
    <w:rsid w:val="001F70D6"/>
    <w:rsid w:val="0024199F"/>
    <w:rsid w:val="002433E6"/>
    <w:rsid w:val="00251336"/>
    <w:rsid w:val="0025208D"/>
    <w:rsid w:val="00277737"/>
    <w:rsid w:val="00280870"/>
    <w:rsid w:val="002817EE"/>
    <w:rsid w:val="00291B48"/>
    <w:rsid w:val="002E1E46"/>
    <w:rsid w:val="002E58B3"/>
    <w:rsid w:val="002E666F"/>
    <w:rsid w:val="00303468"/>
    <w:rsid w:val="003354F6"/>
    <w:rsid w:val="00374986"/>
    <w:rsid w:val="0038543E"/>
    <w:rsid w:val="00385A0C"/>
    <w:rsid w:val="003A0663"/>
    <w:rsid w:val="003D1797"/>
    <w:rsid w:val="00431B85"/>
    <w:rsid w:val="004400C2"/>
    <w:rsid w:val="004619D3"/>
    <w:rsid w:val="0047183B"/>
    <w:rsid w:val="004758F1"/>
    <w:rsid w:val="00487B43"/>
    <w:rsid w:val="004A395A"/>
    <w:rsid w:val="004B22BA"/>
    <w:rsid w:val="004C2566"/>
    <w:rsid w:val="004C534C"/>
    <w:rsid w:val="004D489F"/>
    <w:rsid w:val="004D49A5"/>
    <w:rsid w:val="004F534C"/>
    <w:rsid w:val="0050205D"/>
    <w:rsid w:val="00505227"/>
    <w:rsid w:val="0052238D"/>
    <w:rsid w:val="00526DC5"/>
    <w:rsid w:val="0053696A"/>
    <w:rsid w:val="00556BC5"/>
    <w:rsid w:val="00576E3D"/>
    <w:rsid w:val="00586797"/>
    <w:rsid w:val="00603F94"/>
    <w:rsid w:val="00634BEF"/>
    <w:rsid w:val="006529BE"/>
    <w:rsid w:val="00690138"/>
    <w:rsid w:val="006F2FD9"/>
    <w:rsid w:val="0071698C"/>
    <w:rsid w:val="00717BA2"/>
    <w:rsid w:val="00725CC1"/>
    <w:rsid w:val="00763969"/>
    <w:rsid w:val="007738D2"/>
    <w:rsid w:val="00776E44"/>
    <w:rsid w:val="00777199"/>
    <w:rsid w:val="00782F8E"/>
    <w:rsid w:val="00783BD2"/>
    <w:rsid w:val="00785596"/>
    <w:rsid w:val="007A6F40"/>
    <w:rsid w:val="00804BA5"/>
    <w:rsid w:val="00821783"/>
    <w:rsid w:val="00826A04"/>
    <w:rsid w:val="00831CE8"/>
    <w:rsid w:val="00841B93"/>
    <w:rsid w:val="008672DF"/>
    <w:rsid w:val="008A757B"/>
    <w:rsid w:val="008C0442"/>
    <w:rsid w:val="008E10A5"/>
    <w:rsid w:val="008F7FB8"/>
    <w:rsid w:val="00995B17"/>
    <w:rsid w:val="009C6100"/>
    <w:rsid w:val="009D0D62"/>
    <w:rsid w:val="009D700C"/>
    <w:rsid w:val="009D72E8"/>
    <w:rsid w:val="00A00C47"/>
    <w:rsid w:val="00A0193E"/>
    <w:rsid w:val="00A54857"/>
    <w:rsid w:val="00A72A8B"/>
    <w:rsid w:val="00AA7D41"/>
    <w:rsid w:val="00AC1C9B"/>
    <w:rsid w:val="00AE7668"/>
    <w:rsid w:val="00B01350"/>
    <w:rsid w:val="00B75B6C"/>
    <w:rsid w:val="00BF286B"/>
    <w:rsid w:val="00C1252D"/>
    <w:rsid w:val="00C439A7"/>
    <w:rsid w:val="00C625DC"/>
    <w:rsid w:val="00C70CD7"/>
    <w:rsid w:val="00CA6006"/>
    <w:rsid w:val="00CB36E7"/>
    <w:rsid w:val="00CB4656"/>
    <w:rsid w:val="00CE3993"/>
    <w:rsid w:val="00CF2ADB"/>
    <w:rsid w:val="00D00162"/>
    <w:rsid w:val="00D17715"/>
    <w:rsid w:val="00D4171B"/>
    <w:rsid w:val="00D509A9"/>
    <w:rsid w:val="00D51B71"/>
    <w:rsid w:val="00DC3234"/>
    <w:rsid w:val="00DE37CC"/>
    <w:rsid w:val="00E04B7D"/>
    <w:rsid w:val="00E43056"/>
    <w:rsid w:val="00E51C5C"/>
    <w:rsid w:val="00E51CAD"/>
    <w:rsid w:val="00E67EC0"/>
    <w:rsid w:val="00E74494"/>
    <w:rsid w:val="00E86219"/>
    <w:rsid w:val="00E92DE1"/>
    <w:rsid w:val="00EB3810"/>
    <w:rsid w:val="00EF36D2"/>
    <w:rsid w:val="00F039D2"/>
    <w:rsid w:val="00F6730F"/>
    <w:rsid w:val="00F906D1"/>
    <w:rsid w:val="00FA44FD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E453E8-6BB8-4271-98BE-3232AAAA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styleId="a7">
    <w:name w:val="Table Grid"/>
    <w:basedOn w:val="a1"/>
    <w:uiPriority w:val="39"/>
    <w:rsid w:val="00C70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56A67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首 字元"/>
    <w:basedOn w:val="a0"/>
    <w:link w:val="a9"/>
    <w:uiPriority w:val="99"/>
    <w:rsid w:val="00C1252D"/>
  </w:style>
  <w:style w:type="paragraph" w:styleId="ab">
    <w:name w:val="footer"/>
    <w:basedOn w:val="a"/>
    <w:link w:val="ac"/>
    <w:uiPriority w:val="99"/>
    <w:unhideWhenUsed/>
    <w:rsid w:val="00C1252D"/>
    <w:pPr>
      <w:tabs>
        <w:tab w:val="center" w:pos="4153"/>
        <w:tab w:val="right" w:pos="8306"/>
      </w:tabs>
      <w:snapToGrid w:val="0"/>
    </w:pPr>
  </w:style>
  <w:style w:type="character" w:customStyle="1" w:styleId="ac">
    <w:name w:val="頁尾 字元"/>
    <w:basedOn w:val="a0"/>
    <w:link w:val="ab"/>
    <w:uiPriority w:val="99"/>
    <w:rsid w:val="00C1252D"/>
  </w:style>
  <w:style w:type="paragraph" w:styleId="ad">
    <w:name w:val="Note Heading"/>
    <w:basedOn w:val="a"/>
    <w:next w:val="a"/>
    <w:link w:val="ae"/>
    <w:semiHidden/>
    <w:rsid w:val="0050522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djustRightInd w:val="0"/>
      <w:spacing w:line="360" w:lineRule="atLeast"/>
      <w:jc w:val="center"/>
      <w:textAlignment w:val="baseline"/>
    </w:pPr>
    <w:rPr>
      <w:rFonts w:ascii="標楷體" w:eastAsia="標楷體"/>
      <w:color w:val="auto"/>
      <w:sz w:val="28"/>
    </w:rPr>
  </w:style>
  <w:style w:type="character" w:customStyle="1" w:styleId="ae">
    <w:name w:val="註釋標題 字元"/>
    <w:basedOn w:val="a0"/>
    <w:link w:val="ad"/>
    <w:semiHidden/>
    <w:rsid w:val="00505227"/>
    <w:rPr>
      <w:rFonts w:ascii="標楷體" w:eastAsia="標楷體"/>
      <w:color w:val="auto"/>
      <w:sz w:val="28"/>
    </w:rPr>
  </w:style>
  <w:style w:type="character" w:styleId="af">
    <w:name w:val="annotation reference"/>
    <w:basedOn w:val="a0"/>
    <w:uiPriority w:val="99"/>
    <w:semiHidden/>
    <w:unhideWhenUsed/>
    <w:rsid w:val="00291B48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291B48"/>
  </w:style>
  <w:style w:type="character" w:customStyle="1" w:styleId="af1">
    <w:name w:val="註解文字 字元"/>
    <w:basedOn w:val="a0"/>
    <w:link w:val="af0"/>
    <w:uiPriority w:val="99"/>
    <w:semiHidden/>
    <w:rsid w:val="00291B48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91B48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291B48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91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291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BD43D-0C7A-4BF7-A2A3-E709192A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411</Words>
  <Characters>2346</Characters>
  <Application>Microsoft Office Word</Application>
  <DocSecurity>0</DocSecurity>
  <Lines>19</Lines>
  <Paragraphs>5</Paragraphs>
  <ScaleCrop>false</ScaleCrop>
  <Company>TWSE 臺灣證券交易所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湯皓如</dc:creator>
  <cp:lastModifiedBy>楊毓才</cp:lastModifiedBy>
  <cp:revision>2</cp:revision>
  <cp:lastPrinted>2018-11-22T01:30:00Z</cp:lastPrinted>
  <dcterms:created xsi:type="dcterms:W3CDTF">2021-07-28T02:51:00Z</dcterms:created>
  <dcterms:modified xsi:type="dcterms:W3CDTF">2021-07-28T02:51:00Z</dcterms:modified>
</cp:coreProperties>
</file>