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  <w:sz w:val="30"/>
          <w:szCs w:val="30"/>
        </w:rPr>
      </w:pPr>
      <w:bookmarkStart w:colFirst="0" w:colLast="0" w:name="_jgppxqwypvth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Documento di pianificazione grafica del sistema: rubrica telefonica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>
          <w:sz w:val="44"/>
          <w:szCs w:val="44"/>
        </w:rPr>
      </w:pPr>
      <w:bookmarkStart w:colFirst="0" w:colLast="0" w:name="_s957xy4pwz5e" w:id="1"/>
      <w:bookmarkEnd w:id="1"/>
      <w:r w:rsidDel="00000000" w:rsidR="00000000" w:rsidRPr="00000000">
        <w:rPr>
          <w:sz w:val="44"/>
          <w:szCs w:val="44"/>
          <w:rtl w:val="0"/>
        </w:rPr>
        <w:t xml:space="preserve">Introduzione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rubrica telefonica è un'applicazione desktop progettata per gestire i contatti personali. Questo documento mostra la progettazione del sistema, sotto forma di diagrammi UML e di sequenza..</w:t>
      </w:r>
    </w:p>
    <w:p w:rsidR="00000000" w:rsidDel="00000000" w:rsidP="00000000" w:rsidRDefault="00000000" w:rsidRPr="00000000" w14:paraId="00000005">
      <w:pPr>
        <w:pStyle w:val="Title"/>
        <w:jc w:val="center"/>
        <w:rPr>
          <w:sz w:val="44"/>
          <w:szCs w:val="44"/>
        </w:rPr>
      </w:pPr>
      <w:bookmarkStart w:colFirst="0" w:colLast="0" w:name="_zy9v09b2bdg" w:id="2"/>
      <w:bookmarkEnd w:id="2"/>
      <w:r w:rsidDel="00000000" w:rsidR="00000000" w:rsidRPr="00000000">
        <w:rPr>
          <w:sz w:val="44"/>
          <w:szCs w:val="44"/>
          <w:rtl w:val="0"/>
        </w:rPr>
        <w:t xml:space="preserve">Requisiti funzionali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requisiti funzionali del sistema includono: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Inserimento di un contatto, che può contenere un nome, un cognome, tre numeri di telefono e tre indirizzi e-mail oltre ad alcune etichette, di cui alcune fisse.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Visualizzazione del contatto.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Modifica del contatto visualizzato.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Eliminazione del contatto visualizzato.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Ricerca di un contatto nella rubrica.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Ordinamento dei contatti per nome o cognome e in ordine alfabetico o non.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Filtraggio dei contatti per etichette quali “preferiti” o “contatti d’emergenza”.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Salvataggio della rubrica.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Caricamento della rubrica.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Sviluppo dell'interfaccia grafica.</w:t>
      </w:r>
    </w:p>
    <w:p w:rsidR="00000000" w:rsidDel="00000000" w:rsidP="00000000" w:rsidRDefault="00000000" w:rsidRPr="00000000" w14:paraId="00000011">
      <w:pPr>
        <w:pStyle w:val="Title"/>
        <w:jc w:val="center"/>
        <w:rPr>
          <w:sz w:val="44"/>
          <w:szCs w:val="44"/>
        </w:rPr>
      </w:pPr>
      <w:bookmarkStart w:colFirst="0" w:colLast="0" w:name="_7u4viqqvpoaw" w:id="3"/>
      <w:bookmarkEnd w:id="3"/>
      <w:r w:rsidDel="00000000" w:rsidR="00000000" w:rsidRPr="00000000">
        <w:rPr>
          <w:sz w:val="44"/>
          <w:szCs w:val="44"/>
          <w:rtl w:val="0"/>
        </w:rPr>
        <w:t xml:space="preserve">Progettazione del sistema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Diagrammi delle classi</w:t>
      </w:r>
    </w:p>
    <w:p w:rsidR="00000000" w:rsidDel="00000000" w:rsidP="00000000" w:rsidRDefault="00000000" w:rsidRPr="00000000" w14:paraId="0000001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Il sistema è progettato tramite MVC.</w:t>
      </w:r>
    </w:p>
    <w:p w:rsidR="00000000" w:rsidDel="00000000" w:rsidP="00000000" w:rsidRDefault="00000000" w:rsidRPr="00000000" w14:paraId="0000001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  <w:highlight w:val="white"/>
        </w:rPr>
      </w:pPr>
      <w:r w:rsidDel="00000000" w:rsidR="00000000" w:rsidRPr="00000000">
        <w:rPr>
          <w:i w:val="1"/>
          <w:highlight w:val="white"/>
          <w:rtl w:val="0"/>
        </w:rPr>
        <w:t xml:space="preserve">Descrizione classi</w:t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 RubricaGUI: Interfaccia della rubrica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 Rubrica: </w:t>
      </w:r>
      <w:r w:rsidDel="00000000" w:rsidR="00000000" w:rsidRPr="00000000">
        <w:rPr>
          <w:highlight w:val="white"/>
          <w:rtl w:val="0"/>
        </w:rPr>
        <w:t xml:space="preserve">Gestisce salvataggio e caricamento della rubrica quale “libro” virtuale</w:t>
      </w:r>
      <w:r w:rsidDel="00000000" w:rsidR="00000000" w:rsidRPr="00000000">
        <w:rPr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3. Contact: classe per rappresentare i contatti come “entità fisica”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highlight w:val="white"/>
          <w:rtl w:val="0"/>
        </w:rPr>
        <w:t xml:space="preserve">4. ContactIO: classe usata per la memorizzazione nel sistema dei contatti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6196013" cy="4168414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96013" cy="41684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rtl w:val="0"/>
        </w:rPr>
        <w:t xml:space="preserve">Diagrammi di sequenza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i w:val="1"/>
          <w:rtl w:val="0"/>
        </w:rPr>
        <w:t xml:space="preserve">Caso d’uso: inserimento contatto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User-&gt;RubricaGUI: Premi pulsante “Aggiungi”</w:t>
        <w:br w:type="textWrapping"/>
        <w:t xml:space="preserve">RubricaGUI -&gt; Rubrica : aggiungi contatto</w:t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Rubrica -&gt; Contact : aggiungi contatto (almeno stringa nome e/o cognome)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Rubrica -&gt; RubricaGUI : Conferma aggiunta</w:t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RubricaGUI -&gt; RubricaGUI : Aggiorna tabella dei contatti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5734050" cy="263048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763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304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rtl w:val="0"/>
        </w:rPr>
        <w:t xml:space="preserve">Caso d’uso: visualizzazione contatto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User-&gt;RubricaGUI: doppio click sull'utente in rubrica</w:t>
      </w:r>
    </w:p>
    <w:p w:rsidR="00000000" w:rsidDel="00000000" w:rsidP="00000000" w:rsidRDefault="00000000" w:rsidRPr="00000000" w14:paraId="0000002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RubricaGUI -&gt; Rubrica : prendi contatto</w:t>
      </w:r>
    </w:p>
    <w:p w:rsidR="00000000" w:rsidDel="00000000" w:rsidP="00000000" w:rsidRDefault="00000000" w:rsidRPr="00000000" w14:paraId="0000002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Rubrica -&gt; RubricaGUI : restituisci contatto</w:t>
      </w:r>
    </w:p>
    <w:p w:rsidR="00000000" w:rsidDel="00000000" w:rsidP="00000000" w:rsidRDefault="00000000" w:rsidRPr="00000000" w14:paraId="0000002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RubricaGUI -&gt; RubricaGUI : mostra dettagli contatto</w:t>
      </w:r>
    </w:p>
    <w:p w:rsidR="00000000" w:rsidDel="00000000" w:rsidP="00000000" w:rsidRDefault="00000000" w:rsidRPr="00000000" w14:paraId="00000028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3600450" cy="2541933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8918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5419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i w:val="1"/>
          <w:rtl w:val="0"/>
        </w:rPr>
        <w:t xml:space="preserve">Caso d’uso: modifica contatto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User-&gt;RubricaGUI: clicca su un utente in rubrica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User-&gt;RubricaGUI: clicca il pulsante “Modifica”</w:t>
      </w:r>
    </w:p>
    <w:p w:rsidR="00000000" w:rsidDel="00000000" w:rsidP="00000000" w:rsidRDefault="00000000" w:rsidRPr="00000000" w14:paraId="0000002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RubricaGUI -&gt; Rubrica : modifica contatto</w:t>
      </w:r>
    </w:p>
    <w:p w:rsidR="00000000" w:rsidDel="00000000" w:rsidP="00000000" w:rsidRDefault="00000000" w:rsidRPr="00000000" w14:paraId="0000002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Rubrica -&gt; Contact : modifica nome</w:t>
      </w:r>
    </w:p>
    <w:p w:rsidR="00000000" w:rsidDel="00000000" w:rsidP="00000000" w:rsidRDefault="00000000" w:rsidRPr="00000000" w14:paraId="0000002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Rubrica -&gt; Contact : modifica cognome</w:t>
      </w:r>
    </w:p>
    <w:p w:rsidR="00000000" w:rsidDel="00000000" w:rsidP="00000000" w:rsidRDefault="00000000" w:rsidRPr="00000000" w14:paraId="0000002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Rubrica -&gt; Contact : modifica email</w:t>
      </w:r>
    </w:p>
    <w:p w:rsidR="00000000" w:rsidDel="00000000" w:rsidP="00000000" w:rsidRDefault="00000000" w:rsidRPr="00000000" w14:paraId="0000003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Rubrica -&gt; Contact : modifica telefoni</w:t>
      </w:r>
    </w:p>
    <w:p w:rsidR="00000000" w:rsidDel="00000000" w:rsidP="00000000" w:rsidRDefault="00000000" w:rsidRPr="00000000" w14:paraId="0000003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Rubrica -&gt; Contact : modifica etichette</w:t>
      </w:r>
    </w:p>
    <w:p w:rsidR="00000000" w:rsidDel="00000000" w:rsidP="00000000" w:rsidRDefault="00000000" w:rsidRPr="00000000" w14:paraId="0000003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Rubrica -&gt; RubricaGUI : Conferma modifica</w:t>
      </w:r>
    </w:p>
    <w:p w:rsidR="00000000" w:rsidDel="00000000" w:rsidP="00000000" w:rsidRDefault="00000000" w:rsidRPr="00000000" w14:paraId="0000003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RubricaGUI -&gt; RubricaGUI : Aggiorna tabella dei contatti</w:t>
      </w:r>
    </w:p>
    <w:p w:rsidR="00000000" w:rsidDel="00000000" w:rsidP="00000000" w:rsidRDefault="00000000" w:rsidRPr="00000000" w14:paraId="0000003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4133850" cy="37338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5769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rtl w:val="0"/>
        </w:rPr>
        <w:t xml:space="preserve">Caso d’uso: elimina contatto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User-&gt;RubricaGUI: clicca su un utente in rubrica</w:t>
      </w:r>
    </w:p>
    <w:p w:rsidR="00000000" w:rsidDel="00000000" w:rsidP="00000000" w:rsidRDefault="00000000" w:rsidRPr="00000000" w14:paraId="0000003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User-&gt;RubricaGUI: clicca il pulsante "Elimina"</w:t>
      </w:r>
    </w:p>
    <w:p w:rsidR="00000000" w:rsidDel="00000000" w:rsidP="00000000" w:rsidRDefault="00000000" w:rsidRPr="00000000" w14:paraId="00000039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RubricaGUI -&gt; Rubrica : elimina contatto</w:t>
      </w:r>
    </w:p>
    <w:p w:rsidR="00000000" w:rsidDel="00000000" w:rsidP="00000000" w:rsidRDefault="00000000" w:rsidRPr="00000000" w14:paraId="0000003A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Rubrica -&gt; RubricaGUI : Conferma eliminazione</w:t>
      </w:r>
    </w:p>
    <w:p w:rsidR="00000000" w:rsidDel="00000000" w:rsidP="00000000" w:rsidRDefault="00000000" w:rsidRPr="00000000" w14:paraId="0000003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RubricaGUI -&gt; RubricaGUI : Aggiorna tabella dei contatti</w:t>
      </w:r>
    </w:p>
    <w:p w:rsidR="00000000" w:rsidDel="00000000" w:rsidP="00000000" w:rsidRDefault="00000000" w:rsidRPr="00000000" w14:paraId="0000003C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3648075" cy="287437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799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874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rtl w:val="0"/>
        </w:rPr>
        <w:t xml:space="preserve">Caso d’uso: ricerca contatto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User-&gt;RubricaGUI:inserisce una stringa nella barra di ricerca </w:t>
      </w:r>
    </w:p>
    <w:p w:rsidR="00000000" w:rsidDel="00000000" w:rsidP="00000000" w:rsidRDefault="00000000" w:rsidRPr="00000000" w14:paraId="0000003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RubricaGUI -&gt; Rubrica : prendi contatti</w:t>
      </w:r>
    </w:p>
    <w:p w:rsidR="00000000" w:rsidDel="00000000" w:rsidP="00000000" w:rsidRDefault="00000000" w:rsidRPr="00000000" w14:paraId="0000003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Rubrica -&gt; RubricaGUI : restituisci contatti</w:t>
      </w:r>
    </w:p>
    <w:p w:rsidR="00000000" w:rsidDel="00000000" w:rsidP="00000000" w:rsidRDefault="00000000" w:rsidRPr="00000000" w14:paraId="00000040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RubricaGUI -&gt; RubricaGUI : Filtra contatti</w:t>
      </w:r>
    </w:p>
    <w:p w:rsidR="00000000" w:rsidDel="00000000" w:rsidP="00000000" w:rsidRDefault="00000000" w:rsidRPr="00000000" w14:paraId="0000004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RubricaGUI -&gt; RubricaGUI : Aggiorna tabella con i risultati</w:t>
      </w:r>
    </w:p>
    <w:p w:rsidR="00000000" w:rsidDel="00000000" w:rsidP="00000000" w:rsidRDefault="00000000" w:rsidRPr="00000000" w14:paraId="00000042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4257675" cy="2988348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745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988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18"/>
          <w:szCs w:val="18"/>
          <w:highlight w:val="white"/>
        </w:rPr>
      </w:pPr>
      <w:r w:rsidDel="00000000" w:rsidR="00000000" w:rsidRPr="00000000">
        <w:rPr>
          <w:i w:val="1"/>
          <w:rtl w:val="0"/>
        </w:rPr>
        <w:t xml:space="preserve">Caso d’uso: ordina contatto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User-&gt;RubricaGUI: inserisci stringa nella barra di ricerca</w:t>
      </w:r>
    </w:p>
    <w:p w:rsidR="00000000" w:rsidDel="00000000" w:rsidP="00000000" w:rsidRDefault="00000000" w:rsidRPr="00000000" w14:paraId="0000004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RubricaGUI -&gt; Rubrica : prendi contatti</w:t>
      </w:r>
    </w:p>
    <w:p w:rsidR="00000000" w:rsidDel="00000000" w:rsidP="00000000" w:rsidRDefault="00000000" w:rsidRPr="00000000" w14:paraId="00000046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Rubrica -&gt; RubricaGUI : restituisci lista contatti</w:t>
      </w:r>
    </w:p>
    <w:p w:rsidR="00000000" w:rsidDel="00000000" w:rsidP="00000000" w:rsidRDefault="00000000" w:rsidRPr="00000000" w14:paraId="00000047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RubricaGUI -&gt; RubricaGUI : Filtra contatti</w:t>
      </w:r>
    </w:p>
    <w:p w:rsidR="00000000" w:rsidDel="00000000" w:rsidP="00000000" w:rsidRDefault="00000000" w:rsidRPr="00000000" w14:paraId="00000048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RubricaGUI -&gt; RubricaGUI : Aggiorna tabella con i risultati</w:t>
      </w:r>
    </w:p>
    <w:p w:rsidR="00000000" w:rsidDel="00000000" w:rsidP="00000000" w:rsidRDefault="00000000" w:rsidRPr="00000000" w14:paraId="00000049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4181475" cy="3176668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605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1766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i w:val="1"/>
          <w:rtl w:val="0"/>
        </w:rPr>
        <w:t xml:space="preserve">Caso d’uso: filtra contatti per etichette</w:t>
      </w:r>
      <w:r w:rsidDel="00000000" w:rsidR="00000000" w:rsidRPr="00000000">
        <w:rPr>
          <w:rtl w:val="0"/>
        </w:rPr>
        <w:br w:type="textWrapping"/>
        <w:t xml:space="preserve">(segue dal caso d’uso “modifica contatto”)</w:t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RubricaGUI -&gt; Rubrica : prendi contatti</w:t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Rubrica -&gt; RubricaGUI : restituisci contatti</w:t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RubricaGUI -&gt; RubricaGUI : Filtra contatti</w:t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RubricaGUI -&gt; RubricaGUI : Aggiorna tabella con i contatti filtrati</w:t>
      </w:r>
    </w:p>
    <w:p w:rsidR="00000000" w:rsidDel="00000000" w:rsidP="00000000" w:rsidRDefault="00000000" w:rsidRPr="00000000" w14:paraId="00000050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3724275" cy="37338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688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18"/>
          <w:szCs w:val="18"/>
        </w:rPr>
      </w:pPr>
      <w:r w:rsidDel="00000000" w:rsidR="00000000" w:rsidRPr="00000000">
        <w:rPr>
          <w:i w:val="1"/>
          <w:rtl w:val="0"/>
        </w:rPr>
        <w:t xml:space="preserve">Caso d’uso: salva rubrica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User-&gt;RubricaGUI: chiude il software</w:t>
      </w:r>
    </w:p>
    <w:p w:rsidR="00000000" w:rsidDel="00000000" w:rsidP="00000000" w:rsidRDefault="00000000" w:rsidRPr="00000000" w14:paraId="000000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RubricaGUI -&gt; Rubrica : prendi contatti</w:t>
      </w:r>
    </w:p>
    <w:p w:rsidR="00000000" w:rsidDel="00000000" w:rsidP="00000000" w:rsidRDefault="00000000" w:rsidRPr="00000000" w14:paraId="000000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Rubrica -&gt; RubricaGUI : restituisci contatti</w:t>
      </w:r>
    </w:p>
    <w:p w:rsidR="00000000" w:rsidDel="00000000" w:rsidP="00000000" w:rsidRDefault="00000000" w:rsidRPr="00000000" w14:paraId="000000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RubricaGUI -&gt; ContactIO : salva contatti nel file interno</w:t>
      </w:r>
    </w:p>
    <w:p w:rsidR="00000000" w:rsidDel="00000000" w:rsidP="00000000" w:rsidRDefault="00000000" w:rsidRPr="00000000" w14:paraId="000000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ContactIO -&gt; RubricaGUI : Esito salvataggio</w:t>
      </w:r>
    </w:p>
    <w:p w:rsidR="00000000" w:rsidDel="00000000" w:rsidP="00000000" w:rsidRDefault="00000000" w:rsidRPr="00000000" w14:paraId="000000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RubricaGUI -&gt; RubricaGUI : Mostra messaggio di conferma o errore</w:t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4071938" cy="2901763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1938" cy="2901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i w:val="1"/>
          <w:rtl w:val="0"/>
        </w:rPr>
        <w:t xml:space="preserve">Caso d’uso: carica rubrica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18"/>
          <w:szCs w:val="18"/>
          <w:rtl w:val="0"/>
        </w:rPr>
        <w:t xml:space="preserve">User-&gt;RubricaGUI: apre il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RubricaGUI -&gt; ContactIO : carica contatti dal file</w:t>
      </w:r>
    </w:p>
    <w:p w:rsidR="00000000" w:rsidDel="00000000" w:rsidP="00000000" w:rsidRDefault="00000000" w:rsidRPr="00000000" w14:paraId="0000005C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ContactIO -&gt; RubricaGUI : restituisci contatti</w:t>
      </w:r>
    </w:p>
    <w:p w:rsidR="00000000" w:rsidDel="00000000" w:rsidP="00000000" w:rsidRDefault="00000000" w:rsidRPr="00000000" w14:paraId="0000005D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RubricaGUI -&gt; Rubrica : inserisci contatti</w:t>
      </w:r>
    </w:p>
    <w:p w:rsidR="00000000" w:rsidDel="00000000" w:rsidP="00000000" w:rsidRDefault="00000000" w:rsidRPr="00000000" w14:paraId="0000005E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Rubrica -&gt; RubricaGUI : Conferma aggiornamento</w:t>
      </w:r>
    </w:p>
    <w:p w:rsidR="00000000" w:rsidDel="00000000" w:rsidP="00000000" w:rsidRDefault="00000000" w:rsidRPr="00000000" w14:paraId="0000005F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RubricaGUI -&gt; RubricaGUI : Aggiorna tabella dei contatti</w:t>
      </w:r>
    </w:p>
    <w:p w:rsidR="00000000" w:rsidDel="00000000" w:rsidP="00000000" w:rsidRDefault="00000000" w:rsidRPr="00000000" w14:paraId="00000060">
      <w:pPr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3581400" cy="308937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625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089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