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0"/>
          <w:szCs w:val="30"/>
        </w:rPr>
      </w:pPr>
      <w:bookmarkStart w:colFirst="0" w:colLast="0" w:name="_jgppxqwypvth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Documento di pianificazione grafica del sistema: rubrica telefonica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4"/>
          <w:szCs w:val="44"/>
        </w:rPr>
      </w:pPr>
      <w:bookmarkStart w:colFirst="0" w:colLast="0" w:name="_s957xy4pwz5e" w:id="1"/>
      <w:bookmarkEnd w:id="1"/>
      <w:r w:rsidDel="00000000" w:rsidR="00000000" w:rsidRPr="00000000">
        <w:rPr>
          <w:sz w:val="44"/>
          <w:szCs w:val="44"/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rubrica telefonica è un'applicazione desktop progettata per gestire i contatti personali. Questo documento mostra la progettazione del sistema, sotto forma di diagrammi UML e di sequenza..</w:t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4"/>
          <w:szCs w:val="44"/>
        </w:rPr>
      </w:pPr>
      <w:bookmarkStart w:colFirst="0" w:colLast="0" w:name="_zy9v09b2bdg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Requisiti funzionali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requisiti funzionali del sistema includono: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Inserimento di un contatto, che può contenere un nome, un cognome, tre numeri di telefono e tre indirizzi e-mail oltre ad alcune etichette, di cui alcune fisse.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Visualizzazione del contatto.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del contatto visualizzato.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Eliminazione del contatto visualizzato.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Ricerca di un contatto nella rubrica.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Ordinamento dei contatti per nome o cognome e in ordine alfabetico o non.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Filtraggio dei contatti per etichette quali “preferiti” o “contatti d’emergenza”.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Salvataggio della rubrica.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Caricamento della rubrica.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Sviluppo dell'interfaccia grafica.</w:t>
      </w:r>
    </w:p>
    <w:p w:rsidR="00000000" w:rsidDel="00000000" w:rsidP="00000000" w:rsidRDefault="00000000" w:rsidRPr="00000000" w14:paraId="00000011">
      <w:pPr>
        <w:pStyle w:val="Title"/>
        <w:jc w:val="center"/>
        <w:rPr>
          <w:sz w:val="44"/>
          <w:szCs w:val="44"/>
        </w:rPr>
      </w:pPr>
      <w:bookmarkStart w:colFirst="0" w:colLast="0" w:name="_7u4viqqvpoaw" w:id="3"/>
      <w:bookmarkEnd w:id="3"/>
      <w:r w:rsidDel="00000000" w:rsidR="00000000" w:rsidRPr="00000000">
        <w:rPr>
          <w:sz w:val="44"/>
          <w:szCs w:val="44"/>
          <w:rtl w:val="0"/>
        </w:rPr>
        <w:t xml:space="preserve">Progettazione del sistema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Diagrammi delle classi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Il sistema è progettato tramite MVC.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Descrizione classi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RubricaGUI: Interfaccia della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Rubrica: </w:t>
      </w:r>
      <w:r w:rsidDel="00000000" w:rsidR="00000000" w:rsidRPr="00000000">
        <w:rPr>
          <w:highlight w:val="white"/>
          <w:rtl w:val="0"/>
        </w:rPr>
        <w:t xml:space="preserve">Gestisce salvataggio e caricamento della rubrica quale “libro” virtuale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Contact: classe per rappresentare i contatti come “entità fisica”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white"/>
          <w:rtl w:val="0"/>
        </w:rPr>
        <w:t xml:space="preserve">4. ContactIO: classe usata per la memorizzazione nel sistema dei contatti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96013" cy="4168414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1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Diagrammi di sequenza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Caso d’uso: inserimento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RubricaGUI -&gt; Rubrica : aggiungi contatto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Contact : aggiungi contatto (almeno stringa nome e/o cognome)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Conferma aggiunta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Aggiorna tabella dei contatti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visualizzazione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prendi contatto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restituisci contatto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mostra dettagli contatto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738438" cy="2823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82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modifica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modifica contatto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nome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cognome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email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telefoni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etichette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modifica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43263" cy="357728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57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elimina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eliminaContatto(Contact contact)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eliminazione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995613" cy="288362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88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ricerca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Filtra contatti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con i risultati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133850" cy="4591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ordina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RubricaController : ordinaContatti()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RubricaController -&gt; Rubrica : ordinaContatti()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--&gt; RubricaController : Conferma operazione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RubricaController --&gt; RubricaGUI : Conferma ordinamento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con contatti ordinati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91038" cy="278265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78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Caso d’uso: filtra contatti per etichette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Filtra contatti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Aggiorna tabella con i contatti filtrati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557463" cy="255035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5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Caso d’uso: salva rubrica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ContactIO : salva contatti nel file interno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ContactIO -&gt; RubricaGUI : Esito salvataggio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Mostra messaggio di conferma o errore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481388" cy="27807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78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carica rubrica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ContactIO : carica contatti dal file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ContactIO -&gt; RubricaGUI : restituisci contatti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inserisci contatti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aggiornamento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247575" cy="30813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575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