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b w:val="1"/>
          <w:sz w:val="36"/>
          <w:szCs w:val="36"/>
        </w:rPr>
      </w:pPr>
      <w:r w:rsidDel="00000000" w:rsidR="00000000" w:rsidRPr="00000000">
        <w:rPr>
          <w:b w:val="1"/>
          <w:sz w:val="36"/>
          <w:szCs w:val="36"/>
          <w:rtl w:val="0"/>
        </w:rPr>
        <w:t xml:space="preserve">Rubrica telefonica – Documento di design</w:t>
      </w:r>
    </w:p>
    <w:p w:rsidR="00000000" w:rsidDel="00000000" w:rsidP="00000000" w:rsidRDefault="00000000" w:rsidRPr="00000000" w14:paraId="00000002">
      <w:pPr>
        <w:spacing w:after="160" w:line="259" w:lineRule="auto"/>
        <w:rPr>
          <w:b w:val="1"/>
          <w:color w:val="ff0000"/>
          <w:sz w:val="28"/>
          <w:szCs w:val="28"/>
        </w:rPr>
      </w:pPr>
      <w:r w:rsidDel="00000000" w:rsidR="00000000" w:rsidRPr="00000000">
        <w:rPr>
          <w:b w:val="1"/>
          <w:color w:val="ff0000"/>
          <w:sz w:val="28"/>
          <w:szCs w:val="28"/>
          <w:rtl w:val="0"/>
        </w:rPr>
        <w:t xml:space="preserve">Requisiti funzionali:</w:t>
      </w:r>
    </w:p>
    <w:tbl>
      <w:tblPr>
        <w:tblStyle w:val="Table1"/>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1501"/>
        <w:gridCol w:w="4809"/>
        <w:gridCol w:w="1060"/>
        <w:gridCol w:w="1124"/>
        <w:tblGridChange w:id="0">
          <w:tblGrid>
            <w:gridCol w:w="1134"/>
            <w:gridCol w:w="1501"/>
            <w:gridCol w:w="4809"/>
            <w:gridCol w:w="1060"/>
            <w:gridCol w:w="1124"/>
          </w:tblGrid>
        </w:tblGridChange>
      </w:tblGrid>
      <w:tr>
        <w:trPr>
          <w:cantSplit w:val="0"/>
          <w:tblHeader w:val="0"/>
        </w:trPr>
        <w:tc>
          <w:tcPr/>
          <w:p w:rsidR="00000000" w:rsidDel="00000000" w:rsidP="00000000" w:rsidRDefault="00000000" w:rsidRPr="00000000" w14:paraId="00000003">
            <w:pPr>
              <w:rPr/>
            </w:pPr>
            <w:r w:rsidDel="00000000" w:rsidR="00000000" w:rsidRPr="00000000">
              <w:rPr>
                <w:rtl w:val="0"/>
              </w:rPr>
              <w:t xml:space="preserve">Requisito</w:t>
            </w:r>
          </w:p>
        </w:tc>
        <w:tc>
          <w:tcPr/>
          <w:p w:rsidR="00000000" w:rsidDel="00000000" w:rsidP="00000000" w:rsidRDefault="00000000" w:rsidRPr="00000000" w14:paraId="00000004">
            <w:pPr>
              <w:rPr/>
            </w:pPr>
            <w:r w:rsidDel="00000000" w:rsidR="00000000" w:rsidRPr="00000000">
              <w:rPr>
                <w:rtl w:val="0"/>
              </w:rPr>
              <w:t xml:space="preserve">Nome</w:t>
            </w:r>
          </w:p>
        </w:tc>
        <w:tc>
          <w:tcPr/>
          <w:p w:rsidR="00000000" w:rsidDel="00000000" w:rsidP="00000000" w:rsidRDefault="00000000" w:rsidRPr="00000000" w14:paraId="00000005">
            <w:pPr>
              <w:rPr/>
            </w:pPr>
            <w:r w:rsidDel="00000000" w:rsidR="00000000" w:rsidRPr="00000000">
              <w:rPr>
                <w:rtl w:val="0"/>
              </w:rPr>
              <w:t xml:space="preserve">Descrizione/design</w:t>
            </w:r>
          </w:p>
        </w:tc>
        <w:tc>
          <w:tcPr/>
          <w:p w:rsidR="00000000" w:rsidDel="00000000" w:rsidP="00000000" w:rsidRDefault="00000000" w:rsidRPr="00000000" w14:paraId="00000006">
            <w:pPr>
              <w:rPr/>
            </w:pPr>
            <w:r w:rsidDel="00000000" w:rsidR="00000000" w:rsidRPr="00000000">
              <w:rPr>
                <w:rtl w:val="0"/>
              </w:rPr>
              <w:t xml:space="preserve">Requisiti correlati</w:t>
            </w:r>
          </w:p>
        </w:tc>
        <w:tc>
          <w:tcPr/>
          <w:p w:rsidR="00000000" w:rsidDel="00000000" w:rsidP="00000000" w:rsidRDefault="00000000" w:rsidRPr="00000000" w14:paraId="00000007">
            <w:pPr>
              <w:rPr/>
            </w:pPr>
            <w:r w:rsidDel="00000000" w:rsidR="00000000" w:rsidRPr="00000000">
              <w:rPr>
                <w:rtl w:val="0"/>
              </w:rPr>
              <w:t xml:space="preserve">Priorità</w:t>
            </w:r>
          </w:p>
        </w:tc>
      </w:tr>
      <w:tr>
        <w:trPr>
          <w:cantSplit w:val="0"/>
          <w:tblHeader w:val="0"/>
        </w:trPr>
        <w:tc>
          <w:tcPr/>
          <w:p w:rsidR="00000000" w:rsidDel="00000000" w:rsidP="00000000" w:rsidRDefault="00000000" w:rsidRPr="00000000" w14:paraId="00000008">
            <w:pPr>
              <w:jc w:val="center"/>
              <w:rPr>
                <w:sz w:val="34"/>
                <w:szCs w:val="34"/>
              </w:rPr>
            </w:pPr>
            <w:r w:rsidDel="00000000" w:rsidR="00000000" w:rsidRPr="00000000">
              <w:rPr>
                <w:sz w:val="34"/>
                <w:szCs w:val="34"/>
                <w:rtl w:val="0"/>
              </w:rPr>
              <w:t xml:space="preserve">1</w:t>
            </w:r>
          </w:p>
        </w:tc>
        <w:tc>
          <w:tcPr/>
          <w:p w:rsidR="00000000" w:rsidDel="00000000" w:rsidP="00000000" w:rsidRDefault="00000000" w:rsidRPr="00000000" w14:paraId="00000009">
            <w:pPr>
              <w:rPr/>
            </w:pPr>
            <w:r w:rsidDel="00000000" w:rsidR="00000000" w:rsidRPr="00000000">
              <w:rPr>
                <w:rtl w:val="0"/>
              </w:rPr>
              <w:t xml:space="preserve">Inserimento contatto</w:t>
            </w:r>
          </w:p>
        </w:tc>
        <w:tc>
          <w:tcPr/>
          <w:p w:rsidR="00000000" w:rsidDel="00000000" w:rsidP="00000000" w:rsidRDefault="00000000" w:rsidRPr="00000000" w14:paraId="0000000A">
            <w:pPr>
              <w:rPr>
                <w:sz w:val="18"/>
                <w:szCs w:val="18"/>
              </w:rPr>
            </w:pPr>
            <w:r w:rsidDel="00000000" w:rsidR="00000000" w:rsidRPr="00000000">
              <w:rPr>
                <w:sz w:val="18"/>
                <w:szCs w:val="18"/>
                <w:rtl w:val="0"/>
              </w:rPr>
              <w:t xml:space="preserve">Cliccando l’icona “Nuovo contatto” l’utente ha la possibilità di registrare un nuovo contatto in rubrica</w:t>
              <w:br w:type="textWrapping"/>
              <w:t xml:space="preserve">Affinché il contatto venga salvato è necessario l'inserimento del nome o del cognome.</w:t>
            </w:r>
          </w:p>
          <w:p w:rsidR="00000000" w:rsidDel="00000000" w:rsidP="00000000" w:rsidRDefault="00000000" w:rsidRPr="00000000" w14:paraId="0000000B">
            <w:pPr>
              <w:rPr>
                <w:sz w:val="18"/>
                <w:szCs w:val="18"/>
              </w:rPr>
            </w:pPr>
            <w:r w:rsidDel="00000000" w:rsidR="00000000" w:rsidRPr="00000000">
              <w:rPr>
                <w:sz w:val="18"/>
                <w:szCs w:val="18"/>
                <w:rtl w:val="0"/>
              </w:rPr>
              <w:br w:type="textWrapping"/>
              <w:t xml:space="preserve">E’ possibile inserire:</w:t>
            </w:r>
          </w:p>
          <w:p w:rsidR="00000000" w:rsidDel="00000000" w:rsidP="00000000" w:rsidRDefault="00000000" w:rsidRPr="00000000" w14:paraId="0000000C">
            <w:pPr>
              <w:numPr>
                <w:ilvl w:val="0"/>
                <w:numId w:val="1"/>
              </w:numPr>
              <w:ind w:left="720" w:hanging="360"/>
              <w:rPr>
                <w:sz w:val="18"/>
                <w:szCs w:val="18"/>
                <w:u w:val="none"/>
              </w:rPr>
            </w:pPr>
            <w:r w:rsidDel="00000000" w:rsidR="00000000" w:rsidRPr="00000000">
              <w:rPr>
                <w:sz w:val="18"/>
                <w:szCs w:val="18"/>
                <w:rtl w:val="0"/>
              </w:rPr>
              <w:t xml:space="preserve">fino a 3 numeri di telefono (personale, casa, lavoro)</w:t>
            </w:r>
          </w:p>
          <w:p w:rsidR="00000000" w:rsidDel="00000000" w:rsidP="00000000" w:rsidRDefault="00000000" w:rsidRPr="00000000" w14:paraId="0000000D">
            <w:pPr>
              <w:numPr>
                <w:ilvl w:val="0"/>
                <w:numId w:val="1"/>
              </w:numPr>
              <w:ind w:left="720" w:hanging="360"/>
              <w:rPr>
                <w:sz w:val="18"/>
                <w:szCs w:val="18"/>
                <w:u w:val="none"/>
              </w:rPr>
            </w:pPr>
            <w:r w:rsidDel="00000000" w:rsidR="00000000" w:rsidRPr="00000000">
              <w:rPr>
                <w:sz w:val="18"/>
                <w:szCs w:val="18"/>
                <w:rtl w:val="0"/>
              </w:rPr>
              <w:t xml:space="preserve">fino a 3 e-mail</w:t>
            </w:r>
          </w:p>
          <w:p w:rsidR="00000000" w:rsidDel="00000000" w:rsidP="00000000" w:rsidRDefault="00000000" w:rsidRPr="00000000" w14:paraId="0000000E">
            <w:pPr>
              <w:numPr>
                <w:ilvl w:val="0"/>
                <w:numId w:val="1"/>
              </w:numPr>
              <w:ind w:left="720" w:hanging="360"/>
              <w:rPr>
                <w:sz w:val="18"/>
                <w:szCs w:val="18"/>
                <w:u w:val="none"/>
              </w:rPr>
            </w:pPr>
            <w:r w:rsidDel="00000000" w:rsidR="00000000" w:rsidRPr="00000000">
              <w:rPr>
                <w:sz w:val="18"/>
                <w:szCs w:val="18"/>
                <w:rtl w:val="0"/>
              </w:rPr>
              <w:t xml:space="preserve">fino a 2 etichette speciali (preferiti e contatto di emergenza)</w:t>
            </w:r>
          </w:p>
          <w:p w:rsidR="00000000" w:rsidDel="00000000" w:rsidP="00000000" w:rsidRDefault="00000000" w:rsidRPr="00000000" w14:paraId="0000000F">
            <w:pPr>
              <w:numPr>
                <w:ilvl w:val="0"/>
                <w:numId w:val="1"/>
              </w:numPr>
              <w:ind w:left="720" w:hanging="360"/>
              <w:rPr>
                <w:sz w:val="18"/>
                <w:szCs w:val="18"/>
                <w:u w:val="none"/>
              </w:rPr>
            </w:pPr>
            <w:r w:rsidDel="00000000" w:rsidR="00000000" w:rsidRPr="00000000">
              <w:rPr>
                <w:sz w:val="18"/>
                <w:szCs w:val="18"/>
                <w:rtl w:val="0"/>
              </w:rPr>
              <w:t xml:space="preserve">un’etichetta tra le seguenti: “Famiglia”, “Lavoro”, “Amici”, “Servizi”</w:t>
            </w:r>
          </w:p>
          <w:p w:rsidR="00000000" w:rsidDel="00000000" w:rsidP="00000000" w:rsidRDefault="00000000" w:rsidRPr="00000000" w14:paraId="00000010">
            <w:pPr>
              <w:rPr>
                <w:sz w:val="18"/>
                <w:szCs w:val="18"/>
              </w:rPr>
            </w:pP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sz w:val="18"/>
                <w:szCs w:val="18"/>
                <w:rtl w:val="0"/>
              </w:rPr>
              <w:t xml:space="preserve">E’ possibile ultimare tale procedura selezionando l’icona “Annulla” se si vuole tornare indietro o “Salva” se si vuole aggiungere il contatto in rubrica.</w:t>
            </w:r>
          </w:p>
          <w:p w:rsidR="00000000" w:rsidDel="00000000" w:rsidP="00000000" w:rsidRDefault="00000000" w:rsidRPr="00000000" w14:paraId="00000012">
            <w:pPr>
              <w:rPr>
                <w:sz w:val="18"/>
                <w:szCs w:val="18"/>
              </w:rPr>
            </w:pPr>
            <w:r w:rsidDel="00000000" w:rsidR="00000000" w:rsidRPr="00000000">
              <w:rPr>
                <w:sz w:val="18"/>
                <w:szCs w:val="18"/>
                <w:rtl w:val="0"/>
              </w:rPr>
              <w:t xml:space="preserve">Il mancato inserimento di un carattere della tastiera all’interno di entrambi i riquadri “Nome” e “Cognome” bloccherà la possibilità di selezionare l’icona “Salva”, renderà i riquadri “Nome” e “Cognome” di colore rosso</w:t>
            </w:r>
          </w:p>
          <w:p w:rsidR="00000000" w:rsidDel="00000000" w:rsidP="00000000" w:rsidRDefault="00000000" w:rsidRPr="00000000" w14:paraId="00000013">
            <w:pPr>
              <w:rPr>
                <w:sz w:val="18"/>
                <w:szCs w:val="18"/>
              </w:rPr>
            </w:pPr>
            <w:r w:rsidDel="00000000" w:rsidR="00000000" w:rsidRPr="00000000">
              <w:rPr>
                <w:sz w:val="18"/>
                <w:szCs w:val="18"/>
                <w:rtl w:val="0"/>
              </w:rPr>
              <w:t xml:space="preserve">e farà comparire in basso una scritta che segnalerà di compilare uno dei riquadri in rosso per aggiungere in rubrica il contatto.</w:t>
            </w:r>
          </w:p>
        </w:tc>
        <w:tc>
          <w:tcPr/>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jc w:val="center"/>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016">
            <w:pPr>
              <w:jc w:val="center"/>
              <w:rPr>
                <w:sz w:val="34"/>
                <w:szCs w:val="34"/>
              </w:rPr>
            </w:pPr>
            <w:r w:rsidDel="00000000" w:rsidR="00000000" w:rsidRPr="00000000">
              <w:rPr>
                <w:sz w:val="34"/>
                <w:szCs w:val="34"/>
                <w:rtl w:val="0"/>
              </w:rPr>
              <w:t xml:space="preserve">2</w:t>
            </w:r>
          </w:p>
        </w:tc>
        <w:tc>
          <w:tcPr/>
          <w:p w:rsidR="00000000" w:rsidDel="00000000" w:rsidP="00000000" w:rsidRDefault="00000000" w:rsidRPr="00000000" w14:paraId="00000017">
            <w:pPr>
              <w:rPr/>
            </w:pPr>
            <w:r w:rsidDel="00000000" w:rsidR="00000000" w:rsidRPr="00000000">
              <w:rPr>
                <w:rtl w:val="0"/>
              </w:rPr>
              <w:t xml:space="preserve">Visualizza contatto</w:t>
            </w:r>
          </w:p>
        </w:tc>
        <w:tc>
          <w:tcPr/>
          <w:p w:rsidR="00000000" w:rsidDel="00000000" w:rsidP="00000000" w:rsidRDefault="00000000" w:rsidRPr="00000000" w14:paraId="00000018">
            <w:pPr>
              <w:rPr>
                <w:sz w:val="18"/>
                <w:szCs w:val="18"/>
              </w:rPr>
            </w:pPr>
            <w:r w:rsidDel="00000000" w:rsidR="00000000" w:rsidRPr="00000000">
              <w:rPr>
                <w:sz w:val="18"/>
                <w:szCs w:val="18"/>
                <w:rtl w:val="0"/>
              </w:rPr>
              <w:t xml:space="preserve">Cliccando sul contatto presente in rubrica, si aprirà un menù a tendina grazie al quale l’utente può osservare tutte le informazioni del contatto salvate (nome, cognome, numeri, mail ed etichette).</w:t>
            </w:r>
          </w:p>
          <w:p w:rsidR="00000000" w:rsidDel="00000000" w:rsidP="00000000" w:rsidRDefault="00000000" w:rsidRPr="00000000" w14:paraId="00000019">
            <w:pPr>
              <w:rPr>
                <w:sz w:val="18"/>
                <w:szCs w:val="18"/>
              </w:rPr>
            </w:pPr>
            <w:r w:rsidDel="00000000" w:rsidR="00000000" w:rsidRPr="00000000">
              <w:rPr>
                <w:sz w:val="18"/>
                <w:szCs w:val="18"/>
                <w:rtl w:val="0"/>
              </w:rPr>
              <w:t xml:space="preserve">Di fianco a ciascuna informazione comparirà l’icona “Copia” che permetterà di copiare quella specifica informazione.</w:t>
            </w:r>
          </w:p>
          <w:p w:rsidR="00000000" w:rsidDel="00000000" w:rsidP="00000000" w:rsidRDefault="00000000" w:rsidRPr="00000000" w14:paraId="0000001A">
            <w:pPr>
              <w:rPr>
                <w:sz w:val="18"/>
                <w:szCs w:val="18"/>
              </w:rPr>
            </w:pPr>
            <w:r w:rsidDel="00000000" w:rsidR="00000000" w:rsidRPr="00000000">
              <w:rPr>
                <w:sz w:val="18"/>
                <w:szCs w:val="18"/>
                <w:rtl w:val="0"/>
              </w:rPr>
              <w:t xml:space="preserve">Stesso nel menù a tendina, in basso, vi saranno presenti due icone: “Modifica contatto” ed “Elimina contatto”.</w:t>
            </w:r>
          </w:p>
        </w:tc>
        <w:tc>
          <w:tcPr/>
          <w:p w:rsidR="00000000" w:rsidDel="00000000" w:rsidP="00000000" w:rsidRDefault="00000000" w:rsidRPr="00000000" w14:paraId="0000001B">
            <w:pPr>
              <w:jc w:val="center"/>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1C">
            <w:pPr>
              <w:jc w:val="center"/>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01D">
            <w:pPr>
              <w:jc w:val="center"/>
              <w:rPr>
                <w:sz w:val="34"/>
                <w:szCs w:val="34"/>
              </w:rPr>
            </w:pPr>
            <w:r w:rsidDel="00000000" w:rsidR="00000000" w:rsidRPr="00000000">
              <w:rPr>
                <w:sz w:val="34"/>
                <w:szCs w:val="34"/>
                <w:rtl w:val="0"/>
              </w:rPr>
              <w:t xml:space="preserve">3</w:t>
            </w:r>
          </w:p>
        </w:tc>
        <w:tc>
          <w:tcPr/>
          <w:p w:rsidR="00000000" w:rsidDel="00000000" w:rsidP="00000000" w:rsidRDefault="00000000" w:rsidRPr="00000000" w14:paraId="0000001E">
            <w:pPr>
              <w:rPr/>
            </w:pPr>
            <w:r w:rsidDel="00000000" w:rsidR="00000000" w:rsidRPr="00000000">
              <w:rPr>
                <w:rtl w:val="0"/>
              </w:rPr>
              <w:t xml:space="preserve">Modifica contatto</w:t>
            </w:r>
          </w:p>
        </w:tc>
        <w:tc>
          <w:tcPr/>
          <w:p w:rsidR="00000000" w:rsidDel="00000000" w:rsidP="00000000" w:rsidRDefault="00000000" w:rsidRPr="00000000" w14:paraId="0000001F">
            <w:pPr>
              <w:rPr>
                <w:sz w:val="18"/>
                <w:szCs w:val="18"/>
              </w:rPr>
            </w:pPr>
            <w:r w:rsidDel="00000000" w:rsidR="00000000" w:rsidRPr="00000000">
              <w:rPr>
                <w:sz w:val="18"/>
                <w:szCs w:val="18"/>
                <w:rtl w:val="0"/>
              </w:rPr>
              <w:t xml:space="preserve">Cliccare l’icona “Modifica contatto” riporterà alla schermata visibile dopo aver cliccato “Nuovo contatto”. Le informazioni salvate in precedenza risulteranno già inserite.</w:t>
            </w:r>
          </w:p>
          <w:p w:rsidR="00000000" w:rsidDel="00000000" w:rsidP="00000000" w:rsidRDefault="00000000" w:rsidRPr="00000000" w14:paraId="00000020">
            <w:pPr>
              <w:rPr>
                <w:sz w:val="18"/>
                <w:szCs w:val="18"/>
              </w:rPr>
            </w:pPr>
            <w:r w:rsidDel="00000000" w:rsidR="00000000" w:rsidRPr="00000000">
              <w:rPr>
                <w:sz w:val="18"/>
                <w:szCs w:val="18"/>
                <w:rtl w:val="0"/>
              </w:rPr>
              <w:t xml:space="preserve">Cancellare sia il nome che il cognome nella modifica del contatto bloccherà l’icona “salva” non rendendola cliccabile, renderà i riquadri “Nome” e “Cognome” di colore rosso e farà comparire in basso una scritta che segnalerà di compilare uno dei riquadri in rosso per aggiungere in rubrica il contatto.</w:t>
            </w:r>
          </w:p>
        </w:tc>
        <w:tc>
          <w:tcPr/>
          <w:p w:rsidR="00000000" w:rsidDel="00000000" w:rsidP="00000000" w:rsidRDefault="00000000" w:rsidRPr="00000000" w14:paraId="00000021">
            <w:pPr>
              <w:jc w:val="center"/>
              <w:rPr/>
            </w:pPr>
            <w:r w:rsidDel="00000000" w:rsidR="00000000" w:rsidRPr="00000000">
              <w:rPr>
                <w:rtl w:val="0"/>
              </w:rPr>
              <w:t xml:space="preserve">1</w:t>
            </w:r>
          </w:p>
          <w:p w:rsidR="00000000" w:rsidDel="00000000" w:rsidP="00000000" w:rsidRDefault="00000000" w:rsidRPr="00000000" w14:paraId="00000022">
            <w:pPr>
              <w:jc w:val="center"/>
              <w:rPr/>
            </w:pPr>
            <w:r w:rsidDel="00000000" w:rsidR="00000000" w:rsidRPr="00000000">
              <w:rPr>
                <w:rtl w:val="0"/>
              </w:rPr>
              <w:t xml:space="preserve">2</w:t>
            </w:r>
          </w:p>
          <w:p w:rsidR="00000000" w:rsidDel="00000000" w:rsidP="00000000" w:rsidRDefault="00000000" w:rsidRPr="00000000" w14:paraId="00000023">
            <w:pPr>
              <w:jc w:val="center"/>
              <w:rPr/>
            </w:pPr>
            <w:r w:rsidDel="00000000" w:rsidR="00000000" w:rsidRPr="00000000">
              <w:rPr>
                <w:rtl w:val="0"/>
              </w:rPr>
            </w:r>
          </w:p>
        </w:tc>
        <w:tc>
          <w:tcPr/>
          <w:p w:rsidR="00000000" w:rsidDel="00000000" w:rsidP="00000000" w:rsidRDefault="00000000" w:rsidRPr="00000000" w14:paraId="00000024">
            <w:pPr>
              <w:jc w:val="center"/>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025">
            <w:pPr>
              <w:jc w:val="center"/>
              <w:rPr>
                <w:sz w:val="34"/>
                <w:szCs w:val="34"/>
              </w:rPr>
            </w:pPr>
            <w:r w:rsidDel="00000000" w:rsidR="00000000" w:rsidRPr="00000000">
              <w:rPr>
                <w:sz w:val="34"/>
                <w:szCs w:val="34"/>
                <w:rtl w:val="0"/>
              </w:rPr>
              <w:t xml:space="preserve">4</w:t>
            </w:r>
          </w:p>
        </w:tc>
        <w:tc>
          <w:tcPr/>
          <w:p w:rsidR="00000000" w:rsidDel="00000000" w:rsidP="00000000" w:rsidRDefault="00000000" w:rsidRPr="00000000" w14:paraId="00000026">
            <w:pPr>
              <w:rPr/>
            </w:pPr>
            <w:r w:rsidDel="00000000" w:rsidR="00000000" w:rsidRPr="00000000">
              <w:rPr>
                <w:rtl w:val="0"/>
              </w:rPr>
              <w:t xml:space="preserve">Elimina contatto</w:t>
            </w:r>
          </w:p>
        </w:tc>
        <w:tc>
          <w:tcPr/>
          <w:p w:rsidR="00000000" w:rsidDel="00000000" w:rsidP="00000000" w:rsidRDefault="00000000" w:rsidRPr="00000000" w14:paraId="00000027">
            <w:pPr>
              <w:rPr>
                <w:sz w:val="18"/>
                <w:szCs w:val="18"/>
              </w:rPr>
            </w:pPr>
            <w:r w:rsidDel="00000000" w:rsidR="00000000" w:rsidRPr="00000000">
              <w:rPr>
                <w:sz w:val="18"/>
                <w:szCs w:val="18"/>
                <w:rtl w:val="0"/>
              </w:rPr>
              <w:t xml:space="preserve">Cliccare l’icona “Elimina contatto” farà comparire una schermata in cui verrà chiesto di rispondere “Sì” o “No” alla domanda: “Sei sicuro di voler eliminare &lt;&lt;Nome&gt;&gt; &lt;&lt;Cognome&gt;&gt; dalla rubrica?”.</w:t>
            </w:r>
          </w:p>
          <w:p w:rsidR="00000000" w:rsidDel="00000000" w:rsidP="00000000" w:rsidRDefault="00000000" w:rsidRPr="00000000" w14:paraId="00000028">
            <w:pPr>
              <w:rPr>
                <w:sz w:val="18"/>
                <w:szCs w:val="18"/>
              </w:rPr>
            </w:pPr>
            <w:r w:rsidDel="00000000" w:rsidR="00000000" w:rsidRPr="00000000">
              <w:rPr>
                <w:sz w:val="18"/>
                <w:szCs w:val="18"/>
                <w:rtl w:val="0"/>
              </w:rPr>
              <w:t xml:space="preserve">Cliccare l’icona “Sì” eliminerà il contatto dalla rubrica.</w:t>
            </w:r>
          </w:p>
          <w:p w:rsidR="00000000" w:rsidDel="00000000" w:rsidP="00000000" w:rsidRDefault="00000000" w:rsidRPr="00000000" w14:paraId="00000029">
            <w:pPr>
              <w:rPr/>
            </w:pPr>
            <w:r w:rsidDel="00000000" w:rsidR="00000000" w:rsidRPr="00000000">
              <w:rPr>
                <w:sz w:val="18"/>
                <w:szCs w:val="18"/>
                <w:rtl w:val="0"/>
              </w:rPr>
              <w:t xml:space="preserve">Cliccare l’icona “No” farà tornare l’utente alla schermata “Visualizza contatto”.</w:t>
            </w:r>
            <w:r w:rsidDel="00000000" w:rsidR="00000000" w:rsidRPr="00000000">
              <w:rPr>
                <w:rtl w:val="0"/>
              </w:rPr>
            </w:r>
          </w:p>
        </w:tc>
        <w:tc>
          <w:tcPr/>
          <w:p w:rsidR="00000000" w:rsidDel="00000000" w:rsidP="00000000" w:rsidRDefault="00000000" w:rsidRPr="00000000" w14:paraId="0000002A">
            <w:pPr>
              <w:jc w:val="center"/>
              <w:rPr/>
            </w:pPr>
            <w:r w:rsidDel="00000000" w:rsidR="00000000" w:rsidRPr="00000000">
              <w:rPr>
                <w:rtl w:val="0"/>
              </w:rPr>
              <w:t xml:space="preserve">1</w:t>
            </w:r>
          </w:p>
          <w:p w:rsidR="00000000" w:rsidDel="00000000" w:rsidP="00000000" w:rsidRDefault="00000000" w:rsidRPr="00000000" w14:paraId="0000002B">
            <w:pPr>
              <w:jc w:val="center"/>
              <w:rPr/>
            </w:pPr>
            <w:r w:rsidDel="00000000" w:rsidR="00000000" w:rsidRPr="00000000">
              <w:rPr>
                <w:rtl w:val="0"/>
              </w:rPr>
              <w:t xml:space="preserve">2</w:t>
            </w:r>
          </w:p>
        </w:tc>
        <w:tc>
          <w:tcPr/>
          <w:p w:rsidR="00000000" w:rsidDel="00000000" w:rsidP="00000000" w:rsidRDefault="00000000" w:rsidRPr="00000000" w14:paraId="0000002C">
            <w:pPr>
              <w:jc w:val="center"/>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02D">
            <w:pPr>
              <w:jc w:val="center"/>
              <w:rPr>
                <w:sz w:val="34"/>
                <w:szCs w:val="34"/>
              </w:rPr>
            </w:pPr>
            <w:r w:rsidDel="00000000" w:rsidR="00000000" w:rsidRPr="00000000">
              <w:rPr>
                <w:sz w:val="34"/>
                <w:szCs w:val="34"/>
                <w:rtl w:val="0"/>
              </w:rPr>
              <w:t xml:space="preserve">5</w:t>
            </w:r>
          </w:p>
          <w:p w:rsidR="00000000" w:rsidDel="00000000" w:rsidP="00000000" w:rsidRDefault="00000000" w:rsidRPr="00000000" w14:paraId="0000002E">
            <w:pPr>
              <w:jc w:val="center"/>
              <w:rPr>
                <w:sz w:val="34"/>
                <w:szCs w:val="34"/>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Cerca contatto</w:t>
            </w:r>
          </w:p>
        </w:tc>
        <w:tc>
          <w:tcPr/>
          <w:p w:rsidR="00000000" w:rsidDel="00000000" w:rsidP="00000000" w:rsidRDefault="00000000" w:rsidRPr="00000000" w14:paraId="00000030">
            <w:pPr>
              <w:rPr>
                <w:sz w:val="18"/>
                <w:szCs w:val="18"/>
              </w:rPr>
            </w:pPr>
            <w:r w:rsidDel="00000000" w:rsidR="00000000" w:rsidRPr="00000000">
              <w:rPr>
                <w:sz w:val="18"/>
                <w:szCs w:val="18"/>
                <w:rtl w:val="0"/>
              </w:rPr>
              <w:t xml:space="preserve">E’ un’icona che porta ad una schermata, che presenterà in basso le icone “Annulla” e “Applica”, un riquadro grande in alto e due riquadri spuntabili da un messaggio. Il riquadro grande se cliccato funge da barra di ricerca, che prende la stringa di caratteri inserita da tastiera dall’utente.</w:t>
              <w:br w:type="textWrapping"/>
              <w:t xml:space="preserve">I due riquadri sono invece:</w:t>
            </w:r>
          </w:p>
          <w:p w:rsidR="00000000" w:rsidDel="00000000" w:rsidP="00000000" w:rsidRDefault="00000000" w:rsidRPr="00000000" w14:paraId="00000031">
            <w:pPr>
              <w:numPr>
                <w:ilvl w:val="0"/>
                <w:numId w:val="4"/>
              </w:numPr>
              <w:ind w:left="720" w:hanging="360"/>
              <w:rPr>
                <w:sz w:val="18"/>
                <w:szCs w:val="18"/>
                <w:u w:val="none"/>
              </w:rPr>
            </w:pPr>
            <w:r w:rsidDel="00000000" w:rsidR="00000000" w:rsidRPr="00000000">
              <w:rPr>
                <w:sz w:val="18"/>
                <w:szCs w:val="18"/>
                <w:rtl w:val="0"/>
              </w:rPr>
              <w:t xml:space="preserve">ignora maiuscole/minuscole</w:t>
            </w:r>
          </w:p>
          <w:p w:rsidR="00000000" w:rsidDel="00000000" w:rsidP="00000000" w:rsidRDefault="00000000" w:rsidRPr="00000000" w14:paraId="00000032">
            <w:pPr>
              <w:numPr>
                <w:ilvl w:val="0"/>
                <w:numId w:val="4"/>
              </w:numPr>
              <w:ind w:left="720" w:hanging="360"/>
              <w:rPr>
                <w:sz w:val="18"/>
                <w:szCs w:val="18"/>
                <w:u w:val="none"/>
              </w:rPr>
            </w:pPr>
            <w:r w:rsidDel="00000000" w:rsidR="00000000" w:rsidRPr="00000000">
              <w:rPr>
                <w:sz w:val="18"/>
                <w:szCs w:val="18"/>
                <w:rtl w:val="0"/>
              </w:rPr>
              <w:t xml:space="preserve">confronta ovunque</w:t>
            </w:r>
          </w:p>
          <w:p w:rsidR="00000000" w:rsidDel="00000000" w:rsidP="00000000" w:rsidRDefault="00000000" w:rsidRPr="00000000" w14:paraId="00000033">
            <w:pPr>
              <w:rPr>
                <w:sz w:val="18"/>
                <w:szCs w:val="18"/>
              </w:rPr>
            </w:pPr>
            <w:r w:rsidDel="00000000" w:rsidR="00000000" w:rsidRPr="00000000">
              <w:rPr>
                <w:sz w:val="18"/>
                <w:szCs w:val="18"/>
                <w:rtl w:val="0"/>
              </w:rPr>
              <w:t xml:space="preserve">Cliccare l’icona “Applica” farà comparire in rubrica solo i contatti che includono la stringa della barra di ricerca e che rispettano le spunte cliccate.</w:t>
            </w:r>
          </w:p>
          <w:p w:rsidR="00000000" w:rsidDel="00000000" w:rsidP="00000000" w:rsidRDefault="00000000" w:rsidRPr="00000000" w14:paraId="00000034">
            <w:pPr>
              <w:rPr>
                <w:sz w:val="18"/>
                <w:szCs w:val="18"/>
              </w:rPr>
            </w:pPr>
            <w:r w:rsidDel="00000000" w:rsidR="00000000" w:rsidRPr="00000000">
              <w:rPr>
                <w:sz w:val="18"/>
                <w:szCs w:val="18"/>
                <w:rtl w:val="0"/>
              </w:rPr>
              <w:t xml:space="preserve">La selezione del riquadro seguito dal messaggio “ignora maiuscole/minuscole” confronterà ciò che l’utente avrà scritto nel riquadro grande con i contatti presenti in rubrica non tenendo conto di maiuscole e minuscole.</w:t>
            </w:r>
          </w:p>
          <w:p w:rsidR="00000000" w:rsidDel="00000000" w:rsidP="00000000" w:rsidRDefault="00000000" w:rsidRPr="00000000" w14:paraId="00000035">
            <w:pPr>
              <w:spacing w:after="0" w:line="240" w:lineRule="auto"/>
              <w:rPr>
                <w:sz w:val="18"/>
                <w:szCs w:val="18"/>
              </w:rPr>
            </w:pPr>
            <w:r w:rsidDel="00000000" w:rsidR="00000000" w:rsidRPr="00000000">
              <w:rPr>
                <w:sz w:val="18"/>
                <w:szCs w:val="18"/>
                <w:rtl w:val="0"/>
              </w:rPr>
              <w:t xml:space="preserve">Es. </w:t>
              <w:br w:type="textWrapping"/>
              <w:t xml:space="preserve">presenti in rubrica:</w:t>
            </w:r>
          </w:p>
          <w:p w:rsidR="00000000" w:rsidDel="00000000" w:rsidP="00000000" w:rsidRDefault="00000000" w:rsidRPr="00000000" w14:paraId="00000036">
            <w:pPr>
              <w:spacing w:after="0" w:line="240" w:lineRule="auto"/>
              <w:rPr>
                <w:sz w:val="18"/>
                <w:szCs w:val="18"/>
              </w:rPr>
            </w:pPr>
            <w:r w:rsidDel="00000000" w:rsidR="00000000" w:rsidRPr="00000000">
              <w:rPr>
                <w:sz w:val="18"/>
                <w:szCs w:val="18"/>
                <w:rtl w:val="0"/>
              </w:rPr>
              <w:t xml:space="preserve">- MARCONE</w:t>
            </w:r>
          </w:p>
          <w:p w:rsidR="00000000" w:rsidDel="00000000" w:rsidP="00000000" w:rsidRDefault="00000000" w:rsidRPr="00000000" w14:paraId="00000037">
            <w:pPr>
              <w:spacing w:after="0" w:line="240" w:lineRule="auto"/>
              <w:rPr>
                <w:sz w:val="18"/>
                <w:szCs w:val="18"/>
              </w:rPr>
            </w:pPr>
            <w:r w:rsidDel="00000000" w:rsidR="00000000" w:rsidRPr="00000000">
              <w:rPr>
                <w:sz w:val="18"/>
                <w:szCs w:val="18"/>
                <w:rtl w:val="0"/>
              </w:rPr>
              <w:t xml:space="preserve">- Marco</w:t>
            </w:r>
          </w:p>
          <w:p w:rsidR="00000000" w:rsidDel="00000000" w:rsidP="00000000" w:rsidRDefault="00000000" w:rsidRPr="00000000" w14:paraId="00000038">
            <w:pPr>
              <w:numPr>
                <w:ilvl w:val="0"/>
                <w:numId w:val="2"/>
              </w:numPr>
              <w:spacing w:after="0" w:line="240" w:lineRule="auto"/>
              <w:ind w:left="720" w:hanging="360"/>
              <w:rPr>
                <w:sz w:val="18"/>
                <w:szCs w:val="18"/>
                <w:u w:val="none"/>
              </w:rPr>
            </w:pPr>
            <w:r w:rsidDel="00000000" w:rsidR="00000000" w:rsidRPr="00000000">
              <w:rPr>
                <w:sz w:val="18"/>
                <w:szCs w:val="18"/>
                <w:rtl w:val="0"/>
              </w:rPr>
              <w:t xml:space="preserve">Scrivendo “MARCO” nel riquadro grande, </w:t>
            </w:r>
            <w:r w:rsidDel="00000000" w:rsidR="00000000" w:rsidRPr="00000000">
              <w:rPr>
                <w:b w:val="1"/>
                <w:sz w:val="18"/>
                <w:szCs w:val="18"/>
                <w:rtl w:val="0"/>
              </w:rPr>
              <w:t xml:space="preserve">non selezionando</w:t>
            </w:r>
            <w:r w:rsidDel="00000000" w:rsidR="00000000" w:rsidRPr="00000000">
              <w:rPr>
                <w:sz w:val="18"/>
                <w:szCs w:val="18"/>
                <w:rtl w:val="0"/>
              </w:rPr>
              <w:t xml:space="preserve"> il riquadro piccolo “ignora maiuscole/minuscole” e cliccato sull’icona “Applica” il risultato di tale ricerca darà come risultato come unico contatto in rubrica: &lt;&lt;</w:t>
            </w:r>
            <w:r w:rsidDel="00000000" w:rsidR="00000000" w:rsidRPr="00000000">
              <w:rPr>
                <w:b w:val="1"/>
                <w:sz w:val="18"/>
                <w:szCs w:val="18"/>
                <w:rtl w:val="0"/>
              </w:rPr>
              <w:t xml:space="preserve">MARCO</w:t>
            </w:r>
            <w:r w:rsidDel="00000000" w:rsidR="00000000" w:rsidRPr="00000000">
              <w:rPr>
                <w:sz w:val="18"/>
                <w:szCs w:val="18"/>
                <w:rtl w:val="0"/>
              </w:rPr>
              <w:t xml:space="preserve">NE</w:t>
            </w:r>
            <w:r w:rsidDel="00000000" w:rsidR="00000000" w:rsidRPr="00000000">
              <w:rPr>
                <w:sz w:val="18"/>
                <w:szCs w:val="18"/>
                <w:rtl w:val="0"/>
              </w:rPr>
              <w:t xml:space="preserve">&gt;&gt;</w:t>
            </w:r>
          </w:p>
          <w:p w:rsidR="00000000" w:rsidDel="00000000" w:rsidP="00000000" w:rsidRDefault="00000000" w:rsidRPr="00000000" w14:paraId="00000039">
            <w:pPr>
              <w:numPr>
                <w:ilvl w:val="0"/>
                <w:numId w:val="2"/>
              </w:numPr>
              <w:ind w:left="720" w:hanging="360"/>
              <w:rPr>
                <w:sz w:val="18"/>
                <w:szCs w:val="18"/>
              </w:rPr>
            </w:pPr>
            <w:r w:rsidDel="00000000" w:rsidR="00000000" w:rsidRPr="00000000">
              <w:rPr>
                <w:sz w:val="18"/>
                <w:szCs w:val="18"/>
                <w:rtl w:val="0"/>
              </w:rPr>
              <w:t xml:space="preserve">Scrivendo “MARCO” nel riquadro grande, </w:t>
            </w:r>
            <w:r w:rsidDel="00000000" w:rsidR="00000000" w:rsidRPr="00000000">
              <w:rPr>
                <w:b w:val="1"/>
                <w:sz w:val="18"/>
                <w:szCs w:val="18"/>
                <w:rtl w:val="0"/>
              </w:rPr>
              <w:t xml:space="preserve">selezionando</w:t>
            </w:r>
            <w:r w:rsidDel="00000000" w:rsidR="00000000" w:rsidRPr="00000000">
              <w:rPr>
                <w:sz w:val="18"/>
                <w:szCs w:val="18"/>
                <w:rtl w:val="0"/>
              </w:rPr>
              <w:t xml:space="preserve"> il riquadro piccolo “ignora maiuscole/minuscole” e cliccato sull’icona “Applica” il risultato di tale ricerca darà come risultato come unici contatti in rubrica: &lt;&lt;</w:t>
            </w:r>
            <w:r w:rsidDel="00000000" w:rsidR="00000000" w:rsidRPr="00000000">
              <w:rPr>
                <w:b w:val="1"/>
                <w:sz w:val="18"/>
                <w:szCs w:val="18"/>
                <w:rtl w:val="0"/>
              </w:rPr>
              <w:t xml:space="preserve">MARCO</w:t>
            </w:r>
            <w:r w:rsidDel="00000000" w:rsidR="00000000" w:rsidRPr="00000000">
              <w:rPr>
                <w:sz w:val="18"/>
                <w:szCs w:val="18"/>
                <w:rtl w:val="0"/>
              </w:rPr>
              <w:t xml:space="preserve">NE&gt;&gt; e &lt;&lt;</w:t>
            </w:r>
            <w:r w:rsidDel="00000000" w:rsidR="00000000" w:rsidRPr="00000000">
              <w:rPr>
                <w:b w:val="1"/>
                <w:sz w:val="18"/>
                <w:szCs w:val="18"/>
                <w:rtl w:val="0"/>
              </w:rPr>
              <w:t xml:space="preserve">Marco</w:t>
            </w:r>
            <w:r w:rsidDel="00000000" w:rsidR="00000000" w:rsidRPr="00000000">
              <w:rPr>
                <w:sz w:val="18"/>
                <w:szCs w:val="18"/>
                <w:rtl w:val="0"/>
              </w:rPr>
              <w:t xml:space="preserve">&gt;&gt;</w:t>
            </w:r>
          </w:p>
          <w:p w:rsidR="00000000" w:rsidDel="00000000" w:rsidP="00000000" w:rsidRDefault="00000000" w:rsidRPr="00000000" w14:paraId="0000003A">
            <w:pPr>
              <w:rPr>
                <w:sz w:val="18"/>
                <w:szCs w:val="18"/>
              </w:rPr>
            </w:pPr>
            <w:r w:rsidDel="00000000" w:rsidR="00000000" w:rsidRPr="00000000">
              <w:rPr>
                <w:sz w:val="18"/>
                <w:szCs w:val="18"/>
                <w:rtl w:val="0"/>
              </w:rPr>
              <w:t xml:space="preserve">La selezione del riquadro seguito dal messaggio “confronta ovunque” confronterà ciò che l’utente avrà scritto nel riquadro grande con i contatti presenti in rubrica non tenendo conto della posizione della stringa inserita.</w:t>
            </w:r>
          </w:p>
          <w:p w:rsidR="00000000" w:rsidDel="00000000" w:rsidP="00000000" w:rsidRDefault="00000000" w:rsidRPr="00000000" w14:paraId="0000003B">
            <w:pPr>
              <w:rPr>
                <w:sz w:val="18"/>
                <w:szCs w:val="18"/>
              </w:rPr>
            </w:pPr>
            <w:r w:rsidDel="00000000" w:rsidR="00000000" w:rsidRPr="00000000">
              <w:rPr>
                <w:sz w:val="18"/>
                <w:szCs w:val="18"/>
                <w:rtl w:val="0"/>
              </w:rPr>
              <w:t xml:space="preserve">Es. </w:t>
              <w:br w:type="textWrapping"/>
              <w:t xml:space="preserve">presenti in rubrica:</w:t>
            </w:r>
          </w:p>
          <w:p w:rsidR="00000000" w:rsidDel="00000000" w:rsidP="00000000" w:rsidRDefault="00000000" w:rsidRPr="00000000" w14:paraId="0000003C">
            <w:pPr>
              <w:rPr>
                <w:sz w:val="18"/>
                <w:szCs w:val="18"/>
              </w:rPr>
            </w:pPr>
            <w:r w:rsidDel="00000000" w:rsidR="00000000" w:rsidRPr="00000000">
              <w:rPr>
                <w:sz w:val="18"/>
                <w:szCs w:val="18"/>
                <w:rtl w:val="0"/>
              </w:rPr>
              <w:t xml:space="preserve">- CONCETTA</w:t>
            </w:r>
          </w:p>
          <w:p w:rsidR="00000000" w:rsidDel="00000000" w:rsidP="00000000" w:rsidRDefault="00000000" w:rsidRPr="00000000" w14:paraId="0000003D">
            <w:pPr>
              <w:rPr>
                <w:sz w:val="18"/>
                <w:szCs w:val="18"/>
              </w:rPr>
            </w:pPr>
            <w:r w:rsidDel="00000000" w:rsidR="00000000" w:rsidRPr="00000000">
              <w:rPr>
                <w:sz w:val="18"/>
                <w:szCs w:val="18"/>
                <w:rtl w:val="0"/>
              </w:rPr>
              <w:t xml:space="preserve">- MARCONE</w:t>
            </w:r>
          </w:p>
          <w:p w:rsidR="00000000" w:rsidDel="00000000" w:rsidP="00000000" w:rsidRDefault="00000000" w:rsidRPr="00000000" w14:paraId="0000003E">
            <w:pPr>
              <w:numPr>
                <w:ilvl w:val="0"/>
                <w:numId w:val="2"/>
              </w:numPr>
              <w:ind w:left="720" w:hanging="360"/>
              <w:rPr>
                <w:sz w:val="18"/>
                <w:szCs w:val="18"/>
              </w:rPr>
            </w:pPr>
            <w:r w:rsidDel="00000000" w:rsidR="00000000" w:rsidRPr="00000000">
              <w:rPr>
                <w:sz w:val="18"/>
                <w:szCs w:val="18"/>
                <w:rtl w:val="0"/>
              </w:rPr>
              <w:t xml:space="preserve">Scrivendo “CON” nel riquadro grande, </w:t>
            </w:r>
            <w:r w:rsidDel="00000000" w:rsidR="00000000" w:rsidRPr="00000000">
              <w:rPr>
                <w:b w:val="1"/>
                <w:sz w:val="18"/>
                <w:szCs w:val="18"/>
                <w:rtl w:val="0"/>
              </w:rPr>
              <w:t xml:space="preserve">non selezionando</w:t>
            </w:r>
            <w:r w:rsidDel="00000000" w:rsidR="00000000" w:rsidRPr="00000000">
              <w:rPr>
                <w:sz w:val="18"/>
                <w:szCs w:val="18"/>
                <w:rtl w:val="0"/>
              </w:rPr>
              <w:t xml:space="preserve"> il riquadro piccolo “confronta ovunque” e cliccato sull’icona “Applica” il risultato di tale ricerca darà come risultato come unico contatto in rubrica: &lt;&lt;</w:t>
            </w:r>
            <w:r w:rsidDel="00000000" w:rsidR="00000000" w:rsidRPr="00000000">
              <w:rPr>
                <w:b w:val="1"/>
                <w:sz w:val="18"/>
                <w:szCs w:val="18"/>
                <w:rtl w:val="0"/>
              </w:rPr>
              <w:t xml:space="preserve">CON</w:t>
            </w:r>
            <w:r w:rsidDel="00000000" w:rsidR="00000000" w:rsidRPr="00000000">
              <w:rPr>
                <w:sz w:val="18"/>
                <w:szCs w:val="18"/>
                <w:rtl w:val="0"/>
              </w:rPr>
              <w:t xml:space="preserve">CETTA&gt;&gt;</w:t>
            </w:r>
          </w:p>
          <w:p w:rsidR="00000000" w:rsidDel="00000000" w:rsidP="00000000" w:rsidRDefault="00000000" w:rsidRPr="00000000" w14:paraId="0000003F">
            <w:pPr>
              <w:numPr>
                <w:ilvl w:val="0"/>
                <w:numId w:val="2"/>
              </w:numPr>
              <w:ind w:left="720" w:hanging="360"/>
              <w:rPr>
                <w:sz w:val="18"/>
                <w:szCs w:val="18"/>
              </w:rPr>
            </w:pPr>
            <w:r w:rsidDel="00000000" w:rsidR="00000000" w:rsidRPr="00000000">
              <w:rPr>
                <w:sz w:val="18"/>
                <w:szCs w:val="18"/>
                <w:rtl w:val="0"/>
              </w:rPr>
              <w:t xml:space="preserve">Scrivendo “CON” nel riquadro grande, </w:t>
            </w:r>
            <w:r w:rsidDel="00000000" w:rsidR="00000000" w:rsidRPr="00000000">
              <w:rPr>
                <w:b w:val="1"/>
                <w:sz w:val="18"/>
                <w:szCs w:val="18"/>
                <w:rtl w:val="0"/>
              </w:rPr>
              <w:t xml:space="preserve">selezionando</w:t>
            </w:r>
            <w:r w:rsidDel="00000000" w:rsidR="00000000" w:rsidRPr="00000000">
              <w:rPr>
                <w:sz w:val="18"/>
                <w:szCs w:val="18"/>
                <w:rtl w:val="0"/>
              </w:rPr>
              <w:t xml:space="preserve"> il riquadro piccolo “confronta ovunque” e cliccato sull’icona “Applica” il risultato di tale ricerca darà come risultato come unici contatti in rubrica: &lt;&lt;</w:t>
            </w:r>
            <w:r w:rsidDel="00000000" w:rsidR="00000000" w:rsidRPr="00000000">
              <w:rPr>
                <w:b w:val="1"/>
                <w:sz w:val="18"/>
                <w:szCs w:val="18"/>
                <w:rtl w:val="0"/>
              </w:rPr>
              <w:t xml:space="preserve">CON</w:t>
            </w:r>
            <w:r w:rsidDel="00000000" w:rsidR="00000000" w:rsidRPr="00000000">
              <w:rPr>
                <w:sz w:val="18"/>
                <w:szCs w:val="18"/>
                <w:rtl w:val="0"/>
              </w:rPr>
              <w:t xml:space="preserve">CETTA&gt;&gt; e &lt;&lt;</w:t>
            </w:r>
            <w:r w:rsidDel="00000000" w:rsidR="00000000" w:rsidRPr="00000000">
              <w:rPr>
                <w:b w:val="1"/>
                <w:sz w:val="18"/>
                <w:szCs w:val="18"/>
                <w:rtl w:val="0"/>
              </w:rPr>
              <w:t xml:space="preserve">MARCO</w:t>
            </w:r>
            <w:r w:rsidDel="00000000" w:rsidR="00000000" w:rsidRPr="00000000">
              <w:rPr>
                <w:sz w:val="18"/>
                <w:szCs w:val="18"/>
                <w:rtl w:val="0"/>
              </w:rPr>
              <w:t xml:space="preserve">NE&gt;&gt;</w:t>
            </w:r>
            <w:r w:rsidDel="00000000" w:rsidR="00000000" w:rsidRPr="00000000">
              <w:rPr>
                <w:rtl w:val="0"/>
              </w:rPr>
            </w:r>
          </w:p>
        </w:tc>
        <w:tc>
          <w:tcPr/>
          <w:p w:rsidR="00000000" w:rsidDel="00000000" w:rsidP="00000000" w:rsidRDefault="00000000" w:rsidRPr="00000000" w14:paraId="00000040">
            <w:pPr>
              <w:jc w:val="center"/>
              <w:rPr/>
            </w:pPr>
            <w:r w:rsidDel="00000000" w:rsidR="00000000" w:rsidRPr="00000000">
              <w:rPr>
                <w:rtl w:val="0"/>
              </w:rPr>
              <w:t xml:space="preserve">1</w:t>
              <w:br w:type="textWrapping"/>
              <w:t xml:space="preserve">2</w:t>
            </w:r>
            <w:r w:rsidDel="00000000" w:rsidR="00000000" w:rsidRPr="00000000">
              <w:rPr>
                <w:rtl w:val="0"/>
              </w:rPr>
            </w:r>
          </w:p>
        </w:tc>
        <w:tc>
          <w:tcPr/>
          <w:p w:rsidR="00000000" w:rsidDel="00000000" w:rsidP="00000000" w:rsidRDefault="00000000" w:rsidRPr="00000000" w14:paraId="00000041">
            <w:pPr>
              <w:jc w:val="center"/>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042">
            <w:pPr>
              <w:jc w:val="center"/>
              <w:rPr>
                <w:sz w:val="34"/>
                <w:szCs w:val="34"/>
              </w:rPr>
            </w:pPr>
            <w:r w:rsidDel="00000000" w:rsidR="00000000" w:rsidRPr="00000000">
              <w:rPr>
                <w:sz w:val="34"/>
                <w:szCs w:val="34"/>
                <w:rtl w:val="0"/>
              </w:rPr>
              <w:t xml:space="preserve">6</w:t>
            </w:r>
          </w:p>
        </w:tc>
        <w:tc>
          <w:tcPr/>
          <w:p w:rsidR="00000000" w:rsidDel="00000000" w:rsidP="00000000" w:rsidRDefault="00000000" w:rsidRPr="00000000" w14:paraId="00000043">
            <w:pPr>
              <w:rPr/>
            </w:pPr>
            <w:r w:rsidDel="00000000" w:rsidR="00000000" w:rsidRPr="00000000">
              <w:rPr>
                <w:rtl w:val="0"/>
              </w:rPr>
              <w:t xml:space="preserve">Ordina contatti</w:t>
            </w:r>
          </w:p>
        </w:tc>
        <w:tc>
          <w:tcPr/>
          <w:p w:rsidR="00000000" w:rsidDel="00000000" w:rsidP="00000000" w:rsidRDefault="00000000" w:rsidRPr="00000000" w14:paraId="00000044">
            <w:pPr>
              <w:rPr>
                <w:sz w:val="18"/>
                <w:szCs w:val="18"/>
              </w:rPr>
            </w:pPr>
            <w:r w:rsidDel="00000000" w:rsidR="00000000" w:rsidRPr="00000000">
              <w:rPr>
                <w:sz w:val="18"/>
                <w:szCs w:val="18"/>
                <w:rtl w:val="0"/>
              </w:rPr>
              <w:t xml:space="preserve">Il cliente deve avere la possibilità tramite un menù a tendina di ordinare i contatti della rubrica per nome, per cognome, entrambi dalla A alla Z e dalla Z alla A.</w:t>
            </w:r>
          </w:p>
        </w:tc>
        <w:tc>
          <w:tcPr/>
          <w:p w:rsidR="00000000" w:rsidDel="00000000" w:rsidP="00000000" w:rsidRDefault="00000000" w:rsidRPr="00000000" w14:paraId="00000045">
            <w:pPr>
              <w:jc w:val="center"/>
              <w:rPr/>
            </w:pPr>
            <w:r w:rsidDel="00000000" w:rsidR="00000000" w:rsidRPr="00000000">
              <w:rPr>
                <w:rtl w:val="0"/>
              </w:rPr>
              <w:t xml:space="preserve">1</w:t>
            </w:r>
          </w:p>
          <w:p w:rsidR="00000000" w:rsidDel="00000000" w:rsidP="00000000" w:rsidRDefault="00000000" w:rsidRPr="00000000" w14:paraId="00000046">
            <w:pPr>
              <w:jc w:val="center"/>
              <w:rPr/>
            </w:pPr>
            <w:r w:rsidDel="00000000" w:rsidR="00000000" w:rsidRPr="00000000">
              <w:rPr>
                <w:rtl w:val="0"/>
              </w:rPr>
              <w:t xml:space="preserve">2</w:t>
            </w:r>
          </w:p>
          <w:p w:rsidR="00000000" w:rsidDel="00000000" w:rsidP="00000000" w:rsidRDefault="00000000" w:rsidRPr="00000000" w14:paraId="00000047">
            <w:pPr>
              <w:jc w:val="center"/>
              <w:rPr/>
            </w:pPr>
            <w:r w:rsidDel="00000000" w:rsidR="00000000" w:rsidRPr="00000000">
              <w:rPr>
                <w:rtl w:val="0"/>
              </w:rPr>
              <w:t xml:space="preserve">5</w:t>
            </w:r>
          </w:p>
        </w:tc>
        <w:tc>
          <w:tcPr/>
          <w:p w:rsidR="00000000" w:rsidDel="00000000" w:rsidP="00000000" w:rsidRDefault="00000000" w:rsidRPr="00000000" w14:paraId="00000048">
            <w:pPr>
              <w:jc w:val="center"/>
              <w:rPr/>
            </w:pPr>
            <w:r w:rsidDel="00000000" w:rsidR="00000000" w:rsidRPr="00000000">
              <w:rPr>
                <w:rtl w:val="0"/>
              </w:rPr>
              <w:t xml:space="preserve">BASSA</w:t>
            </w:r>
          </w:p>
        </w:tc>
      </w:tr>
      <w:tr>
        <w:trPr>
          <w:cantSplit w:val="0"/>
          <w:tblHeader w:val="0"/>
        </w:trPr>
        <w:tc>
          <w:tcPr/>
          <w:p w:rsidR="00000000" w:rsidDel="00000000" w:rsidP="00000000" w:rsidRDefault="00000000" w:rsidRPr="00000000" w14:paraId="00000049">
            <w:pPr>
              <w:jc w:val="center"/>
              <w:rPr>
                <w:sz w:val="34"/>
                <w:szCs w:val="34"/>
              </w:rPr>
            </w:pPr>
            <w:r w:rsidDel="00000000" w:rsidR="00000000" w:rsidRPr="00000000">
              <w:rPr>
                <w:sz w:val="34"/>
                <w:szCs w:val="34"/>
                <w:rtl w:val="0"/>
              </w:rPr>
              <w:t xml:space="preserve">7</w:t>
            </w:r>
          </w:p>
        </w:tc>
        <w:tc>
          <w:tcPr/>
          <w:p w:rsidR="00000000" w:rsidDel="00000000" w:rsidP="00000000" w:rsidRDefault="00000000" w:rsidRPr="00000000" w14:paraId="0000004A">
            <w:pPr>
              <w:rPr/>
            </w:pPr>
            <w:r w:rsidDel="00000000" w:rsidR="00000000" w:rsidRPr="00000000">
              <w:rPr>
                <w:rtl w:val="0"/>
              </w:rPr>
              <w:t xml:space="preserve">Filtra contatti per etichetta</w:t>
            </w:r>
          </w:p>
        </w:tc>
        <w:tc>
          <w:tcPr/>
          <w:p w:rsidR="00000000" w:rsidDel="00000000" w:rsidP="00000000" w:rsidRDefault="00000000" w:rsidRPr="00000000" w14:paraId="0000004B">
            <w:pPr>
              <w:rPr>
                <w:sz w:val="18"/>
                <w:szCs w:val="18"/>
              </w:rPr>
            </w:pPr>
            <w:r w:rsidDel="00000000" w:rsidR="00000000" w:rsidRPr="00000000">
              <w:rPr>
                <w:sz w:val="18"/>
                <w:szCs w:val="18"/>
                <w:rtl w:val="0"/>
              </w:rPr>
              <w:t xml:space="preserve">Il cliente deve poter filtrare tramite un menù a tendina le etichette con cui cercare i contatti in rubrica. I risultati devono tenere conto delle modifiche fatte in merito a come sono ordinati i contatti e quali appaiono su schermo.</w:t>
            </w:r>
          </w:p>
        </w:tc>
        <w:tc>
          <w:tcPr/>
          <w:p w:rsidR="00000000" w:rsidDel="00000000" w:rsidP="00000000" w:rsidRDefault="00000000" w:rsidRPr="00000000" w14:paraId="0000004C">
            <w:pPr>
              <w:jc w:val="center"/>
              <w:rPr/>
            </w:pPr>
            <w:r w:rsidDel="00000000" w:rsidR="00000000" w:rsidRPr="00000000">
              <w:rPr>
                <w:rtl w:val="0"/>
              </w:rPr>
              <w:t xml:space="preserve">5</w:t>
            </w:r>
          </w:p>
          <w:p w:rsidR="00000000" w:rsidDel="00000000" w:rsidP="00000000" w:rsidRDefault="00000000" w:rsidRPr="00000000" w14:paraId="0000004D">
            <w:pPr>
              <w:jc w:val="center"/>
              <w:rPr/>
            </w:pPr>
            <w:r w:rsidDel="00000000" w:rsidR="00000000" w:rsidRPr="00000000">
              <w:rPr>
                <w:rtl w:val="0"/>
              </w:rPr>
              <w:t xml:space="preserve">6</w:t>
            </w:r>
          </w:p>
        </w:tc>
        <w:tc>
          <w:tcPr/>
          <w:p w:rsidR="00000000" w:rsidDel="00000000" w:rsidP="00000000" w:rsidRDefault="00000000" w:rsidRPr="00000000" w14:paraId="0000004E">
            <w:pPr>
              <w:jc w:val="center"/>
              <w:rPr/>
            </w:pPr>
            <w:r w:rsidDel="00000000" w:rsidR="00000000" w:rsidRPr="00000000">
              <w:rPr>
                <w:rtl w:val="0"/>
              </w:rPr>
              <w:t xml:space="preserve">BASSA</w:t>
            </w:r>
          </w:p>
        </w:tc>
      </w:tr>
      <w:tr>
        <w:trPr>
          <w:cantSplit w:val="0"/>
          <w:tblHeader w:val="0"/>
        </w:trPr>
        <w:tc>
          <w:tcPr/>
          <w:p w:rsidR="00000000" w:rsidDel="00000000" w:rsidP="00000000" w:rsidRDefault="00000000" w:rsidRPr="00000000" w14:paraId="0000004F">
            <w:pPr>
              <w:jc w:val="center"/>
              <w:rPr>
                <w:sz w:val="34"/>
                <w:szCs w:val="34"/>
              </w:rPr>
            </w:pPr>
            <w:r w:rsidDel="00000000" w:rsidR="00000000" w:rsidRPr="00000000">
              <w:rPr>
                <w:sz w:val="34"/>
                <w:szCs w:val="34"/>
                <w:rtl w:val="0"/>
              </w:rPr>
              <w:t xml:space="preserve">8</w:t>
            </w:r>
          </w:p>
        </w:tc>
        <w:tc>
          <w:tcPr/>
          <w:p w:rsidR="00000000" w:rsidDel="00000000" w:rsidP="00000000" w:rsidRDefault="00000000" w:rsidRPr="00000000" w14:paraId="00000050">
            <w:pPr>
              <w:rPr/>
            </w:pPr>
            <w:r w:rsidDel="00000000" w:rsidR="00000000" w:rsidRPr="00000000">
              <w:rPr>
                <w:rtl w:val="0"/>
              </w:rPr>
              <w:t xml:space="preserve">Salva rubrica</w:t>
            </w:r>
          </w:p>
        </w:tc>
        <w:tc>
          <w:tcPr/>
          <w:p w:rsidR="00000000" w:rsidDel="00000000" w:rsidP="00000000" w:rsidRDefault="00000000" w:rsidRPr="00000000" w14:paraId="00000051">
            <w:pPr>
              <w:rPr>
                <w:sz w:val="18"/>
                <w:szCs w:val="18"/>
              </w:rPr>
            </w:pPr>
            <w:r w:rsidDel="00000000" w:rsidR="00000000" w:rsidRPr="00000000">
              <w:rPr>
                <w:sz w:val="18"/>
                <w:szCs w:val="18"/>
                <w:rtl w:val="0"/>
              </w:rPr>
              <w:t xml:space="preserve">Il software deve essere in grado di salvare i contatti in rubrica sotto forma di database.</w:t>
            </w:r>
          </w:p>
        </w:tc>
        <w:tc>
          <w:tcPr/>
          <w:p w:rsidR="00000000" w:rsidDel="00000000" w:rsidP="00000000" w:rsidRDefault="00000000" w:rsidRPr="00000000" w14:paraId="00000052">
            <w:pPr>
              <w:jc w:val="center"/>
              <w:rPr/>
            </w:pPr>
            <w:r w:rsidDel="00000000" w:rsidR="00000000" w:rsidRPr="00000000">
              <w:rPr>
                <w:rtl w:val="0"/>
              </w:rPr>
              <w:t xml:space="preserve">1</w:t>
            </w:r>
          </w:p>
        </w:tc>
        <w:tc>
          <w:tcPr/>
          <w:p w:rsidR="00000000" w:rsidDel="00000000" w:rsidP="00000000" w:rsidRDefault="00000000" w:rsidRPr="00000000" w14:paraId="00000053">
            <w:pPr>
              <w:jc w:val="center"/>
              <w:rPr/>
            </w:pPr>
            <w:r w:rsidDel="00000000" w:rsidR="00000000" w:rsidRPr="00000000">
              <w:rPr>
                <w:rtl w:val="0"/>
              </w:rPr>
              <w:t xml:space="preserve">MEDIA</w:t>
            </w:r>
          </w:p>
        </w:tc>
      </w:tr>
      <w:tr>
        <w:trPr>
          <w:cantSplit w:val="0"/>
          <w:trHeight w:val="355.95703125" w:hRule="atLeast"/>
          <w:tblHeader w:val="0"/>
        </w:trPr>
        <w:tc>
          <w:tcPr/>
          <w:p w:rsidR="00000000" w:rsidDel="00000000" w:rsidP="00000000" w:rsidRDefault="00000000" w:rsidRPr="00000000" w14:paraId="00000054">
            <w:pPr>
              <w:jc w:val="center"/>
              <w:rPr>
                <w:sz w:val="34"/>
                <w:szCs w:val="34"/>
              </w:rPr>
            </w:pPr>
            <w:r w:rsidDel="00000000" w:rsidR="00000000" w:rsidRPr="00000000">
              <w:rPr>
                <w:sz w:val="34"/>
                <w:szCs w:val="34"/>
                <w:rtl w:val="0"/>
              </w:rPr>
              <w:t xml:space="preserve">9</w:t>
            </w:r>
          </w:p>
        </w:tc>
        <w:tc>
          <w:tcPr/>
          <w:p w:rsidR="00000000" w:rsidDel="00000000" w:rsidP="00000000" w:rsidRDefault="00000000" w:rsidRPr="00000000" w14:paraId="00000055">
            <w:pPr>
              <w:rPr/>
            </w:pPr>
            <w:r w:rsidDel="00000000" w:rsidR="00000000" w:rsidRPr="00000000">
              <w:rPr>
                <w:rtl w:val="0"/>
              </w:rPr>
              <w:t xml:space="preserve">Carica rubrica</w:t>
            </w:r>
          </w:p>
        </w:tc>
        <w:tc>
          <w:tcPr/>
          <w:p w:rsidR="00000000" w:rsidDel="00000000" w:rsidP="00000000" w:rsidRDefault="00000000" w:rsidRPr="00000000" w14:paraId="00000056">
            <w:pPr>
              <w:rPr>
                <w:sz w:val="18"/>
                <w:szCs w:val="18"/>
              </w:rPr>
            </w:pPr>
            <w:r w:rsidDel="00000000" w:rsidR="00000000" w:rsidRPr="00000000">
              <w:rPr>
                <w:sz w:val="18"/>
                <w:szCs w:val="18"/>
                <w:rtl w:val="0"/>
              </w:rPr>
              <w:t xml:space="preserve">Il software deve essere in grado di accedere al database contenente i contatti in rubrica.</w:t>
            </w:r>
          </w:p>
        </w:tc>
        <w:tc>
          <w:tcPr/>
          <w:p w:rsidR="00000000" w:rsidDel="00000000" w:rsidP="00000000" w:rsidRDefault="00000000" w:rsidRPr="00000000" w14:paraId="00000057">
            <w:pPr>
              <w:jc w:val="center"/>
              <w:rPr/>
            </w:pPr>
            <w:r w:rsidDel="00000000" w:rsidR="00000000" w:rsidRPr="00000000">
              <w:rPr>
                <w:rtl w:val="0"/>
              </w:rPr>
            </w:r>
          </w:p>
        </w:tc>
        <w:tc>
          <w:tcPr/>
          <w:p w:rsidR="00000000" w:rsidDel="00000000" w:rsidP="00000000" w:rsidRDefault="00000000" w:rsidRPr="00000000" w14:paraId="00000058">
            <w:pPr>
              <w:jc w:val="center"/>
              <w:rPr/>
            </w:pPr>
            <w:r w:rsidDel="00000000" w:rsidR="00000000" w:rsidRPr="00000000">
              <w:rPr>
                <w:rtl w:val="0"/>
              </w:rPr>
              <w:t xml:space="preserve">MEDIA</w:t>
            </w:r>
          </w:p>
        </w:tc>
      </w:tr>
      <w:tr>
        <w:trPr>
          <w:cantSplit w:val="0"/>
          <w:tblHeader w:val="0"/>
        </w:trPr>
        <w:tc>
          <w:tcPr/>
          <w:p w:rsidR="00000000" w:rsidDel="00000000" w:rsidP="00000000" w:rsidRDefault="00000000" w:rsidRPr="00000000" w14:paraId="00000059">
            <w:pPr>
              <w:jc w:val="center"/>
              <w:rPr>
                <w:sz w:val="34"/>
                <w:szCs w:val="34"/>
              </w:rPr>
            </w:pPr>
            <w:r w:rsidDel="00000000" w:rsidR="00000000" w:rsidRPr="00000000">
              <w:rPr>
                <w:sz w:val="34"/>
                <w:szCs w:val="34"/>
                <w:rtl w:val="0"/>
              </w:rPr>
              <w:t xml:space="preserve">10</w:t>
            </w:r>
          </w:p>
        </w:tc>
        <w:tc>
          <w:tcPr/>
          <w:p w:rsidR="00000000" w:rsidDel="00000000" w:rsidP="00000000" w:rsidRDefault="00000000" w:rsidRPr="00000000" w14:paraId="0000005A">
            <w:pPr>
              <w:rPr/>
            </w:pPr>
            <w:r w:rsidDel="00000000" w:rsidR="00000000" w:rsidRPr="00000000">
              <w:rPr>
                <w:rtl w:val="0"/>
              </w:rPr>
              <w:t xml:space="preserve">Sviluppo interfaccia grafica</w:t>
            </w:r>
          </w:p>
        </w:tc>
        <w:tc>
          <w:tcPr/>
          <w:p w:rsidR="00000000" w:rsidDel="00000000" w:rsidP="00000000" w:rsidRDefault="00000000" w:rsidRPr="00000000" w14:paraId="0000005B">
            <w:pPr>
              <w:rPr>
                <w:sz w:val="18"/>
                <w:szCs w:val="18"/>
              </w:rPr>
            </w:pPr>
            <w:r w:rsidDel="00000000" w:rsidR="00000000" w:rsidRPr="00000000">
              <w:rPr>
                <w:sz w:val="18"/>
                <w:szCs w:val="18"/>
                <w:rtl w:val="0"/>
              </w:rPr>
              <w:t xml:space="preserve">L’interfaccia grafica con cui il cliente interagisce deve mostrare in un elenco il nome e il cognome dei contatti a prescindere dall’ordinamento a cui sono sottoposti, le icone di selezione dell’ordinamento e per l’esportazione/importazione della rubrica sotto forma di database, e l’icona che apre il menù di ricerca del contatto.</w:t>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jc w:val="center"/>
              <w:rPr/>
            </w:pPr>
            <w:r w:rsidDel="00000000" w:rsidR="00000000" w:rsidRPr="00000000">
              <w:rPr>
                <w:rtl w:val="0"/>
              </w:rPr>
              <w:t xml:space="preserve">ALTA</w:t>
            </w:r>
          </w:p>
        </w:tc>
      </w:tr>
    </w:tbl>
    <w:p w:rsidR="00000000" w:rsidDel="00000000" w:rsidP="00000000" w:rsidRDefault="00000000" w:rsidRPr="00000000" w14:paraId="0000005E">
      <w:pPr>
        <w:spacing w:after="160" w:line="259" w:lineRule="auto"/>
        <w:rPr/>
      </w:pPr>
      <w:r w:rsidDel="00000000" w:rsidR="00000000" w:rsidRPr="00000000">
        <w:rPr>
          <w:rtl w:val="0"/>
        </w:rPr>
      </w:r>
    </w:p>
    <w:p w:rsidR="00000000" w:rsidDel="00000000" w:rsidP="00000000" w:rsidRDefault="00000000" w:rsidRPr="00000000" w14:paraId="0000005F">
      <w:pPr>
        <w:spacing w:after="160" w:line="259" w:lineRule="auto"/>
        <w:rPr>
          <w:b w:val="1"/>
          <w:color w:val="ff0000"/>
          <w:sz w:val="28"/>
          <w:szCs w:val="28"/>
        </w:rPr>
      </w:pPr>
      <w:r w:rsidDel="00000000" w:rsidR="00000000" w:rsidRPr="00000000">
        <w:rPr>
          <w:b w:val="1"/>
          <w:color w:val="ff0000"/>
          <w:sz w:val="28"/>
          <w:szCs w:val="28"/>
          <w:rtl w:val="0"/>
        </w:rPr>
        <w:t xml:space="preserve">Requisiti non funzionali:</w:t>
      </w:r>
    </w:p>
    <w:p w:rsidR="00000000" w:rsidDel="00000000" w:rsidP="00000000" w:rsidRDefault="00000000" w:rsidRPr="00000000" w14:paraId="00000060">
      <w:pPr>
        <w:spacing w:after="160" w:line="259" w:lineRule="auto"/>
        <w:rPr>
          <w:b w:val="1"/>
          <w:color w:val="ff0000"/>
          <w:sz w:val="28"/>
          <w:szCs w:val="28"/>
        </w:rPr>
      </w:pPr>
      <w:r w:rsidDel="00000000" w:rsidR="00000000" w:rsidRPr="00000000">
        <w:rPr>
          <w:rtl w:val="0"/>
        </w:rPr>
        <w:t xml:space="preserve">- </w:t>
      </w:r>
      <w:r w:rsidDel="00000000" w:rsidR="00000000" w:rsidRPr="00000000">
        <w:rPr>
          <w:b w:val="1"/>
          <w:rtl w:val="0"/>
        </w:rPr>
        <w:t xml:space="preserve">Performance</w:t>
      </w:r>
      <w:r w:rsidDel="00000000" w:rsidR="00000000" w:rsidRPr="00000000">
        <w:rPr>
          <w:rtl w:val="0"/>
        </w:rPr>
        <w:t xml:space="preserve">: L'applicazione deve gestire fino a 100 contatti senza degradare le prestazioni.</w:t>
        <w:br w:type="textWrapping"/>
        <w:t xml:space="preserve">- </w:t>
      </w:r>
      <w:r w:rsidDel="00000000" w:rsidR="00000000" w:rsidRPr="00000000">
        <w:rPr>
          <w:b w:val="1"/>
          <w:rtl w:val="0"/>
        </w:rPr>
        <w:t xml:space="preserve">Portabilità</w:t>
      </w:r>
      <w:r w:rsidDel="00000000" w:rsidR="00000000" w:rsidRPr="00000000">
        <w:rPr>
          <w:rtl w:val="0"/>
        </w:rPr>
        <w:t xml:space="preserve">: L'applicazione deve funzionare su tutte le piattaforme che supportano Java SE 8 o superiore.</w:t>
        <w:br w:type="textWrapping"/>
        <w:t xml:space="preserve">- </w:t>
      </w:r>
      <w:r w:rsidDel="00000000" w:rsidR="00000000" w:rsidRPr="00000000">
        <w:rPr>
          <w:b w:val="1"/>
          <w:rtl w:val="0"/>
        </w:rPr>
        <w:t xml:space="preserve">Scalabilità</w:t>
      </w:r>
      <w:r w:rsidDel="00000000" w:rsidR="00000000" w:rsidRPr="00000000">
        <w:rPr>
          <w:rtl w:val="0"/>
        </w:rPr>
        <w:t xml:space="preserve">: Il design deve permettere l'aggiunta di nuove funzionalità.</w:t>
        <w:br w:type="textWrapping"/>
        <w:t xml:space="preserve">- </w:t>
      </w:r>
      <w:r w:rsidDel="00000000" w:rsidR="00000000" w:rsidRPr="00000000">
        <w:rPr>
          <w:b w:val="1"/>
          <w:rtl w:val="0"/>
        </w:rPr>
        <w:t xml:space="preserve">Usabilità</w:t>
      </w:r>
      <w:r w:rsidDel="00000000" w:rsidR="00000000" w:rsidRPr="00000000">
        <w:rPr>
          <w:rtl w:val="0"/>
        </w:rPr>
        <w:t xml:space="preserve">: Interfaccia intuitiva e semplice da usare.</w:t>
      </w:r>
      <w:r w:rsidDel="00000000" w:rsidR="00000000" w:rsidRPr="00000000">
        <w:rPr>
          <w:rtl w:val="0"/>
        </w:rPr>
      </w:r>
    </w:p>
    <w:p w:rsidR="00000000" w:rsidDel="00000000" w:rsidP="00000000" w:rsidRDefault="00000000" w:rsidRPr="00000000" w14:paraId="00000061">
      <w:pPr>
        <w:spacing w:after="160" w:line="259" w:lineRule="auto"/>
        <w:rPr>
          <w:b w:val="1"/>
          <w:color w:val="ff0000"/>
          <w:sz w:val="28"/>
          <w:szCs w:val="28"/>
        </w:rPr>
      </w:pPr>
      <w:r w:rsidDel="00000000" w:rsidR="00000000" w:rsidRPr="00000000">
        <w:rPr>
          <w:b w:val="1"/>
          <w:color w:val="ff0000"/>
          <w:sz w:val="28"/>
          <w:szCs w:val="28"/>
          <w:rtl w:val="0"/>
        </w:rPr>
        <w:t xml:space="preserve">Casi d’uso:</w:t>
      </w:r>
    </w:p>
    <w:p w:rsidR="00000000" w:rsidDel="00000000" w:rsidP="00000000" w:rsidRDefault="00000000" w:rsidRPr="00000000" w14:paraId="00000062">
      <w:pPr>
        <w:spacing w:after="160" w:line="259" w:lineRule="auto"/>
        <w:rPr/>
      </w:pPr>
      <w:r w:rsidDel="00000000" w:rsidR="00000000" w:rsidRPr="00000000">
        <w:rPr>
          <w:rtl w:val="0"/>
        </w:rPr>
        <w:t xml:space="preserve">1. </w:t>
      </w:r>
      <w:r w:rsidDel="00000000" w:rsidR="00000000" w:rsidRPr="00000000">
        <w:rPr>
          <w:b w:val="1"/>
          <w:rtl w:val="0"/>
        </w:rPr>
        <w:t xml:space="preserve">Inserimento contatto</w:t>
      </w:r>
      <w:r w:rsidDel="00000000" w:rsidR="00000000" w:rsidRPr="00000000">
        <w:rPr>
          <w:rtl w:val="0"/>
        </w:rPr>
      </w:r>
    </w:p>
    <w:p w:rsidR="00000000" w:rsidDel="00000000" w:rsidP="00000000" w:rsidRDefault="00000000" w:rsidRPr="00000000" w14:paraId="00000063">
      <w:pPr>
        <w:numPr>
          <w:ilvl w:val="0"/>
          <w:numId w:val="3"/>
        </w:numPr>
        <w:spacing w:line="259" w:lineRule="auto"/>
        <w:ind w:left="720" w:hanging="360"/>
        <w:rPr>
          <w:sz w:val="18"/>
          <w:szCs w:val="18"/>
        </w:rPr>
      </w:pPr>
      <w:r w:rsidDel="00000000" w:rsidR="00000000" w:rsidRPr="00000000">
        <w:rPr>
          <w:b w:val="1"/>
          <w:sz w:val="18"/>
          <w:szCs w:val="18"/>
          <w:rtl w:val="0"/>
        </w:rPr>
        <w:t xml:space="preserve">Attori coinvolti</w:t>
      </w:r>
      <w:r w:rsidDel="00000000" w:rsidR="00000000" w:rsidRPr="00000000">
        <w:rPr>
          <w:sz w:val="18"/>
          <w:szCs w:val="18"/>
          <w:rtl w:val="0"/>
        </w:rPr>
        <w:t xml:space="preserve">: Utente, interfaccia grafica, sistema</w:t>
      </w:r>
    </w:p>
    <w:p w:rsidR="00000000" w:rsidDel="00000000" w:rsidP="00000000" w:rsidRDefault="00000000" w:rsidRPr="00000000" w14:paraId="00000064">
      <w:pPr>
        <w:numPr>
          <w:ilvl w:val="0"/>
          <w:numId w:val="3"/>
        </w:numPr>
        <w:spacing w:line="259" w:lineRule="auto"/>
        <w:ind w:left="720" w:hanging="360"/>
        <w:rPr>
          <w:sz w:val="18"/>
          <w:szCs w:val="18"/>
        </w:rPr>
      </w:pPr>
      <w:r w:rsidDel="00000000" w:rsidR="00000000" w:rsidRPr="00000000">
        <w:rPr>
          <w:b w:val="1"/>
          <w:sz w:val="18"/>
          <w:szCs w:val="18"/>
          <w:rtl w:val="0"/>
        </w:rPr>
        <w:t xml:space="preserve">Precondizione:</w:t>
      </w:r>
      <w:r w:rsidDel="00000000" w:rsidR="00000000" w:rsidRPr="00000000">
        <w:rPr>
          <w:sz w:val="18"/>
          <w:szCs w:val="18"/>
          <w:rtl w:val="0"/>
        </w:rPr>
        <w:t xml:space="preserve"> il programma è avviato e funziona correttamente.</w:t>
      </w:r>
    </w:p>
    <w:p w:rsidR="00000000" w:rsidDel="00000000" w:rsidP="00000000" w:rsidRDefault="00000000" w:rsidRPr="00000000" w14:paraId="00000065">
      <w:pPr>
        <w:numPr>
          <w:ilvl w:val="0"/>
          <w:numId w:val="3"/>
        </w:numPr>
        <w:spacing w:after="200" w:line="259" w:lineRule="auto"/>
        <w:ind w:left="720" w:hanging="360"/>
        <w:rPr>
          <w:sz w:val="18"/>
          <w:szCs w:val="18"/>
        </w:rPr>
      </w:pPr>
      <w:r w:rsidDel="00000000" w:rsidR="00000000" w:rsidRPr="00000000">
        <w:rPr>
          <w:b w:val="1"/>
          <w:sz w:val="18"/>
          <w:szCs w:val="18"/>
          <w:rtl w:val="0"/>
        </w:rPr>
        <w:t xml:space="preserve">Postcondizione:</w:t>
      </w:r>
      <w:r w:rsidDel="00000000" w:rsidR="00000000" w:rsidRPr="00000000">
        <w:rPr>
          <w:sz w:val="18"/>
          <w:szCs w:val="18"/>
          <w:rtl w:val="0"/>
        </w:rPr>
        <w:t xml:space="preserve"> Il contatto viene salvato nella rubrica.</w:t>
      </w:r>
    </w:p>
    <w:p w:rsidR="00000000" w:rsidDel="00000000" w:rsidP="00000000" w:rsidRDefault="00000000" w:rsidRPr="00000000" w14:paraId="00000066">
      <w:pPr>
        <w:numPr>
          <w:ilvl w:val="0"/>
          <w:numId w:val="3"/>
        </w:numPr>
        <w:spacing w:after="0" w:line="259" w:lineRule="auto"/>
        <w:ind w:left="720" w:hanging="360"/>
        <w:rPr>
          <w:b w:val="1"/>
          <w:sz w:val="18"/>
          <w:szCs w:val="18"/>
        </w:rPr>
      </w:pPr>
      <w:r w:rsidDel="00000000" w:rsidR="00000000" w:rsidRPr="00000000">
        <w:rPr>
          <w:b w:val="1"/>
          <w:sz w:val="18"/>
          <w:szCs w:val="18"/>
          <w:u w:val="single"/>
          <w:rtl w:val="0"/>
        </w:rPr>
        <w:t xml:space="preserve">Flusso degli eventi</w:t>
      </w:r>
      <w:r w:rsidDel="00000000" w:rsidR="00000000" w:rsidRPr="00000000">
        <w:rPr>
          <w:sz w:val="18"/>
          <w:szCs w:val="18"/>
          <w:rtl w:val="0"/>
        </w:rPr>
        <w:t xml:space="preserve">:</w:t>
        <w:br w:type="textWrapping"/>
        <w:t xml:space="preserve">1. L’utente clicca l’icona “Nuovo contatto”.</w:t>
        <w:br w:type="textWrapping"/>
        <w:t xml:space="preserve">2. Viene aperta una schermata apposita contenente i seguenti riquadri per inserire caratteri da tastiera:</w:t>
      </w:r>
    </w:p>
    <w:p w:rsidR="00000000" w:rsidDel="00000000" w:rsidP="00000000" w:rsidRDefault="00000000" w:rsidRPr="00000000" w14:paraId="00000067">
      <w:pPr>
        <w:numPr>
          <w:ilvl w:val="1"/>
          <w:numId w:val="3"/>
        </w:numPr>
        <w:spacing w:after="0" w:line="259" w:lineRule="auto"/>
        <w:ind w:left="1440" w:hanging="360"/>
        <w:rPr>
          <w:sz w:val="18"/>
          <w:szCs w:val="18"/>
        </w:rPr>
      </w:pPr>
      <w:r w:rsidDel="00000000" w:rsidR="00000000" w:rsidRPr="00000000">
        <w:rPr>
          <w:sz w:val="18"/>
          <w:szCs w:val="18"/>
          <w:rtl w:val="0"/>
        </w:rPr>
        <w:t xml:space="preserve">un riquadro per il nome (fino a 20 caratteri)</w:t>
      </w:r>
    </w:p>
    <w:p w:rsidR="00000000" w:rsidDel="00000000" w:rsidP="00000000" w:rsidRDefault="00000000" w:rsidRPr="00000000" w14:paraId="00000068">
      <w:pPr>
        <w:numPr>
          <w:ilvl w:val="1"/>
          <w:numId w:val="3"/>
        </w:numPr>
        <w:spacing w:line="259" w:lineRule="auto"/>
        <w:ind w:left="1440" w:hanging="360"/>
        <w:rPr>
          <w:sz w:val="18"/>
          <w:szCs w:val="18"/>
        </w:rPr>
      </w:pPr>
      <w:r w:rsidDel="00000000" w:rsidR="00000000" w:rsidRPr="00000000">
        <w:rPr>
          <w:sz w:val="18"/>
          <w:szCs w:val="18"/>
          <w:rtl w:val="0"/>
        </w:rPr>
        <w:t xml:space="preserve">un riquadro per il cognome (fino a 20 caratteri)</w:t>
      </w:r>
    </w:p>
    <w:p w:rsidR="00000000" w:rsidDel="00000000" w:rsidP="00000000" w:rsidRDefault="00000000" w:rsidRPr="00000000" w14:paraId="00000069">
      <w:pPr>
        <w:numPr>
          <w:ilvl w:val="1"/>
          <w:numId w:val="3"/>
        </w:numPr>
        <w:spacing w:line="259" w:lineRule="auto"/>
        <w:ind w:left="1440" w:hanging="360"/>
        <w:rPr>
          <w:sz w:val="18"/>
          <w:szCs w:val="18"/>
          <w:u w:val="none"/>
        </w:rPr>
      </w:pPr>
      <w:r w:rsidDel="00000000" w:rsidR="00000000" w:rsidRPr="00000000">
        <w:rPr>
          <w:sz w:val="18"/>
          <w:szCs w:val="18"/>
          <w:rtl w:val="0"/>
        </w:rPr>
        <w:t xml:space="preserve">tre riquadri, ciascuno per un tipo diverso di numero telefonico (personale, casa, lavoro)</w:t>
      </w:r>
    </w:p>
    <w:p w:rsidR="00000000" w:rsidDel="00000000" w:rsidP="00000000" w:rsidRDefault="00000000" w:rsidRPr="00000000" w14:paraId="0000006A">
      <w:pPr>
        <w:numPr>
          <w:ilvl w:val="1"/>
          <w:numId w:val="3"/>
        </w:numPr>
        <w:spacing w:line="259" w:lineRule="auto"/>
        <w:ind w:left="1440" w:hanging="360"/>
        <w:rPr>
          <w:sz w:val="18"/>
          <w:szCs w:val="18"/>
        </w:rPr>
      </w:pPr>
      <w:r w:rsidDel="00000000" w:rsidR="00000000" w:rsidRPr="00000000">
        <w:rPr>
          <w:sz w:val="18"/>
          <w:szCs w:val="18"/>
          <w:rtl w:val="0"/>
        </w:rPr>
        <w:t xml:space="preserve">tre riquadri per tre e-mail</w:t>
      </w:r>
    </w:p>
    <w:p w:rsidR="00000000" w:rsidDel="00000000" w:rsidP="00000000" w:rsidRDefault="00000000" w:rsidRPr="00000000" w14:paraId="0000006B">
      <w:pPr>
        <w:numPr>
          <w:ilvl w:val="1"/>
          <w:numId w:val="3"/>
        </w:numPr>
        <w:spacing w:line="259" w:lineRule="auto"/>
        <w:ind w:left="1440" w:hanging="360"/>
        <w:rPr>
          <w:sz w:val="18"/>
          <w:szCs w:val="18"/>
          <w:u w:val="none"/>
        </w:rPr>
      </w:pPr>
      <w:r w:rsidDel="00000000" w:rsidR="00000000" w:rsidRPr="00000000">
        <w:rPr>
          <w:sz w:val="18"/>
          <w:szCs w:val="18"/>
          <w:rtl w:val="0"/>
        </w:rPr>
        <w:t xml:space="preserve">sei opzioni spuntabili che rappresentano etichette al contatto. E’ sempre possibile spuntare le opzioni “Preferiti” e “Contatti d’emergenza”, mentre solo una delle altre opzioni è selezionabile tra “Famiglia”, “Lavoro”, “Amici” e “Servizi”</w:t>
      </w:r>
    </w:p>
    <w:p w:rsidR="00000000" w:rsidDel="00000000" w:rsidP="00000000" w:rsidRDefault="00000000" w:rsidRPr="00000000" w14:paraId="0000006C">
      <w:pPr>
        <w:numPr>
          <w:ilvl w:val="1"/>
          <w:numId w:val="3"/>
        </w:numPr>
        <w:spacing w:line="259" w:lineRule="auto"/>
        <w:ind w:left="1440" w:hanging="360"/>
        <w:rPr>
          <w:sz w:val="18"/>
          <w:szCs w:val="18"/>
          <w:u w:val="none"/>
        </w:rPr>
      </w:pPr>
      <w:r w:rsidDel="00000000" w:rsidR="00000000" w:rsidRPr="00000000">
        <w:rPr>
          <w:sz w:val="18"/>
          <w:szCs w:val="18"/>
          <w:rtl w:val="0"/>
        </w:rPr>
        <w:t xml:space="preserve">Icone per salvare il contatto e annullare l’inserimento del contatto. In caso venga premuta quest’ultima, si passerà al flusso alternativo B.</w:t>
      </w:r>
    </w:p>
    <w:p w:rsidR="00000000" w:rsidDel="00000000" w:rsidP="00000000" w:rsidRDefault="00000000" w:rsidRPr="00000000" w14:paraId="0000006D">
      <w:pPr>
        <w:spacing w:after="160" w:line="259" w:lineRule="auto"/>
        <w:ind w:left="720" w:firstLine="0"/>
        <w:rPr>
          <w:sz w:val="18"/>
          <w:szCs w:val="18"/>
        </w:rPr>
      </w:pPr>
      <w:r w:rsidDel="00000000" w:rsidR="00000000" w:rsidRPr="00000000">
        <w:rPr>
          <w:sz w:val="18"/>
          <w:szCs w:val="18"/>
          <w:rtl w:val="0"/>
        </w:rPr>
        <w:t xml:space="preserve">3. Il sistema verifica che sia stato inserito almeno uno tra nome e cognome. In caso di mancato rispetto di questo requisito, si procede al flusso alternativo A.</w:t>
        <w:br w:type="textWrapping"/>
        <w:t xml:space="preserve">4a. Il sistema salva il nuovo contatto.</w:t>
        <w:br w:type="textWrapping"/>
        <w:t xml:space="preserve">4b. Il sistema fa apparire il messaggio “Contatto aggiunto con successo”.</w:t>
      </w:r>
    </w:p>
    <w:p w:rsidR="00000000" w:rsidDel="00000000" w:rsidP="00000000" w:rsidRDefault="00000000" w:rsidRPr="00000000" w14:paraId="0000006E">
      <w:pPr>
        <w:numPr>
          <w:ilvl w:val="0"/>
          <w:numId w:val="3"/>
        </w:numPr>
        <w:spacing w:after="160" w:line="259" w:lineRule="auto"/>
        <w:ind w:left="720" w:hanging="360"/>
        <w:rPr>
          <w:sz w:val="18"/>
          <w:szCs w:val="18"/>
        </w:rPr>
      </w:pPr>
      <w:r w:rsidDel="00000000" w:rsidR="00000000" w:rsidRPr="00000000">
        <w:rPr>
          <w:b w:val="1"/>
          <w:sz w:val="18"/>
          <w:szCs w:val="18"/>
          <w:u w:val="single"/>
          <w:rtl w:val="0"/>
        </w:rPr>
        <w:t xml:space="preserve">Flussi alternativi</w:t>
      </w:r>
      <w:r w:rsidDel="00000000" w:rsidR="00000000" w:rsidRPr="00000000">
        <w:rPr>
          <w:sz w:val="18"/>
          <w:szCs w:val="18"/>
          <w:rtl w:val="0"/>
        </w:rPr>
        <w:t xml:space="preserve">: </w:t>
        <w:br w:type="textWrapping"/>
        <w:t xml:space="preserve">A. Il sistema mostra tramite l’interfaccia il messaggio con scritto “Il contatto deve avere almeno un nome o un cognome”.</w:t>
        <w:br w:type="textWrapping"/>
        <w:t xml:space="preserve">B. La schermata per inserire un nuovo contatto viene chiusa in maniera prematura.</w:t>
      </w:r>
    </w:p>
    <w:p w:rsidR="00000000" w:rsidDel="00000000" w:rsidP="00000000" w:rsidRDefault="00000000" w:rsidRPr="00000000" w14:paraId="0000006F">
      <w:pPr>
        <w:spacing w:after="160" w:line="259" w:lineRule="auto"/>
        <w:rPr/>
      </w:pPr>
      <w:r w:rsidDel="00000000" w:rsidR="00000000" w:rsidRPr="00000000">
        <w:rPr>
          <w:rtl w:val="0"/>
        </w:rPr>
        <w:t xml:space="preserve">2. </w:t>
      </w:r>
      <w:r w:rsidDel="00000000" w:rsidR="00000000" w:rsidRPr="00000000">
        <w:rPr>
          <w:b w:val="1"/>
          <w:rtl w:val="0"/>
        </w:rPr>
        <w:t xml:space="preserve">Visualizza contatto</w:t>
      </w:r>
      <w:r w:rsidDel="00000000" w:rsidR="00000000" w:rsidRPr="00000000">
        <w:rPr>
          <w:rtl w:val="0"/>
        </w:rPr>
      </w:r>
    </w:p>
    <w:p w:rsidR="00000000" w:rsidDel="00000000" w:rsidP="00000000" w:rsidRDefault="00000000" w:rsidRPr="00000000" w14:paraId="00000070">
      <w:pPr>
        <w:numPr>
          <w:ilvl w:val="0"/>
          <w:numId w:val="3"/>
        </w:numPr>
        <w:spacing w:line="259" w:lineRule="auto"/>
        <w:ind w:left="720" w:hanging="360"/>
        <w:rPr>
          <w:sz w:val="18"/>
          <w:szCs w:val="18"/>
        </w:rPr>
      </w:pPr>
      <w:r w:rsidDel="00000000" w:rsidR="00000000" w:rsidRPr="00000000">
        <w:rPr>
          <w:b w:val="1"/>
          <w:sz w:val="18"/>
          <w:szCs w:val="18"/>
          <w:rtl w:val="0"/>
        </w:rPr>
        <w:t xml:space="preserve">Attori coinvolti</w:t>
      </w:r>
      <w:r w:rsidDel="00000000" w:rsidR="00000000" w:rsidRPr="00000000">
        <w:rPr>
          <w:sz w:val="18"/>
          <w:szCs w:val="18"/>
          <w:rtl w:val="0"/>
        </w:rPr>
        <w:t xml:space="preserve">: Utente, interfaccia grafica</w:t>
      </w:r>
    </w:p>
    <w:p w:rsidR="00000000" w:rsidDel="00000000" w:rsidP="00000000" w:rsidRDefault="00000000" w:rsidRPr="00000000" w14:paraId="00000071">
      <w:pPr>
        <w:numPr>
          <w:ilvl w:val="0"/>
          <w:numId w:val="3"/>
        </w:numPr>
        <w:spacing w:line="259" w:lineRule="auto"/>
        <w:ind w:left="720" w:hanging="360"/>
        <w:rPr>
          <w:sz w:val="18"/>
          <w:szCs w:val="18"/>
        </w:rPr>
      </w:pPr>
      <w:r w:rsidDel="00000000" w:rsidR="00000000" w:rsidRPr="00000000">
        <w:rPr>
          <w:b w:val="1"/>
          <w:sz w:val="18"/>
          <w:szCs w:val="18"/>
          <w:rtl w:val="0"/>
        </w:rPr>
        <w:t xml:space="preserve">Precondizione:</w:t>
      </w:r>
      <w:r w:rsidDel="00000000" w:rsidR="00000000" w:rsidRPr="00000000">
        <w:rPr>
          <w:sz w:val="18"/>
          <w:szCs w:val="18"/>
          <w:rtl w:val="0"/>
        </w:rPr>
        <w:t xml:space="preserve"> Il contatto esiste.</w:t>
      </w:r>
    </w:p>
    <w:p w:rsidR="00000000" w:rsidDel="00000000" w:rsidP="00000000" w:rsidRDefault="00000000" w:rsidRPr="00000000" w14:paraId="00000072">
      <w:pPr>
        <w:numPr>
          <w:ilvl w:val="0"/>
          <w:numId w:val="3"/>
        </w:numPr>
        <w:spacing w:after="200" w:line="259" w:lineRule="auto"/>
        <w:ind w:left="720" w:hanging="360"/>
        <w:rPr>
          <w:sz w:val="18"/>
          <w:szCs w:val="18"/>
        </w:rPr>
      </w:pPr>
      <w:r w:rsidDel="00000000" w:rsidR="00000000" w:rsidRPr="00000000">
        <w:rPr>
          <w:b w:val="1"/>
          <w:sz w:val="18"/>
          <w:szCs w:val="18"/>
          <w:rtl w:val="0"/>
        </w:rPr>
        <w:t xml:space="preserve">Postcondizione</w:t>
      </w:r>
      <w:r w:rsidDel="00000000" w:rsidR="00000000" w:rsidRPr="00000000">
        <w:rPr>
          <w:sz w:val="18"/>
          <w:szCs w:val="18"/>
          <w:rtl w:val="0"/>
        </w:rPr>
        <w:t xml:space="preserve">: Si apre la schermata di visualizzazione.</w:t>
      </w:r>
    </w:p>
    <w:p w:rsidR="00000000" w:rsidDel="00000000" w:rsidP="00000000" w:rsidRDefault="00000000" w:rsidRPr="00000000" w14:paraId="00000073">
      <w:pPr>
        <w:numPr>
          <w:ilvl w:val="0"/>
          <w:numId w:val="3"/>
        </w:numPr>
        <w:spacing w:after="200" w:before="200" w:line="259" w:lineRule="auto"/>
        <w:ind w:left="720" w:hanging="360"/>
        <w:rPr>
          <w:sz w:val="18"/>
          <w:szCs w:val="18"/>
        </w:rPr>
      </w:pPr>
      <w:r w:rsidDel="00000000" w:rsidR="00000000" w:rsidRPr="00000000">
        <w:rPr>
          <w:b w:val="1"/>
          <w:sz w:val="18"/>
          <w:szCs w:val="18"/>
          <w:u w:val="single"/>
          <w:rtl w:val="0"/>
        </w:rPr>
        <w:t xml:space="preserve">Flusso degli eventi</w:t>
      </w:r>
      <w:r w:rsidDel="00000000" w:rsidR="00000000" w:rsidRPr="00000000">
        <w:rPr>
          <w:sz w:val="18"/>
          <w:szCs w:val="18"/>
          <w:rtl w:val="0"/>
        </w:rPr>
        <w:t xml:space="preserve">: </w:t>
        <w:br w:type="textWrapping"/>
        <w:t xml:space="preserve">1. L’utente clicca sul contatto per aprire la schermata di visualizzazione.</w:t>
        <w:br w:type="textWrapping"/>
        <w:t xml:space="preserve">2. La schermata presenterà le informazioni precedentemente inserite sul contatto (nome, cognome ecc…) e le due icone “Modifica” ed “Elimina”. Cliccando l’icona “Modifica” si passerà al caso d’uso 3, mentre cliccando l’icona “Elimina” si passerà al caso d’uso 4. In caso si clicchi una zona esterna alla schermata delle informazioni si passerà al flusso alternativo A.</w:t>
        <w:br w:type="textWrapping"/>
        <w:t xml:space="preserve">3. Ciascuna informazione visibile nella schermata di visualizzazione ha alla fine di quest’ultima un'icona per copiarla negli appunti del PC.</w:t>
      </w:r>
    </w:p>
    <w:p w:rsidR="00000000" w:rsidDel="00000000" w:rsidP="00000000" w:rsidRDefault="00000000" w:rsidRPr="00000000" w14:paraId="00000074">
      <w:pPr>
        <w:numPr>
          <w:ilvl w:val="0"/>
          <w:numId w:val="3"/>
        </w:numPr>
        <w:spacing w:after="200" w:before="200" w:line="259" w:lineRule="auto"/>
        <w:ind w:left="720" w:hanging="360"/>
        <w:rPr>
          <w:sz w:val="18"/>
          <w:szCs w:val="18"/>
        </w:rPr>
      </w:pPr>
      <w:r w:rsidDel="00000000" w:rsidR="00000000" w:rsidRPr="00000000">
        <w:rPr>
          <w:b w:val="1"/>
          <w:sz w:val="18"/>
          <w:szCs w:val="18"/>
          <w:u w:val="single"/>
          <w:rtl w:val="0"/>
        </w:rPr>
        <w:t xml:space="preserve">Flussi alternativi</w:t>
      </w:r>
      <w:r w:rsidDel="00000000" w:rsidR="00000000" w:rsidRPr="00000000">
        <w:rPr>
          <w:sz w:val="18"/>
          <w:szCs w:val="18"/>
          <w:rtl w:val="0"/>
        </w:rPr>
        <w:t xml:space="preserve">:</w:t>
        <w:br w:type="textWrapping"/>
        <w:t xml:space="preserve">A. Cliccando una zona esterna alla schermata delle informazioni, questa verrà chiusa.</w:t>
      </w:r>
    </w:p>
    <w:p w:rsidR="00000000" w:rsidDel="00000000" w:rsidP="00000000" w:rsidRDefault="00000000" w:rsidRPr="00000000" w14:paraId="00000075">
      <w:pPr>
        <w:spacing w:after="160" w:line="259" w:lineRule="auto"/>
        <w:rPr/>
      </w:pP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Modifica contatto</w:t>
      </w:r>
      <w:r w:rsidDel="00000000" w:rsidR="00000000" w:rsidRPr="00000000">
        <w:rPr>
          <w:rtl w:val="0"/>
        </w:rPr>
      </w:r>
    </w:p>
    <w:p w:rsidR="00000000" w:rsidDel="00000000" w:rsidP="00000000" w:rsidRDefault="00000000" w:rsidRPr="00000000" w14:paraId="00000076">
      <w:pPr>
        <w:numPr>
          <w:ilvl w:val="0"/>
          <w:numId w:val="3"/>
        </w:numPr>
        <w:spacing w:line="259" w:lineRule="auto"/>
        <w:ind w:left="720" w:hanging="360"/>
        <w:rPr>
          <w:sz w:val="18"/>
          <w:szCs w:val="18"/>
        </w:rPr>
      </w:pPr>
      <w:r w:rsidDel="00000000" w:rsidR="00000000" w:rsidRPr="00000000">
        <w:rPr>
          <w:b w:val="1"/>
          <w:sz w:val="18"/>
          <w:szCs w:val="18"/>
          <w:rtl w:val="0"/>
        </w:rPr>
        <w:t xml:space="preserve">Attori coinvolti</w:t>
      </w:r>
      <w:r w:rsidDel="00000000" w:rsidR="00000000" w:rsidRPr="00000000">
        <w:rPr>
          <w:sz w:val="18"/>
          <w:szCs w:val="18"/>
          <w:rtl w:val="0"/>
        </w:rPr>
        <w:t xml:space="preserve">: Utente, interfaccia grafica, sistema</w:t>
      </w:r>
    </w:p>
    <w:p w:rsidR="00000000" w:rsidDel="00000000" w:rsidP="00000000" w:rsidRDefault="00000000" w:rsidRPr="00000000" w14:paraId="00000077">
      <w:pPr>
        <w:numPr>
          <w:ilvl w:val="0"/>
          <w:numId w:val="3"/>
        </w:numPr>
        <w:spacing w:line="259" w:lineRule="auto"/>
        <w:ind w:left="720" w:hanging="360"/>
        <w:rPr>
          <w:sz w:val="18"/>
          <w:szCs w:val="18"/>
        </w:rPr>
      </w:pPr>
      <w:r w:rsidDel="00000000" w:rsidR="00000000" w:rsidRPr="00000000">
        <w:rPr>
          <w:b w:val="1"/>
          <w:sz w:val="18"/>
          <w:szCs w:val="18"/>
          <w:rtl w:val="0"/>
        </w:rPr>
        <w:t xml:space="preserve">Precondizione:</w:t>
      </w:r>
      <w:r w:rsidDel="00000000" w:rsidR="00000000" w:rsidRPr="00000000">
        <w:rPr>
          <w:sz w:val="18"/>
          <w:szCs w:val="18"/>
          <w:rtl w:val="0"/>
        </w:rPr>
        <w:t xml:space="preserve"> L’utente deve aver aperto la schermata di visualizzazione del contatto.</w:t>
      </w:r>
    </w:p>
    <w:p w:rsidR="00000000" w:rsidDel="00000000" w:rsidP="00000000" w:rsidRDefault="00000000" w:rsidRPr="00000000" w14:paraId="00000078">
      <w:pPr>
        <w:numPr>
          <w:ilvl w:val="0"/>
          <w:numId w:val="3"/>
        </w:numPr>
        <w:spacing w:after="200" w:line="259" w:lineRule="auto"/>
        <w:ind w:left="720" w:hanging="360"/>
        <w:rPr>
          <w:sz w:val="18"/>
          <w:szCs w:val="18"/>
        </w:rPr>
      </w:pPr>
      <w:r w:rsidDel="00000000" w:rsidR="00000000" w:rsidRPr="00000000">
        <w:rPr>
          <w:b w:val="1"/>
          <w:sz w:val="18"/>
          <w:szCs w:val="18"/>
          <w:rtl w:val="0"/>
        </w:rPr>
        <w:t xml:space="preserve">Postcondizione</w:t>
      </w:r>
      <w:r w:rsidDel="00000000" w:rsidR="00000000" w:rsidRPr="00000000">
        <w:rPr>
          <w:sz w:val="18"/>
          <w:szCs w:val="18"/>
          <w:rtl w:val="0"/>
        </w:rPr>
        <w:t xml:space="preserve">: I dati aggiornati vengono salvati.</w:t>
      </w:r>
    </w:p>
    <w:p w:rsidR="00000000" w:rsidDel="00000000" w:rsidP="00000000" w:rsidRDefault="00000000" w:rsidRPr="00000000" w14:paraId="00000079">
      <w:pPr>
        <w:numPr>
          <w:ilvl w:val="0"/>
          <w:numId w:val="3"/>
        </w:numPr>
        <w:spacing w:after="200" w:before="200" w:line="259" w:lineRule="auto"/>
        <w:ind w:left="720" w:hanging="360"/>
        <w:rPr>
          <w:sz w:val="18"/>
          <w:szCs w:val="18"/>
        </w:rPr>
      </w:pPr>
      <w:r w:rsidDel="00000000" w:rsidR="00000000" w:rsidRPr="00000000">
        <w:rPr>
          <w:b w:val="1"/>
          <w:sz w:val="18"/>
          <w:szCs w:val="18"/>
          <w:u w:val="single"/>
          <w:rtl w:val="0"/>
        </w:rPr>
        <w:t xml:space="preserve">Flusso degli eventi </w:t>
      </w:r>
      <w:r w:rsidDel="00000000" w:rsidR="00000000" w:rsidRPr="00000000">
        <w:rPr>
          <w:sz w:val="18"/>
          <w:szCs w:val="18"/>
          <w:rtl w:val="0"/>
        </w:rPr>
        <w:t xml:space="preserve">: </w:t>
        <w:br w:type="textWrapping"/>
        <w:t xml:space="preserve">1. L’utente presente nella schermata di visualizzazione del contatto clicca sull’icona "Modifica".</w:t>
        <w:br w:type="textWrapping"/>
        <w:t xml:space="preserve">2. Il sistema </w:t>
      </w:r>
      <w:r w:rsidDel="00000000" w:rsidR="00000000" w:rsidRPr="00000000">
        <w:rPr>
          <w:sz w:val="18"/>
          <w:szCs w:val="18"/>
          <w:rtl w:val="0"/>
        </w:rPr>
        <w:t xml:space="preserve">presenterà</w:t>
      </w:r>
      <w:r w:rsidDel="00000000" w:rsidR="00000000" w:rsidRPr="00000000">
        <w:rPr>
          <w:sz w:val="18"/>
          <w:szCs w:val="18"/>
          <w:rtl w:val="0"/>
        </w:rPr>
        <w:t xml:space="preserve"> all’utente la schermata di modifica, molto simile alla schermata di inserimento del contatto, con la differenza che i riquadri precedentemente compilati presenteranno ancora le informazioni inserite in precedenza. </w:t>
        <w:br w:type="textWrapping"/>
        <w:t xml:space="preserve">3a. L’utente aggiorna le informazioni desiderate. In caso l’utente provi a eliminare sia nome che cognome, si passa al flusso alternativo A.</w:t>
        <w:br w:type="textWrapping"/>
        <w:t xml:space="preserve">3b. L’utente salva le modifiche cliccando sull’icona “Salva modifiche”.</w:t>
        <w:br w:type="textWrapping"/>
        <w:t xml:space="preserve">4a. Il sistema verifica i dati aggiornati e salva le modifiche.</w:t>
        <w:br w:type="textWrapping"/>
        <w:t xml:space="preserve">4b. Il sistema conferma l'operazione con un messaggio: "Modifiche salvate con successo".</w:t>
      </w:r>
    </w:p>
    <w:p w:rsidR="00000000" w:rsidDel="00000000" w:rsidP="00000000" w:rsidRDefault="00000000" w:rsidRPr="00000000" w14:paraId="0000007A">
      <w:pPr>
        <w:numPr>
          <w:ilvl w:val="0"/>
          <w:numId w:val="3"/>
        </w:numPr>
        <w:spacing w:after="160" w:line="259" w:lineRule="auto"/>
        <w:ind w:left="720" w:hanging="360"/>
        <w:rPr>
          <w:b w:val="1"/>
          <w:sz w:val="18"/>
          <w:szCs w:val="18"/>
        </w:rPr>
      </w:pPr>
      <w:r w:rsidDel="00000000" w:rsidR="00000000" w:rsidRPr="00000000">
        <w:rPr>
          <w:b w:val="1"/>
          <w:sz w:val="18"/>
          <w:szCs w:val="18"/>
          <w:u w:val="single"/>
          <w:rtl w:val="0"/>
        </w:rPr>
        <w:t xml:space="preserve">Flussi alternativi</w:t>
      </w:r>
      <w:r w:rsidDel="00000000" w:rsidR="00000000" w:rsidRPr="00000000">
        <w:rPr>
          <w:sz w:val="18"/>
          <w:szCs w:val="18"/>
          <w:rtl w:val="0"/>
        </w:rPr>
        <w:t xml:space="preserve">: </w:t>
        <w:br w:type="textWrapping"/>
        <w:t xml:space="preserve">A. Il sistema mostra un messaggio con scritto “Il contatto deve avere almeno un nome o un cognome”.</w:t>
      </w:r>
    </w:p>
    <w:p w:rsidR="00000000" w:rsidDel="00000000" w:rsidP="00000000" w:rsidRDefault="00000000" w:rsidRPr="00000000" w14:paraId="0000007B">
      <w:pPr>
        <w:spacing w:after="160" w:line="259" w:lineRule="auto"/>
        <w:rPr/>
      </w:pP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Elimina contatto</w:t>
      </w:r>
      <w:r w:rsidDel="00000000" w:rsidR="00000000" w:rsidRPr="00000000">
        <w:rPr>
          <w:rtl w:val="0"/>
        </w:rPr>
      </w:r>
    </w:p>
    <w:p w:rsidR="00000000" w:rsidDel="00000000" w:rsidP="00000000" w:rsidRDefault="00000000" w:rsidRPr="00000000" w14:paraId="0000007C">
      <w:pPr>
        <w:numPr>
          <w:ilvl w:val="0"/>
          <w:numId w:val="3"/>
        </w:numPr>
        <w:spacing w:line="259" w:lineRule="auto"/>
        <w:ind w:left="720" w:hanging="360"/>
        <w:rPr>
          <w:sz w:val="18"/>
          <w:szCs w:val="18"/>
        </w:rPr>
      </w:pPr>
      <w:r w:rsidDel="00000000" w:rsidR="00000000" w:rsidRPr="00000000">
        <w:rPr>
          <w:b w:val="1"/>
          <w:sz w:val="18"/>
          <w:szCs w:val="18"/>
          <w:rtl w:val="0"/>
        </w:rPr>
        <w:t xml:space="preserve">Attori coinvolti</w:t>
      </w:r>
      <w:r w:rsidDel="00000000" w:rsidR="00000000" w:rsidRPr="00000000">
        <w:rPr>
          <w:sz w:val="18"/>
          <w:szCs w:val="18"/>
          <w:rtl w:val="0"/>
        </w:rPr>
        <w:t xml:space="preserve">: Utente, interfaccia grafica, sistema</w:t>
      </w:r>
    </w:p>
    <w:p w:rsidR="00000000" w:rsidDel="00000000" w:rsidP="00000000" w:rsidRDefault="00000000" w:rsidRPr="00000000" w14:paraId="0000007D">
      <w:pPr>
        <w:numPr>
          <w:ilvl w:val="0"/>
          <w:numId w:val="3"/>
        </w:numPr>
        <w:spacing w:line="259" w:lineRule="auto"/>
        <w:ind w:left="720" w:hanging="360"/>
        <w:rPr>
          <w:sz w:val="18"/>
          <w:szCs w:val="18"/>
        </w:rPr>
      </w:pPr>
      <w:r w:rsidDel="00000000" w:rsidR="00000000" w:rsidRPr="00000000">
        <w:rPr>
          <w:b w:val="1"/>
          <w:sz w:val="18"/>
          <w:szCs w:val="18"/>
          <w:rtl w:val="0"/>
        </w:rPr>
        <w:t xml:space="preserve">Precondizione:</w:t>
      </w:r>
      <w:r w:rsidDel="00000000" w:rsidR="00000000" w:rsidRPr="00000000">
        <w:rPr>
          <w:sz w:val="18"/>
          <w:szCs w:val="18"/>
          <w:rtl w:val="0"/>
        </w:rPr>
        <w:t xml:space="preserve"> Il contatto esiste.</w:t>
      </w:r>
    </w:p>
    <w:p w:rsidR="00000000" w:rsidDel="00000000" w:rsidP="00000000" w:rsidRDefault="00000000" w:rsidRPr="00000000" w14:paraId="0000007E">
      <w:pPr>
        <w:numPr>
          <w:ilvl w:val="0"/>
          <w:numId w:val="3"/>
        </w:numPr>
        <w:spacing w:after="160" w:line="259" w:lineRule="auto"/>
        <w:ind w:left="720" w:hanging="360"/>
        <w:rPr>
          <w:sz w:val="18"/>
          <w:szCs w:val="18"/>
        </w:rPr>
      </w:pPr>
      <w:r w:rsidDel="00000000" w:rsidR="00000000" w:rsidRPr="00000000">
        <w:rPr>
          <w:b w:val="1"/>
          <w:sz w:val="18"/>
          <w:szCs w:val="18"/>
          <w:rtl w:val="0"/>
        </w:rPr>
        <w:t xml:space="preserve">Postcondizione:</w:t>
      </w:r>
      <w:r w:rsidDel="00000000" w:rsidR="00000000" w:rsidRPr="00000000">
        <w:rPr>
          <w:sz w:val="18"/>
          <w:szCs w:val="18"/>
          <w:rtl w:val="0"/>
        </w:rPr>
        <w:t xml:space="preserve"> Il contatto viene rimosso.</w:t>
      </w:r>
    </w:p>
    <w:p w:rsidR="00000000" w:rsidDel="00000000" w:rsidP="00000000" w:rsidRDefault="00000000" w:rsidRPr="00000000" w14:paraId="0000007F">
      <w:pPr>
        <w:numPr>
          <w:ilvl w:val="0"/>
          <w:numId w:val="3"/>
        </w:numPr>
        <w:spacing w:after="200" w:line="259" w:lineRule="auto"/>
        <w:ind w:left="720" w:hanging="360"/>
        <w:rPr>
          <w:sz w:val="18"/>
          <w:szCs w:val="18"/>
        </w:rPr>
      </w:pPr>
      <w:r w:rsidDel="00000000" w:rsidR="00000000" w:rsidRPr="00000000">
        <w:rPr>
          <w:b w:val="1"/>
          <w:sz w:val="18"/>
          <w:szCs w:val="18"/>
          <w:u w:val="single"/>
          <w:rtl w:val="0"/>
        </w:rPr>
        <w:t xml:space="preserve">Flusso degli eventi</w:t>
      </w:r>
      <w:r w:rsidDel="00000000" w:rsidR="00000000" w:rsidRPr="00000000">
        <w:rPr>
          <w:sz w:val="18"/>
          <w:szCs w:val="18"/>
          <w:rtl w:val="0"/>
        </w:rPr>
        <w:t xml:space="preserve">:</w:t>
        <w:br w:type="textWrapping"/>
        <w:t xml:space="preserve">1. L’utente all’interno della schermata di visualizzazione clicca sull’icona “Elimina”.</w:t>
        <w:br w:type="textWrapping"/>
        <w:t xml:space="preserve">2. Il sistema porterà l’utente alla schermata di eliminazione del contatto. All’interno di quest’ultima verrà chiesto all’utente di cliccare su una delle due icone “Sì” e “No” per rispondere alla domanda: “Sei sicuro di voler eliminare il contatto selezionato?”.</w:t>
        <w:br w:type="textWrapping"/>
        <w:t xml:space="preserve">3. L’utente conferma premendo "Sì". In caso contrario, si passerà al flusso alternativo A.</w:t>
        <w:br w:type="textWrapping"/>
        <w:t xml:space="preserve">4a. Il sistema elimina il contatto.</w:t>
        <w:br w:type="textWrapping"/>
        <w:t xml:space="preserve">4b. Il sistema mostra un messaggio: "Contatto eliminato con successo".</w:t>
      </w:r>
    </w:p>
    <w:p w:rsidR="00000000" w:rsidDel="00000000" w:rsidP="00000000" w:rsidRDefault="00000000" w:rsidRPr="00000000" w14:paraId="00000080">
      <w:pPr>
        <w:numPr>
          <w:ilvl w:val="0"/>
          <w:numId w:val="3"/>
        </w:numPr>
        <w:spacing w:after="200" w:line="259" w:lineRule="auto"/>
        <w:ind w:left="720" w:hanging="360"/>
        <w:rPr>
          <w:sz w:val="18"/>
          <w:szCs w:val="18"/>
        </w:rPr>
      </w:pPr>
      <w:r w:rsidDel="00000000" w:rsidR="00000000" w:rsidRPr="00000000">
        <w:rPr>
          <w:b w:val="1"/>
          <w:sz w:val="18"/>
          <w:szCs w:val="18"/>
          <w:u w:val="single"/>
          <w:rtl w:val="0"/>
        </w:rPr>
        <w:t xml:space="preserve">Flussi alternativi</w:t>
      </w:r>
      <w:r w:rsidDel="00000000" w:rsidR="00000000" w:rsidRPr="00000000">
        <w:rPr>
          <w:sz w:val="18"/>
          <w:szCs w:val="18"/>
          <w:rtl w:val="0"/>
        </w:rPr>
        <w:t xml:space="preserve">: </w:t>
        <w:br w:type="textWrapping"/>
        <w:t xml:space="preserve">A. Il cliente preme "No", il sistema non elimina il contatto e ritorna alla schermata di visualizzazione.</w:t>
      </w:r>
      <w:r w:rsidDel="00000000" w:rsidR="00000000" w:rsidRPr="00000000">
        <w:rPr>
          <w:rtl w:val="0"/>
        </w:rPr>
      </w:r>
    </w:p>
    <w:p w:rsidR="00000000" w:rsidDel="00000000" w:rsidP="00000000" w:rsidRDefault="00000000" w:rsidRPr="00000000" w14:paraId="00000081">
      <w:pPr>
        <w:spacing w:after="160" w:line="259" w:lineRule="auto"/>
        <w:rPr/>
      </w:pPr>
      <w:r w:rsidDel="00000000" w:rsidR="00000000" w:rsidRPr="00000000">
        <w:rPr>
          <w:rtl w:val="0"/>
        </w:rPr>
        <w:t xml:space="preserve">5. </w:t>
      </w:r>
      <w:r w:rsidDel="00000000" w:rsidR="00000000" w:rsidRPr="00000000">
        <w:rPr>
          <w:b w:val="1"/>
          <w:rtl w:val="0"/>
        </w:rPr>
        <w:t xml:space="preserve">Cerca contatto</w:t>
      </w:r>
      <w:r w:rsidDel="00000000" w:rsidR="00000000" w:rsidRPr="00000000">
        <w:rPr>
          <w:rtl w:val="0"/>
        </w:rPr>
      </w:r>
    </w:p>
    <w:p w:rsidR="00000000" w:rsidDel="00000000" w:rsidP="00000000" w:rsidRDefault="00000000" w:rsidRPr="00000000" w14:paraId="00000082">
      <w:pPr>
        <w:numPr>
          <w:ilvl w:val="0"/>
          <w:numId w:val="3"/>
        </w:numPr>
        <w:spacing w:line="259" w:lineRule="auto"/>
        <w:ind w:left="720" w:hanging="360"/>
        <w:rPr>
          <w:sz w:val="18"/>
          <w:szCs w:val="18"/>
        </w:rPr>
      </w:pPr>
      <w:r w:rsidDel="00000000" w:rsidR="00000000" w:rsidRPr="00000000">
        <w:rPr>
          <w:b w:val="1"/>
          <w:sz w:val="18"/>
          <w:szCs w:val="18"/>
          <w:rtl w:val="0"/>
        </w:rPr>
        <w:t xml:space="preserve">Attori coinvolti</w:t>
      </w:r>
      <w:r w:rsidDel="00000000" w:rsidR="00000000" w:rsidRPr="00000000">
        <w:rPr>
          <w:sz w:val="18"/>
          <w:szCs w:val="18"/>
          <w:rtl w:val="0"/>
        </w:rPr>
        <w:t xml:space="preserve">: Utente, interfaccia grafica, sistema</w:t>
      </w:r>
    </w:p>
    <w:p w:rsidR="00000000" w:rsidDel="00000000" w:rsidP="00000000" w:rsidRDefault="00000000" w:rsidRPr="00000000" w14:paraId="00000083">
      <w:pPr>
        <w:numPr>
          <w:ilvl w:val="0"/>
          <w:numId w:val="3"/>
        </w:numPr>
        <w:spacing w:line="259" w:lineRule="auto"/>
        <w:ind w:left="720" w:hanging="360"/>
        <w:rPr>
          <w:sz w:val="18"/>
          <w:szCs w:val="18"/>
        </w:rPr>
      </w:pPr>
      <w:r w:rsidDel="00000000" w:rsidR="00000000" w:rsidRPr="00000000">
        <w:rPr>
          <w:b w:val="1"/>
          <w:sz w:val="18"/>
          <w:szCs w:val="18"/>
          <w:rtl w:val="0"/>
        </w:rPr>
        <w:t xml:space="preserve">Precondizione</w:t>
      </w:r>
      <w:r w:rsidDel="00000000" w:rsidR="00000000" w:rsidRPr="00000000">
        <w:rPr>
          <w:sz w:val="18"/>
          <w:szCs w:val="18"/>
          <w:rtl w:val="0"/>
        </w:rPr>
        <w:t xml:space="preserve">: Il programma è avviato e funziona correttamente.</w:t>
      </w:r>
    </w:p>
    <w:p w:rsidR="00000000" w:rsidDel="00000000" w:rsidP="00000000" w:rsidRDefault="00000000" w:rsidRPr="00000000" w14:paraId="00000084">
      <w:pPr>
        <w:numPr>
          <w:ilvl w:val="0"/>
          <w:numId w:val="3"/>
        </w:numPr>
        <w:spacing w:after="160" w:line="259" w:lineRule="auto"/>
        <w:ind w:left="720" w:hanging="360"/>
        <w:rPr>
          <w:sz w:val="18"/>
          <w:szCs w:val="18"/>
        </w:rPr>
      </w:pPr>
      <w:r w:rsidDel="00000000" w:rsidR="00000000" w:rsidRPr="00000000">
        <w:rPr>
          <w:b w:val="1"/>
          <w:sz w:val="18"/>
          <w:szCs w:val="18"/>
          <w:rtl w:val="0"/>
        </w:rPr>
        <w:t xml:space="preserve">Postcondizione</w:t>
      </w:r>
      <w:r w:rsidDel="00000000" w:rsidR="00000000" w:rsidRPr="00000000">
        <w:rPr>
          <w:sz w:val="18"/>
          <w:szCs w:val="18"/>
          <w:rtl w:val="0"/>
        </w:rPr>
        <w:t xml:space="preserve">: La rubrica mostrerà meno contatti sulla base delle azioni dell’utente.</w:t>
      </w:r>
    </w:p>
    <w:p w:rsidR="00000000" w:rsidDel="00000000" w:rsidP="00000000" w:rsidRDefault="00000000" w:rsidRPr="00000000" w14:paraId="00000085">
      <w:pPr>
        <w:numPr>
          <w:ilvl w:val="0"/>
          <w:numId w:val="3"/>
        </w:numPr>
        <w:spacing w:after="160" w:line="259" w:lineRule="auto"/>
        <w:ind w:left="720" w:hanging="360"/>
        <w:rPr>
          <w:b w:val="1"/>
          <w:sz w:val="18"/>
          <w:szCs w:val="18"/>
        </w:rPr>
      </w:pPr>
      <w:r w:rsidDel="00000000" w:rsidR="00000000" w:rsidRPr="00000000">
        <w:rPr>
          <w:b w:val="1"/>
          <w:sz w:val="18"/>
          <w:szCs w:val="18"/>
          <w:u w:val="single"/>
          <w:rtl w:val="0"/>
        </w:rPr>
        <w:t xml:space="preserve">Flusso degli eventi </w:t>
      </w:r>
      <w:r w:rsidDel="00000000" w:rsidR="00000000" w:rsidRPr="00000000">
        <w:rPr>
          <w:sz w:val="18"/>
          <w:szCs w:val="18"/>
          <w:rtl w:val="0"/>
        </w:rPr>
        <w:t xml:space="preserve">: </w:t>
        <w:br w:type="textWrapping"/>
        <w:t xml:space="preserve">1. L’utente clicca sull’icona “Cerca contatto” per accedere alla schermata di ricerca.</w:t>
        <w:br w:type="textWrapping"/>
        <w:t xml:space="preserve">2. L’utente aprirà una schermata contenente una barra di ricerca e le spunte da cliccare per filtrare i risultati di ricerca.</w:t>
        <w:br w:type="textWrapping"/>
        <w:t xml:space="preserve">3. L’utente inserisce una stringa nella barra di ricerca, clicca le spunte desiderate, e avvia la ricerca premendo il tasto “Invio”.</w:t>
        <w:br w:type="textWrapping"/>
        <w:t xml:space="preserve">4. Se vi sono risultati, il sistema fornisce i contatti corrispondenti alle specifiche della ricerca dell’utente. In caso contrario, o se l’utente ha provato a cercare una stringa particolare senza poi cliccare una tra le spunte che garantiscono di trovare contatti con quella stringa, si passa al flusso alternativo A.</w:t>
      </w:r>
    </w:p>
    <w:p w:rsidR="00000000" w:rsidDel="00000000" w:rsidP="00000000" w:rsidRDefault="00000000" w:rsidRPr="00000000" w14:paraId="00000086">
      <w:pPr>
        <w:numPr>
          <w:ilvl w:val="0"/>
          <w:numId w:val="3"/>
        </w:numPr>
        <w:spacing w:after="160" w:line="259" w:lineRule="auto"/>
        <w:ind w:left="720" w:hanging="360"/>
        <w:rPr>
          <w:b w:val="1"/>
          <w:sz w:val="18"/>
          <w:szCs w:val="18"/>
        </w:rPr>
      </w:pPr>
      <w:r w:rsidDel="00000000" w:rsidR="00000000" w:rsidRPr="00000000">
        <w:rPr>
          <w:b w:val="1"/>
          <w:sz w:val="18"/>
          <w:szCs w:val="18"/>
          <w:u w:val="single"/>
          <w:rtl w:val="0"/>
        </w:rPr>
        <w:t xml:space="preserve">Flussi alternativi</w:t>
      </w:r>
      <w:r w:rsidDel="00000000" w:rsidR="00000000" w:rsidRPr="00000000">
        <w:rPr>
          <w:sz w:val="18"/>
          <w:szCs w:val="18"/>
          <w:rtl w:val="0"/>
        </w:rPr>
        <w:t xml:space="preserve">: </w:t>
        <w:br w:type="textWrapping"/>
        <w:t xml:space="preserve">A. Il sistema mostra la rubrica vuota. </w:t>
      </w:r>
    </w:p>
    <w:p w:rsidR="00000000" w:rsidDel="00000000" w:rsidP="00000000" w:rsidRDefault="00000000" w:rsidRPr="00000000" w14:paraId="00000087">
      <w:pPr>
        <w:spacing w:after="160" w:line="259" w:lineRule="auto"/>
        <w:rPr>
          <w:b w:val="1"/>
        </w:rPr>
      </w:pPr>
      <w:r w:rsidDel="00000000" w:rsidR="00000000" w:rsidRPr="00000000">
        <w:rPr>
          <w:rtl w:val="0"/>
        </w:rPr>
        <w:t xml:space="preserve">6. </w:t>
      </w:r>
      <w:r w:rsidDel="00000000" w:rsidR="00000000" w:rsidRPr="00000000">
        <w:rPr>
          <w:b w:val="1"/>
          <w:rtl w:val="0"/>
        </w:rPr>
        <w:t xml:space="preserve">Ordina contatti</w:t>
      </w:r>
    </w:p>
    <w:p w:rsidR="00000000" w:rsidDel="00000000" w:rsidP="00000000" w:rsidRDefault="00000000" w:rsidRPr="00000000" w14:paraId="00000088">
      <w:pPr>
        <w:numPr>
          <w:ilvl w:val="0"/>
          <w:numId w:val="3"/>
        </w:numPr>
        <w:spacing w:line="259" w:lineRule="auto"/>
        <w:ind w:left="720" w:hanging="360"/>
        <w:rPr>
          <w:sz w:val="18"/>
          <w:szCs w:val="18"/>
        </w:rPr>
      </w:pPr>
      <w:r w:rsidDel="00000000" w:rsidR="00000000" w:rsidRPr="00000000">
        <w:rPr>
          <w:b w:val="1"/>
          <w:sz w:val="18"/>
          <w:szCs w:val="18"/>
          <w:rtl w:val="0"/>
        </w:rPr>
        <w:t xml:space="preserve">Attori coinvolti</w:t>
      </w:r>
      <w:r w:rsidDel="00000000" w:rsidR="00000000" w:rsidRPr="00000000">
        <w:rPr>
          <w:sz w:val="18"/>
          <w:szCs w:val="18"/>
          <w:rtl w:val="0"/>
        </w:rPr>
        <w:t xml:space="preserve">: Utente, interfaccia grafica, sistema</w:t>
      </w:r>
    </w:p>
    <w:p w:rsidR="00000000" w:rsidDel="00000000" w:rsidP="00000000" w:rsidRDefault="00000000" w:rsidRPr="00000000" w14:paraId="00000089">
      <w:pPr>
        <w:numPr>
          <w:ilvl w:val="0"/>
          <w:numId w:val="3"/>
        </w:numPr>
        <w:spacing w:line="259" w:lineRule="auto"/>
        <w:ind w:left="720" w:hanging="360"/>
        <w:rPr>
          <w:sz w:val="18"/>
          <w:szCs w:val="18"/>
        </w:rPr>
      </w:pPr>
      <w:r w:rsidDel="00000000" w:rsidR="00000000" w:rsidRPr="00000000">
        <w:rPr>
          <w:b w:val="1"/>
          <w:sz w:val="18"/>
          <w:szCs w:val="18"/>
          <w:rtl w:val="0"/>
        </w:rPr>
        <w:t xml:space="preserve">Precondizione</w:t>
      </w:r>
      <w:r w:rsidDel="00000000" w:rsidR="00000000" w:rsidRPr="00000000">
        <w:rPr>
          <w:sz w:val="18"/>
          <w:szCs w:val="18"/>
          <w:rtl w:val="0"/>
        </w:rPr>
        <w:t xml:space="preserve">: La rubrica contiene almeno due contatti.</w:t>
      </w:r>
    </w:p>
    <w:p w:rsidR="00000000" w:rsidDel="00000000" w:rsidP="00000000" w:rsidRDefault="00000000" w:rsidRPr="00000000" w14:paraId="0000008A">
      <w:pPr>
        <w:numPr>
          <w:ilvl w:val="0"/>
          <w:numId w:val="3"/>
        </w:numPr>
        <w:spacing w:after="160" w:line="259" w:lineRule="auto"/>
        <w:ind w:left="720" w:hanging="360"/>
        <w:rPr>
          <w:sz w:val="18"/>
          <w:szCs w:val="18"/>
        </w:rPr>
      </w:pPr>
      <w:r w:rsidDel="00000000" w:rsidR="00000000" w:rsidRPr="00000000">
        <w:rPr>
          <w:b w:val="1"/>
          <w:sz w:val="18"/>
          <w:szCs w:val="18"/>
          <w:rtl w:val="0"/>
        </w:rPr>
        <w:t xml:space="preserve">Postcondizione</w:t>
      </w:r>
      <w:r w:rsidDel="00000000" w:rsidR="00000000" w:rsidRPr="00000000">
        <w:rPr>
          <w:sz w:val="18"/>
          <w:szCs w:val="18"/>
          <w:rtl w:val="0"/>
        </w:rPr>
        <w:t xml:space="preserve">: I contatti in rubrica sono ordinati secondo il parametro scelto.</w:t>
      </w:r>
    </w:p>
    <w:p w:rsidR="00000000" w:rsidDel="00000000" w:rsidP="00000000" w:rsidRDefault="00000000" w:rsidRPr="00000000" w14:paraId="0000008B">
      <w:pPr>
        <w:numPr>
          <w:ilvl w:val="0"/>
          <w:numId w:val="3"/>
        </w:numPr>
        <w:spacing w:after="160" w:line="259" w:lineRule="auto"/>
        <w:ind w:left="720" w:hanging="360"/>
        <w:rPr>
          <w:sz w:val="18"/>
          <w:szCs w:val="18"/>
        </w:rPr>
      </w:pPr>
      <w:r w:rsidDel="00000000" w:rsidR="00000000" w:rsidRPr="00000000">
        <w:rPr>
          <w:b w:val="1"/>
          <w:sz w:val="18"/>
          <w:szCs w:val="18"/>
          <w:u w:val="single"/>
          <w:rtl w:val="0"/>
        </w:rPr>
        <w:t xml:space="preserve">Flusso degli eventi</w:t>
      </w:r>
      <w:r w:rsidDel="00000000" w:rsidR="00000000" w:rsidRPr="00000000">
        <w:rPr>
          <w:sz w:val="18"/>
          <w:szCs w:val="18"/>
          <w:rtl w:val="0"/>
        </w:rPr>
        <w:t xml:space="preserve">: </w:t>
        <w:br w:type="textWrapping"/>
        <w:t xml:space="preserve">1a. L’utente clicca sull’icona “Ordina per” nell’interfaccia grafica.</w:t>
        <w:br w:type="textWrapping"/>
        <w:t xml:space="preserve">1b. Cliccando l’icona appare un menù a tendina che mostra le varie opzioni di ordinamento dei contatti.</w:t>
        <w:br w:type="textWrapping"/>
        <w:t xml:space="preserve">1c. L’utente clicca su una delle opzioni. Cliccando fuori dal menù a tendina, si arriva al flusso alternativo A.</w:t>
        <w:br w:type="textWrapping"/>
        <w:t xml:space="preserve">2. Il sistema riceve il comando di riordinare i contatti secondo l’opzione scelta. </w:t>
        <w:br w:type="textWrapping"/>
        <w:t xml:space="preserve">3. Nell’interfaccia i contatti riappaiono nell’ordinamento scelto dall’utente.</w:t>
      </w:r>
    </w:p>
    <w:p w:rsidR="00000000" w:rsidDel="00000000" w:rsidP="00000000" w:rsidRDefault="00000000" w:rsidRPr="00000000" w14:paraId="0000008C">
      <w:pPr>
        <w:numPr>
          <w:ilvl w:val="0"/>
          <w:numId w:val="3"/>
        </w:numPr>
        <w:spacing w:after="160" w:line="259" w:lineRule="auto"/>
        <w:ind w:left="720" w:hanging="360"/>
        <w:rPr>
          <w:sz w:val="18"/>
          <w:szCs w:val="18"/>
        </w:rPr>
      </w:pPr>
      <w:r w:rsidDel="00000000" w:rsidR="00000000" w:rsidRPr="00000000">
        <w:rPr>
          <w:b w:val="1"/>
          <w:sz w:val="18"/>
          <w:szCs w:val="18"/>
          <w:u w:val="single"/>
          <w:rtl w:val="0"/>
        </w:rPr>
        <w:t xml:space="preserve">Flussi alternativi:</w:t>
        <w:br w:type="textWrapping"/>
      </w:r>
      <w:r w:rsidDel="00000000" w:rsidR="00000000" w:rsidRPr="00000000">
        <w:rPr>
          <w:sz w:val="18"/>
          <w:szCs w:val="18"/>
          <w:rtl w:val="0"/>
        </w:rPr>
        <w:t xml:space="preserve">A. Il menù a tendina viene chiuso.</w:t>
      </w:r>
      <w:r w:rsidDel="00000000" w:rsidR="00000000" w:rsidRPr="00000000">
        <w:rPr>
          <w:rtl w:val="0"/>
        </w:rPr>
      </w:r>
    </w:p>
    <w:p w:rsidR="00000000" w:rsidDel="00000000" w:rsidP="00000000" w:rsidRDefault="00000000" w:rsidRPr="00000000" w14:paraId="0000008D">
      <w:pPr>
        <w:spacing w:after="160" w:line="259" w:lineRule="auto"/>
        <w:rPr/>
      </w:pPr>
      <w:r w:rsidDel="00000000" w:rsidR="00000000" w:rsidRPr="00000000">
        <w:rPr>
          <w:rtl w:val="0"/>
        </w:rPr>
        <w:t xml:space="preserve">7. </w:t>
      </w:r>
      <w:r w:rsidDel="00000000" w:rsidR="00000000" w:rsidRPr="00000000">
        <w:rPr>
          <w:b w:val="1"/>
          <w:rtl w:val="0"/>
        </w:rPr>
        <w:t xml:space="preserve">Filtra per etichetta</w:t>
      </w:r>
      <w:r w:rsidDel="00000000" w:rsidR="00000000" w:rsidRPr="00000000">
        <w:rPr>
          <w:rtl w:val="0"/>
        </w:rPr>
      </w:r>
    </w:p>
    <w:p w:rsidR="00000000" w:rsidDel="00000000" w:rsidP="00000000" w:rsidRDefault="00000000" w:rsidRPr="00000000" w14:paraId="0000008E">
      <w:pPr>
        <w:numPr>
          <w:ilvl w:val="0"/>
          <w:numId w:val="3"/>
        </w:numPr>
        <w:spacing w:line="259" w:lineRule="auto"/>
        <w:ind w:left="720" w:hanging="360"/>
        <w:rPr>
          <w:sz w:val="18"/>
          <w:szCs w:val="18"/>
        </w:rPr>
      </w:pPr>
      <w:r w:rsidDel="00000000" w:rsidR="00000000" w:rsidRPr="00000000">
        <w:rPr>
          <w:b w:val="1"/>
          <w:sz w:val="18"/>
          <w:szCs w:val="18"/>
          <w:rtl w:val="0"/>
        </w:rPr>
        <w:t xml:space="preserve">Attori coinvolti</w:t>
      </w:r>
      <w:r w:rsidDel="00000000" w:rsidR="00000000" w:rsidRPr="00000000">
        <w:rPr>
          <w:sz w:val="18"/>
          <w:szCs w:val="18"/>
          <w:rtl w:val="0"/>
        </w:rPr>
        <w:t xml:space="preserve">: Utente, interfaccia grafica, sistema</w:t>
      </w:r>
    </w:p>
    <w:p w:rsidR="00000000" w:rsidDel="00000000" w:rsidP="00000000" w:rsidRDefault="00000000" w:rsidRPr="00000000" w14:paraId="0000008F">
      <w:pPr>
        <w:numPr>
          <w:ilvl w:val="0"/>
          <w:numId w:val="3"/>
        </w:numPr>
        <w:spacing w:line="259" w:lineRule="auto"/>
        <w:ind w:left="720" w:hanging="360"/>
        <w:rPr>
          <w:sz w:val="18"/>
          <w:szCs w:val="18"/>
        </w:rPr>
      </w:pPr>
      <w:r w:rsidDel="00000000" w:rsidR="00000000" w:rsidRPr="00000000">
        <w:rPr>
          <w:b w:val="1"/>
          <w:sz w:val="18"/>
          <w:szCs w:val="18"/>
          <w:rtl w:val="0"/>
        </w:rPr>
        <w:t xml:space="preserve">Precondizione:</w:t>
      </w:r>
      <w:r w:rsidDel="00000000" w:rsidR="00000000" w:rsidRPr="00000000">
        <w:rPr>
          <w:sz w:val="18"/>
          <w:szCs w:val="18"/>
          <w:rtl w:val="0"/>
        </w:rPr>
        <w:t xml:space="preserve"> Il contatto esiste.</w:t>
      </w:r>
    </w:p>
    <w:p w:rsidR="00000000" w:rsidDel="00000000" w:rsidP="00000000" w:rsidRDefault="00000000" w:rsidRPr="00000000" w14:paraId="00000090">
      <w:pPr>
        <w:numPr>
          <w:ilvl w:val="0"/>
          <w:numId w:val="3"/>
        </w:numPr>
        <w:spacing w:after="200" w:line="259" w:lineRule="auto"/>
        <w:ind w:left="720" w:hanging="360"/>
        <w:rPr>
          <w:sz w:val="18"/>
          <w:szCs w:val="18"/>
        </w:rPr>
      </w:pPr>
      <w:r w:rsidDel="00000000" w:rsidR="00000000" w:rsidRPr="00000000">
        <w:rPr>
          <w:b w:val="1"/>
          <w:sz w:val="18"/>
          <w:szCs w:val="18"/>
          <w:rtl w:val="0"/>
        </w:rPr>
        <w:t xml:space="preserve">Postcondizione</w:t>
      </w:r>
      <w:r w:rsidDel="00000000" w:rsidR="00000000" w:rsidRPr="00000000">
        <w:rPr>
          <w:sz w:val="18"/>
          <w:szCs w:val="18"/>
          <w:rtl w:val="0"/>
        </w:rPr>
        <w:t xml:space="preserve">: I dati aggiornati vengono salvati.</w:t>
      </w:r>
    </w:p>
    <w:p w:rsidR="00000000" w:rsidDel="00000000" w:rsidP="00000000" w:rsidRDefault="00000000" w:rsidRPr="00000000" w14:paraId="00000091">
      <w:pPr>
        <w:numPr>
          <w:ilvl w:val="0"/>
          <w:numId w:val="3"/>
        </w:numPr>
        <w:spacing w:after="200" w:before="200" w:line="259" w:lineRule="auto"/>
        <w:ind w:left="720" w:hanging="360"/>
        <w:rPr>
          <w:sz w:val="18"/>
          <w:szCs w:val="18"/>
        </w:rPr>
      </w:pPr>
      <w:r w:rsidDel="00000000" w:rsidR="00000000" w:rsidRPr="00000000">
        <w:rPr>
          <w:b w:val="1"/>
          <w:sz w:val="18"/>
          <w:szCs w:val="18"/>
          <w:u w:val="single"/>
          <w:rtl w:val="0"/>
        </w:rPr>
        <w:t xml:space="preserve">Flusso degli eventi </w:t>
      </w:r>
      <w:r w:rsidDel="00000000" w:rsidR="00000000" w:rsidRPr="00000000">
        <w:rPr>
          <w:sz w:val="18"/>
          <w:szCs w:val="18"/>
          <w:rtl w:val="0"/>
        </w:rPr>
        <w:t xml:space="preserve">: </w:t>
        <w:br w:type="textWrapping"/>
        <w:t xml:space="preserve">1. L’utente clicca sull’icona nell’interfaccia grafica che apre un menù a tendina.</w:t>
        <w:br w:type="textWrapping"/>
        <w:t xml:space="preserve">2. Nel menù a tendina sono presenti tutte le etichette. Le etichette speciali (“Preferiti” e “Contatti d’emergenza”) sono tutte selezionabili, mentre tra le rimanenti se ne può scegliere solo una. Scegliere un’altra etichetta tra le rimanenti porta alla de-selezione dell’etichetta non-speciale precedentemente scelta. Cliccando fuori dal menù a tendina, si arriva al flusso alternativo A.</w:t>
        <w:br w:type="textWrapping"/>
        <w:t xml:space="preserve">3.Premendo l’icona “Applica” alla fine del menù a tendina, il sistema filtra i contatti e mostra quelli con le etichette selezionate.</w:t>
      </w:r>
    </w:p>
    <w:p w:rsidR="00000000" w:rsidDel="00000000" w:rsidP="00000000" w:rsidRDefault="00000000" w:rsidRPr="00000000" w14:paraId="00000092">
      <w:pPr>
        <w:numPr>
          <w:ilvl w:val="0"/>
          <w:numId w:val="3"/>
        </w:numPr>
        <w:spacing w:after="160" w:line="259" w:lineRule="auto"/>
        <w:ind w:left="720" w:hanging="360"/>
        <w:rPr>
          <w:b w:val="1"/>
          <w:sz w:val="18"/>
          <w:szCs w:val="18"/>
        </w:rPr>
      </w:pPr>
      <w:r w:rsidDel="00000000" w:rsidR="00000000" w:rsidRPr="00000000">
        <w:rPr>
          <w:b w:val="1"/>
          <w:sz w:val="18"/>
          <w:szCs w:val="18"/>
          <w:u w:val="single"/>
          <w:rtl w:val="0"/>
        </w:rPr>
        <w:t xml:space="preserve">Flussi alternativi</w:t>
      </w:r>
      <w:r w:rsidDel="00000000" w:rsidR="00000000" w:rsidRPr="00000000">
        <w:rPr>
          <w:sz w:val="18"/>
          <w:szCs w:val="18"/>
          <w:rtl w:val="0"/>
        </w:rPr>
        <w:t xml:space="preserve">: </w:t>
        <w:br w:type="textWrapping"/>
        <w:t xml:space="preserve">A. Il menù a tendina viene chiuso.</w:t>
      </w:r>
    </w:p>
    <w:p w:rsidR="00000000" w:rsidDel="00000000" w:rsidP="00000000" w:rsidRDefault="00000000" w:rsidRPr="00000000" w14:paraId="00000093">
      <w:pPr>
        <w:spacing w:after="160" w:line="259" w:lineRule="auto"/>
        <w:rPr/>
      </w:pPr>
      <w:r w:rsidDel="00000000" w:rsidR="00000000" w:rsidRPr="00000000">
        <w:rPr>
          <w:rtl w:val="0"/>
        </w:rPr>
        <w:t xml:space="preserve">8. </w:t>
      </w:r>
      <w:r w:rsidDel="00000000" w:rsidR="00000000" w:rsidRPr="00000000">
        <w:rPr>
          <w:b w:val="1"/>
          <w:rtl w:val="0"/>
        </w:rPr>
        <w:t xml:space="preserve">Salva rubrica</w:t>
      </w:r>
      <w:r w:rsidDel="00000000" w:rsidR="00000000" w:rsidRPr="00000000">
        <w:rPr>
          <w:rtl w:val="0"/>
        </w:rPr>
      </w:r>
    </w:p>
    <w:p w:rsidR="00000000" w:rsidDel="00000000" w:rsidP="00000000" w:rsidRDefault="00000000" w:rsidRPr="00000000" w14:paraId="00000094">
      <w:pPr>
        <w:numPr>
          <w:ilvl w:val="0"/>
          <w:numId w:val="3"/>
        </w:numPr>
        <w:spacing w:line="259" w:lineRule="auto"/>
        <w:ind w:left="720" w:hanging="360"/>
        <w:rPr>
          <w:sz w:val="18"/>
          <w:szCs w:val="18"/>
        </w:rPr>
      </w:pPr>
      <w:r w:rsidDel="00000000" w:rsidR="00000000" w:rsidRPr="00000000">
        <w:rPr>
          <w:b w:val="1"/>
          <w:sz w:val="18"/>
          <w:szCs w:val="18"/>
          <w:rtl w:val="0"/>
        </w:rPr>
        <w:t xml:space="preserve">Attori coinvolti</w:t>
      </w:r>
      <w:r w:rsidDel="00000000" w:rsidR="00000000" w:rsidRPr="00000000">
        <w:rPr>
          <w:sz w:val="18"/>
          <w:szCs w:val="18"/>
          <w:rtl w:val="0"/>
        </w:rPr>
        <w:t xml:space="preserve">: Utente, interfaccia grafica, sistema</w:t>
      </w:r>
    </w:p>
    <w:p w:rsidR="00000000" w:rsidDel="00000000" w:rsidP="00000000" w:rsidRDefault="00000000" w:rsidRPr="00000000" w14:paraId="00000095">
      <w:pPr>
        <w:numPr>
          <w:ilvl w:val="0"/>
          <w:numId w:val="3"/>
        </w:numPr>
        <w:spacing w:line="259" w:lineRule="auto"/>
        <w:ind w:left="720" w:hanging="360"/>
        <w:rPr>
          <w:sz w:val="18"/>
          <w:szCs w:val="18"/>
        </w:rPr>
      </w:pPr>
      <w:r w:rsidDel="00000000" w:rsidR="00000000" w:rsidRPr="00000000">
        <w:rPr>
          <w:b w:val="1"/>
          <w:sz w:val="18"/>
          <w:szCs w:val="18"/>
          <w:rtl w:val="0"/>
        </w:rPr>
        <w:t xml:space="preserve">Precondizione:</w:t>
      </w:r>
      <w:r w:rsidDel="00000000" w:rsidR="00000000" w:rsidRPr="00000000">
        <w:rPr>
          <w:sz w:val="18"/>
          <w:szCs w:val="18"/>
          <w:rtl w:val="0"/>
        </w:rPr>
        <w:t xml:space="preserve"> Il programma funziona correttamente.</w:t>
      </w:r>
    </w:p>
    <w:p w:rsidR="00000000" w:rsidDel="00000000" w:rsidP="00000000" w:rsidRDefault="00000000" w:rsidRPr="00000000" w14:paraId="00000096">
      <w:pPr>
        <w:numPr>
          <w:ilvl w:val="0"/>
          <w:numId w:val="3"/>
        </w:numPr>
        <w:spacing w:after="200" w:line="259" w:lineRule="auto"/>
        <w:ind w:left="720" w:hanging="360"/>
        <w:rPr>
          <w:sz w:val="18"/>
          <w:szCs w:val="18"/>
        </w:rPr>
      </w:pPr>
      <w:r w:rsidDel="00000000" w:rsidR="00000000" w:rsidRPr="00000000">
        <w:rPr>
          <w:b w:val="1"/>
          <w:sz w:val="18"/>
          <w:szCs w:val="18"/>
          <w:rtl w:val="0"/>
        </w:rPr>
        <w:t xml:space="preserve">Postcondizione</w:t>
      </w:r>
      <w:r w:rsidDel="00000000" w:rsidR="00000000" w:rsidRPr="00000000">
        <w:rPr>
          <w:sz w:val="18"/>
          <w:szCs w:val="18"/>
          <w:rtl w:val="0"/>
        </w:rPr>
        <w:t xml:space="preserve">: La rubrica è salvata in un database.</w:t>
      </w:r>
    </w:p>
    <w:p w:rsidR="00000000" w:rsidDel="00000000" w:rsidP="00000000" w:rsidRDefault="00000000" w:rsidRPr="00000000" w14:paraId="00000097">
      <w:pPr>
        <w:numPr>
          <w:ilvl w:val="0"/>
          <w:numId w:val="3"/>
        </w:numPr>
        <w:spacing w:after="200" w:before="200" w:line="259" w:lineRule="auto"/>
        <w:ind w:left="720" w:hanging="360"/>
        <w:rPr>
          <w:sz w:val="18"/>
          <w:szCs w:val="18"/>
        </w:rPr>
      </w:pPr>
      <w:r w:rsidDel="00000000" w:rsidR="00000000" w:rsidRPr="00000000">
        <w:rPr>
          <w:b w:val="1"/>
          <w:sz w:val="18"/>
          <w:szCs w:val="18"/>
          <w:u w:val="single"/>
          <w:rtl w:val="0"/>
        </w:rPr>
        <w:t xml:space="preserve">Flusso degli eventi </w:t>
      </w:r>
      <w:r w:rsidDel="00000000" w:rsidR="00000000" w:rsidRPr="00000000">
        <w:rPr>
          <w:sz w:val="18"/>
          <w:szCs w:val="18"/>
          <w:rtl w:val="0"/>
        </w:rPr>
        <w:t xml:space="preserve">: </w:t>
        <w:br w:type="textWrapping"/>
        <w:t xml:space="preserve">1. L’utente clicca in basso a sinistra l’icona “Salva”.</w:t>
        <w:br w:type="textWrapping"/>
        <w:t xml:space="preserve">2. Il sistema salva la rubrica sotto forma di database.</w:t>
      </w:r>
    </w:p>
    <w:p w:rsidR="00000000" w:rsidDel="00000000" w:rsidP="00000000" w:rsidRDefault="00000000" w:rsidRPr="00000000" w14:paraId="00000098">
      <w:pPr>
        <w:spacing w:after="160" w:line="259" w:lineRule="auto"/>
        <w:rPr/>
      </w:pPr>
      <w:r w:rsidDel="00000000" w:rsidR="00000000" w:rsidRPr="00000000">
        <w:rPr>
          <w:rtl w:val="0"/>
        </w:rPr>
        <w:t xml:space="preserve">9. </w:t>
      </w:r>
      <w:r w:rsidDel="00000000" w:rsidR="00000000" w:rsidRPr="00000000">
        <w:rPr>
          <w:b w:val="1"/>
          <w:rtl w:val="0"/>
        </w:rPr>
        <w:t xml:space="preserve">Carica rubrica</w:t>
      </w:r>
      <w:r w:rsidDel="00000000" w:rsidR="00000000" w:rsidRPr="00000000">
        <w:rPr>
          <w:rtl w:val="0"/>
        </w:rPr>
      </w:r>
    </w:p>
    <w:p w:rsidR="00000000" w:rsidDel="00000000" w:rsidP="00000000" w:rsidRDefault="00000000" w:rsidRPr="00000000" w14:paraId="00000099">
      <w:pPr>
        <w:numPr>
          <w:ilvl w:val="0"/>
          <w:numId w:val="3"/>
        </w:numPr>
        <w:spacing w:line="259" w:lineRule="auto"/>
        <w:ind w:left="720" w:hanging="360"/>
        <w:rPr>
          <w:sz w:val="18"/>
          <w:szCs w:val="18"/>
        </w:rPr>
      </w:pPr>
      <w:r w:rsidDel="00000000" w:rsidR="00000000" w:rsidRPr="00000000">
        <w:rPr>
          <w:b w:val="1"/>
          <w:sz w:val="18"/>
          <w:szCs w:val="18"/>
          <w:rtl w:val="0"/>
        </w:rPr>
        <w:t xml:space="preserve">Attori coinvolti</w:t>
      </w:r>
      <w:r w:rsidDel="00000000" w:rsidR="00000000" w:rsidRPr="00000000">
        <w:rPr>
          <w:sz w:val="18"/>
          <w:szCs w:val="18"/>
          <w:rtl w:val="0"/>
        </w:rPr>
        <w:t xml:space="preserve">: Utente, interfaccia grafica, sistema</w:t>
      </w:r>
    </w:p>
    <w:p w:rsidR="00000000" w:rsidDel="00000000" w:rsidP="00000000" w:rsidRDefault="00000000" w:rsidRPr="00000000" w14:paraId="0000009A">
      <w:pPr>
        <w:numPr>
          <w:ilvl w:val="0"/>
          <w:numId w:val="3"/>
        </w:numPr>
        <w:spacing w:line="259" w:lineRule="auto"/>
        <w:ind w:left="720" w:hanging="360"/>
        <w:rPr>
          <w:sz w:val="18"/>
          <w:szCs w:val="18"/>
        </w:rPr>
      </w:pPr>
      <w:r w:rsidDel="00000000" w:rsidR="00000000" w:rsidRPr="00000000">
        <w:rPr>
          <w:b w:val="1"/>
          <w:sz w:val="18"/>
          <w:szCs w:val="18"/>
          <w:rtl w:val="0"/>
        </w:rPr>
        <w:t xml:space="preserve">Precondizione:</w:t>
      </w:r>
      <w:r w:rsidDel="00000000" w:rsidR="00000000" w:rsidRPr="00000000">
        <w:rPr>
          <w:sz w:val="18"/>
          <w:szCs w:val="18"/>
          <w:rtl w:val="0"/>
        </w:rPr>
        <w:t xml:space="preserve"> Il programma è stato appena avviato.</w:t>
      </w:r>
    </w:p>
    <w:p w:rsidR="00000000" w:rsidDel="00000000" w:rsidP="00000000" w:rsidRDefault="00000000" w:rsidRPr="00000000" w14:paraId="0000009B">
      <w:pPr>
        <w:numPr>
          <w:ilvl w:val="0"/>
          <w:numId w:val="3"/>
        </w:numPr>
        <w:spacing w:after="200" w:line="259" w:lineRule="auto"/>
        <w:ind w:left="720" w:hanging="360"/>
        <w:rPr>
          <w:sz w:val="18"/>
          <w:szCs w:val="18"/>
        </w:rPr>
      </w:pPr>
      <w:r w:rsidDel="00000000" w:rsidR="00000000" w:rsidRPr="00000000">
        <w:rPr>
          <w:b w:val="1"/>
          <w:sz w:val="18"/>
          <w:szCs w:val="18"/>
          <w:rtl w:val="0"/>
        </w:rPr>
        <w:t xml:space="preserve">Postcondizione</w:t>
      </w:r>
      <w:r w:rsidDel="00000000" w:rsidR="00000000" w:rsidRPr="00000000">
        <w:rPr>
          <w:sz w:val="18"/>
          <w:szCs w:val="18"/>
          <w:rtl w:val="0"/>
        </w:rPr>
        <w:t xml:space="preserve">: La rubrica è caricata nel programma.</w:t>
      </w:r>
    </w:p>
    <w:p w:rsidR="00000000" w:rsidDel="00000000" w:rsidP="00000000" w:rsidRDefault="00000000" w:rsidRPr="00000000" w14:paraId="0000009C">
      <w:pPr>
        <w:numPr>
          <w:ilvl w:val="0"/>
          <w:numId w:val="3"/>
        </w:numPr>
        <w:spacing w:after="200" w:before="200" w:line="259" w:lineRule="auto"/>
        <w:ind w:left="720" w:hanging="360"/>
        <w:rPr>
          <w:sz w:val="18"/>
          <w:szCs w:val="18"/>
        </w:rPr>
      </w:pPr>
      <w:r w:rsidDel="00000000" w:rsidR="00000000" w:rsidRPr="00000000">
        <w:rPr>
          <w:b w:val="1"/>
          <w:sz w:val="18"/>
          <w:szCs w:val="18"/>
          <w:u w:val="single"/>
          <w:rtl w:val="0"/>
        </w:rPr>
        <w:t xml:space="preserve">Flusso degli eventi </w:t>
      </w:r>
      <w:r w:rsidDel="00000000" w:rsidR="00000000" w:rsidRPr="00000000">
        <w:rPr>
          <w:sz w:val="18"/>
          <w:szCs w:val="18"/>
          <w:rtl w:val="0"/>
        </w:rPr>
        <w:t xml:space="preserve">: </w:t>
        <w:br w:type="textWrapping"/>
        <w:t xml:space="preserve">1. L’utente clicca in basso a sinistra l’icona “Carica”.</w:t>
        <w:br w:type="textWrapping"/>
        <w:t xml:space="preserve">2. Il sistema carica la rubrica dal database salvato in precedenza.</w:t>
      </w: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b w:val="1"/>
          <w:rtl w:val="0"/>
        </w:rPr>
        <w:t xml:space="preserve">DIAGRAMMA DEI CASI D’USO</w:t>
      </w:r>
      <w:r w:rsidDel="00000000" w:rsidR="00000000" w:rsidRPr="00000000">
        <w:rPr>
          <w:rtl w:val="0"/>
        </w:rPr>
        <w:br w:type="textWrapping"/>
      </w:r>
      <w:r w:rsidDel="00000000" w:rsidR="00000000" w:rsidRPr="00000000">
        <w:rPr/>
        <w:drawing>
          <wp:inline distB="114300" distT="114300" distL="114300" distR="114300">
            <wp:extent cx="5731200" cy="476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762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