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BDA1B" w14:textId="56E0BBB4" w:rsidR="0075264D" w:rsidRPr="00AB43B0" w:rsidRDefault="00AB43B0" w:rsidP="00AB43B0">
      <w:pPr>
        <w:jc w:val="center"/>
        <w:rPr>
          <w:b/>
          <w:bCs/>
          <w:sz w:val="36"/>
          <w:szCs w:val="36"/>
        </w:rPr>
      </w:pPr>
      <w:r w:rsidRPr="00AB43B0">
        <w:rPr>
          <w:b/>
          <w:bCs/>
          <w:sz w:val="36"/>
          <w:szCs w:val="36"/>
        </w:rPr>
        <w:t>Glossario</w:t>
      </w:r>
    </w:p>
    <w:p w14:paraId="08699736" w14:textId="2D02C7A6" w:rsidR="00AB43B0" w:rsidRPr="00AB43B0" w:rsidRDefault="00AB43B0" w:rsidP="00AB43B0">
      <w:pPr>
        <w:rPr>
          <w:b/>
          <w:bCs/>
          <w:sz w:val="28"/>
          <w:szCs w:val="28"/>
        </w:rPr>
      </w:pPr>
      <w:r w:rsidRPr="00AB43B0">
        <w:rPr>
          <w:b/>
          <w:bCs/>
          <w:sz w:val="28"/>
          <w:szCs w:val="28"/>
        </w:rPr>
        <w:t>Cronologia revisioni</w:t>
      </w: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2800"/>
        <w:gridCol w:w="1405"/>
        <w:gridCol w:w="3756"/>
        <w:gridCol w:w="1672"/>
      </w:tblGrid>
      <w:tr w:rsidR="00AB43B0" w14:paraId="7DB2F15D" w14:textId="77777777" w:rsidTr="00AB43B0">
        <w:tc>
          <w:tcPr>
            <w:tcW w:w="2800" w:type="dxa"/>
          </w:tcPr>
          <w:p w14:paraId="108B193F" w14:textId="77777777" w:rsidR="00AB43B0" w:rsidRDefault="00AB43B0" w:rsidP="008409F0">
            <w:r>
              <w:t>Versione</w:t>
            </w:r>
          </w:p>
        </w:tc>
        <w:tc>
          <w:tcPr>
            <w:tcW w:w="1405" w:type="dxa"/>
          </w:tcPr>
          <w:p w14:paraId="43542D26" w14:textId="77777777" w:rsidR="00AB43B0" w:rsidRDefault="00AB43B0" w:rsidP="008409F0">
            <w:r>
              <w:t>Data</w:t>
            </w:r>
          </w:p>
        </w:tc>
        <w:tc>
          <w:tcPr>
            <w:tcW w:w="3756" w:type="dxa"/>
          </w:tcPr>
          <w:p w14:paraId="0F54EB8A" w14:textId="77777777" w:rsidR="00AB43B0" w:rsidRDefault="00AB43B0" w:rsidP="008409F0">
            <w:r>
              <w:t>Descrizione</w:t>
            </w:r>
          </w:p>
        </w:tc>
        <w:tc>
          <w:tcPr>
            <w:tcW w:w="1672" w:type="dxa"/>
          </w:tcPr>
          <w:p w14:paraId="47DCD3B7" w14:textId="77777777" w:rsidR="00AB43B0" w:rsidRDefault="00AB43B0" w:rsidP="008409F0">
            <w:r>
              <w:t>Autore</w:t>
            </w:r>
          </w:p>
        </w:tc>
      </w:tr>
      <w:tr w:rsidR="00AB43B0" w14:paraId="0797FEDF" w14:textId="77777777" w:rsidTr="00AB43B0">
        <w:tc>
          <w:tcPr>
            <w:tcW w:w="2800" w:type="dxa"/>
          </w:tcPr>
          <w:p w14:paraId="54E26D7A" w14:textId="77777777" w:rsidR="00AB43B0" w:rsidRDefault="00AB43B0" w:rsidP="008409F0">
            <w:r>
              <w:t>1.0 (Bozza ideazione)</w:t>
            </w:r>
          </w:p>
        </w:tc>
        <w:tc>
          <w:tcPr>
            <w:tcW w:w="1405" w:type="dxa"/>
          </w:tcPr>
          <w:p w14:paraId="0D8EC25B" w14:textId="77777777" w:rsidR="00AB43B0" w:rsidRDefault="00AB43B0" w:rsidP="008409F0">
            <w:r>
              <w:t>25/07/2025</w:t>
            </w:r>
          </w:p>
        </w:tc>
        <w:tc>
          <w:tcPr>
            <w:tcW w:w="3756" w:type="dxa"/>
          </w:tcPr>
          <w:p w14:paraId="38C2D927" w14:textId="77777777" w:rsidR="00AB43B0" w:rsidRDefault="00AB43B0" w:rsidP="008409F0">
            <w:r>
              <w:t>Prima bozza, verrà raffinata andando avanti</w:t>
            </w:r>
          </w:p>
        </w:tc>
        <w:tc>
          <w:tcPr>
            <w:tcW w:w="1672" w:type="dxa"/>
          </w:tcPr>
          <w:p w14:paraId="26117A92" w14:textId="77777777" w:rsidR="00AB43B0" w:rsidRDefault="00AB43B0" w:rsidP="008409F0">
            <w:r>
              <w:t>Pantò Davide</w:t>
            </w:r>
          </w:p>
        </w:tc>
      </w:tr>
    </w:tbl>
    <w:p w14:paraId="223CC62B" w14:textId="77777777" w:rsidR="00AB43B0" w:rsidRDefault="00AB43B0" w:rsidP="00AB43B0"/>
    <w:p w14:paraId="113199EE" w14:textId="650C350B" w:rsidR="00AB43B0" w:rsidRPr="00AB43B0" w:rsidRDefault="00AB43B0" w:rsidP="00AB43B0">
      <w:pPr>
        <w:rPr>
          <w:b/>
          <w:bCs/>
          <w:sz w:val="28"/>
          <w:szCs w:val="28"/>
        </w:rPr>
      </w:pPr>
      <w:r w:rsidRPr="00AB43B0">
        <w:rPr>
          <w:b/>
          <w:bCs/>
          <w:sz w:val="28"/>
          <w:szCs w:val="28"/>
        </w:rPr>
        <w:t>Definizioni</w:t>
      </w:r>
    </w:p>
    <w:p w14:paraId="7B85DD76" w14:textId="6529CC66" w:rsidR="00AB43B0" w:rsidRDefault="00AB43B0" w:rsidP="00AB43B0">
      <w:proofErr w:type="spellStart"/>
      <w:r w:rsidRPr="00AB43B0">
        <w:rPr>
          <w:i/>
          <w:iCs/>
        </w:rPr>
        <w:t>Calisthenics</w:t>
      </w:r>
      <w:proofErr w:type="spellEnd"/>
      <w:r>
        <w:t xml:space="preserve">: Disciplina </w:t>
      </w:r>
      <w:proofErr w:type="gramStart"/>
      <w:r>
        <w:t xml:space="preserve">sportiva </w:t>
      </w:r>
      <w:r w:rsidRPr="00AB43B0">
        <w:t xml:space="preserve"> che</w:t>
      </w:r>
      <w:proofErr w:type="gramEnd"/>
      <w:r w:rsidRPr="00AB43B0">
        <w:t xml:space="preserve"> utilizza il peso del corpo per migliorare la forza, la flessibilità, la resistenza e la coordinazione.</w:t>
      </w:r>
    </w:p>
    <w:p w14:paraId="78909311" w14:textId="6E253329" w:rsidR="00AB43B0" w:rsidRDefault="00AB43B0" w:rsidP="00AB43B0">
      <w:r w:rsidRPr="00AB43B0">
        <w:rPr>
          <w:i/>
          <w:iCs/>
        </w:rPr>
        <w:t>Skill</w:t>
      </w:r>
      <w:r>
        <w:t>: Gesto statico o dinamico che esprime un certo grado di forza e abilità a cui è assegnato un determinato punteggio.</w:t>
      </w:r>
    </w:p>
    <w:p w14:paraId="42A4E35A" w14:textId="4D7913D7" w:rsidR="00AB43B0" w:rsidRDefault="00AB43B0" w:rsidP="00AB43B0">
      <w:r w:rsidRPr="00AB43B0">
        <w:rPr>
          <w:i/>
          <w:iCs/>
        </w:rPr>
        <w:t>Set</w:t>
      </w:r>
      <w:r>
        <w:t>: Sequenza di skill effettuata dall’atleta entro un certo periodo di tempo</w:t>
      </w:r>
    </w:p>
    <w:sectPr w:rsidR="00AB43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64D"/>
    <w:rsid w:val="0075264D"/>
    <w:rsid w:val="00860543"/>
    <w:rsid w:val="00AB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3AB9C"/>
  <w15:chartTrackingRefBased/>
  <w15:docId w15:val="{BC80C56E-C5F5-47CE-8C36-75842A48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52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52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52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52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52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52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52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52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52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52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52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52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5264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5264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5264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5264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5264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5264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52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52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52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52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52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5264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5264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5264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52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5264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5264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AB4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pantò</dc:creator>
  <cp:keywords/>
  <dc:description/>
  <cp:lastModifiedBy>davide pantò</cp:lastModifiedBy>
  <cp:revision>2</cp:revision>
  <dcterms:created xsi:type="dcterms:W3CDTF">2025-07-25T14:50:00Z</dcterms:created>
  <dcterms:modified xsi:type="dcterms:W3CDTF">2025-07-25T14:59:00Z</dcterms:modified>
</cp:coreProperties>
</file>