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C230" w14:textId="77777777" w:rsidR="00244C4B" w:rsidRPr="00244C4B" w:rsidRDefault="00244C4B" w:rsidP="00244C4B">
      <w:r w:rsidRPr="00244C4B">
        <w:t>Ecco un’analisi mirata:</w:t>
      </w:r>
    </w:p>
    <w:p w14:paraId="739171B8" w14:textId="77777777" w:rsidR="00244C4B" w:rsidRPr="00244C4B" w:rsidRDefault="00244C4B" w:rsidP="00244C4B">
      <w:r w:rsidRPr="00244C4B">
        <w:pict w14:anchorId="31A15FDB">
          <v:rect id="_x0000_i1037" style="width:0;height:1.5pt" o:hralign="center" o:hrstd="t" o:hr="t" fillcolor="#a0a0a0" stroked="f"/>
        </w:pict>
      </w:r>
    </w:p>
    <w:p w14:paraId="2DC48838" w14:textId="77777777" w:rsidR="00244C4B" w:rsidRPr="00244C4B" w:rsidRDefault="00244C4B" w:rsidP="00244C4B">
      <w:pPr>
        <w:rPr>
          <w:b/>
          <w:bCs/>
        </w:rPr>
      </w:pPr>
      <w:r w:rsidRPr="00244C4B">
        <w:rPr>
          <w:b/>
          <w:bCs/>
        </w:rPr>
        <w:t>1. Registrazione atleti</w:t>
      </w:r>
    </w:p>
    <w:p w14:paraId="67AAA73B" w14:textId="77777777" w:rsidR="00244C4B" w:rsidRPr="00244C4B" w:rsidRDefault="00244C4B" w:rsidP="00244C4B">
      <w:pPr>
        <w:numPr>
          <w:ilvl w:val="0"/>
          <w:numId w:val="1"/>
        </w:numPr>
      </w:pPr>
      <w:proofErr w:type="spellStart"/>
      <w:r w:rsidRPr="00244C4B">
        <w:rPr>
          <w:b/>
          <w:bCs/>
        </w:rPr>
        <w:t>Factory</w:t>
      </w:r>
      <w:proofErr w:type="spellEnd"/>
      <w:r w:rsidRPr="00244C4B">
        <w:rPr>
          <w:b/>
          <w:bCs/>
        </w:rPr>
        <w:t xml:space="preserve"> Method</w:t>
      </w:r>
      <w:r w:rsidRPr="00244C4B">
        <w:t xml:space="preserve"> o </w:t>
      </w:r>
      <w:r w:rsidRPr="00244C4B">
        <w:rPr>
          <w:b/>
          <w:bCs/>
        </w:rPr>
        <w:t xml:space="preserve">Abstract </w:t>
      </w:r>
      <w:proofErr w:type="spellStart"/>
      <w:r w:rsidRPr="00244C4B">
        <w:rPr>
          <w:b/>
          <w:bCs/>
        </w:rPr>
        <w:t>Factory</w:t>
      </w:r>
      <w:proofErr w:type="spellEnd"/>
      <w:r w:rsidRPr="00244C4B">
        <w:br/>
        <w:t xml:space="preserve">→ Se devi creare diversi tipi di atleti (es. principiante, intermedio, avanzato) o categorie (maschile, femminile, peso), un </w:t>
      </w:r>
      <w:proofErr w:type="spellStart"/>
      <w:r w:rsidRPr="00244C4B">
        <w:rPr>
          <w:i/>
          <w:iCs/>
        </w:rPr>
        <w:t>Factory</w:t>
      </w:r>
      <w:proofErr w:type="spellEnd"/>
      <w:r w:rsidRPr="00244C4B">
        <w:rPr>
          <w:i/>
          <w:iCs/>
        </w:rPr>
        <w:t xml:space="preserve"> Method</w:t>
      </w:r>
      <w:r w:rsidRPr="00244C4B">
        <w:t xml:space="preserve"> ti può semplificare la creazione degli oggetti evitando new sparsi.</w:t>
      </w:r>
    </w:p>
    <w:p w14:paraId="18DE68F0" w14:textId="77777777" w:rsidR="00244C4B" w:rsidRPr="00244C4B" w:rsidRDefault="00244C4B" w:rsidP="00244C4B">
      <w:pPr>
        <w:numPr>
          <w:ilvl w:val="0"/>
          <w:numId w:val="1"/>
        </w:numPr>
      </w:pPr>
      <w:r w:rsidRPr="00244C4B">
        <w:rPr>
          <w:b/>
          <w:bCs/>
        </w:rPr>
        <w:t>Singleton</w:t>
      </w:r>
      <w:r w:rsidRPr="00244C4B">
        <w:br/>
        <w:t xml:space="preserve">→ Potrebbe essere utile per gestire un </w:t>
      </w:r>
      <w:r w:rsidRPr="00244C4B">
        <w:rPr>
          <w:i/>
          <w:iCs/>
        </w:rPr>
        <w:t>registro globale</w:t>
      </w:r>
      <w:r w:rsidRPr="00244C4B">
        <w:t xml:space="preserve"> degli atleti, se vuoi che ci sia un unico punto centralizzato per memorizzarli in memoria (anche se in </w:t>
      </w:r>
      <w:proofErr w:type="spellStart"/>
      <w:r w:rsidRPr="00244C4B">
        <w:t>un’app</w:t>
      </w:r>
      <w:proofErr w:type="spellEnd"/>
      <w:r w:rsidRPr="00244C4B">
        <w:t xml:space="preserve"> reale spesso lo sostituisci con un DB).</w:t>
      </w:r>
    </w:p>
    <w:p w14:paraId="276C853F" w14:textId="77777777" w:rsidR="00244C4B" w:rsidRPr="00244C4B" w:rsidRDefault="00244C4B" w:rsidP="00244C4B">
      <w:r w:rsidRPr="00244C4B">
        <w:pict w14:anchorId="16E72449">
          <v:rect id="_x0000_i1038" style="width:0;height:1.5pt" o:hralign="center" o:hrstd="t" o:hr="t" fillcolor="#a0a0a0" stroked="f"/>
        </w:pict>
      </w:r>
    </w:p>
    <w:p w14:paraId="0940955C" w14:textId="77777777" w:rsidR="00244C4B" w:rsidRPr="00244C4B" w:rsidRDefault="00244C4B" w:rsidP="00244C4B">
      <w:pPr>
        <w:rPr>
          <w:b/>
          <w:bCs/>
        </w:rPr>
      </w:pPr>
      <w:r w:rsidRPr="00244C4B">
        <w:rPr>
          <w:b/>
          <w:bCs/>
        </w:rPr>
        <w:t>2. Valutazione dei punteggi dei set</w:t>
      </w:r>
    </w:p>
    <w:p w14:paraId="0DAEAB3D" w14:textId="77777777" w:rsidR="00244C4B" w:rsidRPr="00244C4B" w:rsidRDefault="00244C4B" w:rsidP="00244C4B">
      <w:pPr>
        <w:numPr>
          <w:ilvl w:val="0"/>
          <w:numId w:val="2"/>
        </w:numPr>
      </w:pPr>
      <w:r w:rsidRPr="00244C4B">
        <w:rPr>
          <w:b/>
          <w:bCs/>
        </w:rPr>
        <w:t>Strategy</w:t>
      </w:r>
      <w:r w:rsidRPr="00244C4B">
        <w:br/>
        <w:t xml:space="preserve">→ Perfetto se vuoi supportare </w:t>
      </w:r>
      <w:r w:rsidRPr="00244C4B">
        <w:rPr>
          <w:i/>
          <w:iCs/>
        </w:rPr>
        <w:t>più criteri di valutazione</w:t>
      </w:r>
      <w:r w:rsidRPr="00244C4B">
        <w:t xml:space="preserve"> (ad esempio uno per forza pura, uno per tecnica, uno per resistenza) e poterli cambiare a </w:t>
      </w:r>
      <w:proofErr w:type="spellStart"/>
      <w:r w:rsidRPr="00244C4B">
        <w:t>runtime</w:t>
      </w:r>
      <w:proofErr w:type="spellEnd"/>
      <w:r w:rsidRPr="00244C4B">
        <w:t xml:space="preserve"> senza toccare il resto del codice.</w:t>
      </w:r>
    </w:p>
    <w:p w14:paraId="00EBFB36" w14:textId="77777777" w:rsidR="00244C4B" w:rsidRPr="00244C4B" w:rsidRDefault="00244C4B" w:rsidP="00244C4B">
      <w:pPr>
        <w:numPr>
          <w:ilvl w:val="0"/>
          <w:numId w:val="2"/>
        </w:numPr>
      </w:pPr>
      <w:r w:rsidRPr="00244C4B">
        <w:rPr>
          <w:b/>
          <w:bCs/>
        </w:rPr>
        <w:t>Template Method</w:t>
      </w:r>
      <w:r w:rsidRPr="00244C4B">
        <w:br/>
        <w:t>→ Utile se il flusso di valutazione ha passi fissi (es. validare dati → calcolare punteggio grezzo → applicare bonus/</w:t>
      </w:r>
      <w:proofErr w:type="spellStart"/>
      <w:r w:rsidRPr="00244C4B">
        <w:t>malus</w:t>
      </w:r>
      <w:proofErr w:type="spellEnd"/>
      <w:r w:rsidRPr="00244C4B">
        <w:t>) ma con la possibilità di personalizzare certe parti nelle sottoclassi.</w:t>
      </w:r>
    </w:p>
    <w:p w14:paraId="7810F4FF" w14:textId="77777777" w:rsidR="00244C4B" w:rsidRPr="00244C4B" w:rsidRDefault="00244C4B" w:rsidP="00244C4B">
      <w:pPr>
        <w:numPr>
          <w:ilvl w:val="0"/>
          <w:numId w:val="2"/>
        </w:numPr>
      </w:pPr>
      <w:r w:rsidRPr="00244C4B">
        <w:rPr>
          <w:b/>
          <w:bCs/>
        </w:rPr>
        <w:t>Observer</w:t>
      </w:r>
      <w:r w:rsidRPr="00244C4B">
        <w:br/>
        <w:t>→ Se, dopo la valutazione, vuoi notificare automaticamente altri componenti (es. aggiornare una classifica, inviare notifiche agli atleti).</w:t>
      </w:r>
    </w:p>
    <w:p w14:paraId="385CF9A1" w14:textId="77777777" w:rsidR="003521AB" w:rsidRDefault="003521AB"/>
    <w:sectPr w:rsidR="003521A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F13F2"/>
    <w:multiLevelType w:val="multilevel"/>
    <w:tmpl w:val="B90A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8575C"/>
    <w:multiLevelType w:val="multilevel"/>
    <w:tmpl w:val="6FF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651826">
    <w:abstractNumId w:val="0"/>
  </w:num>
  <w:num w:numId="2" w16cid:durableId="571697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AB"/>
    <w:rsid w:val="00244C4B"/>
    <w:rsid w:val="00296B50"/>
    <w:rsid w:val="0035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78B004-41A4-4CC6-8431-200BDC7F6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52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52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52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52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52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52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52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52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52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52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52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52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521A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521A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521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521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521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521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52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52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52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52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52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521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521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521A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52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521A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52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pantò</dc:creator>
  <cp:keywords/>
  <dc:description/>
  <cp:lastModifiedBy>davide pantò</cp:lastModifiedBy>
  <cp:revision>2</cp:revision>
  <dcterms:created xsi:type="dcterms:W3CDTF">2025-08-11T20:36:00Z</dcterms:created>
  <dcterms:modified xsi:type="dcterms:W3CDTF">2025-08-11T20:36:00Z</dcterms:modified>
</cp:coreProperties>
</file>