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43D8" w14:textId="77777777" w:rsidR="005C0C09" w:rsidRDefault="005C0C09" w:rsidP="005C0C09"/>
    <w:p w14:paraId="66D97707" w14:textId="77777777" w:rsidR="005C0C09" w:rsidRDefault="005C0C09" w:rsidP="005C0C09">
      <w:r>
        <w:t xml:space="preserve">Efficient coverage for newly developed vaccines requires knowing which groups of individuals will accept the vaccine immediately and which will take longer to accept or never accept. </w:t>
      </w:r>
    </w:p>
    <w:p w14:paraId="692452D7" w14:textId="2AD5D1F4" w:rsidR="003D7CE9" w:rsidRDefault="003D7CE9" w:rsidP="0017605B">
      <w:r w:rsidRPr="003D7CE9">
        <w:t xml:space="preserve">In this study, we assumed that, within the context of COVID-19 vaccination, non-vaccine refuser Americans behaved as either success-based learners, making decisions based on others' satisfaction, or as myopic rationalists, </w:t>
      </w:r>
      <w:r>
        <w:t>attending to</w:t>
      </w:r>
      <w:r w:rsidRPr="003D7CE9">
        <w:t xml:space="preserve"> their own immediate perceived benefit.</w:t>
      </w:r>
    </w:p>
    <w:p w14:paraId="1B466054" w14:textId="77777777" w:rsidR="005C0C09" w:rsidRDefault="005C0C09" w:rsidP="005C0C09">
      <w:r>
        <w:t>We used COVID-19 vaccination data to fit a mechanistic model capturing the distinct effects of the two types on the vaccination progress.</w:t>
      </w:r>
    </w:p>
    <w:p w14:paraId="75EA3E72" w14:textId="03ECF339" w:rsidR="005C0C09" w:rsidRDefault="005C0C09" w:rsidP="0017605B">
      <w:r>
        <w:t xml:space="preserve">We estimated that </w:t>
      </w:r>
      <w:r w:rsidR="0017605B">
        <w:t>about half</w:t>
      </w:r>
      <w:r>
        <w:t xml:space="preserve"> of Americans behaved as myopic rationalists with a high variation across the </w:t>
      </w:r>
      <w:r w:rsidR="003D7CE9">
        <w:t>states</w:t>
      </w:r>
      <w:r>
        <w:t xml:space="preserve">. </w:t>
      </w:r>
    </w:p>
    <w:p w14:paraId="366A83A4" w14:textId="77777777" w:rsidR="005C0C09" w:rsidRDefault="005C0C09" w:rsidP="005C0C09">
      <w:r>
        <w:t>The proportion was correlated with the vaccination coverage, proportion of votes in favor of Democrats in 2020 presidential election, and education score.</w:t>
      </w:r>
    </w:p>
    <w:p w14:paraId="2F48F788" w14:textId="339DEF17" w:rsidR="005C0C09" w:rsidRDefault="0017605B" w:rsidP="005C0C09">
      <w:r>
        <w:t xml:space="preserve">The findings reveal the </w:t>
      </w:r>
      <w:r w:rsidR="003D7CE9">
        <w:t>impact</w:t>
      </w:r>
      <w:r>
        <w:t xml:space="preserve"> of the proportions of the decision-makers </w:t>
      </w:r>
      <w:r w:rsidR="003D7CE9">
        <w:t>on</w:t>
      </w:r>
      <w:r>
        <w:t xml:space="preserve"> </w:t>
      </w:r>
      <w:r w:rsidR="003D7CE9">
        <w:t xml:space="preserve">the </w:t>
      </w:r>
      <w:r>
        <w:t xml:space="preserve">vaccination speed </w:t>
      </w:r>
      <w:r w:rsidR="003D7CE9" w:rsidRPr="003D7CE9">
        <w:t>and, consequently, overall vaccination coverage</w:t>
      </w:r>
      <w:r>
        <w:t>.</w:t>
      </w:r>
    </w:p>
    <w:p w14:paraId="1BFAC082" w14:textId="77777777" w:rsidR="00DC6F00" w:rsidRDefault="00DC6F00" w:rsidP="005C0C09"/>
    <w:p w14:paraId="1D4CE4CA" w14:textId="1FBFCBD0" w:rsidR="005C0C09" w:rsidRDefault="005C0C09" w:rsidP="005C0C09">
      <w:r>
        <w:t>Azadeh Aghaeeyan</w:t>
      </w:r>
    </w:p>
    <w:p w14:paraId="29F1DEB1" w14:textId="77777777" w:rsidR="005C0C09" w:rsidRDefault="005C0C09" w:rsidP="005C0C09">
      <w:r>
        <w:t xml:space="preserve">Brock University </w:t>
      </w:r>
    </w:p>
    <w:p w14:paraId="72874395" w14:textId="77777777" w:rsidR="005C0C09" w:rsidRDefault="005C0C09" w:rsidP="005C0C09"/>
    <w:p w14:paraId="4A38AC28" w14:textId="77777777" w:rsidR="00E901EF" w:rsidRDefault="00E901EF"/>
    <w:sectPr w:rsidR="00E9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36"/>
    <w:rsid w:val="0017605B"/>
    <w:rsid w:val="003D7CE9"/>
    <w:rsid w:val="00447E36"/>
    <w:rsid w:val="005C0C09"/>
    <w:rsid w:val="007F4D34"/>
    <w:rsid w:val="00812022"/>
    <w:rsid w:val="00B25262"/>
    <w:rsid w:val="00DC6F00"/>
    <w:rsid w:val="00E901EF"/>
    <w:rsid w:val="00F3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426C"/>
  <w15:chartTrackingRefBased/>
  <w15:docId w15:val="{BC32FDAD-11AE-45FD-9399-D61A695B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C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Aghaeeyan</dc:creator>
  <cp:keywords/>
  <dc:description/>
  <cp:lastModifiedBy>Azadeh Aghaeeyan</cp:lastModifiedBy>
  <cp:revision>4</cp:revision>
  <dcterms:created xsi:type="dcterms:W3CDTF">2023-12-11T20:48:00Z</dcterms:created>
  <dcterms:modified xsi:type="dcterms:W3CDTF">2023-12-11T20:55:00Z</dcterms:modified>
</cp:coreProperties>
</file>