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MULTIPLE CONTROLLERS PROGRAMMING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shd w:fill="4a86e8" w:val="clear"/>
          <w:rtl w:val="0"/>
        </w:rPr>
        <w:t xml:space="preserve">STEP1</w:t>
      </w:r>
      <w:r w:rsidDel="00000000" w:rsidR="00000000" w:rsidRPr="00000000">
        <w:rPr>
          <w:rtl w:val="0"/>
        </w:rPr>
        <w:t xml:space="preserve">: The default situation is that the controller are in EQUAL mode</w:t>
      </w:r>
    </w:p>
    <w:p w:rsidR="00000000" w:rsidDel="00000000" w:rsidP="00000000" w:rsidRDefault="00000000" w:rsidRPr="00000000" w14:paraId="00000004">
      <w:pPr>
        <w:ind w:left="0" w:firstLine="0"/>
        <w:rPr/>
      </w:pPr>
      <w:r w:rsidDel="00000000" w:rsidR="00000000" w:rsidRPr="00000000">
        <w:rPr>
          <w:rtl w:val="0"/>
        </w:rPr>
        <w:t xml:space="preserve">after creating the switch and connected each to the switch, this is the situation. As shown the switch is connected to the switch on port 6633 for the first one and 6653 for the second.</w:t>
      </w:r>
    </w:p>
    <w:p w:rsidR="00000000" w:rsidDel="00000000" w:rsidP="00000000" w:rsidRDefault="00000000" w:rsidRPr="00000000" w14:paraId="00000005">
      <w:pPr>
        <w:ind w:left="0" w:firstLine="0"/>
        <w:rPr>
          <w:b w:val="1"/>
          <w:i w:val="1"/>
        </w:rPr>
      </w:pPr>
      <w:r w:rsidDel="00000000" w:rsidR="00000000" w:rsidRPr="00000000">
        <w:rPr>
          <w:b w:val="1"/>
          <w:i w:val="1"/>
          <w:rtl w:val="0"/>
        </w:rPr>
        <w:t xml:space="preserve">SWITCH VIEW: </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5731200" cy="279400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b w:val="1"/>
          <w:i w:val="1"/>
        </w:rPr>
      </w:pPr>
      <w:r w:rsidDel="00000000" w:rsidR="00000000" w:rsidRPr="00000000">
        <w:rPr>
          <w:b w:val="1"/>
          <w:i w:val="1"/>
          <w:rtl w:val="0"/>
        </w:rPr>
        <w:t xml:space="preserve">CONTROLLER VIEW:</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Pr>
        <w:drawing>
          <wp:inline distB="114300" distT="114300" distL="114300" distR="114300">
            <wp:extent cx="5731200" cy="52832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4"/>
        </w:numPr>
        <w:ind w:left="720" w:hanging="360"/>
        <w:rPr>
          <w:b w:val="1"/>
          <w:u w:val="none"/>
        </w:rPr>
      </w:pPr>
      <w:r w:rsidDel="00000000" w:rsidR="00000000" w:rsidRPr="00000000">
        <w:rPr>
          <w:b w:val="1"/>
          <w:rtl w:val="0"/>
        </w:rPr>
        <w:t xml:space="preserve">STEP2 </w:t>
      </w:r>
    </w:p>
    <w:p w:rsidR="00000000" w:rsidDel="00000000" w:rsidP="00000000" w:rsidRDefault="00000000" w:rsidRPr="00000000" w14:paraId="0000000A">
      <w:pPr>
        <w:ind w:left="720" w:firstLine="0"/>
        <w:rPr>
          <w:b w:val="1"/>
        </w:rPr>
      </w:pPr>
      <w:r w:rsidDel="00000000" w:rsidR="00000000" w:rsidRPr="00000000">
        <w:rPr>
          <w:b w:val="1"/>
          <w:rtl w:val="0"/>
        </w:rPr>
        <w:t xml:space="preserve">(ryu-venv) robotic@ubuntuVm:~/Desktop/Programmable_Networking/ryu/homework/MultipleControllersHomework$ curl -X POST -d '{                                                     </w:t>
      </w:r>
    </w:p>
    <w:p w:rsidR="00000000" w:rsidDel="00000000" w:rsidP="00000000" w:rsidRDefault="00000000" w:rsidRPr="00000000" w14:paraId="0000000B">
      <w:pPr>
        <w:ind w:left="720" w:firstLine="0"/>
        <w:rPr>
          <w:b w:val="1"/>
        </w:rPr>
      </w:pPr>
      <w:r w:rsidDel="00000000" w:rsidR="00000000" w:rsidRPr="00000000">
        <w:rPr>
          <w:b w:val="1"/>
          <w:rtl w:val="0"/>
        </w:rPr>
        <w:t xml:space="preserve">    "dpid": 1,</w:t>
      </w:r>
    </w:p>
    <w:p w:rsidR="00000000" w:rsidDel="00000000" w:rsidP="00000000" w:rsidRDefault="00000000" w:rsidRPr="00000000" w14:paraId="0000000C">
      <w:pPr>
        <w:ind w:left="720" w:firstLine="0"/>
        <w:rPr>
          <w:b w:val="1"/>
        </w:rPr>
      </w:pPr>
      <w:r w:rsidDel="00000000" w:rsidR="00000000" w:rsidRPr="00000000">
        <w:rPr>
          <w:b w:val="1"/>
          <w:rtl w:val="0"/>
        </w:rPr>
        <w:t xml:space="preserve">    "role": "SLAVE"</w:t>
      </w:r>
    </w:p>
    <w:p w:rsidR="00000000" w:rsidDel="00000000" w:rsidP="00000000" w:rsidRDefault="00000000" w:rsidRPr="00000000" w14:paraId="0000000D">
      <w:pPr>
        <w:ind w:left="720" w:firstLine="0"/>
        <w:rPr>
          <w:b w:val="1"/>
        </w:rPr>
      </w:pPr>
      <w:r w:rsidDel="00000000" w:rsidR="00000000" w:rsidRPr="00000000">
        <w:rPr>
          <w:b w:val="1"/>
          <w:rtl w:val="0"/>
        </w:rPr>
        <w:t xml:space="preserve"> }' http://localhost:8081/stats/role</w:t>
      </w:r>
    </w:p>
    <w:p w:rsidR="00000000" w:rsidDel="00000000" w:rsidP="00000000" w:rsidRDefault="00000000" w:rsidRPr="00000000" w14:paraId="0000000E">
      <w:pPr>
        <w:ind w:left="720" w:firstLine="0"/>
        <w:rPr>
          <w:b w:val="1"/>
        </w:rPr>
      </w:pPr>
      <w:r w:rsidDel="00000000" w:rsidR="00000000" w:rsidRPr="00000000">
        <w:rPr>
          <w:b w:val="1"/>
          <w:rtl w:val="0"/>
        </w:rPr>
        <w:t xml:space="preserve">(ryu-venv) robotic@ubuntuVm:~/Desktop/Programmable_Networking/ryu/homework/MultipleControllersHomework$ curl -X POST -d '{</w:t>
      </w:r>
    </w:p>
    <w:p w:rsidR="00000000" w:rsidDel="00000000" w:rsidP="00000000" w:rsidRDefault="00000000" w:rsidRPr="00000000" w14:paraId="0000000F">
      <w:pPr>
        <w:ind w:left="720" w:firstLine="0"/>
        <w:rPr>
          <w:b w:val="1"/>
        </w:rPr>
      </w:pPr>
      <w:r w:rsidDel="00000000" w:rsidR="00000000" w:rsidRPr="00000000">
        <w:rPr>
          <w:b w:val="1"/>
          <w:rtl w:val="0"/>
        </w:rPr>
        <w:t xml:space="preserve">    "dpid": 1,</w:t>
      </w:r>
    </w:p>
    <w:p w:rsidR="00000000" w:rsidDel="00000000" w:rsidP="00000000" w:rsidRDefault="00000000" w:rsidRPr="00000000" w14:paraId="00000010">
      <w:pPr>
        <w:ind w:left="720" w:firstLine="0"/>
        <w:rPr>
          <w:b w:val="1"/>
        </w:rPr>
      </w:pPr>
      <w:r w:rsidDel="00000000" w:rsidR="00000000" w:rsidRPr="00000000">
        <w:rPr>
          <w:b w:val="1"/>
          <w:rtl w:val="0"/>
        </w:rPr>
        <w:t xml:space="preserve">    "role": "MASTER"</w:t>
      </w:r>
    </w:p>
    <w:p w:rsidR="00000000" w:rsidDel="00000000" w:rsidP="00000000" w:rsidRDefault="00000000" w:rsidRPr="00000000" w14:paraId="00000011">
      <w:pPr>
        <w:ind w:left="720" w:firstLine="0"/>
        <w:rPr>
          <w:b w:val="1"/>
        </w:rPr>
      </w:pPr>
      <w:r w:rsidDel="00000000" w:rsidR="00000000" w:rsidRPr="00000000">
        <w:rPr>
          <w:b w:val="1"/>
          <w:rtl w:val="0"/>
        </w:rPr>
        <w:t xml:space="preserve"> }' http://localhost:8080/stats/role</w:t>
      </w:r>
    </w:p>
    <w:p w:rsidR="00000000" w:rsidDel="00000000" w:rsidP="00000000" w:rsidRDefault="00000000" w:rsidRPr="00000000" w14:paraId="00000012">
      <w:pPr>
        <w:ind w:left="720" w:firstLine="0"/>
        <w:rPr>
          <w:b w:val="1"/>
        </w:rPr>
      </w:pPr>
      <w:r w:rsidDel="00000000" w:rsidR="00000000" w:rsidRPr="00000000">
        <w:rPr>
          <w:b w:val="1"/>
          <w:rtl w:val="0"/>
        </w:rPr>
        <w:t xml:space="preserve">(ryu-venv) robotic@ubuntuVm:~/Desktop/Programmable_Networking/ryu/homework/MultipleControllersHomework$ curl -X POST -d '{</w:t>
      </w:r>
    </w:p>
    <w:p w:rsidR="00000000" w:rsidDel="00000000" w:rsidP="00000000" w:rsidRDefault="00000000" w:rsidRPr="00000000" w14:paraId="00000013">
      <w:pPr>
        <w:ind w:left="720" w:firstLine="0"/>
        <w:rPr>
          <w:b w:val="1"/>
        </w:rPr>
      </w:pPr>
      <w:r w:rsidDel="00000000" w:rsidR="00000000" w:rsidRPr="00000000">
        <w:rPr>
          <w:b w:val="1"/>
          <w:rtl w:val="0"/>
        </w:rPr>
        <w:t xml:space="preserve">    "dpid": 2,</w:t>
      </w:r>
    </w:p>
    <w:p w:rsidR="00000000" w:rsidDel="00000000" w:rsidP="00000000" w:rsidRDefault="00000000" w:rsidRPr="00000000" w14:paraId="00000014">
      <w:pPr>
        <w:ind w:left="720" w:firstLine="0"/>
        <w:rPr>
          <w:b w:val="1"/>
        </w:rPr>
      </w:pPr>
      <w:r w:rsidDel="00000000" w:rsidR="00000000" w:rsidRPr="00000000">
        <w:rPr>
          <w:b w:val="1"/>
          <w:rtl w:val="0"/>
        </w:rPr>
        <w:t xml:space="preserve">    "role": "MASTER"</w:t>
      </w:r>
    </w:p>
    <w:p w:rsidR="00000000" w:rsidDel="00000000" w:rsidP="00000000" w:rsidRDefault="00000000" w:rsidRPr="00000000" w14:paraId="00000015">
      <w:pPr>
        <w:ind w:left="720" w:firstLine="0"/>
        <w:rPr>
          <w:b w:val="1"/>
        </w:rPr>
      </w:pPr>
      <w:r w:rsidDel="00000000" w:rsidR="00000000" w:rsidRPr="00000000">
        <w:rPr>
          <w:b w:val="1"/>
          <w:rtl w:val="0"/>
        </w:rPr>
        <w:t xml:space="preserve"> }' http://localhost:8081/stats/role</w:t>
      </w:r>
    </w:p>
    <w:p w:rsidR="00000000" w:rsidDel="00000000" w:rsidP="00000000" w:rsidRDefault="00000000" w:rsidRPr="00000000" w14:paraId="00000016">
      <w:pPr>
        <w:ind w:left="720" w:firstLine="0"/>
        <w:rPr>
          <w:b w:val="1"/>
        </w:rPr>
      </w:pPr>
      <w:r w:rsidDel="00000000" w:rsidR="00000000" w:rsidRPr="00000000">
        <w:rPr>
          <w:b w:val="1"/>
          <w:rtl w:val="0"/>
        </w:rPr>
        <w:t xml:space="preserve">(ryu-venv) robotic@ubuntuVm:~/Desktop/Programmable_Networking/ryu/homework/MultipleControllersHomework$ </w:t>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b w:val="1"/>
          <w:rtl w:val="0"/>
        </w:rPr>
        <w:t xml:space="preserve">STEP3 IMAGE </w:t>
      </w:r>
    </w:p>
    <w:p w:rsidR="00000000" w:rsidDel="00000000" w:rsidP="00000000" w:rsidRDefault="00000000" w:rsidRPr="00000000" w14:paraId="00000019">
      <w:pPr>
        <w:ind w:left="720" w:firstLine="0"/>
        <w:rPr>
          <w:b w:val="1"/>
        </w:rPr>
      </w:pPr>
      <w:r w:rsidDel="00000000" w:rsidR="00000000" w:rsidRPr="00000000">
        <w:rPr>
          <w:b w:val="1"/>
        </w:rPr>
        <w:drawing>
          <wp:inline distB="114300" distT="114300" distL="114300" distR="114300">
            <wp:extent cx="5731200" cy="45974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STEP 4)</w:t>
      </w:r>
    </w:p>
    <w:p w:rsidR="00000000" w:rsidDel="00000000" w:rsidP="00000000" w:rsidRDefault="00000000" w:rsidRPr="00000000" w14:paraId="0000002D">
      <w:pPr>
        <w:rPr>
          <w:b w:val="1"/>
        </w:rPr>
      </w:pPr>
      <w:r w:rsidDel="00000000" w:rsidR="00000000" w:rsidRPr="00000000">
        <w:rPr>
          <w:b w:val="1"/>
          <w:rtl w:val="0"/>
        </w:rPr>
        <w:t xml:space="preserve">IMAGE: </w:t>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4086225" cy="29813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86225" cy="2981325"/>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02F">
      <w:pPr>
        <w:numPr>
          <w:ilvl w:val="0"/>
          <w:numId w:val="5"/>
        </w:numPr>
        <w:ind w:left="720" w:hanging="360"/>
        <w:rPr>
          <w:b w:val="1"/>
          <w:u w:val="none"/>
        </w:rPr>
      </w:pPr>
      <w:r w:rsidDel="00000000" w:rsidR="00000000" w:rsidRPr="00000000">
        <w:rPr>
          <w:b w:val="1"/>
          <w:rtl w:val="0"/>
        </w:rPr>
        <w:t xml:space="preserve">Does ping work? yes</w:t>
      </w:r>
    </w:p>
    <w:p w:rsidR="00000000" w:rsidDel="00000000" w:rsidP="00000000" w:rsidRDefault="00000000" w:rsidRPr="00000000" w14:paraId="00000030">
      <w:pPr>
        <w:rPr>
          <w:b w:val="1"/>
        </w:rPr>
      </w:pPr>
      <w:r w:rsidDel="00000000" w:rsidR="00000000" w:rsidRPr="00000000">
        <w:rPr>
          <w:b w:val="1"/>
          <w:rtl w:val="0"/>
        </w:rPr>
        <w:t xml:space="preserve">b. Why? </w:t>
      </w:r>
    </w:p>
    <w:p w:rsidR="00000000" w:rsidDel="00000000" w:rsidP="00000000" w:rsidRDefault="00000000" w:rsidRPr="00000000" w14:paraId="00000031">
      <w:pPr>
        <w:rPr>
          <w:b w:val="1"/>
        </w:rPr>
      </w:pPr>
      <w:r w:rsidDel="00000000" w:rsidR="00000000" w:rsidRPr="00000000">
        <w:rPr>
          <w:b w:val="1"/>
          <w:rtl w:val="0"/>
        </w:rPr>
        <w:t xml:space="preserve">Perché </w:t>
      </w:r>
      <w:r w:rsidDel="00000000" w:rsidR="00000000" w:rsidRPr="00000000">
        <w:rPr>
          <w:rFonts w:ascii="Roboto Mono" w:cs="Roboto Mono" w:eastAsia="Roboto Mono" w:hAnsi="Roboto Mono"/>
          <w:b w:val="1"/>
          <w:color w:val="188038"/>
          <w:rtl w:val="0"/>
        </w:rPr>
        <w:t xml:space="preserve">host1</w:t>
      </w:r>
      <w:r w:rsidDel="00000000" w:rsidR="00000000" w:rsidRPr="00000000">
        <w:rPr>
          <w:b w:val="1"/>
          <w:rtl w:val="0"/>
        </w:rPr>
        <w:t xml:space="preserve"> e </w:t>
      </w:r>
      <w:r w:rsidDel="00000000" w:rsidR="00000000" w:rsidRPr="00000000">
        <w:rPr>
          <w:rFonts w:ascii="Roboto Mono" w:cs="Roboto Mono" w:eastAsia="Roboto Mono" w:hAnsi="Roboto Mono"/>
          <w:b w:val="1"/>
          <w:color w:val="188038"/>
          <w:rtl w:val="0"/>
        </w:rPr>
        <w:t xml:space="preserve">host2</w:t>
      </w:r>
      <w:r w:rsidDel="00000000" w:rsidR="00000000" w:rsidRPr="00000000">
        <w:rPr>
          <w:b w:val="1"/>
          <w:rtl w:val="0"/>
        </w:rPr>
        <w:t xml:space="preserve"> sono nello stesso dominio di broadcast connessi a </w:t>
      </w:r>
      <w:r w:rsidDel="00000000" w:rsidR="00000000" w:rsidRPr="00000000">
        <w:rPr>
          <w:rFonts w:ascii="Roboto Mono" w:cs="Roboto Mono" w:eastAsia="Roboto Mono" w:hAnsi="Roboto Mono"/>
          <w:b w:val="1"/>
          <w:color w:val="188038"/>
          <w:rtl w:val="0"/>
        </w:rPr>
        <w:t xml:space="preserve">sw1</w:t>
      </w:r>
      <w:r w:rsidDel="00000000" w:rsidR="00000000" w:rsidRPr="00000000">
        <w:rPr>
          <w:b w:val="1"/>
          <w:rtl w:val="0"/>
        </w:rPr>
        <w:t xml:space="preserve">.</w:t>
      </w:r>
    </w:p>
    <w:p w:rsidR="00000000" w:rsidDel="00000000" w:rsidP="00000000" w:rsidRDefault="00000000" w:rsidRPr="00000000" w14:paraId="00000032">
      <w:pPr>
        <w:numPr>
          <w:ilvl w:val="0"/>
          <w:numId w:val="2"/>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sw1</w:t>
      </w:r>
      <w:r w:rsidDel="00000000" w:rsidR="00000000" w:rsidRPr="00000000">
        <w:rPr>
          <w:b w:val="1"/>
          <w:rtl w:val="0"/>
        </w:rPr>
        <w:t xml:space="preserve"> è gestito da C₀, che è MASTER per quello switch.</w:t>
        <w:br w:type="textWrapping"/>
      </w:r>
    </w:p>
    <w:p w:rsidR="00000000" w:rsidDel="00000000" w:rsidP="00000000" w:rsidRDefault="00000000" w:rsidRPr="00000000" w14:paraId="00000033">
      <w:pPr>
        <w:numPr>
          <w:ilvl w:val="0"/>
          <w:numId w:val="2"/>
        </w:numPr>
        <w:spacing w:after="0" w:afterAutospacing="0" w:before="0" w:beforeAutospacing="0" w:lineRule="auto"/>
        <w:ind w:left="720" w:hanging="360"/>
        <w:rPr>
          <w:b w:val="1"/>
        </w:rPr>
      </w:pPr>
      <w:r w:rsidDel="00000000" w:rsidR="00000000" w:rsidRPr="00000000">
        <w:rPr>
          <w:b w:val="1"/>
          <w:rtl w:val="0"/>
        </w:rPr>
        <w:t xml:space="preserve">Il controller MASTER installa regole di forwarding sugli switch.</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rPr>
          <w:b w:val="1"/>
        </w:rPr>
      </w:pPr>
      <w:r w:rsidDel="00000000" w:rsidR="00000000" w:rsidRPr="00000000">
        <w:rPr>
          <w:b w:val="1"/>
          <w:rtl w:val="0"/>
        </w:rPr>
        <w:t xml:space="preserve">Quindi i pacchetti ICMP tra h1 e h2 non hanno bisogno di attraversare </w:t>
      </w:r>
      <w:r w:rsidDel="00000000" w:rsidR="00000000" w:rsidRPr="00000000">
        <w:rPr>
          <w:rFonts w:ascii="Roboto Mono" w:cs="Roboto Mono" w:eastAsia="Roboto Mono" w:hAnsi="Roboto Mono"/>
          <w:b w:val="1"/>
          <w:color w:val="188038"/>
          <w:rtl w:val="0"/>
        </w:rPr>
        <w:t xml:space="preserve">sw2</w:t>
      </w:r>
      <w:r w:rsidDel="00000000" w:rsidR="00000000" w:rsidRPr="00000000">
        <w:rPr>
          <w:b w:val="1"/>
          <w:rtl w:val="0"/>
        </w:rPr>
        <w:t xml:space="preserve"> né di passare da C₁.</w:t>
        <w:br w:type="textWrapping"/>
      </w:r>
    </w:p>
    <w:p w:rsidR="00000000" w:rsidDel="00000000" w:rsidP="00000000" w:rsidRDefault="00000000" w:rsidRPr="00000000" w14:paraId="00000035">
      <w:pPr>
        <w:numPr>
          <w:ilvl w:val="0"/>
          <w:numId w:val="2"/>
        </w:numPr>
        <w:spacing w:after="240" w:before="0" w:beforeAutospacing="0" w:lineRule="auto"/>
        <w:ind w:left="720" w:hanging="360"/>
        <w:rPr>
          <w:b w:val="1"/>
        </w:rPr>
      </w:pPr>
      <w:r w:rsidDel="00000000" w:rsidR="00000000" w:rsidRPr="00000000">
        <w:rPr>
          <w:b w:val="1"/>
          <w:rtl w:val="0"/>
        </w:rPr>
        <w:t xml:space="preserve">In altre parole: la comunicazione resta confinata a </w:t>
      </w:r>
      <w:r w:rsidDel="00000000" w:rsidR="00000000" w:rsidRPr="00000000">
        <w:rPr>
          <w:rFonts w:ascii="Roboto Mono" w:cs="Roboto Mono" w:eastAsia="Roboto Mono" w:hAnsi="Roboto Mono"/>
          <w:b w:val="1"/>
          <w:color w:val="188038"/>
          <w:rtl w:val="0"/>
        </w:rPr>
        <w:t xml:space="preserve">sw1</w:t>
      </w:r>
      <w:r w:rsidDel="00000000" w:rsidR="00000000" w:rsidRPr="00000000">
        <w:rPr>
          <w:rFonts w:ascii="Arial Unicode MS" w:cs="Arial Unicode MS" w:eastAsia="Arial Unicode MS" w:hAnsi="Arial Unicode MS"/>
          <w:b w:val="1"/>
          <w:rtl w:val="0"/>
        </w:rPr>
        <w:t xml:space="preserve">, sotto il controllo diretto di C₀ → i flussi vengono gestiti correttamente e il ping passa.</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 c. Support your comments by dumping and taking a screenshot of OpenFlow rules on sw1:</w:t>
      </w:r>
    </w:p>
    <w:p w:rsidR="00000000" w:rsidDel="00000000" w:rsidP="00000000" w:rsidRDefault="00000000" w:rsidRPr="00000000" w14:paraId="00000038">
      <w:pPr>
        <w:rPr>
          <w:b w:val="1"/>
        </w:rPr>
      </w:pPr>
      <w:r w:rsidDel="00000000" w:rsidR="00000000" w:rsidRPr="00000000">
        <w:rPr>
          <w:b w:val="1"/>
        </w:rPr>
        <w:drawing>
          <wp:inline distB="114300" distT="114300" distL="114300" distR="114300">
            <wp:extent cx="5731200" cy="3556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STEP 5</w:t>
      </w:r>
    </w:p>
    <w:p w:rsidR="00000000" w:rsidDel="00000000" w:rsidP="00000000" w:rsidRDefault="00000000" w:rsidRPr="00000000" w14:paraId="0000003B">
      <w:pPr>
        <w:numPr>
          <w:ilvl w:val="0"/>
          <w:numId w:val="1"/>
        </w:numPr>
        <w:ind w:left="720" w:hanging="360"/>
        <w:rPr>
          <w:b w:val="1"/>
          <w:u w:val="none"/>
        </w:rPr>
      </w:pPr>
      <w:r w:rsidDel="00000000" w:rsidR="00000000" w:rsidRPr="00000000">
        <w:rPr>
          <w:b w:val="1"/>
          <w:rtl w:val="0"/>
        </w:rPr>
        <w:t xml:space="preserve">yes</w:t>
      </w:r>
    </w:p>
    <w:p w:rsidR="00000000" w:rsidDel="00000000" w:rsidP="00000000" w:rsidRDefault="00000000" w:rsidRPr="00000000" w14:paraId="0000003C">
      <w:pPr>
        <w:numPr>
          <w:ilvl w:val="0"/>
          <w:numId w:val="1"/>
        </w:numPr>
        <w:ind w:left="720" w:hanging="360"/>
        <w:rPr>
          <w:b w:val="1"/>
          <w:u w:val="none"/>
        </w:rPr>
      </w:pPr>
      <w:r w:rsidDel="00000000" w:rsidR="00000000" w:rsidRPr="00000000">
        <w:rPr>
          <w:b w:val="1"/>
          <w:rtl w:val="0"/>
        </w:rPr>
        <w:t xml:space="preserve">because the flow table is innested into s1 so the packet pass throw the injected rules.</w:t>
      </w:r>
    </w:p>
    <w:p w:rsidR="00000000" w:rsidDel="00000000" w:rsidP="00000000" w:rsidRDefault="00000000" w:rsidRPr="00000000" w14:paraId="0000003D">
      <w:pPr>
        <w:ind w:left="0" w:firstLine="0"/>
        <w:rPr>
          <w:b w:val="1"/>
        </w:rPr>
      </w:pPr>
      <w:r w:rsidDel="00000000" w:rsidR="00000000" w:rsidRPr="00000000">
        <w:rPr>
          <w:b w:val="1"/>
          <w:rtl w:val="0"/>
        </w:rPr>
        <w:t xml:space="preserve">step 6</w:t>
      </w:r>
    </w:p>
    <w:p w:rsidR="00000000" w:rsidDel="00000000" w:rsidP="00000000" w:rsidRDefault="00000000" w:rsidRPr="00000000" w14:paraId="0000003E">
      <w:pPr>
        <w:numPr>
          <w:ilvl w:val="0"/>
          <w:numId w:val="3"/>
        </w:numPr>
        <w:ind w:left="720" w:hanging="360"/>
        <w:rPr>
          <w:b w:val="1"/>
          <w:u w:val="none"/>
        </w:rPr>
      </w:pPr>
      <w:r w:rsidDel="00000000" w:rsidR="00000000" w:rsidRPr="00000000">
        <w:rPr>
          <w:b w:val="1"/>
        </w:rPr>
        <w:drawing>
          <wp:inline distB="114300" distT="114300" distL="114300" distR="114300">
            <wp:extent cx="3228975" cy="113347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289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720"/>
        <w:rPr>
          <w:b w:val="1"/>
        </w:rPr>
      </w:pPr>
      <w:r w:rsidDel="00000000" w:rsidR="00000000" w:rsidRPr="00000000">
        <w:rPr>
          <w:b w:val="1"/>
          <w:rtl w:val="0"/>
        </w:rPr>
        <w:t xml:space="preserve">2) the answer to the following questions </w:t>
      </w:r>
    </w:p>
    <w:p w:rsidR="00000000" w:rsidDel="00000000" w:rsidP="00000000" w:rsidRDefault="00000000" w:rsidRPr="00000000" w14:paraId="00000040">
      <w:pPr>
        <w:ind w:left="0" w:firstLine="720"/>
        <w:rPr>
          <w:b w:val="1"/>
        </w:rPr>
      </w:pPr>
      <w:r w:rsidDel="00000000" w:rsidR="00000000" w:rsidRPr="00000000">
        <w:rPr>
          <w:b w:val="1"/>
          <w:rtl w:val="0"/>
        </w:rPr>
        <w:t xml:space="preserve">a. Does ping work? no</w:t>
      </w:r>
    </w:p>
    <w:p w:rsidR="00000000" w:rsidDel="00000000" w:rsidP="00000000" w:rsidRDefault="00000000" w:rsidRPr="00000000" w14:paraId="00000041">
      <w:pPr>
        <w:ind w:left="0" w:firstLine="720"/>
        <w:rPr>
          <w:b w:val="1"/>
        </w:rPr>
      </w:pPr>
      <w:r w:rsidDel="00000000" w:rsidR="00000000" w:rsidRPr="00000000">
        <w:rPr>
          <w:b w:val="1"/>
          <w:rtl w:val="0"/>
        </w:rPr>
        <w:t xml:space="preserve">b. Why? Ping h1–h3 non funziona.</w:t>
        <w:br w:type="textWrapping"/>
      </w:r>
    </w:p>
    <w:p w:rsidR="00000000" w:rsidDel="00000000" w:rsidP="00000000" w:rsidRDefault="00000000" w:rsidRPr="00000000" w14:paraId="00000042">
      <w:pPr>
        <w:ind w:firstLine="720"/>
        <w:rPr>
          <w:b w:val="1"/>
        </w:rPr>
      </w:pPr>
      <w:r w:rsidDel="00000000" w:rsidR="00000000" w:rsidRPr="00000000">
        <w:rPr>
          <w:b w:val="1"/>
          <w:rtl w:val="0"/>
        </w:rPr>
        <w:t xml:space="preserve">Perché sw1 non ha un controller in MASTER, quindi non vengono installate nuove regole per inoltrare i pacchetti verso sw2.</w:t>
        <w:br w:type="textWrapping"/>
      </w:r>
    </w:p>
    <w:p w:rsidR="00000000" w:rsidDel="00000000" w:rsidP="00000000" w:rsidRDefault="00000000" w:rsidRPr="00000000" w14:paraId="00000043">
      <w:pPr>
        <w:ind w:firstLine="720"/>
        <w:rPr>
          <w:b w:val="1"/>
        </w:rPr>
      </w:pPr>
      <w:r w:rsidDel="00000000" w:rsidR="00000000" w:rsidRPr="00000000">
        <w:rPr>
          <w:b w:val="1"/>
          <w:rtl w:val="0"/>
        </w:rPr>
        <w:t xml:space="preserve">Le flow table lo dimostrano: regole presenti solo per h1–h2 su sw1, nessuna per h1–h3; sw2 non riceve pacchetti da h1.</w:t>
        <w:br w:type="textWrapping"/>
      </w:r>
    </w:p>
    <w:p w:rsidR="00000000" w:rsidDel="00000000" w:rsidP="00000000" w:rsidRDefault="00000000" w:rsidRPr="00000000" w14:paraId="00000044">
      <w:pPr>
        <w:ind w:firstLine="720"/>
        <w:rPr>
          <w:b w:val="1"/>
        </w:rPr>
      </w:pPr>
      <w:r w:rsidDel="00000000" w:rsidR="00000000" w:rsidRPr="00000000">
        <w:rPr>
          <w:b w:val="1"/>
          <w:rtl w:val="0"/>
        </w:rPr>
        <w:t xml:space="preserve">Stato controller: C₀ spento, C₁ attivo (MASTER su sw2, SLAVE su sw1).</w:t>
      </w:r>
    </w:p>
    <w:p w:rsidR="00000000" w:rsidDel="00000000" w:rsidP="00000000" w:rsidRDefault="00000000" w:rsidRPr="00000000" w14:paraId="00000045">
      <w:pPr>
        <w:ind w:left="0" w:firstLine="720"/>
        <w:rPr>
          <w:b w:val="1"/>
        </w:rPr>
      </w:pPr>
      <w:r w:rsidDel="00000000" w:rsidR="00000000" w:rsidRPr="00000000">
        <w:rPr>
          <w:rtl w:val="0"/>
        </w:rPr>
      </w:r>
    </w:p>
    <w:p w:rsidR="00000000" w:rsidDel="00000000" w:rsidP="00000000" w:rsidRDefault="00000000" w:rsidRPr="00000000" w14:paraId="00000046">
      <w:pPr>
        <w:ind w:left="0" w:firstLine="720"/>
        <w:rPr>
          <w:b w:val="1"/>
        </w:rPr>
      </w:pPr>
      <w:r w:rsidDel="00000000" w:rsidR="00000000" w:rsidRPr="00000000">
        <w:rPr>
          <w:b w:val="1"/>
        </w:rPr>
        <w:drawing>
          <wp:inline distB="114300" distT="114300" distL="114300" distR="114300">
            <wp:extent cx="5731200" cy="5080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720"/>
        <w:rPr>
          <w:b w:val="1"/>
        </w:rPr>
      </w:pPr>
      <w:r w:rsidDel="00000000" w:rsidR="00000000" w:rsidRPr="00000000">
        <w:rPr>
          <w:b w:val="1"/>
          <w:rtl w:val="0"/>
        </w:rPr>
        <w:t xml:space="preserve">STEP 7)  SETTO A MASTER IL C1 PER S1</w:t>
      </w:r>
    </w:p>
    <w:p w:rsidR="00000000" w:rsidDel="00000000" w:rsidP="00000000" w:rsidRDefault="00000000" w:rsidRPr="00000000" w14:paraId="00000048">
      <w:pPr>
        <w:ind w:firstLine="720"/>
        <w:rPr>
          <w:b w:val="1"/>
        </w:rPr>
      </w:pPr>
      <w:r w:rsidDel="00000000" w:rsidR="00000000" w:rsidRPr="00000000">
        <w:rPr>
          <w:b w:val="1"/>
          <w:rtl w:val="0"/>
        </w:rPr>
        <w:t xml:space="preserve">(ryu-venv) robotic@ubuntuVm:~/Desktop/Programmable_Networking/ryu/homework/MultipleControllersHomework$ curl -X POST -d '{</w:t>
      </w:r>
    </w:p>
    <w:p w:rsidR="00000000" w:rsidDel="00000000" w:rsidP="00000000" w:rsidRDefault="00000000" w:rsidRPr="00000000" w14:paraId="00000049">
      <w:pPr>
        <w:ind w:firstLine="720"/>
        <w:rPr>
          <w:b w:val="1"/>
        </w:rPr>
      </w:pPr>
      <w:r w:rsidDel="00000000" w:rsidR="00000000" w:rsidRPr="00000000">
        <w:rPr>
          <w:b w:val="1"/>
          <w:rtl w:val="0"/>
        </w:rPr>
        <w:t xml:space="preserve">    "dpid": 1,</w:t>
      </w:r>
    </w:p>
    <w:p w:rsidR="00000000" w:rsidDel="00000000" w:rsidP="00000000" w:rsidRDefault="00000000" w:rsidRPr="00000000" w14:paraId="0000004A">
      <w:pPr>
        <w:ind w:firstLine="720"/>
        <w:rPr>
          <w:b w:val="1"/>
        </w:rPr>
      </w:pPr>
      <w:r w:rsidDel="00000000" w:rsidR="00000000" w:rsidRPr="00000000">
        <w:rPr>
          <w:b w:val="1"/>
          <w:rtl w:val="0"/>
        </w:rPr>
        <w:t xml:space="preserve">    "role": "MASTER"</w:t>
      </w:r>
    </w:p>
    <w:p w:rsidR="00000000" w:rsidDel="00000000" w:rsidP="00000000" w:rsidRDefault="00000000" w:rsidRPr="00000000" w14:paraId="0000004B">
      <w:pPr>
        <w:ind w:firstLine="720"/>
        <w:rPr>
          <w:b w:val="1"/>
        </w:rPr>
      </w:pPr>
      <w:r w:rsidDel="00000000" w:rsidR="00000000" w:rsidRPr="00000000">
        <w:rPr>
          <w:b w:val="1"/>
          <w:rtl w:val="0"/>
        </w:rPr>
        <w:t xml:space="preserve"> }' </w:t>
      </w:r>
      <w:hyperlink r:id="rId13">
        <w:r w:rsidDel="00000000" w:rsidR="00000000" w:rsidRPr="00000000">
          <w:rPr>
            <w:b w:val="1"/>
            <w:color w:val="1155cc"/>
            <w:u w:val="single"/>
            <w:rtl w:val="0"/>
          </w:rPr>
          <w:t xml:space="preserve">http://localhost:8081/stats/role</w:t>
        </w:r>
      </w:hyperlink>
      <w:r w:rsidDel="00000000" w:rsidR="00000000" w:rsidRPr="00000000">
        <w:rPr>
          <w:rtl w:val="0"/>
        </w:rPr>
      </w:r>
    </w:p>
    <w:p w:rsidR="00000000" w:rsidDel="00000000" w:rsidP="00000000" w:rsidRDefault="00000000" w:rsidRPr="00000000" w14:paraId="0000004C">
      <w:pPr>
        <w:ind w:firstLine="72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STEP 8) </w:t>
      </w:r>
    </w:p>
    <w:p w:rsidR="00000000" w:rsidDel="00000000" w:rsidP="00000000" w:rsidRDefault="00000000" w:rsidRPr="00000000" w14:paraId="0000004E">
      <w:pPr>
        <w:ind w:firstLine="720"/>
        <w:rPr>
          <w:b w:val="1"/>
        </w:rPr>
      </w:pPr>
      <w:r w:rsidDel="00000000" w:rsidR="00000000" w:rsidRPr="00000000">
        <w:rPr>
          <w:b w:val="1"/>
          <w:rtl w:val="0"/>
        </w:rPr>
        <w:t xml:space="preserve">Provide: </w:t>
      </w:r>
    </w:p>
    <w:p w:rsidR="00000000" w:rsidDel="00000000" w:rsidP="00000000" w:rsidRDefault="00000000" w:rsidRPr="00000000" w14:paraId="0000004F">
      <w:pPr>
        <w:ind w:firstLine="720"/>
        <w:rPr>
          <w:b w:val="1"/>
        </w:rPr>
      </w:pPr>
      <w:r w:rsidDel="00000000" w:rsidR="00000000" w:rsidRPr="00000000">
        <w:rPr>
          <w:b w:val="1"/>
          <w:rtl w:val="0"/>
        </w:rPr>
        <w:t xml:space="preserve">1. a screenshot of Mininet CLI of the ping:</w:t>
      </w:r>
    </w:p>
    <w:p w:rsidR="00000000" w:rsidDel="00000000" w:rsidP="00000000" w:rsidRDefault="00000000" w:rsidRPr="00000000" w14:paraId="00000050">
      <w:pPr>
        <w:ind w:firstLine="720"/>
        <w:rPr>
          <w:b w:val="1"/>
        </w:rPr>
      </w:pPr>
      <w:r w:rsidDel="00000000" w:rsidR="00000000" w:rsidRPr="00000000">
        <w:rPr>
          <w:b w:val="1"/>
        </w:rPr>
        <w:drawing>
          <wp:inline distB="114300" distT="114300" distL="114300" distR="114300">
            <wp:extent cx="3743325" cy="1266825"/>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7433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firstLine="720"/>
        <w:rPr>
          <w:b w:val="1"/>
        </w:rPr>
      </w:pPr>
      <w:r w:rsidDel="00000000" w:rsidR="00000000" w:rsidRPr="00000000">
        <w:rPr>
          <w:b w:val="1"/>
          <w:rtl w:val="0"/>
        </w:rPr>
        <w:t xml:space="preserve">2. the answer to the following questions </w:t>
      </w:r>
    </w:p>
    <w:p w:rsidR="00000000" w:rsidDel="00000000" w:rsidP="00000000" w:rsidRDefault="00000000" w:rsidRPr="00000000" w14:paraId="00000052">
      <w:pPr>
        <w:ind w:left="720" w:firstLine="720"/>
        <w:rPr>
          <w:b w:val="1"/>
        </w:rPr>
      </w:pPr>
      <w:r w:rsidDel="00000000" w:rsidR="00000000" w:rsidRPr="00000000">
        <w:rPr>
          <w:b w:val="1"/>
          <w:rtl w:val="0"/>
        </w:rPr>
        <w:t xml:space="preserve">a. Does ping work? YES</w:t>
      </w:r>
    </w:p>
    <w:p w:rsidR="00000000" w:rsidDel="00000000" w:rsidP="00000000" w:rsidRDefault="00000000" w:rsidRPr="00000000" w14:paraId="00000053">
      <w:pPr>
        <w:ind w:left="720" w:firstLine="720"/>
        <w:rPr>
          <w:b w:val="1"/>
        </w:rPr>
      </w:pPr>
      <w:r w:rsidDel="00000000" w:rsidR="00000000" w:rsidRPr="00000000">
        <w:rPr>
          <w:b w:val="1"/>
          <w:rtl w:val="0"/>
        </w:rPr>
        <w:t xml:space="preserve">b. Why? because now c1 is master so inject the rules.</w:t>
      </w:r>
    </w:p>
    <w:p w:rsidR="00000000" w:rsidDel="00000000" w:rsidP="00000000" w:rsidRDefault="00000000" w:rsidRPr="00000000" w14:paraId="00000054">
      <w:pPr>
        <w:ind w:left="720" w:firstLine="720"/>
        <w:rPr>
          <w:b w:val="1"/>
        </w:rPr>
      </w:pPr>
      <w:r w:rsidDel="00000000" w:rsidR="00000000" w:rsidRPr="00000000">
        <w:rPr>
          <w:b w:val="1"/>
          <w:rtl w:val="0"/>
        </w:rPr>
        <w:t xml:space="preserve">c. Support your comments by dumping and taking a screenshot of OpenFlow rules on sw1 and sw2. (rules were updated.)</w:t>
      </w:r>
    </w:p>
    <w:p w:rsidR="00000000" w:rsidDel="00000000" w:rsidP="00000000" w:rsidRDefault="00000000" w:rsidRPr="00000000" w14:paraId="00000055">
      <w:pPr>
        <w:ind w:left="720" w:firstLine="720"/>
        <w:rPr>
          <w:b w:val="1"/>
        </w:rPr>
      </w:pPr>
      <w:r w:rsidDel="00000000" w:rsidR="00000000" w:rsidRPr="00000000">
        <w:rPr>
          <w:b w:val="1"/>
        </w:rPr>
        <w:drawing>
          <wp:inline distB="114300" distT="114300" distL="114300" distR="114300">
            <wp:extent cx="5731200" cy="11557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720"/>
        <w:rPr>
          <w:b w:val="1"/>
        </w:rPr>
      </w:pPr>
      <w:r w:rsidDel="00000000" w:rsidR="00000000" w:rsidRPr="00000000">
        <w:rPr>
          <w:rtl w:val="0"/>
        </w:rPr>
      </w:r>
    </w:p>
    <w:p w:rsidR="00000000" w:rsidDel="00000000" w:rsidP="00000000" w:rsidRDefault="00000000" w:rsidRPr="00000000" w14:paraId="00000057">
      <w:pPr>
        <w:ind w:left="720" w:firstLine="720"/>
        <w:rPr>
          <w:b w:val="1"/>
        </w:rPr>
      </w:pPr>
      <w:r w:rsidDel="00000000" w:rsidR="00000000" w:rsidRPr="00000000">
        <w:rPr>
          <w:rtl w:val="0"/>
        </w:rPr>
      </w:r>
    </w:p>
    <w:p w:rsidR="00000000" w:rsidDel="00000000" w:rsidP="00000000" w:rsidRDefault="00000000" w:rsidRPr="00000000" w14:paraId="00000058">
      <w:pPr>
        <w:ind w:left="0" w:firstLine="720"/>
        <w:rPr>
          <w:b w:val="1"/>
        </w:rPr>
      </w:pPr>
      <w:r w:rsidDel="00000000" w:rsidR="00000000" w:rsidRPr="00000000">
        <w:rPr>
          <w:rtl w:val="0"/>
        </w:rPr>
      </w:r>
    </w:p>
    <w:p w:rsidR="00000000" w:rsidDel="00000000" w:rsidP="00000000" w:rsidRDefault="00000000" w:rsidRPr="00000000" w14:paraId="00000059">
      <w:pPr>
        <w:ind w:left="0" w:firstLine="72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localhost:8081/stats/role"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