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9638" w:type="dxa"/>
        <w:tblLayout w:type="fixed"/>
        <w:tblCellMar>
          <w:left w:w="0" w:type="dxa"/>
          <w:right w:w="0" w:type="dxa"/>
        </w:tblCellMar>
      </w:tblPr>
      <w:tblGrid>
        <w:gridCol w:w="3000"/>
        <w:gridCol w:w="6638"/>
      </w:tblGrid>
      <w:tr>
        <w:tc>
          <w:tcPr>
            <w:tcW w:w="3000" w:type="dxa"/>
            <w:shd w:val="clear" w:color="auto" w:fill="1F3A5F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pStyle w:val="SidebarHeading"/>
            </w:pPr>
            <w:r>
              <w:t xml:space="preserve">Contatti</w:t>
            </w:r>
          </w:p>
          <w:p>
            <w:pPr>
              <w:pStyle w:val="Sidebar"/>
            </w:pPr>
            <w:r>
              <w:t xml:space="preserve">giulia@example.com</w:t>
            </w:r>
          </w:p>
          <w:p>
            <w:pPr>
              <w:pStyle w:val="Sidebar"/>
            </w:pPr>
            <w:r>
              <w:t xml:space="preserve">+00 000 000 000</w:t>
            </w:r>
          </w:p>
          <w:p>
            <w:pPr>
              <w:pStyle w:val="Sidebar"/>
            </w:pPr>
            <w:hyperlink r:id="rId3">
              <w:r>
                <w:rPr>
                  <w:rStyle w:val="Hyperlink"/>
                </w:rPr>
                <w:t xml:space="preserve">example.com/giulia</w:t>
              </w:r>
            </w:hyperlink>
          </w:p>
          <w:p>
            <w:pPr>
              <w:pStyle w:val="SidebarHeading"/>
            </w:pPr>
            <w:r>
              <w:t xml:space="preserve">Competenze</w:t>
            </w:r>
          </w:p>
          <w:p>
            <w:pPr>
              <w:pStyle w:val="Sidebar"/>
            </w:pPr>
            <w:r>
              <w:t xml:space="preserve">TypeScript, JavaScript, SQL</w:t>
            </w:r>
          </w:p>
          <w:p>
            <w:pPr>
              <w:pStyle w:val="Sidebar"/>
            </w:pPr>
            <w:r>
              <w:t xml:space="preserve">Node.js, NestJS, Express</w:t>
            </w:r>
          </w:p>
          <w:p>
            <w:pPr>
              <w:pStyle w:val="Sidebar"/>
            </w:pPr>
            <w:r>
              <w:t xml:space="preserve">React, Vue, Tailwind CSS</w:t>
            </w:r>
          </w:p>
          <w:p>
            <w:pPr>
              <w:pStyle w:val="Sidebar"/>
            </w:pPr>
            <w:r>
              <w:t xml:space="preserve">PostgreSQL, MongoDB, Redis</w:t>
            </w:r>
          </w:p>
          <w:p>
            <w:pPr>
              <w:pStyle w:val="Sidebar"/>
            </w:pPr>
            <w:r>
              <w:t xml:space="preserve">Docker, AWS, CI/CD</w:t>
            </w:r>
          </w:p>
          <w:p>
            <w:pPr>
              <w:pStyle w:val="SidebarHeading"/>
            </w:pPr>
            <w:r>
              <w:t xml:space="preserve">Lingue</w:t>
            </w:r>
          </w:p>
          <w:p>
            <w:pPr>
              <w:pStyle w:val="Sidebar"/>
            </w:pPr>
            <w:r>
              <w:t xml:space="preserve">Italiano (madrelingua)</w:t>
            </w:r>
          </w:p>
          <w:p>
            <w:pPr>
              <w:pStyle w:val="Sidebar"/>
            </w:pPr>
            <w:r>
              <w:t xml:space="preserve">Inglese (C1)</w:t>
            </w:r>
          </w:p>
        </w:tc>
        <w:tc>
          <w:tcPr>
            <w:tcW w:w="6638" w:type="dxa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pStyle w:val="Title"/>
            </w:pPr>
            <w:r>
              <w:t xml:space="preserve">Giulia Esempio</w:t>
            </w:r>
          </w:p>
          <w:p>
            <w:r>
              <w:t xml:space="preserve">Sviluppatrice full-stack</w:t>
            </w:r>
          </w:p>
          <w:p>
            <w:pPr>
              <w:pStyle w:val="Heading1"/>
            </w:pPr>
            <w:r>
              <w:t xml:space="preserve">Profilo</w:t>
            </w:r>
          </w:p>
          <w:p>
            <w:r>
              <w:t xml:space="preserve">Sviluppatrice full-stack con 8 anni di esperienza nella realizzazione di applicazioni web con TypeScript, Node.js e React. Attenta alla qualità del codice, ai test automatici e alla collaborazione con il team di prodotto.</w:t>
            </w:r>
          </w:p>
          <w:p>
            <w:pPr>
              <w:pStyle w:val="Heading1"/>
            </w:pPr>
            <w:r>
              <w:t xml:space="preserve">Esperienze professionali</w:t>
            </w:r>
          </w:p>
          <w:p>
            <w:pPr>
              <w:tabs>
                <w:tab w:val="right" w:pos="9026"/>
              </w:tabs>
            </w:pPr>
            <w:r>
              <w:rPr>
                <w:b/>
              </w:rPr>
              <w:t xml:space="preserve">Sviluppatrice senior — Aurora Software S.r.l.</w:t>
            </w:r>
            <w:r>
              <w:tab/>
            </w:r>
            <w:r>
              <w:rPr>
                <w:i/>
              </w:rPr>
              <w:t xml:space="preserve">2020 – oggi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Progettato e sviluppato API REST con NestJS e PostgreSQL per una piattaforma con 120 clienti aziendali.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Guidato la riscrittura del frontend in React con TypeScript, riducendo i tempi di caricamento del 30%.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Automatizzato rilasci e test con Docker e pipeline CI/CD.</w:t>
            </w:r>
          </w:p>
          <w:p>
            <w:pPr>
              <w:tabs>
                <w:tab w:val="right" w:pos="9026"/>
              </w:tabs>
            </w:pPr>
            <w:r>
              <w:rPr>
                <w:b/>
              </w:rPr>
              <w:t xml:space="preserve">Sviluppatrice — Bottega Digitale</w:t>
            </w:r>
            <w:r>
              <w:tab/>
            </w:r>
            <w:r>
              <w:rPr>
                <w:i/>
              </w:rPr>
              <w:t xml:space="preserve">2017 – 2020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Sviluppato servizi Node.js con Express e MongoDB per applicazioni di e-commerce.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Realizzato interfacce in Vue e integrato sistemi di pagamento.</w:t>
            </w:r>
          </w:p>
          <w:p>
            <w:pPr>
              <w:pStyle w:val="Heading1"/>
            </w:pPr>
            <w:r>
              <w:t xml:space="preserve">Formazione</w:t>
            </w:r>
          </w:p>
          <w:p>
            <w:r>
              <w:t xml:space="preserve">Laurea in Informatica — Università di Esempio, 2016</w:t>
            </w:r>
          </w:p>
        </w:tc>
      </w:tr>
    </w:tbl>
    <w:p/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454" w:hanging="284"/>
      </w:pPr>
      <w:rPr>
        <w:rFonts w:ascii="Liberation Sans" w:hAnsi="Liberation Sans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Liberation Serif" w:hAnsi="Liberation Serif" w:cs="Liberation Serif"/>
        <w:sz w:val="21"/>
        <w:lang w:val="en-US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60"/>
    </w:pPr>
    <w:rPr>
      <w:rFonts w:ascii="Liberation Sans" w:hAnsi="Liberation Sans" w:cs="Liberation Sans"/>
      <w:b/>
      <w:color w:val="1F3A5F"/>
      <w:sz w:val="48"/>
    </w:rPr>
  </w:style>
  <w:style w:type="paragraph" w:styleId="Heading1">
    <w:name w:val="heading 1"/>
    <w:basedOn w:val="Normal"/>
    <w:pPr>
      <w:keepNext/>
      <w:pBdr>
        <w:bottom w:val="single" w:sz="6" w:space="1" w:color="C9891A"/>
      </w:pBdr>
      <w:spacing w:before="240" w:after="100"/>
      <w:outlineLvl w:val="0"/>
    </w:pPr>
    <w:rPr>
      <w:rFonts w:ascii="Liberation Sans" w:hAnsi="Liberation Sans" w:cs="Liberation Sans"/>
      <w:b/>
      <w:caps/>
      <w:color w:val="C9891A"/>
      <w:sz w:val="24"/>
    </w:rPr>
  </w:style>
  <w:style w:type="paragraph" w:styleId="ListParagraph">
    <w:name w:val="List Paragraph"/>
    <w:basedOn w:val="Normal"/>
    <w:pPr>
      <w:ind w:left="454" w:hanging="284"/>
      <w:contextualSpacing/>
    </w:pPr>
  </w:style>
  <w:style w:type="paragraph" w:styleId="Sidebar">
    <w:name w:val="Sidebar"/>
    <w:basedOn w:val="Normal"/>
    <w:rPr>
      <w:rFonts w:ascii="Liberation Sans" w:hAnsi="Liberation Sans" w:cs="Liberation Sans"/>
      <w:color w:val="FFFFFF"/>
      <w:sz w:val="19"/>
    </w:rPr>
  </w:style>
  <w:style w:type="paragraph" w:styleId="SidebarHeading">
    <w:name w:val="Sidebar Heading"/>
    <w:basedOn w:val="Sidebar"/>
    <w:pPr>
      <w:spacing w:before="200" w:after="80"/>
    </w:pPr>
    <w:rPr>
      <w:b/>
      <w:caps/>
      <w:color w:val="F2C14E"/>
      <w:sz w:val="22"/>
    </w:rPr>
  </w:style>
  <w:style w:type="character" w:styleId="Hyperlink">
    <w:name w:val="Hyperlink"/>
    <w:rPr>
      <w:color w:val="F2C14E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example.com/giulia" TargetMode="External"/>
</Relationships>
</file>