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22A46" w14:textId="4C15CB30" w:rsidR="00175108" w:rsidRPr="00A5440E" w:rsidRDefault="00175108" w:rsidP="007250B9">
      <w:pPr>
        <w:rPr>
          <w:rFonts w:ascii="Times New Roman" w:hAnsi="Times New Roman" w:cs="Times New Roman"/>
          <w:u w:val="single"/>
        </w:rPr>
      </w:pPr>
      <w:r w:rsidRPr="00A5440E">
        <w:rPr>
          <w:rFonts w:ascii="Times New Roman" w:hAnsi="Times New Roman" w:cs="Times New Roman"/>
          <w:u w:val="single"/>
        </w:rPr>
        <w:t>Appendix B: Contributions</w:t>
      </w:r>
    </w:p>
    <w:p w14:paraId="5C6C917A" w14:textId="77777777" w:rsidR="00175108" w:rsidRPr="00A5440E" w:rsidRDefault="00175108" w:rsidP="007250B9">
      <w:pPr>
        <w:rPr>
          <w:rFonts w:ascii="Times New Roman" w:hAnsi="Times New Roman" w:cs="Times New Roman"/>
          <w:u w:val="single"/>
        </w:rPr>
      </w:pPr>
    </w:p>
    <w:p w14:paraId="0E72B9B9" w14:textId="411294FC" w:rsidR="007250B9" w:rsidRPr="00A5440E" w:rsidRDefault="007250B9" w:rsidP="007250B9">
      <w:pPr>
        <w:rPr>
          <w:rFonts w:ascii="Times New Roman" w:hAnsi="Times New Roman" w:cs="Times New Roman"/>
          <w:u w:val="single"/>
        </w:rPr>
      </w:pPr>
      <w:proofErr w:type="spellStart"/>
      <w:r w:rsidRPr="00A5440E">
        <w:rPr>
          <w:rFonts w:ascii="Times New Roman" w:hAnsi="Times New Roman" w:cs="Times New Roman"/>
          <w:u w:val="single"/>
        </w:rPr>
        <w:t>Me</w:t>
      </w:r>
      <w:r w:rsidR="00A32954" w:rsidRPr="00A5440E">
        <w:rPr>
          <w:rFonts w:ascii="Times New Roman" w:hAnsi="Times New Roman" w:cs="Times New Roman"/>
          <w:u w:val="single"/>
        </w:rPr>
        <w:t>hmetali</w:t>
      </w:r>
      <w:proofErr w:type="spellEnd"/>
      <w:r w:rsidR="00A32954" w:rsidRPr="00A5440E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32954" w:rsidRPr="00A5440E">
        <w:rPr>
          <w:rFonts w:ascii="Times New Roman" w:hAnsi="Times New Roman" w:cs="Times New Roman"/>
          <w:u w:val="single"/>
        </w:rPr>
        <w:t>Kulunyar</w:t>
      </w:r>
      <w:proofErr w:type="spellEnd"/>
    </w:p>
    <w:p w14:paraId="128216E4" w14:textId="2A189F80" w:rsidR="00707245" w:rsidRPr="00A5440E" w:rsidRDefault="00B50BDC" w:rsidP="00707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scraping/f</w:t>
      </w:r>
      <w:r w:rsidR="00707245" w:rsidRPr="00A5440E">
        <w:rPr>
          <w:rFonts w:ascii="Times New Roman" w:hAnsi="Times New Roman" w:cs="Times New Roman"/>
        </w:rPr>
        <w:t>iltering</w:t>
      </w:r>
      <w:r w:rsidR="005860E4" w:rsidRPr="00A5440E">
        <w:rPr>
          <w:rFonts w:ascii="Times New Roman" w:hAnsi="Times New Roman" w:cs="Times New Roman"/>
        </w:rPr>
        <w:t xml:space="preserve"> of MLB </w:t>
      </w:r>
      <w:proofErr w:type="spellStart"/>
      <w:r w:rsidR="005860E4" w:rsidRPr="00A5440E">
        <w:rPr>
          <w:rFonts w:ascii="Times New Roman" w:hAnsi="Times New Roman" w:cs="Times New Roman"/>
        </w:rPr>
        <w:t>Pitchf</w:t>
      </w:r>
      <w:proofErr w:type="spellEnd"/>
      <w:r w:rsidR="00CB4756">
        <w:rPr>
          <w:rFonts w:ascii="Times New Roman" w:hAnsi="Times New Roman" w:cs="Times New Roman"/>
        </w:rPr>
        <w:t>/</w:t>
      </w:r>
      <w:r w:rsidR="005860E4" w:rsidRPr="00A5440E">
        <w:rPr>
          <w:rFonts w:ascii="Times New Roman" w:hAnsi="Times New Roman" w:cs="Times New Roman"/>
        </w:rPr>
        <w:t>x data</w:t>
      </w:r>
    </w:p>
    <w:p w14:paraId="6FE4066E" w14:textId="618EFB10" w:rsidR="00707245" w:rsidRPr="00A5440E" w:rsidRDefault="00A51775" w:rsidP="0017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Created v</w:t>
      </w:r>
      <w:r w:rsidR="00707245" w:rsidRPr="00A5440E">
        <w:rPr>
          <w:rFonts w:ascii="Times New Roman" w:hAnsi="Times New Roman" w:cs="Times New Roman"/>
        </w:rPr>
        <w:t>isuals</w:t>
      </w:r>
      <w:r w:rsidR="00175108" w:rsidRPr="00A5440E">
        <w:rPr>
          <w:rFonts w:ascii="Times New Roman" w:hAnsi="Times New Roman" w:cs="Times New Roman"/>
        </w:rPr>
        <w:t xml:space="preserve"> f</w:t>
      </w:r>
      <w:r w:rsidR="00707245" w:rsidRPr="00A5440E">
        <w:rPr>
          <w:rFonts w:ascii="Times New Roman" w:hAnsi="Times New Roman" w:cs="Times New Roman"/>
        </w:rPr>
        <w:t>or Random Forest, Decision Tree</w:t>
      </w:r>
      <w:r w:rsidR="00175108" w:rsidRPr="00A5440E">
        <w:rPr>
          <w:rFonts w:ascii="Times New Roman" w:hAnsi="Times New Roman" w:cs="Times New Roman"/>
        </w:rPr>
        <w:t>s</w:t>
      </w:r>
      <w:r w:rsidRPr="00A5440E">
        <w:rPr>
          <w:rFonts w:ascii="Times New Roman" w:hAnsi="Times New Roman" w:cs="Times New Roman"/>
        </w:rPr>
        <w:t>, ‘Net Gain’ analysis</w:t>
      </w:r>
    </w:p>
    <w:p w14:paraId="7F9253F0" w14:textId="392AF372" w:rsidR="00707245" w:rsidRPr="00A5440E" w:rsidRDefault="00707245" w:rsidP="0017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F</w:t>
      </w:r>
      <w:r w:rsidR="00175108" w:rsidRPr="00A5440E">
        <w:rPr>
          <w:rFonts w:ascii="Times New Roman" w:hAnsi="Times New Roman" w:cs="Times New Roman"/>
        </w:rPr>
        <w:t xml:space="preserve">eature Engineering: </w:t>
      </w:r>
      <w:r w:rsidRPr="00A5440E">
        <w:rPr>
          <w:rFonts w:ascii="Times New Roman" w:hAnsi="Times New Roman" w:cs="Times New Roman"/>
        </w:rPr>
        <w:t>Normalization</w:t>
      </w:r>
      <w:r w:rsidR="00175108" w:rsidRPr="00A5440E">
        <w:rPr>
          <w:rFonts w:ascii="Times New Roman" w:hAnsi="Times New Roman" w:cs="Times New Roman"/>
        </w:rPr>
        <w:t xml:space="preserve">, </w:t>
      </w:r>
      <w:r w:rsidRPr="00A5440E">
        <w:rPr>
          <w:rFonts w:ascii="Times New Roman" w:hAnsi="Times New Roman" w:cs="Times New Roman"/>
        </w:rPr>
        <w:t>Dummy Variables</w:t>
      </w:r>
      <w:r w:rsidR="00175108" w:rsidRPr="00A5440E">
        <w:rPr>
          <w:rFonts w:ascii="Times New Roman" w:hAnsi="Times New Roman" w:cs="Times New Roman"/>
        </w:rPr>
        <w:t xml:space="preserve">, </w:t>
      </w:r>
      <w:r w:rsidR="005A3FE0" w:rsidRPr="00A5440E">
        <w:rPr>
          <w:rFonts w:ascii="Times New Roman" w:hAnsi="Times New Roman" w:cs="Times New Roman"/>
        </w:rPr>
        <w:t>N-1, n-2, n-3 pitch</w:t>
      </w:r>
      <w:r w:rsidR="0025612E" w:rsidRPr="00A5440E">
        <w:rPr>
          <w:rFonts w:ascii="Times New Roman" w:hAnsi="Times New Roman" w:cs="Times New Roman"/>
        </w:rPr>
        <w:t xml:space="preserve"> </w:t>
      </w:r>
      <w:r w:rsidRPr="00A5440E">
        <w:rPr>
          <w:rFonts w:ascii="Times New Roman" w:hAnsi="Times New Roman" w:cs="Times New Roman"/>
        </w:rPr>
        <w:t xml:space="preserve">type, </w:t>
      </w:r>
      <w:r w:rsidR="00A06D8B" w:rsidRPr="00A5440E">
        <w:rPr>
          <w:rFonts w:ascii="Times New Roman" w:hAnsi="Times New Roman" w:cs="Times New Roman"/>
        </w:rPr>
        <w:t xml:space="preserve">n-1, n-2, n-3 </w:t>
      </w:r>
      <w:r w:rsidRPr="00A5440E">
        <w:rPr>
          <w:rFonts w:ascii="Times New Roman" w:hAnsi="Times New Roman" w:cs="Times New Roman"/>
        </w:rPr>
        <w:t>pitch result</w:t>
      </w:r>
      <w:r w:rsidR="00175108" w:rsidRPr="00A5440E">
        <w:rPr>
          <w:rFonts w:ascii="Times New Roman" w:hAnsi="Times New Roman" w:cs="Times New Roman"/>
        </w:rPr>
        <w:t xml:space="preserve">, </w:t>
      </w:r>
      <w:r w:rsidRPr="00A5440E">
        <w:rPr>
          <w:rFonts w:ascii="Times New Roman" w:hAnsi="Times New Roman" w:cs="Times New Roman"/>
        </w:rPr>
        <w:t>Cumulative Pitch Count</w:t>
      </w:r>
      <w:r w:rsidR="00175108" w:rsidRPr="00A5440E">
        <w:rPr>
          <w:rFonts w:ascii="Times New Roman" w:hAnsi="Times New Roman" w:cs="Times New Roman"/>
        </w:rPr>
        <w:t xml:space="preserve">, </w:t>
      </w:r>
      <w:r w:rsidRPr="00A5440E">
        <w:rPr>
          <w:rFonts w:ascii="Times New Roman" w:hAnsi="Times New Roman" w:cs="Times New Roman"/>
        </w:rPr>
        <w:t xml:space="preserve">Game Type Description </w:t>
      </w:r>
    </w:p>
    <w:p w14:paraId="4E532E1A" w14:textId="150D546F" w:rsidR="0084423B" w:rsidRPr="00B50BDC" w:rsidRDefault="00B50BDC" w:rsidP="00B50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</w:t>
      </w:r>
      <w:r w:rsidR="00707245" w:rsidRPr="00A5440E">
        <w:rPr>
          <w:rFonts w:ascii="Times New Roman" w:hAnsi="Times New Roman" w:cs="Times New Roman"/>
        </w:rPr>
        <w:t>ree</w:t>
      </w:r>
      <w:r>
        <w:rPr>
          <w:rFonts w:ascii="Times New Roman" w:hAnsi="Times New Roman" w:cs="Times New Roman"/>
        </w:rPr>
        <w:t xml:space="preserve"> model a</w:t>
      </w:r>
      <w:r w:rsidR="00707245" w:rsidRPr="00A5440E">
        <w:rPr>
          <w:rFonts w:ascii="Times New Roman" w:hAnsi="Times New Roman" w:cs="Times New Roman"/>
        </w:rPr>
        <w:t>nalysis for different parameters</w:t>
      </w:r>
      <w:r>
        <w:rPr>
          <w:rFonts w:ascii="Times New Roman" w:hAnsi="Times New Roman" w:cs="Times New Roman"/>
        </w:rPr>
        <w:t xml:space="preserve"> (a</w:t>
      </w:r>
      <w:r w:rsidR="0084423B" w:rsidRPr="00B50BDC">
        <w:rPr>
          <w:rFonts w:ascii="Times New Roman" w:hAnsi="Times New Roman" w:cs="Times New Roman"/>
        </w:rPr>
        <w:t>ccuracy</w:t>
      </w:r>
      <w:r w:rsidR="00175108" w:rsidRPr="00B50B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</w:t>
      </w:r>
      <w:r w:rsidR="0084423B" w:rsidRPr="00B50BDC">
        <w:rPr>
          <w:rFonts w:ascii="Times New Roman" w:hAnsi="Times New Roman" w:cs="Times New Roman"/>
        </w:rPr>
        <w:t>og-loss</w:t>
      </w:r>
      <w:r>
        <w:rPr>
          <w:rFonts w:ascii="Times New Roman" w:hAnsi="Times New Roman" w:cs="Times New Roman"/>
        </w:rPr>
        <w:t>)</w:t>
      </w:r>
    </w:p>
    <w:p w14:paraId="5C698EB7" w14:textId="77777777" w:rsidR="007D6BBD" w:rsidRPr="00A5440E" w:rsidRDefault="00B50BDC">
      <w:pPr>
        <w:rPr>
          <w:rFonts w:ascii="Times New Roman" w:hAnsi="Times New Roman" w:cs="Times New Roman"/>
        </w:rPr>
      </w:pPr>
    </w:p>
    <w:p w14:paraId="37B2E6A6" w14:textId="7C0920AB" w:rsidR="00A32954" w:rsidRPr="00A5440E" w:rsidRDefault="00A32954">
      <w:pPr>
        <w:rPr>
          <w:rFonts w:ascii="Times New Roman" w:hAnsi="Times New Roman" w:cs="Times New Roman"/>
          <w:u w:val="single"/>
        </w:rPr>
      </w:pPr>
      <w:proofErr w:type="spellStart"/>
      <w:r w:rsidRPr="00A5440E">
        <w:rPr>
          <w:rFonts w:ascii="Times New Roman" w:hAnsi="Times New Roman" w:cs="Times New Roman"/>
          <w:u w:val="single"/>
        </w:rPr>
        <w:t>Shangying</w:t>
      </w:r>
      <w:proofErr w:type="spellEnd"/>
      <w:r w:rsidRPr="00A5440E">
        <w:rPr>
          <w:rFonts w:ascii="Times New Roman" w:hAnsi="Times New Roman" w:cs="Times New Roman"/>
          <w:u w:val="single"/>
        </w:rPr>
        <w:t xml:space="preserve"> Jiang</w:t>
      </w:r>
    </w:p>
    <w:p w14:paraId="555544ED" w14:textId="038956F2" w:rsidR="00175108" w:rsidRPr="00A5440E" w:rsidRDefault="00175108" w:rsidP="005E7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Data preparation</w:t>
      </w:r>
      <w:r w:rsidR="005E7064" w:rsidRPr="00A5440E">
        <w:rPr>
          <w:rFonts w:ascii="Times New Roman" w:hAnsi="Times New Roman" w:cs="Times New Roman"/>
        </w:rPr>
        <w:t>: c</w:t>
      </w:r>
      <w:r w:rsidRPr="00A5440E">
        <w:rPr>
          <w:rFonts w:ascii="Times New Roman" w:hAnsi="Times New Roman" w:cs="Times New Roman"/>
        </w:rPr>
        <w:t>onvert</w:t>
      </w:r>
      <w:r w:rsidR="005E7064" w:rsidRPr="00A5440E">
        <w:rPr>
          <w:rFonts w:ascii="Times New Roman" w:hAnsi="Times New Roman" w:cs="Times New Roman"/>
        </w:rPr>
        <w:t>ed</w:t>
      </w:r>
      <w:r w:rsidRPr="00A5440E">
        <w:rPr>
          <w:rFonts w:ascii="Times New Roman" w:hAnsi="Times New Roman" w:cs="Times New Roman"/>
        </w:rPr>
        <w:t xml:space="preserve"> string objects into numerical objects depending on features’ properties</w:t>
      </w:r>
    </w:p>
    <w:p w14:paraId="43420DE4" w14:textId="367D4188" w:rsidR="00175108" w:rsidRPr="00A5440E" w:rsidRDefault="00175108" w:rsidP="005E7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Fill</w:t>
      </w:r>
      <w:r w:rsidR="005E7064" w:rsidRPr="00A5440E">
        <w:rPr>
          <w:rFonts w:ascii="Times New Roman" w:hAnsi="Times New Roman" w:cs="Times New Roman"/>
        </w:rPr>
        <w:t>ed</w:t>
      </w:r>
      <w:r w:rsidRPr="00A5440E">
        <w:rPr>
          <w:rFonts w:ascii="Times New Roman" w:hAnsi="Times New Roman" w:cs="Times New Roman"/>
        </w:rPr>
        <w:t xml:space="preserve"> missing values using various strategies</w:t>
      </w:r>
      <w:r w:rsidR="005E7064" w:rsidRPr="00A5440E">
        <w:rPr>
          <w:rFonts w:ascii="Times New Roman" w:hAnsi="Times New Roman" w:cs="Times New Roman"/>
        </w:rPr>
        <w:t xml:space="preserve"> </w:t>
      </w:r>
      <w:r w:rsidRPr="00A5440E">
        <w:rPr>
          <w:rFonts w:ascii="Times New Roman" w:hAnsi="Times New Roman" w:cs="Times New Roman"/>
        </w:rPr>
        <w:t>(mean, most frequent value)</w:t>
      </w:r>
    </w:p>
    <w:p w14:paraId="581BBCD7" w14:textId="20A41B70" w:rsidR="00175108" w:rsidRPr="00A5440E" w:rsidRDefault="00175108" w:rsidP="005E7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Create</w:t>
      </w:r>
      <w:r w:rsidR="005E7064" w:rsidRPr="00A5440E">
        <w:rPr>
          <w:rFonts w:ascii="Times New Roman" w:hAnsi="Times New Roman" w:cs="Times New Roman"/>
        </w:rPr>
        <w:t>d</w:t>
      </w:r>
      <w:r w:rsidRPr="00A5440E">
        <w:rPr>
          <w:rFonts w:ascii="Times New Roman" w:hAnsi="Times New Roman" w:cs="Times New Roman"/>
        </w:rPr>
        <w:t xml:space="preserve"> indicator features for some features with missing values</w:t>
      </w:r>
      <w:r w:rsidR="005E7064" w:rsidRPr="00A5440E">
        <w:rPr>
          <w:rFonts w:ascii="Times New Roman" w:hAnsi="Times New Roman" w:cs="Times New Roman"/>
        </w:rPr>
        <w:t>, plus ‘scoring position’</w:t>
      </w:r>
    </w:p>
    <w:p w14:paraId="2FB1E021" w14:textId="77777777" w:rsidR="005E7064" w:rsidRPr="00A5440E" w:rsidRDefault="005E7064" w:rsidP="005E7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Built</w:t>
      </w:r>
      <w:r w:rsidR="00175108" w:rsidRPr="00A5440E">
        <w:rPr>
          <w:rFonts w:ascii="Times New Roman" w:hAnsi="Times New Roman" w:cs="Times New Roman"/>
        </w:rPr>
        <w:t xml:space="preserve"> prototypes for logistic regression, decision tree and random forest</w:t>
      </w:r>
    </w:p>
    <w:p w14:paraId="0240B340" w14:textId="4A9FD107" w:rsidR="00175108" w:rsidRPr="00A5440E" w:rsidRDefault="00175108" w:rsidP="005E7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Plot</w:t>
      </w:r>
      <w:r w:rsidR="005E7064" w:rsidRPr="00A5440E">
        <w:rPr>
          <w:rFonts w:ascii="Times New Roman" w:hAnsi="Times New Roman" w:cs="Times New Roman"/>
        </w:rPr>
        <w:t>ted</w:t>
      </w:r>
      <w:r w:rsidRPr="00A5440E">
        <w:rPr>
          <w:rFonts w:ascii="Times New Roman" w:hAnsi="Times New Roman" w:cs="Times New Roman"/>
        </w:rPr>
        <w:t xml:space="preserve"> feature importance</w:t>
      </w:r>
      <w:r w:rsidR="005E7064" w:rsidRPr="00A5440E">
        <w:rPr>
          <w:rFonts w:ascii="Times New Roman" w:hAnsi="Times New Roman" w:cs="Times New Roman"/>
        </w:rPr>
        <w:t>s</w:t>
      </w:r>
      <w:r w:rsidRPr="00A5440E">
        <w:rPr>
          <w:rFonts w:ascii="Times New Roman" w:hAnsi="Times New Roman" w:cs="Times New Roman"/>
        </w:rPr>
        <w:t xml:space="preserve"> for decision tree and random forest</w:t>
      </w:r>
    </w:p>
    <w:p w14:paraId="54963C3F" w14:textId="08A81071" w:rsidR="00175108" w:rsidRPr="00A5440E" w:rsidRDefault="00175108" w:rsidP="005E7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Test performance of m</w:t>
      </w:r>
      <w:r w:rsidR="005E7064" w:rsidRPr="00A5440E">
        <w:rPr>
          <w:rFonts w:ascii="Times New Roman" w:hAnsi="Times New Roman" w:cs="Times New Roman"/>
        </w:rPr>
        <w:t>odels using different parameter</w:t>
      </w:r>
      <w:r w:rsidRPr="00A5440E">
        <w:rPr>
          <w:rFonts w:ascii="Times New Roman" w:hAnsi="Times New Roman" w:cs="Times New Roman"/>
        </w:rPr>
        <w:t xml:space="preserve"> settings</w:t>
      </w:r>
    </w:p>
    <w:p w14:paraId="05372FB1" w14:textId="77777777" w:rsidR="00A32954" w:rsidRPr="00A5440E" w:rsidRDefault="00A32954">
      <w:pPr>
        <w:rPr>
          <w:rFonts w:ascii="Times New Roman" w:hAnsi="Times New Roman" w:cs="Times New Roman"/>
          <w:u w:val="single"/>
        </w:rPr>
      </w:pPr>
    </w:p>
    <w:p w14:paraId="13A645CF" w14:textId="2265518C" w:rsidR="001B66C0" w:rsidRPr="00A5440E" w:rsidRDefault="001B66C0">
      <w:pPr>
        <w:rPr>
          <w:rFonts w:ascii="Times New Roman" w:hAnsi="Times New Roman" w:cs="Times New Roman"/>
          <w:u w:val="single"/>
        </w:rPr>
      </w:pPr>
      <w:r w:rsidRPr="00A5440E">
        <w:rPr>
          <w:rFonts w:ascii="Times New Roman" w:hAnsi="Times New Roman" w:cs="Times New Roman"/>
          <w:u w:val="single"/>
        </w:rPr>
        <w:t>Brenton Arnaboldi</w:t>
      </w:r>
    </w:p>
    <w:p w14:paraId="6CD0D416" w14:textId="382FF033" w:rsidR="001B66C0" w:rsidRPr="00A5440E" w:rsidRDefault="001B66C0" w:rsidP="001B66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Created features for ‘batter position’ and ‘pitch type percentage’ from the previous season</w:t>
      </w:r>
    </w:p>
    <w:p w14:paraId="6478B401" w14:textId="0E089E57" w:rsidR="001B66C0" w:rsidRPr="00A5440E" w:rsidRDefault="001B66C0" w:rsidP="001B66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Imported batting and pitching features from Baseball Prospectus</w:t>
      </w:r>
    </w:p>
    <w:p w14:paraId="7BAF331D" w14:textId="5DD4B223" w:rsidR="001B66C0" w:rsidRPr="00A5440E" w:rsidRDefault="00B50BDC" w:rsidP="001B66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Formulated</w:t>
      </w:r>
      <w:bookmarkStart w:id="0" w:name="_GoBack"/>
      <w:bookmarkEnd w:id="0"/>
      <w:r w:rsidR="001B66C0" w:rsidRPr="00A5440E">
        <w:rPr>
          <w:rFonts w:ascii="Times New Roman" w:hAnsi="Times New Roman" w:cs="Times New Roman"/>
        </w:rPr>
        <w:t xml:space="preserve"> the concept of ‘Net Gain’</w:t>
      </w:r>
    </w:p>
    <w:p w14:paraId="08D09953" w14:textId="42D1032D" w:rsidR="00117547" w:rsidRPr="00A5440E" w:rsidRDefault="00117547" w:rsidP="001B66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440E">
        <w:rPr>
          <w:rFonts w:ascii="Times New Roman" w:hAnsi="Times New Roman" w:cs="Times New Roman"/>
        </w:rPr>
        <w:t>Lead writer for the proposal and status report</w:t>
      </w:r>
    </w:p>
    <w:p w14:paraId="4596BCAD" w14:textId="77777777" w:rsidR="00117547" w:rsidRPr="00A5440E" w:rsidRDefault="00117547" w:rsidP="00117547">
      <w:pPr>
        <w:rPr>
          <w:rFonts w:ascii="Times New Roman" w:hAnsi="Times New Roman" w:cs="Times New Roman"/>
        </w:rPr>
      </w:pPr>
    </w:p>
    <w:p w14:paraId="01157B77" w14:textId="775E34F6" w:rsidR="00117547" w:rsidRPr="00A5440E" w:rsidRDefault="00117547" w:rsidP="00117547">
      <w:pPr>
        <w:rPr>
          <w:rFonts w:ascii="Times New Roman" w:hAnsi="Times New Roman" w:cs="Times New Roman"/>
          <w:u w:val="single"/>
        </w:rPr>
      </w:pPr>
      <w:r w:rsidRPr="00A5440E">
        <w:rPr>
          <w:rFonts w:ascii="Times New Roman" w:hAnsi="Times New Roman" w:cs="Times New Roman"/>
          <w:u w:val="single"/>
        </w:rPr>
        <w:t>Dave Hamilton</w:t>
      </w:r>
    </w:p>
    <w:p w14:paraId="302E32C3" w14:textId="77777777" w:rsidR="00117547" w:rsidRPr="00117547" w:rsidRDefault="00117547" w:rsidP="00117547">
      <w:pPr>
        <w:rPr>
          <w:u w:val="single"/>
        </w:rPr>
      </w:pPr>
    </w:p>
    <w:sectPr w:rsidR="00117547" w:rsidRPr="00117547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E6F"/>
    <w:multiLevelType w:val="hybridMultilevel"/>
    <w:tmpl w:val="9E5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533D9"/>
    <w:multiLevelType w:val="hybridMultilevel"/>
    <w:tmpl w:val="8750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4081F"/>
    <w:multiLevelType w:val="hybridMultilevel"/>
    <w:tmpl w:val="8CD8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A7F91"/>
    <w:multiLevelType w:val="hybridMultilevel"/>
    <w:tmpl w:val="5D8E8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497D60"/>
    <w:multiLevelType w:val="hybridMultilevel"/>
    <w:tmpl w:val="44A4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B4A07"/>
    <w:multiLevelType w:val="hybridMultilevel"/>
    <w:tmpl w:val="59A2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45"/>
    <w:rsid w:val="0001409B"/>
    <w:rsid w:val="00054982"/>
    <w:rsid w:val="00117547"/>
    <w:rsid w:val="00175108"/>
    <w:rsid w:val="001B66C0"/>
    <w:rsid w:val="001C12E2"/>
    <w:rsid w:val="0025612E"/>
    <w:rsid w:val="003A177D"/>
    <w:rsid w:val="003F7ECB"/>
    <w:rsid w:val="00464485"/>
    <w:rsid w:val="005860E4"/>
    <w:rsid w:val="005A3FE0"/>
    <w:rsid w:val="005E7064"/>
    <w:rsid w:val="006E0C1C"/>
    <w:rsid w:val="00707245"/>
    <w:rsid w:val="0072416A"/>
    <w:rsid w:val="007250B9"/>
    <w:rsid w:val="0084423B"/>
    <w:rsid w:val="00947DCE"/>
    <w:rsid w:val="00A06D8B"/>
    <w:rsid w:val="00A32954"/>
    <w:rsid w:val="00A51775"/>
    <w:rsid w:val="00A5440E"/>
    <w:rsid w:val="00A768AA"/>
    <w:rsid w:val="00AA6541"/>
    <w:rsid w:val="00B50BDC"/>
    <w:rsid w:val="00CB4756"/>
    <w:rsid w:val="00CD3DE0"/>
    <w:rsid w:val="00CD5AA9"/>
    <w:rsid w:val="00E15A6E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B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Brenton Arnaboldi</cp:lastModifiedBy>
  <cp:revision>13</cp:revision>
  <dcterms:created xsi:type="dcterms:W3CDTF">2016-12-10T11:20:00Z</dcterms:created>
  <dcterms:modified xsi:type="dcterms:W3CDTF">2016-12-10T11:45:00Z</dcterms:modified>
</cp:coreProperties>
</file>