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1E56" w14:textId="52202ABF" w:rsidR="00F76860" w:rsidRPr="00B272AA" w:rsidRDefault="00163494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b/>
          <w:sz w:val="22"/>
          <w:szCs w:val="22"/>
        </w:rPr>
        <w:t>Dataset Compilation/Web Scraping</w:t>
      </w:r>
    </w:p>
    <w:bookmarkEnd w:id="0"/>
    <w:p w14:paraId="36D20A8F" w14:textId="3B6D93BE" w:rsidR="00016767" w:rsidRDefault="003A0DF5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 pitch t</w:t>
      </w:r>
      <w:r w:rsidR="007B27DD">
        <w:rPr>
          <w:rFonts w:ascii="Times New Roman" w:hAnsi="Times New Roman" w:cs="Times New Roman"/>
          <w:sz w:val="22"/>
          <w:szCs w:val="22"/>
        </w:rPr>
        <w:t>racking system that records multiple</w:t>
      </w:r>
      <w:r>
        <w:rPr>
          <w:rFonts w:ascii="Times New Roman" w:hAnsi="Times New Roman" w:cs="Times New Roman"/>
          <w:sz w:val="22"/>
          <w:szCs w:val="22"/>
        </w:rPr>
        <w:t xml:space="preserve"> pitch feature</w:t>
      </w:r>
      <w:r w:rsidR="007B27DD">
        <w:rPr>
          <w:rFonts w:ascii="Times New Roman" w:hAnsi="Times New Roman" w:cs="Times New Roman"/>
          <w:sz w:val="22"/>
          <w:szCs w:val="22"/>
        </w:rPr>
        <w:t xml:space="preserve">s including velocity, movement and spin rate </w:t>
      </w:r>
      <w:r>
        <w:rPr>
          <w:rFonts w:ascii="Times New Roman" w:hAnsi="Times New Roman" w:cs="Times New Roman"/>
          <w:sz w:val="22"/>
          <w:szCs w:val="22"/>
        </w:rPr>
        <w:t xml:space="preserve">for every pitch thrown in a game. </w:t>
      </w:r>
      <w:r w:rsidR="000E62B5">
        <w:rPr>
          <w:rFonts w:ascii="Times New Roman" w:hAnsi="Times New Roman" w:cs="Times New Roman"/>
          <w:sz w:val="22"/>
          <w:szCs w:val="22"/>
        </w:rPr>
        <w:t xml:space="preserve">The system is </w:t>
      </w:r>
      <w:r w:rsidR="007B27DD">
        <w:rPr>
          <w:rFonts w:ascii="Times New Roman" w:hAnsi="Times New Roman" w:cs="Times New Roman"/>
          <w:sz w:val="22"/>
          <w:szCs w:val="22"/>
        </w:rPr>
        <w:t xml:space="preserve">currently </w:t>
      </w:r>
      <w:r w:rsidR="000E62B5">
        <w:rPr>
          <w:rFonts w:ascii="Times New Roman" w:hAnsi="Times New Roman" w:cs="Times New Roman"/>
          <w:sz w:val="22"/>
          <w:szCs w:val="22"/>
        </w:rPr>
        <w:t>installed in</w:t>
      </w:r>
      <w:r w:rsidR="007B27DD">
        <w:rPr>
          <w:rFonts w:ascii="Times New Roman" w:hAnsi="Times New Roman" w:cs="Times New Roman"/>
          <w:sz w:val="22"/>
          <w:szCs w:val="22"/>
        </w:rPr>
        <w:t xml:space="preserve"> every MLB Stadium and has been in use</w:t>
      </w:r>
      <w:r w:rsidR="008D4A6E">
        <w:rPr>
          <w:rFonts w:ascii="Times New Roman" w:hAnsi="Times New Roman" w:cs="Times New Roman"/>
          <w:sz w:val="22"/>
          <w:szCs w:val="22"/>
        </w:rPr>
        <w:t xml:space="preserve"> since 2006</w:t>
      </w:r>
      <w:r w:rsidR="00A540E1">
        <w:rPr>
          <w:rFonts w:ascii="Times New Roman" w:hAnsi="Times New Roman" w:cs="Times New Roman"/>
          <w:sz w:val="22"/>
          <w:szCs w:val="22"/>
        </w:rPr>
        <w:t>.</w:t>
      </w:r>
      <w:r w:rsidR="00A540E1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="000E62B5">
        <w:rPr>
          <w:rFonts w:ascii="Times New Roman" w:hAnsi="Times New Roman" w:cs="Times New Roman"/>
          <w:sz w:val="22"/>
          <w:szCs w:val="22"/>
        </w:rPr>
        <w:t xml:space="preserve"> </w:t>
      </w:r>
      <w:r w:rsidR="007D6781">
        <w:rPr>
          <w:rFonts w:ascii="Times New Roman" w:hAnsi="Times New Roman" w:cs="Times New Roman"/>
          <w:sz w:val="22"/>
          <w:szCs w:val="22"/>
        </w:rPr>
        <w:t>Given the project aim</w:t>
      </w:r>
      <w:r w:rsidR="006B0FE7">
        <w:rPr>
          <w:rFonts w:ascii="Times New Roman" w:hAnsi="Times New Roman" w:cs="Times New Roman"/>
          <w:sz w:val="22"/>
          <w:szCs w:val="22"/>
        </w:rPr>
        <w:t>,</w:t>
      </w:r>
      <w:r w:rsidR="00424F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24F96"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 w:rsidR="00424F96">
        <w:rPr>
          <w:rFonts w:ascii="Times New Roman" w:hAnsi="Times New Roman" w:cs="Times New Roman"/>
          <w:sz w:val="22"/>
          <w:szCs w:val="22"/>
        </w:rPr>
        <w:t xml:space="preserve"> </w:t>
      </w:r>
      <w:r w:rsidR="007B27DD">
        <w:rPr>
          <w:rFonts w:ascii="Times New Roman" w:hAnsi="Times New Roman" w:cs="Times New Roman"/>
          <w:sz w:val="22"/>
          <w:szCs w:val="22"/>
        </w:rPr>
        <w:t>d</w:t>
      </w:r>
      <w:r w:rsidR="006B0FE7">
        <w:rPr>
          <w:rFonts w:ascii="Times New Roman" w:hAnsi="Times New Roman" w:cs="Times New Roman"/>
          <w:sz w:val="22"/>
          <w:szCs w:val="22"/>
        </w:rPr>
        <w:t>ata is the perfect source</w:t>
      </w:r>
      <w:r w:rsidR="00424F96">
        <w:rPr>
          <w:rFonts w:ascii="Times New Roman" w:hAnsi="Times New Roman" w:cs="Times New Roman"/>
          <w:sz w:val="22"/>
          <w:szCs w:val="22"/>
        </w:rPr>
        <w:t xml:space="preserve"> for building </w:t>
      </w:r>
      <w:r w:rsidR="007B27DD">
        <w:rPr>
          <w:rFonts w:ascii="Times New Roman" w:hAnsi="Times New Roman" w:cs="Times New Roman"/>
          <w:sz w:val="22"/>
          <w:szCs w:val="22"/>
        </w:rPr>
        <w:t xml:space="preserve">a </w:t>
      </w:r>
      <w:r w:rsidR="00424F96">
        <w:rPr>
          <w:rFonts w:ascii="Times New Roman" w:hAnsi="Times New Roman" w:cs="Times New Roman"/>
          <w:sz w:val="22"/>
          <w:szCs w:val="22"/>
        </w:rPr>
        <w:t>prediction model.</w:t>
      </w:r>
      <w:r w:rsidR="00E4098B">
        <w:rPr>
          <w:rFonts w:ascii="Times New Roman" w:hAnsi="Times New Roman" w:cs="Times New Roman"/>
          <w:sz w:val="22"/>
          <w:szCs w:val="22"/>
        </w:rPr>
        <w:t xml:space="preserve"> </w:t>
      </w:r>
      <w:r w:rsidR="007B27DD">
        <w:rPr>
          <w:rFonts w:ascii="Times New Roman" w:hAnsi="Times New Roman" w:cs="Times New Roman"/>
          <w:sz w:val="22"/>
          <w:szCs w:val="22"/>
        </w:rPr>
        <w:t>There are several</w:t>
      </w:r>
      <w:r w:rsidR="0088263E">
        <w:rPr>
          <w:rFonts w:ascii="Times New Roman" w:hAnsi="Times New Roman" w:cs="Times New Roman"/>
          <w:sz w:val="22"/>
          <w:szCs w:val="22"/>
        </w:rPr>
        <w:t xml:space="preserve"> online </w:t>
      </w:r>
      <w:r w:rsidR="007B27DD">
        <w:rPr>
          <w:rFonts w:ascii="Times New Roman" w:hAnsi="Times New Roman" w:cs="Times New Roman"/>
          <w:sz w:val="22"/>
          <w:szCs w:val="22"/>
        </w:rPr>
        <w:t xml:space="preserve">sources for scraping </w:t>
      </w:r>
      <w:proofErr w:type="spellStart"/>
      <w:r w:rsidR="007B27DD"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 w:rsidR="007B27DD">
        <w:rPr>
          <w:rFonts w:ascii="Times New Roman" w:hAnsi="Times New Roman" w:cs="Times New Roman"/>
          <w:sz w:val="22"/>
          <w:szCs w:val="22"/>
        </w:rPr>
        <w:t xml:space="preserve"> d</w:t>
      </w:r>
      <w:r w:rsidR="00A540E1">
        <w:rPr>
          <w:rFonts w:ascii="Times New Roman" w:hAnsi="Times New Roman" w:cs="Times New Roman"/>
          <w:sz w:val="22"/>
          <w:szCs w:val="22"/>
        </w:rPr>
        <w:t>ata (Brooks Baseball</w:t>
      </w:r>
      <w:r w:rsidR="00A540E1">
        <w:rPr>
          <w:rStyle w:val="FootnoteReference"/>
          <w:rFonts w:ascii="Times New Roman" w:hAnsi="Times New Roman" w:cs="Times New Roman"/>
          <w:sz w:val="22"/>
          <w:szCs w:val="22"/>
        </w:rPr>
        <w:footnoteReference w:id="2"/>
      </w:r>
      <w:r w:rsidR="00A540E1">
        <w:rPr>
          <w:rFonts w:ascii="Times New Roman" w:hAnsi="Times New Roman" w:cs="Times New Roman"/>
          <w:sz w:val="22"/>
          <w:szCs w:val="22"/>
        </w:rPr>
        <w:t>, Baseball Heat Maps</w:t>
      </w:r>
      <w:r w:rsidR="00A540E1">
        <w:rPr>
          <w:rStyle w:val="FootnoteReference"/>
          <w:rFonts w:ascii="Times New Roman" w:hAnsi="Times New Roman" w:cs="Times New Roman"/>
          <w:sz w:val="22"/>
          <w:szCs w:val="22"/>
        </w:rPr>
        <w:footnoteReference w:id="3"/>
      </w:r>
      <w:r w:rsidR="00AC0CF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AC0CFE">
        <w:rPr>
          <w:rFonts w:ascii="Times New Roman" w:hAnsi="Times New Roman" w:cs="Times New Roman"/>
          <w:sz w:val="22"/>
          <w:szCs w:val="22"/>
        </w:rPr>
        <w:t>PitchRx</w:t>
      </w:r>
      <w:proofErr w:type="spellEnd"/>
      <w:proofErr w:type="gramEnd"/>
      <w:r w:rsidR="00AC0CFE">
        <w:rPr>
          <w:rFonts w:ascii="Times New Roman" w:hAnsi="Times New Roman" w:cs="Times New Roman"/>
          <w:sz w:val="22"/>
          <w:szCs w:val="22"/>
        </w:rPr>
        <w:t>)</w:t>
      </w:r>
      <w:r w:rsidR="007B27DD">
        <w:rPr>
          <w:rFonts w:ascii="Times New Roman" w:hAnsi="Times New Roman" w:cs="Times New Roman"/>
          <w:sz w:val="22"/>
          <w:szCs w:val="22"/>
        </w:rPr>
        <w:t xml:space="preserve"> </w:t>
      </w:r>
      <w:r w:rsidR="00323415">
        <w:rPr>
          <w:rFonts w:ascii="Times New Roman" w:hAnsi="Times New Roman" w:cs="Times New Roman"/>
          <w:sz w:val="22"/>
          <w:szCs w:val="22"/>
        </w:rPr>
        <w:t>that e</w:t>
      </w:r>
      <w:r w:rsidR="005A3668">
        <w:rPr>
          <w:rFonts w:ascii="Times New Roman" w:hAnsi="Times New Roman" w:cs="Times New Roman"/>
          <w:sz w:val="22"/>
          <w:szCs w:val="22"/>
        </w:rPr>
        <w:t>mploy various methods and formats to return</w:t>
      </w:r>
      <w:r w:rsidR="00323415">
        <w:rPr>
          <w:rFonts w:ascii="Times New Roman" w:hAnsi="Times New Roman" w:cs="Times New Roman"/>
          <w:sz w:val="22"/>
          <w:szCs w:val="22"/>
        </w:rPr>
        <w:t xml:space="preserve"> some or all </w:t>
      </w:r>
      <w:r w:rsidR="005A3668">
        <w:rPr>
          <w:rFonts w:ascii="Times New Roman" w:hAnsi="Times New Roman" w:cs="Times New Roman"/>
          <w:sz w:val="22"/>
          <w:szCs w:val="22"/>
        </w:rPr>
        <w:t xml:space="preserve">of the desired information. The </w:t>
      </w:r>
      <w:r w:rsidR="009C567B">
        <w:rPr>
          <w:rFonts w:ascii="Times New Roman" w:hAnsi="Times New Roman" w:cs="Times New Roman"/>
          <w:sz w:val="22"/>
          <w:szCs w:val="22"/>
        </w:rPr>
        <w:t xml:space="preserve">challenge was </w:t>
      </w:r>
      <w:r w:rsidR="00323415">
        <w:rPr>
          <w:rFonts w:ascii="Times New Roman" w:hAnsi="Times New Roman" w:cs="Times New Roman"/>
          <w:sz w:val="22"/>
          <w:szCs w:val="22"/>
        </w:rPr>
        <w:t xml:space="preserve">to find an option that </w:t>
      </w:r>
      <w:r w:rsidR="005A3668">
        <w:rPr>
          <w:rFonts w:ascii="Times New Roman" w:hAnsi="Times New Roman" w:cs="Times New Roman"/>
          <w:sz w:val="22"/>
          <w:szCs w:val="22"/>
        </w:rPr>
        <w:t>combined ease of use with the most comprehensive output possible</w:t>
      </w:r>
      <w:r w:rsidR="009C56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080C351" w14:textId="77777777" w:rsidR="005529CE" w:rsidRDefault="005529CE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CC2E6BB" w14:textId="77777777" w:rsidR="005529CE" w:rsidRDefault="00016767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Initially</w:t>
      </w:r>
      <w:r w:rsidR="00A65133">
        <w:rPr>
          <w:rFonts w:ascii="Times New Roman" w:hAnsi="Times New Roman" w:cs="Times New Roman"/>
          <w:sz w:val="22"/>
          <w:szCs w:val="22"/>
        </w:rPr>
        <w:t xml:space="preserve">, we tried </w:t>
      </w:r>
      <w:r w:rsidR="003F38BC">
        <w:rPr>
          <w:rFonts w:ascii="Times New Roman" w:hAnsi="Times New Roman" w:cs="Times New Roman"/>
          <w:sz w:val="22"/>
          <w:szCs w:val="22"/>
        </w:rPr>
        <w:t>using</w:t>
      </w:r>
      <w:r w:rsidR="00A6513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2FA4">
        <w:rPr>
          <w:rFonts w:ascii="Times New Roman" w:hAnsi="Times New Roman" w:cs="Times New Roman"/>
          <w:sz w:val="22"/>
          <w:szCs w:val="22"/>
        </w:rPr>
        <w:t>PitchRx</w:t>
      </w:r>
      <w:proofErr w:type="spellEnd"/>
      <w:r w:rsidR="00A540E1">
        <w:rPr>
          <w:rStyle w:val="FootnoteReference"/>
          <w:rFonts w:ascii="Times New Roman" w:hAnsi="Times New Roman" w:cs="Times New Roman"/>
          <w:sz w:val="22"/>
          <w:szCs w:val="22"/>
        </w:rPr>
        <w:footnoteReference w:id="4"/>
      </w:r>
      <w:r w:rsidR="003F38BC">
        <w:rPr>
          <w:rFonts w:ascii="Times New Roman" w:hAnsi="Times New Roman" w:cs="Times New Roman"/>
          <w:sz w:val="22"/>
          <w:szCs w:val="22"/>
        </w:rPr>
        <w:t>, an R-based</w:t>
      </w:r>
      <w:r w:rsidR="007D2FA4">
        <w:rPr>
          <w:rFonts w:ascii="Times New Roman" w:hAnsi="Times New Roman" w:cs="Times New Roman"/>
          <w:sz w:val="22"/>
          <w:szCs w:val="22"/>
        </w:rPr>
        <w:t xml:space="preserve"> package </w:t>
      </w:r>
      <w:r w:rsidR="003F38BC">
        <w:rPr>
          <w:rFonts w:ascii="Times New Roman" w:hAnsi="Times New Roman" w:cs="Times New Roman"/>
          <w:sz w:val="22"/>
          <w:szCs w:val="22"/>
        </w:rPr>
        <w:t xml:space="preserve">designed specifically for </w:t>
      </w:r>
      <w:proofErr w:type="spellStart"/>
      <w:r w:rsidR="003F38BC"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 w:rsidR="003F38BC">
        <w:rPr>
          <w:rFonts w:ascii="Times New Roman" w:hAnsi="Times New Roman" w:cs="Times New Roman"/>
          <w:sz w:val="22"/>
          <w:szCs w:val="22"/>
        </w:rPr>
        <w:t xml:space="preserve">. Unfortunately, </w:t>
      </w:r>
      <w:r w:rsidR="00FA52A5">
        <w:rPr>
          <w:rFonts w:ascii="Times New Roman" w:hAnsi="Times New Roman" w:cs="Times New Roman"/>
          <w:sz w:val="22"/>
          <w:szCs w:val="22"/>
        </w:rPr>
        <w:t>the scripts were designed in a way that prevented the retrieval of one comprehensive dataset. Even if we had been able to concatenate the</w:t>
      </w:r>
      <w:r w:rsidR="003777C3">
        <w:rPr>
          <w:rFonts w:ascii="Times New Roman" w:hAnsi="Times New Roman" w:cs="Times New Roman"/>
          <w:sz w:val="22"/>
          <w:szCs w:val="22"/>
        </w:rPr>
        <w:t xml:space="preserve">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pitch</w:t>
      </w:r>
      <w:r w:rsidR="00AC7149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AC7149" w:rsidRPr="00AC7149">
        <w:rPr>
          <w:rFonts w:ascii="Times New Roman" w:hAnsi="Times New Roman" w:cs="Times New Roman"/>
          <w:b/>
          <w:sz w:val="22"/>
          <w:szCs w:val="22"/>
        </w:rPr>
        <w:t>atbat</w:t>
      </w:r>
      <w:proofErr w:type="spellEnd"/>
      <w:r w:rsidR="00FA52A5">
        <w:rPr>
          <w:rFonts w:ascii="Times New Roman" w:hAnsi="Times New Roman" w:cs="Times New Roman"/>
          <w:sz w:val="22"/>
          <w:szCs w:val="22"/>
        </w:rPr>
        <w:t xml:space="preserve"> sub</w:t>
      </w:r>
      <w:r w:rsidR="00AC7149">
        <w:rPr>
          <w:rFonts w:ascii="Times New Roman" w:hAnsi="Times New Roman" w:cs="Times New Roman"/>
          <w:sz w:val="22"/>
          <w:szCs w:val="22"/>
        </w:rPr>
        <w:t>sets</w:t>
      </w:r>
      <w:r w:rsidR="00FA52A5">
        <w:rPr>
          <w:rFonts w:ascii="Times New Roman" w:hAnsi="Times New Roman" w:cs="Times New Roman"/>
          <w:sz w:val="22"/>
          <w:szCs w:val="22"/>
        </w:rPr>
        <w:t>,</w:t>
      </w:r>
      <w:r w:rsidR="007B3299">
        <w:rPr>
          <w:rFonts w:ascii="Times New Roman" w:hAnsi="Times New Roman" w:cs="Times New Roman"/>
          <w:sz w:val="22"/>
          <w:szCs w:val="22"/>
        </w:rPr>
        <w:t xml:space="preserve"> </w:t>
      </w:r>
      <w:r w:rsidR="00FA52A5">
        <w:rPr>
          <w:rFonts w:ascii="Times New Roman" w:hAnsi="Times New Roman" w:cs="Times New Roman"/>
          <w:sz w:val="22"/>
          <w:szCs w:val="22"/>
        </w:rPr>
        <w:t>they still lacked a sizeable amount of the features we had earmarked for potential</w:t>
      </w:r>
      <w:r w:rsidR="0022628D">
        <w:rPr>
          <w:rFonts w:ascii="Times New Roman" w:hAnsi="Times New Roman" w:cs="Times New Roman"/>
          <w:sz w:val="22"/>
          <w:szCs w:val="22"/>
        </w:rPr>
        <w:t xml:space="preserve"> analysis.</w:t>
      </w:r>
    </w:p>
    <w:p w14:paraId="4A5EF86E" w14:textId="7C1A6321" w:rsidR="0043373B" w:rsidRDefault="0022628D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B587AB" w14:textId="1BCC0E17" w:rsidR="0043373B" w:rsidRDefault="0043373B" w:rsidP="005529CE">
      <w:pPr>
        <w:spacing w:line="360" w:lineRule="auto"/>
        <w:jc w:val="both"/>
        <w:rPr>
          <w:rStyle w:val="s1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</w:t>
      </w:r>
      <w:r w:rsidR="00016767">
        <w:rPr>
          <w:rFonts w:ascii="Times New Roman" w:hAnsi="Times New Roman" w:cs="Times New Roman"/>
          <w:sz w:val="22"/>
          <w:szCs w:val="22"/>
        </w:rPr>
        <w:t xml:space="preserve"> second approach was to entertain the idea of a customized scraper. This led us to look directly at</w:t>
      </w:r>
      <w:r w:rsidR="00CE7823">
        <w:rPr>
          <w:rFonts w:ascii="Times New Roman" w:hAnsi="Times New Roman" w:cs="Times New Roman"/>
          <w:sz w:val="22"/>
          <w:szCs w:val="22"/>
        </w:rPr>
        <w:t xml:space="preserve"> the </w:t>
      </w:r>
      <w:r w:rsidR="00016767">
        <w:rPr>
          <w:rFonts w:ascii="Times New Roman" w:hAnsi="Times New Roman" w:cs="Times New Roman"/>
          <w:sz w:val="22"/>
          <w:szCs w:val="22"/>
        </w:rPr>
        <w:t>master archive</w:t>
      </w:r>
      <w:r w:rsidR="00CE7823">
        <w:rPr>
          <w:rFonts w:ascii="Times New Roman" w:hAnsi="Times New Roman" w:cs="Times New Roman"/>
          <w:sz w:val="22"/>
          <w:szCs w:val="22"/>
        </w:rPr>
        <w:t xml:space="preserve"> itself</w:t>
      </w:r>
      <w:r w:rsidR="00016767">
        <w:rPr>
          <w:rFonts w:ascii="Times New Roman" w:hAnsi="Times New Roman" w:cs="Times New Roman"/>
          <w:sz w:val="22"/>
          <w:szCs w:val="22"/>
        </w:rPr>
        <w:t>, which is publicly</w:t>
      </w:r>
      <w:r w:rsidR="00CE7823">
        <w:rPr>
          <w:rFonts w:ascii="Times New Roman" w:hAnsi="Times New Roman" w:cs="Times New Roman"/>
          <w:sz w:val="22"/>
          <w:szCs w:val="22"/>
        </w:rPr>
        <w:t xml:space="preserve"> available through</w:t>
      </w:r>
      <w:r w:rsidR="0022628D">
        <w:rPr>
          <w:rFonts w:ascii="Times New Roman" w:hAnsi="Times New Roman" w:cs="Times New Roman"/>
          <w:sz w:val="22"/>
          <w:szCs w:val="22"/>
        </w:rPr>
        <w:t xml:space="preserve"> </w:t>
      </w:r>
      <w:r w:rsidR="00CE7823" w:rsidRPr="00A540E1">
        <w:rPr>
          <w:rFonts w:ascii="Times New Roman" w:hAnsi="Times New Roman" w:cs="Times New Roman"/>
          <w:sz w:val="22"/>
          <w:szCs w:val="22"/>
        </w:rPr>
        <w:t xml:space="preserve">MLB </w:t>
      </w:r>
      <w:proofErr w:type="spellStart"/>
      <w:r w:rsidR="00CE7823" w:rsidRPr="00A540E1">
        <w:rPr>
          <w:rFonts w:ascii="Times New Roman" w:hAnsi="Times New Roman" w:cs="Times New Roman"/>
          <w:sz w:val="22"/>
          <w:szCs w:val="22"/>
        </w:rPr>
        <w:t>Gameday</w:t>
      </w:r>
      <w:proofErr w:type="spellEnd"/>
      <w:r w:rsidR="00CE7823" w:rsidRPr="00A540E1">
        <w:rPr>
          <w:rFonts w:ascii="Times New Roman" w:hAnsi="Times New Roman" w:cs="Times New Roman"/>
          <w:sz w:val="22"/>
          <w:szCs w:val="22"/>
        </w:rPr>
        <w:t xml:space="preserve"> Directory</w:t>
      </w:r>
      <w:r w:rsidR="00A540E1">
        <w:rPr>
          <w:rStyle w:val="FootnoteReference"/>
          <w:rFonts w:ascii="Times New Roman" w:hAnsi="Times New Roman" w:cs="Times New Roman"/>
          <w:sz w:val="22"/>
          <w:szCs w:val="22"/>
        </w:rPr>
        <w:footnoteReference w:id="5"/>
      </w:r>
      <w:r w:rsidR="00CE7823">
        <w:rPr>
          <w:rFonts w:ascii="Times New Roman" w:hAnsi="Times New Roman" w:cs="Times New Roman"/>
          <w:sz w:val="22"/>
          <w:szCs w:val="22"/>
        </w:rPr>
        <w:t xml:space="preserve"> and </w:t>
      </w:r>
      <w:r w:rsidR="00B81562">
        <w:rPr>
          <w:rFonts w:ascii="Times New Roman" w:hAnsi="Times New Roman" w:cs="Times New Roman"/>
          <w:sz w:val="22"/>
          <w:szCs w:val="22"/>
        </w:rPr>
        <w:t xml:space="preserve">consists of a large number of sub-directories, the majority of which are organized by </w:t>
      </w:r>
      <w:r w:rsidR="00D73C4A">
        <w:rPr>
          <w:rFonts w:ascii="Times New Roman" w:hAnsi="Times New Roman" w:cs="Times New Roman"/>
          <w:sz w:val="22"/>
          <w:szCs w:val="22"/>
        </w:rPr>
        <w:t xml:space="preserve">individual year, providing a hierarchical structure </w:t>
      </w:r>
      <w:r w:rsidR="007B616C">
        <w:rPr>
          <w:rFonts w:ascii="Times New Roman" w:hAnsi="Times New Roman" w:cs="Times New Roman"/>
          <w:sz w:val="22"/>
          <w:szCs w:val="22"/>
        </w:rPr>
        <w:t>for</w:t>
      </w:r>
      <w:r w:rsidR="00D73C4A">
        <w:rPr>
          <w:rFonts w:ascii="Times New Roman" w:hAnsi="Times New Roman" w:cs="Times New Roman"/>
          <w:sz w:val="22"/>
          <w:szCs w:val="22"/>
        </w:rPr>
        <w:t xml:space="preserve"> each season’</w:t>
      </w:r>
      <w:r w:rsidR="007B616C">
        <w:rPr>
          <w:rFonts w:ascii="Times New Roman" w:hAnsi="Times New Roman" w:cs="Times New Roman"/>
          <w:sz w:val="22"/>
          <w:szCs w:val="22"/>
        </w:rPr>
        <w:t>s data, all the way down to the</w:t>
      </w:r>
      <w:r w:rsidR="00D73C4A">
        <w:rPr>
          <w:rFonts w:ascii="Times New Roman" w:hAnsi="Times New Roman" w:cs="Times New Roman"/>
          <w:sz w:val="22"/>
          <w:szCs w:val="22"/>
        </w:rPr>
        <w:t xml:space="preserve"> pitch-by-pitch level</w:t>
      </w:r>
      <w:r w:rsidR="00A83034">
        <w:rPr>
          <w:rFonts w:ascii="Times New Roman" w:hAnsi="Times New Roman" w:cs="Times New Roman"/>
          <w:sz w:val="22"/>
          <w:szCs w:val="22"/>
        </w:rPr>
        <w:t>.</w:t>
      </w:r>
      <w:r w:rsidR="00F24A4A">
        <w:rPr>
          <w:rFonts w:ascii="Times New Roman" w:hAnsi="Times New Roman" w:cs="Times New Roman"/>
          <w:sz w:val="22"/>
          <w:szCs w:val="22"/>
        </w:rPr>
        <w:t xml:space="preserve"> </w:t>
      </w:r>
      <w:r w:rsidR="00E4740B">
        <w:rPr>
          <w:rStyle w:val="s1"/>
          <w:rFonts w:ascii="Times New Roman" w:hAnsi="Times New Roman" w:cs="Times New Roman"/>
          <w:sz w:val="22"/>
          <w:szCs w:val="22"/>
        </w:rPr>
        <w:t>Information is stored in</w:t>
      </w:r>
      <w:r w:rsidR="009E5472">
        <w:rPr>
          <w:rStyle w:val="s1"/>
          <w:rFonts w:ascii="Times New Roman" w:hAnsi="Times New Roman" w:cs="Times New Roman"/>
          <w:sz w:val="22"/>
          <w:szCs w:val="22"/>
        </w:rPr>
        <w:t xml:space="preserve"> XML files, which most often represent </w:t>
      </w:r>
      <w:r w:rsidR="007B616C">
        <w:rPr>
          <w:rStyle w:val="s1"/>
          <w:rFonts w:ascii="Times New Roman" w:hAnsi="Times New Roman" w:cs="Times New Roman"/>
          <w:sz w:val="22"/>
          <w:szCs w:val="22"/>
        </w:rPr>
        <w:t>a single inning of every</w:t>
      </w:r>
      <w:r w:rsidR="009E5472">
        <w:rPr>
          <w:rStyle w:val="s1"/>
          <w:rFonts w:ascii="Times New Roman" w:hAnsi="Times New Roman" w:cs="Times New Roman"/>
          <w:sz w:val="22"/>
          <w:szCs w:val="22"/>
        </w:rPr>
        <w:t xml:space="preserve"> game</w:t>
      </w:r>
      <w:r w:rsidR="007B12FC">
        <w:rPr>
          <w:rStyle w:val="s1"/>
          <w:rFonts w:ascii="Times New Roman" w:hAnsi="Times New Roman" w:cs="Times New Roman"/>
          <w:sz w:val="22"/>
          <w:szCs w:val="22"/>
        </w:rPr>
        <w:t xml:space="preserve"> played</w:t>
      </w:r>
      <w:r>
        <w:rPr>
          <w:rStyle w:val="s1"/>
          <w:rFonts w:ascii="Times New Roman" w:hAnsi="Times New Roman" w:cs="Times New Roman"/>
          <w:sz w:val="22"/>
          <w:szCs w:val="22"/>
        </w:rPr>
        <w:t>.</w:t>
      </w:r>
      <w:r w:rsidR="00F07CBE">
        <w:rPr>
          <w:rStyle w:val="s1"/>
          <w:rFonts w:ascii="Times New Roman" w:hAnsi="Times New Roman" w:cs="Times New Roman"/>
          <w:sz w:val="22"/>
          <w:szCs w:val="22"/>
        </w:rPr>
        <w:t xml:space="preserve"> Navigating this complex environment would require </w:t>
      </w:r>
      <w:r w:rsidR="00F71C1D">
        <w:rPr>
          <w:rStyle w:val="s1"/>
          <w:rFonts w:ascii="Times New Roman" w:hAnsi="Times New Roman" w:cs="Times New Roman"/>
          <w:sz w:val="22"/>
          <w:szCs w:val="22"/>
        </w:rPr>
        <w:t xml:space="preserve">designing </w:t>
      </w:r>
      <w:r w:rsidR="00F07CBE">
        <w:rPr>
          <w:rStyle w:val="s1"/>
          <w:rFonts w:ascii="Times New Roman" w:hAnsi="Times New Roman" w:cs="Times New Roman"/>
          <w:sz w:val="22"/>
          <w:szCs w:val="22"/>
        </w:rPr>
        <w:t xml:space="preserve">a script to locate </w:t>
      </w:r>
      <w:r w:rsidR="00F71C1D">
        <w:rPr>
          <w:rStyle w:val="s1"/>
          <w:rFonts w:ascii="Times New Roman" w:hAnsi="Times New Roman" w:cs="Times New Roman"/>
          <w:sz w:val="22"/>
          <w:szCs w:val="22"/>
        </w:rPr>
        <w:t xml:space="preserve">and then </w:t>
      </w:r>
      <w:r w:rsidR="00B73F85">
        <w:rPr>
          <w:rStyle w:val="s1"/>
          <w:rFonts w:ascii="Times New Roman" w:hAnsi="Times New Roman" w:cs="Times New Roman"/>
          <w:sz w:val="22"/>
          <w:szCs w:val="22"/>
        </w:rPr>
        <w:t xml:space="preserve">scrape </w:t>
      </w:r>
      <w:r w:rsidR="00F71C1D">
        <w:rPr>
          <w:rStyle w:val="s1"/>
          <w:rFonts w:ascii="Times New Roman" w:hAnsi="Times New Roman" w:cs="Times New Roman"/>
          <w:sz w:val="22"/>
          <w:szCs w:val="22"/>
        </w:rPr>
        <w:t xml:space="preserve">all desired </w:t>
      </w:r>
      <w:r w:rsidR="0087248C">
        <w:rPr>
          <w:rStyle w:val="s1"/>
          <w:rFonts w:ascii="Times New Roman" w:hAnsi="Times New Roman" w:cs="Times New Roman"/>
          <w:sz w:val="22"/>
          <w:szCs w:val="22"/>
        </w:rPr>
        <w:t>samples</w:t>
      </w:r>
      <w:r w:rsidR="00F71C1D">
        <w:rPr>
          <w:rStyle w:val="s1"/>
          <w:rFonts w:ascii="Times New Roman" w:hAnsi="Times New Roman" w:cs="Times New Roman"/>
          <w:sz w:val="22"/>
          <w:szCs w:val="22"/>
        </w:rPr>
        <w:t xml:space="preserve">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="00F11A3E">
        <w:rPr>
          <w:rStyle w:val="s1"/>
          <w:rFonts w:ascii="Times New Roman" w:hAnsi="Times New Roman" w:cs="Times New Roman"/>
          <w:sz w:val="22"/>
          <w:szCs w:val="22"/>
        </w:rPr>
        <w:t>BeautifulSoup</w:t>
      </w:r>
      <w:proofErr w:type="spellEnd"/>
      <w:r w:rsidR="00F11A3E">
        <w:rPr>
          <w:rStyle w:val="s1"/>
          <w:rFonts w:ascii="Times New Roman" w:hAnsi="Times New Roman" w:cs="Times New Roman"/>
          <w:sz w:val="22"/>
          <w:szCs w:val="22"/>
        </w:rPr>
        <w:t>,</w:t>
      </w:r>
      <w:r w:rsidR="0087248C">
        <w:rPr>
          <w:rStyle w:val="s1"/>
          <w:rFonts w:ascii="Times New Roman" w:hAnsi="Times New Roman" w:cs="Times New Roman"/>
          <w:sz w:val="22"/>
          <w:szCs w:val="22"/>
        </w:rPr>
        <w:t xml:space="preserve"> a Python library for pulling data from </w:t>
      </w:r>
      <w:r w:rsidR="00256875">
        <w:rPr>
          <w:rStyle w:val="s1"/>
          <w:rFonts w:ascii="Times New Roman" w:hAnsi="Times New Roman" w:cs="Times New Roman"/>
          <w:sz w:val="22"/>
          <w:szCs w:val="22"/>
        </w:rPr>
        <w:t>select file types (XML, HTML)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. </w:t>
      </w:r>
    </w:p>
    <w:p w14:paraId="04571B67" w14:textId="77777777" w:rsidR="005529CE" w:rsidRDefault="005529CE" w:rsidP="005529CE">
      <w:pPr>
        <w:spacing w:line="360" w:lineRule="auto"/>
        <w:jc w:val="both"/>
        <w:rPr>
          <w:rStyle w:val="s1"/>
          <w:rFonts w:ascii="Times New Roman" w:hAnsi="Times New Roman" w:cs="Times New Roman"/>
          <w:sz w:val="22"/>
          <w:szCs w:val="22"/>
        </w:rPr>
      </w:pPr>
    </w:p>
    <w:p w14:paraId="3FAB1AB7" w14:textId="6E293977" w:rsidR="004974CD" w:rsidRDefault="00256875" w:rsidP="005529CE">
      <w:pPr>
        <w:spacing w:line="360" w:lineRule="auto"/>
        <w:jc w:val="both"/>
        <w:rPr>
          <w:rFonts w:ascii="Times New Roman" w:hAnsi="Times New Roman" w:cs="Times New Roman"/>
          <w:color w:val="3B3B3B"/>
          <w:sz w:val="22"/>
          <w:szCs w:val="22"/>
        </w:rPr>
      </w:pPr>
      <w:r>
        <w:rPr>
          <w:rStyle w:val="s1"/>
          <w:rFonts w:ascii="Times New Roman" w:hAnsi="Times New Roman" w:cs="Times New Roman"/>
          <w:sz w:val="22"/>
          <w:szCs w:val="22"/>
        </w:rPr>
        <w:t>Before committing the time and effort to code a custom solution</w:t>
      </w:r>
      <w:r w:rsidR="0010561E">
        <w:rPr>
          <w:rStyle w:val="s1"/>
          <w:rFonts w:ascii="Times New Roman" w:hAnsi="Times New Roman" w:cs="Times New Roman"/>
          <w:sz w:val="22"/>
          <w:szCs w:val="22"/>
        </w:rPr>
        <w:t xml:space="preserve">, we </w:t>
      </w:r>
      <w:r>
        <w:rPr>
          <w:rStyle w:val="s1"/>
          <w:rFonts w:ascii="Times New Roman" w:hAnsi="Times New Roman" w:cs="Times New Roman"/>
          <w:sz w:val="22"/>
          <w:szCs w:val="22"/>
        </w:rPr>
        <w:t>conducted one last round of research that ultimately led us to</w:t>
      </w:r>
      <w:r w:rsidR="00D847D9">
        <w:rPr>
          <w:rStyle w:val="s1"/>
          <w:rFonts w:ascii="Times New Roman" w:hAnsi="Times New Roman" w:cs="Times New Roman"/>
          <w:sz w:val="22"/>
          <w:szCs w:val="22"/>
        </w:rPr>
        <w:t xml:space="preserve"> a Python-based parser/scraper</w:t>
      </w:r>
      <w:r w:rsidR="00A540E1">
        <w:rPr>
          <w:rStyle w:val="FootnoteReference"/>
          <w:rFonts w:ascii="Times New Roman" w:hAnsi="Times New Roman" w:cs="Times New Roman"/>
          <w:sz w:val="22"/>
          <w:szCs w:val="22"/>
        </w:rPr>
        <w:footnoteReference w:id="6"/>
      </w:r>
      <w:r w:rsidR="00D847D9">
        <w:rPr>
          <w:rStyle w:val="s1"/>
          <w:rFonts w:ascii="Times New Roman" w:hAnsi="Times New Roman" w:cs="Times New Roman"/>
          <w:sz w:val="22"/>
          <w:szCs w:val="22"/>
        </w:rPr>
        <w:t xml:space="preserve"> that </w:t>
      </w:r>
      <w:r w:rsidR="00641DB0" w:rsidRPr="00426FDC">
        <w:rPr>
          <w:rStyle w:val="s1"/>
          <w:rFonts w:ascii="Times New Roman" w:hAnsi="Times New Roman" w:cs="Times New Roman"/>
          <w:sz w:val="22"/>
          <w:szCs w:val="22"/>
        </w:rPr>
        <w:t>f</w:t>
      </w:r>
      <w:r w:rsidR="00D847D9">
        <w:rPr>
          <w:rStyle w:val="s1"/>
          <w:rFonts w:ascii="Times New Roman" w:hAnsi="Times New Roman" w:cs="Times New Roman"/>
          <w:sz w:val="22"/>
          <w:szCs w:val="22"/>
        </w:rPr>
        <w:t>ortunately provided exactly what we needed</w:t>
      </w:r>
      <w:r w:rsidR="00AC3B18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. </w:t>
      </w:r>
      <w:r w:rsidR="00D847D9">
        <w:rPr>
          <w:rStyle w:val="s1"/>
          <w:rFonts w:ascii="Times New Roman" w:hAnsi="Times New Roman" w:cs="Times New Roman"/>
          <w:sz w:val="22"/>
          <w:szCs w:val="22"/>
        </w:rPr>
        <w:t>The scraper retrieves</w:t>
      </w:r>
      <w:r w:rsidR="00426FDC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 the features </w:t>
      </w:r>
      <w:r w:rsidR="00D847D9">
        <w:rPr>
          <w:rStyle w:val="s1"/>
          <w:rFonts w:ascii="Times New Roman" w:hAnsi="Times New Roman" w:cs="Times New Roman"/>
          <w:sz w:val="22"/>
          <w:szCs w:val="22"/>
        </w:rPr>
        <w:t xml:space="preserve">listed below and </w:t>
      </w:r>
      <w:r w:rsidR="00426FDC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outputs </w:t>
      </w:r>
      <w:r w:rsidR="00D847D9">
        <w:rPr>
          <w:rStyle w:val="s1"/>
          <w:rFonts w:ascii="Times New Roman" w:hAnsi="Times New Roman" w:cs="Times New Roman"/>
          <w:sz w:val="22"/>
          <w:szCs w:val="22"/>
        </w:rPr>
        <w:t xml:space="preserve">them via </w:t>
      </w:r>
      <w:r w:rsidR="004974CD">
        <w:rPr>
          <w:rStyle w:val="s1"/>
          <w:rFonts w:ascii="Times New Roman" w:hAnsi="Times New Roman" w:cs="Times New Roman"/>
          <w:sz w:val="22"/>
          <w:szCs w:val="22"/>
        </w:rPr>
        <w:t>two files (</w:t>
      </w:r>
      <w:r w:rsidR="00573EAD" w:rsidRPr="00573EAD">
        <w:rPr>
          <w:rFonts w:ascii="Times New Roman" w:hAnsi="Times New Roman" w:cs="Times New Roman"/>
          <w:b/>
          <w:color w:val="3B3B3B"/>
          <w:sz w:val="22"/>
          <w:szCs w:val="22"/>
        </w:rPr>
        <w:t>pitch_table.csv</w:t>
      </w:r>
      <w:r w:rsidR="00D847D9">
        <w:rPr>
          <w:rFonts w:ascii="Times New Roman" w:hAnsi="Times New Roman" w:cs="Times New Roman"/>
          <w:b/>
          <w:color w:val="3B3B3B"/>
          <w:sz w:val="22"/>
          <w:szCs w:val="22"/>
        </w:rPr>
        <w:t xml:space="preserve"> </w:t>
      </w:r>
      <w:r w:rsidR="00D847D9">
        <w:rPr>
          <w:rFonts w:ascii="Times New Roman" w:hAnsi="Times New Roman" w:cs="Times New Roman"/>
          <w:color w:val="3B3B3B"/>
          <w:sz w:val="22"/>
          <w:szCs w:val="22"/>
        </w:rPr>
        <w:t xml:space="preserve">and </w:t>
      </w:r>
      <w:r w:rsidR="00D847D9">
        <w:rPr>
          <w:rFonts w:ascii="Times New Roman" w:hAnsi="Times New Roman" w:cs="Times New Roman"/>
          <w:b/>
          <w:color w:val="3B3B3B"/>
          <w:sz w:val="22"/>
          <w:szCs w:val="22"/>
        </w:rPr>
        <w:t>atbat.csv</w:t>
      </w:r>
      <w:r w:rsidR="004974CD">
        <w:rPr>
          <w:rFonts w:ascii="Times New Roman" w:hAnsi="Times New Roman" w:cs="Times New Roman"/>
          <w:color w:val="3B3B3B"/>
          <w:sz w:val="22"/>
          <w:szCs w:val="22"/>
        </w:rPr>
        <w:t>) that catalog the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 xml:space="preserve"> information</w:t>
      </w:r>
      <w:r w:rsidR="000E6F2B">
        <w:rPr>
          <w:rFonts w:ascii="Times New Roman" w:hAnsi="Times New Roman" w:cs="Times New Roman"/>
          <w:color w:val="3B3B3B"/>
          <w:sz w:val="22"/>
          <w:szCs w:val="22"/>
        </w:rPr>
        <w:t xml:space="preserve"> </w:t>
      </w:r>
      <w:r w:rsidR="003820EE">
        <w:rPr>
          <w:rFonts w:ascii="Times New Roman" w:hAnsi="Times New Roman" w:cs="Times New Roman"/>
          <w:color w:val="3B3B3B"/>
          <w:sz w:val="22"/>
          <w:szCs w:val="22"/>
        </w:rPr>
        <w:t>on a per pitch basis:</w:t>
      </w:r>
      <w:r w:rsidR="00F37B1C">
        <w:rPr>
          <w:rFonts w:ascii="Times New Roman" w:hAnsi="Times New Roman" w:cs="Times New Roman"/>
          <w:color w:val="3B3B3B"/>
          <w:sz w:val="22"/>
          <w:szCs w:val="22"/>
        </w:rPr>
        <w:t xml:space="preserve"> </w:t>
      </w:r>
    </w:p>
    <w:p w14:paraId="08D5ED7B" w14:textId="77777777" w:rsidR="003820EE" w:rsidRPr="003820EE" w:rsidRDefault="003820EE" w:rsidP="003820EE">
      <w:pPr>
        <w:ind w:left="360"/>
        <w:rPr>
          <w:rFonts w:ascii="Times New Roman" w:eastAsia="Times New Roman" w:hAnsi="Times New Roman" w:cs="Times New Roman"/>
          <w:color w:val="3B3B3B"/>
          <w:sz w:val="22"/>
          <w:szCs w:val="22"/>
        </w:rPr>
      </w:pPr>
    </w:p>
    <w:p w14:paraId="571763A1" w14:textId="28C822A1" w:rsidR="00A315B3" w:rsidRPr="003820EE" w:rsidRDefault="001925EE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G</w:t>
      </w:r>
      <w:r w:rsidR="00A315B3"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ame ID</w:t>
      </w:r>
    </w:p>
    <w:p w14:paraId="20E5305D" w14:textId="77777777" w:rsidR="001925EE" w:rsidRPr="003820EE" w:rsidRDefault="00A315B3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Flags</w:t>
      </w:r>
    </w:p>
    <w:p w14:paraId="43CB3B4F" w14:textId="67682228" w:rsidR="001925EE" w:rsidRPr="003820EE" w:rsidRDefault="001925EE" w:rsidP="003820EE">
      <w:pPr>
        <w:pStyle w:val="ListParagraph"/>
        <w:numPr>
          <w:ilvl w:val="1"/>
          <w:numId w:val="4"/>
        </w:numPr>
        <w:ind w:left="1260"/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Spring Training</w:t>
      </w:r>
    </w:p>
    <w:p w14:paraId="66AF1FE9" w14:textId="2F783A50" w:rsidR="001925EE" w:rsidRPr="003820EE" w:rsidRDefault="001925EE" w:rsidP="003820EE">
      <w:pPr>
        <w:pStyle w:val="ListParagraph"/>
        <w:numPr>
          <w:ilvl w:val="1"/>
          <w:numId w:val="4"/>
        </w:numPr>
        <w:ind w:left="1260"/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Regular Season</w:t>
      </w:r>
    </w:p>
    <w:p w14:paraId="20F343AE" w14:textId="3261C935" w:rsidR="001925EE" w:rsidRPr="003820EE" w:rsidRDefault="001925EE" w:rsidP="003820EE">
      <w:pPr>
        <w:pStyle w:val="ListParagraph"/>
        <w:numPr>
          <w:ilvl w:val="1"/>
          <w:numId w:val="4"/>
        </w:numPr>
        <w:ind w:left="1260"/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Playoffs etc.</w:t>
      </w:r>
    </w:p>
    <w:p w14:paraId="79CF95E3" w14:textId="6D28A4F0" w:rsidR="00A315B3" w:rsidRPr="003820EE" w:rsidRDefault="001925EE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MLB G</w:t>
      </w:r>
      <w:r w:rsidR="00A315B3"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ame ID </w:t>
      </w:r>
    </w:p>
    <w:p w14:paraId="2BB6255E" w14:textId="2BB5657E" w:rsidR="00A315B3" w:rsidRPr="003820EE" w:rsidRDefault="001925EE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Game Location D</w:t>
      </w:r>
      <w:r w:rsidR="00A315B3"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05C46364" w14:textId="77777777" w:rsidR="00A315B3" w:rsidRPr="003820EE" w:rsidRDefault="00A315B3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Batter/Pitcher ID data</w:t>
      </w:r>
    </w:p>
    <w:p w14:paraId="5A259771" w14:textId="36F16226" w:rsidR="00A315B3" w:rsidRPr="003820EE" w:rsidRDefault="00EE6EFE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Game Situation D</w:t>
      </w:r>
      <w:r w:rsidR="00A315B3"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6F2FB904" w14:textId="654F0AE4" w:rsidR="00A315B3" w:rsidRPr="003820EE" w:rsidRDefault="00A315B3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Pitch outcome sequence up to that point in the plate appearance </w:t>
      </w:r>
    </w:p>
    <w:p w14:paraId="14D9CF08" w14:textId="304F1D62" w:rsidR="00A315B3" w:rsidRPr="003820EE" w:rsidRDefault="003820EE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F</w:t>
      </w:r>
      <w:r w:rsidR="00A315B3"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lag to designate if the pitch is the last pitch in the plate appearance</w:t>
      </w:r>
    </w:p>
    <w:p w14:paraId="02E8340F" w14:textId="77777777" w:rsidR="00A315B3" w:rsidRPr="003820EE" w:rsidRDefault="00A315B3" w:rsidP="003820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proofErr w:type="spellStart"/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Retrosheet</w:t>
      </w:r>
      <w:proofErr w:type="spellEnd"/>
      <w:r w:rsidRPr="003820EE">
        <w:rPr>
          <w:rFonts w:ascii="Times New Roman" w:eastAsia="Times New Roman" w:hAnsi="Times New Roman" w:cs="Times New Roman"/>
          <w:color w:val="3B3B3B"/>
          <w:sz w:val="22"/>
          <w:szCs w:val="22"/>
        </w:rPr>
        <w:t>-style event code</w:t>
      </w:r>
    </w:p>
    <w:p w14:paraId="48B93C8A" w14:textId="1C363125" w:rsidR="00915E98" w:rsidRDefault="00915E9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1B03FB" w14:textId="77777777" w:rsidR="005529CE" w:rsidRDefault="005529CE" w:rsidP="008D4A6E">
      <w:pPr>
        <w:rPr>
          <w:rFonts w:ascii="Times New Roman" w:hAnsi="Times New Roman" w:cs="Times New Roman"/>
          <w:b/>
          <w:sz w:val="22"/>
          <w:szCs w:val="22"/>
        </w:rPr>
      </w:pPr>
    </w:p>
    <w:p w14:paraId="31CA93B9" w14:textId="1324512C" w:rsidR="00915E98" w:rsidRPr="008D4A6E" w:rsidRDefault="00C600DB" w:rsidP="008D4A6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Game Type Description </w:t>
      </w:r>
    </w:p>
    <w:p w14:paraId="65E61C38" w14:textId="5874AE2A" w:rsidR="00B452B3" w:rsidRDefault="0096332E" w:rsidP="005529CE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raw </w:t>
      </w:r>
      <w:r w:rsidR="00987D9D">
        <w:rPr>
          <w:rFonts w:ascii="Times New Roman" w:hAnsi="Times New Roman" w:cs="Times New Roman"/>
          <w:sz w:val="22"/>
          <w:szCs w:val="22"/>
        </w:rPr>
        <w:t xml:space="preserve">dataset </w:t>
      </w:r>
      <w:r w:rsidR="00100355">
        <w:rPr>
          <w:rFonts w:ascii="Times New Roman" w:hAnsi="Times New Roman" w:cs="Times New Roman"/>
          <w:sz w:val="22"/>
          <w:szCs w:val="22"/>
        </w:rPr>
        <w:t>include</w:t>
      </w:r>
      <w:r w:rsidR="004A3EA3">
        <w:rPr>
          <w:rFonts w:ascii="Times New Roman" w:hAnsi="Times New Roman" w:cs="Times New Roman"/>
          <w:sz w:val="22"/>
          <w:szCs w:val="22"/>
        </w:rPr>
        <w:t>s</w:t>
      </w:r>
      <w:r w:rsidR="0010035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feature to describe the exact type of game that produced each individual sample: </w:t>
      </w:r>
      <w:r w:rsidRPr="00100355">
        <w:rPr>
          <w:rFonts w:ascii="Times New Roman" w:hAnsi="Times New Roman" w:cs="Times New Roman"/>
          <w:i/>
          <w:sz w:val="22"/>
          <w:szCs w:val="22"/>
        </w:rPr>
        <w:t>Regular Season</w:t>
      </w:r>
      <w:r>
        <w:rPr>
          <w:rFonts w:ascii="Times New Roman" w:hAnsi="Times New Roman" w:cs="Times New Roman"/>
          <w:i/>
          <w:sz w:val="22"/>
          <w:szCs w:val="22"/>
        </w:rPr>
        <w:t>,</w:t>
      </w:r>
      <w:r w:rsidRPr="0096332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00355">
        <w:rPr>
          <w:rFonts w:ascii="Times New Roman" w:hAnsi="Times New Roman" w:cs="Times New Roman"/>
          <w:i/>
          <w:sz w:val="22"/>
          <w:szCs w:val="22"/>
        </w:rPr>
        <w:t>Wild-Card Game</w:t>
      </w:r>
      <w:r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 xml:space="preserve">Divisional Series, </w:t>
      </w:r>
      <w:r>
        <w:rPr>
          <w:rFonts w:ascii="Times New Roman" w:hAnsi="Times New Roman" w:cs="Times New Roman"/>
          <w:i/>
          <w:sz w:val="22"/>
          <w:szCs w:val="22"/>
        </w:rPr>
        <w:t>League Championship Series (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LCS</w:t>
      </w:r>
      <w:r>
        <w:rPr>
          <w:rFonts w:ascii="Times New Roman" w:hAnsi="Times New Roman" w:cs="Times New Roman"/>
          <w:i/>
          <w:sz w:val="22"/>
          <w:szCs w:val="22"/>
        </w:rPr>
        <w:t>),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 xml:space="preserve"> World Series, Spring Training</w:t>
      </w:r>
      <w:r w:rsidR="00100355">
        <w:rPr>
          <w:rFonts w:ascii="Times New Roman" w:hAnsi="Times New Roman" w:cs="Times New Roman"/>
          <w:sz w:val="22"/>
          <w:szCs w:val="22"/>
        </w:rPr>
        <w:t xml:space="preserve"> and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Unknown</w:t>
      </w:r>
      <w:r w:rsidR="00100355">
        <w:rPr>
          <w:rFonts w:ascii="Times New Roman" w:hAnsi="Times New Roman" w:cs="Times New Roman"/>
          <w:sz w:val="22"/>
          <w:szCs w:val="22"/>
        </w:rPr>
        <w:t xml:space="preserve">. </w:t>
      </w:r>
      <w:r w:rsidR="00C76DA6">
        <w:rPr>
          <w:rFonts w:ascii="Times New Roman" w:hAnsi="Times New Roman" w:cs="Times New Roman"/>
          <w:sz w:val="22"/>
          <w:szCs w:val="22"/>
        </w:rPr>
        <w:t xml:space="preserve">In order to keep our analysis limited to official games and lower the number of </w:t>
      </w:r>
      <w:proofErr w:type="spellStart"/>
      <w:r w:rsidR="00C76DA6">
        <w:rPr>
          <w:rFonts w:ascii="Times New Roman" w:hAnsi="Times New Roman" w:cs="Times New Roman"/>
          <w:sz w:val="22"/>
          <w:szCs w:val="22"/>
        </w:rPr>
        <w:t>NaNs</w:t>
      </w:r>
      <w:proofErr w:type="spellEnd"/>
      <w:r w:rsidR="00C76DA6">
        <w:rPr>
          <w:rFonts w:ascii="Times New Roman" w:hAnsi="Times New Roman" w:cs="Times New Roman"/>
          <w:sz w:val="22"/>
          <w:szCs w:val="22"/>
        </w:rPr>
        <w:t xml:space="preserve">, we disregarded </w:t>
      </w:r>
      <w:r w:rsidR="00F11796">
        <w:rPr>
          <w:rFonts w:ascii="Times New Roman" w:hAnsi="Times New Roman" w:cs="Times New Roman"/>
          <w:sz w:val="22"/>
          <w:szCs w:val="22"/>
        </w:rPr>
        <w:t xml:space="preserve">the pitches thrown in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Spring Training </w:t>
      </w:r>
      <w:r w:rsidR="00F11796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i/>
          <w:sz w:val="22"/>
          <w:szCs w:val="22"/>
        </w:rPr>
        <w:t>Unknown</w:t>
      </w:r>
      <w:r>
        <w:rPr>
          <w:rFonts w:ascii="Times New Roman" w:hAnsi="Times New Roman" w:cs="Times New Roman"/>
          <w:sz w:val="22"/>
          <w:szCs w:val="22"/>
        </w:rPr>
        <w:t xml:space="preserve"> categories</w:t>
      </w:r>
      <w:r w:rsidR="00F11796">
        <w:rPr>
          <w:rFonts w:ascii="Times New Roman" w:hAnsi="Times New Roman" w:cs="Times New Roman"/>
          <w:i/>
          <w:sz w:val="22"/>
          <w:szCs w:val="22"/>
        </w:rPr>
        <w:t>.</w:t>
      </w:r>
      <w:r w:rsidR="00AD0909">
        <w:rPr>
          <w:rFonts w:ascii="Times New Roman" w:hAnsi="Times New Roman" w:cs="Times New Roman"/>
          <w:sz w:val="22"/>
          <w:szCs w:val="22"/>
        </w:rPr>
        <w:t xml:space="preserve">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1B59E8F8" w14:textId="77777777" w:rsidR="005529CE" w:rsidRDefault="005529CE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7D57F63" w14:textId="3BE7BD0A" w:rsidR="00B452B3" w:rsidRDefault="00663C76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Creating Dummy Variables</w:t>
      </w:r>
    </w:p>
    <w:p w14:paraId="61A1D9DA" w14:textId="6910D177" w:rsidR="00E2469E" w:rsidRDefault="0022422F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cleaning the dataset, it was necessary to perform some feature engineering </w:t>
      </w:r>
      <w:r w:rsidR="004974CD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>a group of 7 k-class variables in order to run our baseline Logistic Regression m</w:t>
      </w:r>
      <w:r w:rsidR="00974B92">
        <w:rPr>
          <w:rFonts w:ascii="Times New Roman" w:hAnsi="Times New Roman" w:cs="Times New Roman"/>
          <w:sz w:val="22"/>
          <w:szCs w:val="22"/>
        </w:rPr>
        <w:t>odel</w:t>
      </w:r>
      <w:r w:rsidR="00AC2F78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34B2EDC" w14:textId="77777777" w:rsidR="005529CE" w:rsidRDefault="005529CE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B756C20" w14:textId="15E8F1CC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 Type</w:t>
      </w:r>
    </w:p>
    <w:p w14:paraId="3FD97EF9" w14:textId="65559A5B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Batter Position</w:t>
      </w:r>
    </w:p>
    <w:p w14:paraId="2490E2B2" w14:textId="65FAD80C" w:rsidR="00AC2F78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Months</w:t>
      </w:r>
    </w:p>
    <w:p w14:paraId="376CDA2E" w14:textId="633F2D2F" w:rsidR="001E17EB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Year</w:t>
      </w:r>
    </w:p>
    <w:p w14:paraId="2286A396" w14:textId="16F55979" w:rsidR="00A76189" w:rsidRDefault="0019455F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Number of Outs</w:t>
      </w:r>
    </w:p>
    <w:p w14:paraId="223E69FE" w14:textId="13FBF3CD" w:rsidR="00A76189" w:rsidRDefault="0019455F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Ball Count</w:t>
      </w:r>
    </w:p>
    <w:p w14:paraId="52D2A244" w14:textId="67CAAD57" w:rsidR="00A76189" w:rsidRDefault="0019455F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Strike Count</w:t>
      </w:r>
    </w:p>
    <w:p w14:paraId="565193AC" w14:textId="77777777" w:rsidR="005529CE" w:rsidRDefault="005529CE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785F3A6" w14:textId="26DC0A7B" w:rsidR="00DD259F" w:rsidRDefault="0022422F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required k-</w:t>
      </w:r>
      <w:r w:rsidR="00270D78">
        <w:rPr>
          <w:rFonts w:ascii="Times New Roman" w:hAnsi="Times New Roman" w:cs="Times New Roman"/>
          <w:sz w:val="22"/>
          <w:szCs w:val="22"/>
        </w:rPr>
        <w:t xml:space="preserve">dummy variables </w:t>
      </w:r>
      <w:r>
        <w:rPr>
          <w:rFonts w:ascii="Times New Roman" w:hAnsi="Times New Roman" w:cs="Times New Roman"/>
          <w:sz w:val="22"/>
          <w:szCs w:val="22"/>
        </w:rPr>
        <w:t xml:space="preserve">were generated using the </w:t>
      </w:r>
      <w:r>
        <w:rPr>
          <w:rFonts w:ascii="Times New Roman" w:hAnsi="Times New Roman" w:cs="Times New Roman"/>
          <w:b/>
          <w:sz w:val="22"/>
          <w:szCs w:val="22"/>
        </w:rPr>
        <w:t>One Hot Encoding</w:t>
      </w:r>
      <w:r w:rsidRPr="0022422F">
        <w:rPr>
          <w:rFonts w:ascii="Times New Roman" w:hAnsi="Times New Roman" w:cs="Times New Roman"/>
          <w:sz w:val="22"/>
          <w:szCs w:val="22"/>
        </w:rPr>
        <w:t xml:space="preserve"> module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4CE6020" w14:textId="77777777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C4A86AA" w14:textId="121CF5D6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Normalization</w:t>
      </w:r>
    </w:p>
    <w:p w14:paraId="24C0BC67" w14:textId="212DCD8D" w:rsidR="006B410F" w:rsidRDefault="00B97BDD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While</w:t>
      </w:r>
      <w:r w:rsidR="00333DB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many of our features we</w:t>
      </w:r>
      <w:r w:rsidR="00350E0A">
        <w:rPr>
          <w:rFonts w:ascii="Times New Roman" w:hAnsi="Times New Roman" w:cs="Times New Roman"/>
          <w:sz w:val="22"/>
          <w:szCs w:val="22"/>
        </w:rPr>
        <w:t xml:space="preserve">re between 0 and 1 (mostly percentages), we </w:t>
      </w:r>
      <w:r>
        <w:rPr>
          <w:rFonts w:ascii="Times New Roman" w:hAnsi="Times New Roman" w:cs="Times New Roman"/>
          <w:sz w:val="22"/>
          <w:szCs w:val="22"/>
        </w:rPr>
        <w:t>had 7 additional</w:t>
      </w:r>
      <w:r w:rsidR="00584404">
        <w:rPr>
          <w:rFonts w:ascii="Times New Roman" w:hAnsi="Times New Roman" w:cs="Times New Roman"/>
          <w:sz w:val="22"/>
          <w:szCs w:val="22"/>
        </w:rPr>
        <w:t xml:space="preserve"> variables</w:t>
      </w:r>
      <w:r w:rsidR="00350E0A">
        <w:rPr>
          <w:rFonts w:ascii="Times New Roman" w:hAnsi="Times New Roman" w:cs="Times New Roman"/>
          <w:sz w:val="22"/>
          <w:szCs w:val="22"/>
        </w:rPr>
        <w:t xml:space="preserve"> </w:t>
      </w:r>
      <w:r w:rsidR="001B73CE">
        <w:rPr>
          <w:rFonts w:ascii="Times New Roman" w:hAnsi="Times New Roman" w:cs="Times New Roman"/>
          <w:sz w:val="22"/>
          <w:szCs w:val="22"/>
        </w:rPr>
        <w:t>needed</w:t>
      </w:r>
      <w:r w:rsidR="00350E0A">
        <w:rPr>
          <w:rFonts w:ascii="Times New Roman" w:hAnsi="Times New Roman" w:cs="Times New Roman"/>
          <w:sz w:val="22"/>
          <w:szCs w:val="22"/>
        </w:rPr>
        <w:t xml:space="preserve"> be </w:t>
      </w:r>
      <w:r>
        <w:rPr>
          <w:rFonts w:ascii="Times New Roman" w:hAnsi="Times New Roman" w:cs="Times New Roman"/>
          <w:sz w:val="22"/>
          <w:szCs w:val="22"/>
        </w:rPr>
        <w:t>expressed on</w:t>
      </w:r>
      <w:r w:rsidR="00350E0A">
        <w:rPr>
          <w:rFonts w:ascii="Times New Roman" w:hAnsi="Times New Roman" w:cs="Times New Roman"/>
          <w:sz w:val="22"/>
          <w:szCs w:val="22"/>
        </w:rPr>
        <w:t xml:space="preserve"> a scale of 0 to 1. </w:t>
      </w:r>
      <w:r w:rsidR="0057344A">
        <w:rPr>
          <w:rFonts w:ascii="Times New Roman" w:hAnsi="Times New Roman" w:cs="Times New Roman"/>
          <w:sz w:val="22"/>
          <w:szCs w:val="22"/>
        </w:rPr>
        <w:t xml:space="preserve">The features </w:t>
      </w:r>
      <w:r w:rsidR="00601876">
        <w:rPr>
          <w:rFonts w:ascii="Times New Roman" w:hAnsi="Times New Roman" w:cs="Times New Roman"/>
          <w:sz w:val="22"/>
          <w:szCs w:val="22"/>
        </w:rPr>
        <w:t xml:space="preserve">below </w:t>
      </w:r>
      <w:r w:rsidR="0057344A">
        <w:rPr>
          <w:rFonts w:ascii="Times New Roman" w:hAnsi="Times New Roman" w:cs="Times New Roman"/>
          <w:sz w:val="22"/>
          <w:szCs w:val="22"/>
        </w:rPr>
        <w:t xml:space="preserve">were normalized using </w:t>
      </w:r>
      <w:proofErr w:type="spellStart"/>
      <w:r w:rsidR="0057344A">
        <w:rPr>
          <w:rFonts w:ascii="Times New Roman" w:hAnsi="Times New Roman" w:cs="Times New Roman"/>
          <w:b/>
          <w:sz w:val="22"/>
          <w:szCs w:val="22"/>
        </w:rPr>
        <w:t>minmax</w:t>
      </w:r>
      <w:proofErr w:type="spellEnd"/>
      <w:r w:rsidR="006B410F">
        <w:rPr>
          <w:rFonts w:ascii="Times New Roman" w:hAnsi="Times New Roman" w:cs="Times New Roman"/>
          <w:sz w:val="22"/>
          <w:szCs w:val="22"/>
        </w:rPr>
        <w:t xml:space="preserve">. </w:t>
      </w:r>
      <w:r w:rsidR="00601876">
        <w:rPr>
          <w:rFonts w:ascii="Times New Roman" w:hAnsi="Times New Roman" w:cs="Times New Roman"/>
          <w:sz w:val="22"/>
          <w:szCs w:val="22"/>
        </w:rPr>
        <w:t>Compared</w:t>
      </w:r>
      <w:r w:rsidR="006B410F">
        <w:rPr>
          <w:rFonts w:ascii="Times New Roman" w:hAnsi="Times New Roman" w:cs="Times New Roman"/>
          <w:sz w:val="22"/>
          <w:szCs w:val="22"/>
        </w:rPr>
        <w:t xml:space="preserve"> to other normalization </w:t>
      </w:r>
      <w:r w:rsidR="00601876">
        <w:rPr>
          <w:rFonts w:ascii="Times New Roman" w:hAnsi="Times New Roman" w:cs="Times New Roman"/>
          <w:sz w:val="22"/>
          <w:szCs w:val="22"/>
        </w:rPr>
        <w:t xml:space="preserve">techniques, </w:t>
      </w:r>
      <w:proofErr w:type="spellStart"/>
      <w:r w:rsidR="00601876">
        <w:rPr>
          <w:rFonts w:ascii="Times New Roman" w:hAnsi="Times New Roman" w:cs="Times New Roman"/>
          <w:sz w:val="22"/>
          <w:szCs w:val="22"/>
        </w:rPr>
        <w:t>minmax</w:t>
      </w:r>
      <w:proofErr w:type="spellEnd"/>
      <w:r w:rsidR="00601876">
        <w:rPr>
          <w:rFonts w:ascii="Times New Roman" w:hAnsi="Times New Roman" w:cs="Times New Roman"/>
          <w:sz w:val="22"/>
          <w:szCs w:val="22"/>
        </w:rPr>
        <w:t xml:space="preserve"> provides </w:t>
      </w:r>
      <w:r w:rsidR="006B410F">
        <w:rPr>
          <w:rFonts w:ascii="Times New Roman" w:hAnsi="Times New Roman" w:cs="Times New Roman"/>
          <w:sz w:val="22"/>
          <w:szCs w:val="22"/>
        </w:rPr>
        <w:t xml:space="preserve">a result with smaller standard deviations, which can suppress the effect of outliers. </w:t>
      </w:r>
    </w:p>
    <w:p w14:paraId="6322D429" w14:textId="77777777" w:rsidR="003820EE" w:rsidRDefault="003820EE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5C0CC09" w14:textId="4ED7662F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Pitcher Age</w:t>
      </w:r>
    </w:p>
    <w:p w14:paraId="4060575A" w14:textId="6BF9B4D3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Pitch Count</w:t>
      </w:r>
    </w:p>
    <w:p w14:paraId="4B03E89E" w14:textId="545C875B" w:rsidR="004C3C3D" w:rsidRDefault="003820EE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Home Runs Surrendered Per 9 Innings (</w:t>
      </w:r>
      <w:r w:rsidR="00443C8F">
        <w:rPr>
          <w:rFonts w:ascii="Times New Roman" w:hAnsi="Times New Roman" w:cs="Times New Roman"/>
          <w:sz w:val="22"/>
          <w:szCs w:val="22"/>
        </w:rPr>
        <w:t>HR9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6FFFD5D4" w14:textId="32EE9E80" w:rsidR="004C3C3D" w:rsidRDefault="003820EE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Strikeout </w:t>
      </w:r>
      <w:r>
        <w:rPr>
          <w:rFonts w:ascii="Times New Roman" w:hAnsi="Times New Roman" w:cs="Times New Roman"/>
          <w:sz w:val="22"/>
          <w:szCs w:val="22"/>
        </w:rPr>
        <w:t xml:space="preserve">to Walk </w:t>
      </w:r>
      <w:r>
        <w:rPr>
          <w:rFonts w:ascii="Times New Roman" w:hAnsi="Times New Roman" w:cs="Times New Roman"/>
          <w:sz w:val="22"/>
          <w:szCs w:val="22"/>
        </w:rPr>
        <w:t>Ratio (</w:t>
      </w:r>
      <w:r w:rsidR="00443C8F">
        <w:rPr>
          <w:rFonts w:ascii="Times New Roman" w:hAnsi="Times New Roman" w:cs="Times New Roman"/>
          <w:sz w:val="22"/>
          <w:szCs w:val="22"/>
        </w:rPr>
        <w:t>SO/BB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44BB1D74" w14:textId="05FAC574" w:rsidR="004C3C3D" w:rsidRDefault="003820EE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Walks + Hits per Innings Pitched (</w:t>
      </w:r>
      <w:r w:rsidR="00443C8F">
        <w:rPr>
          <w:rFonts w:ascii="Times New Roman" w:hAnsi="Times New Roman" w:cs="Times New Roman"/>
          <w:sz w:val="22"/>
          <w:szCs w:val="22"/>
        </w:rPr>
        <w:t>WHIP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5965B34C" w14:textId="3DB95F3C" w:rsidR="004C3C3D" w:rsidRDefault="003820EE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Earned Run Average (</w:t>
      </w:r>
      <w:r w:rsidR="00443C8F">
        <w:rPr>
          <w:rFonts w:ascii="Times New Roman" w:hAnsi="Times New Roman" w:cs="Times New Roman"/>
          <w:sz w:val="22"/>
          <w:szCs w:val="22"/>
        </w:rPr>
        <w:t>ERA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D9C4161" w14:textId="7809087C" w:rsidR="00443C8F" w:rsidRPr="000B421C" w:rsidRDefault="003820EE" w:rsidP="00443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Pitches Per Plate Appearance</w:t>
      </w:r>
    </w:p>
    <w:p w14:paraId="5FD9CB35" w14:textId="77777777" w:rsidR="008D4A6E" w:rsidRDefault="008D4A6E" w:rsidP="008D4A6E">
      <w:pPr>
        <w:rPr>
          <w:rFonts w:ascii="Times New Roman" w:hAnsi="Times New Roman" w:cs="Times New Roman"/>
          <w:b/>
          <w:sz w:val="22"/>
          <w:szCs w:val="22"/>
        </w:rPr>
      </w:pPr>
    </w:p>
    <w:p w14:paraId="35717F31" w14:textId="15A46C42" w:rsidR="005C5433" w:rsidRDefault="005C5433" w:rsidP="008D4A6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Decision Tree </w:t>
      </w:r>
    </w:p>
    <w:p w14:paraId="07A51012" w14:textId="10E63D3D" w:rsidR="005E0EC7" w:rsidRDefault="00D9341A" w:rsidP="005529C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an attempt to improve upon the performance of our baseline model using Logistic Regression, we</w:t>
      </w:r>
      <w:r w:rsidR="00860F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decided to </w:t>
      </w:r>
      <w:r w:rsidR="00860FC5">
        <w:rPr>
          <w:rFonts w:ascii="Times New Roman" w:hAnsi="Times New Roman" w:cs="Times New Roman"/>
          <w:sz w:val="22"/>
          <w:szCs w:val="22"/>
        </w:rPr>
        <w:t xml:space="preserve">run </w:t>
      </w:r>
      <w:r w:rsidR="00343E63">
        <w:rPr>
          <w:rFonts w:ascii="Times New Roman" w:hAnsi="Times New Roman" w:cs="Times New Roman"/>
          <w:sz w:val="22"/>
          <w:szCs w:val="22"/>
        </w:rPr>
        <w:t xml:space="preserve">several </w:t>
      </w:r>
      <w:r w:rsidR="00860FC5" w:rsidRPr="00860FC5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sz w:val="22"/>
          <w:szCs w:val="22"/>
        </w:rPr>
        <w:t xml:space="preserve"> instances, employing different </w:t>
      </w:r>
      <w:proofErr w:type="spellStart"/>
      <w:r>
        <w:rPr>
          <w:rFonts w:ascii="Times New Roman" w:hAnsi="Times New Roman" w:cs="Times New Roman"/>
          <w:sz w:val="22"/>
          <w:szCs w:val="22"/>
        </w:rPr>
        <w:t>hyper</w:t>
      </w:r>
      <w:r w:rsidR="00860FC5">
        <w:rPr>
          <w:rFonts w:ascii="Times New Roman" w:hAnsi="Times New Roman" w:cs="Times New Roman"/>
          <w:sz w:val="22"/>
          <w:szCs w:val="22"/>
        </w:rPr>
        <w:t>parameters</w:t>
      </w:r>
      <w:proofErr w:type="spellEnd"/>
      <w:r w:rsidR="00860F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that included</w:t>
      </w:r>
      <w:r w:rsidR="00860FC5">
        <w:rPr>
          <w:rFonts w:ascii="Times New Roman" w:hAnsi="Times New Roman" w:cs="Times New Roman"/>
          <w:sz w:val="22"/>
          <w:szCs w:val="22"/>
        </w:rPr>
        <w:t xml:space="preserve"> </w:t>
      </w:r>
      <w:r w:rsidR="00860FC5" w:rsidRPr="00AC6AE1">
        <w:rPr>
          <w:rFonts w:ascii="Times New Roman" w:hAnsi="Times New Roman" w:cs="Times New Roman"/>
          <w:i/>
          <w:sz w:val="22"/>
          <w:szCs w:val="22"/>
        </w:rPr>
        <w:t xml:space="preserve">maximum depth, minimum leaf size </w:t>
      </w:r>
      <w:r w:rsidR="00860FC5" w:rsidRPr="00AC6AE1">
        <w:rPr>
          <w:rFonts w:ascii="Times New Roman" w:hAnsi="Times New Roman" w:cs="Times New Roman"/>
          <w:sz w:val="22"/>
          <w:szCs w:val="22"/>
        </w:rPr>
        <w:t>and</w:t>
      </w:r>
      <w:r w:rsidR="00860FC5" w:rsidRPr="00AC6AE1">
        <w:rPr>
          <w:rFonts w:ascii="Times New Roman" w:hAnsi="Times New Roman" w:cs="Times New Roman"/>
          <w:i/>
          <w:sz w:val="22"/>
          <w:szCs w:val="22"/>
        </w:rPr>
        <w:t xml:space="preserve"> minimum split size</w:t>
      </w:r>
      <w:r w:rsidR="00860FC5">
        <w:rPr>
          <w:rFonts w:ascii="Times New Roman" w:hAnsi="Times New Roman" w:cs="Times New Roman"/>
          <w:sz w:val="22"/>
          <w:szCs w:val="22"/>
        </w:rPr>
        <w:t xml:space="preserve">. </w:t>
      </w:r>
      <w:r w:rsidR="00A24792">
        <w:rPr>
          <w:rFonts w:ascii="Times New Roman" w:hAnsi="Times New Roman" w:cs="Times New Roman"/>
          <w:sz w:val="22"/>
          <w:szCs w:val="22"/>
        </w:rPr>
        <w:t>A cross-section of 3 values was selected for each attribute and individual trees were then fit and run for each possible permutation, yielding the following accuracy scores:</w:t>
      </w:r>
    </w:p>
    <w:p w14:paraId="1BCC2D9D" w14:textId="77777777" w:rsidR="000062B2" w:rsidRDefault="000062B2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BD8574" w14:textId="5C9A12DF" w:rsidR="005E0EC7" w:rsidRDefault="006950E3" w:rsidP="006950E3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694E993" wp14:editId="2CC311AC">
            <wp:extent cx="2680335" cy="541942"/>
            <wp:effectExtent l="0" t="0" r="0" b="0"/>
            <wp:docPr id="1" name="Picture 1" descr="../../../Screenshots/Screenshot%202016-12-09%2014.3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12-09%2014.37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37" cy="5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8B0F" w14:textId="4A780180" w:rsidR="0083780F" w:rsidRDefault="00393537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</w:t>
      </w:r>
    </w:p>
    <w:p w14:paraId="78DE64D0" w14:textId="77777777" w:rsidR="00930C08" w:rsidRDefault="00930C08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32A0496" w14:textId="0A8AC6F4" w:rsidR="00D928BA" w:rsidRDefault="00A83B6C" w:rsidP="006950E3">
      <w:pPr>
        <w:spacing w:line="276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83B6C">
        <w:rPr>
          <w:rFonts w:ascii="Times New Roman" w:hAnsi="Times New Roman" w:cs="Times New Roman"/>
          <w:i/>
          <w:noProof/>
          <w:sz w:val="22"/>
          <w:szCs w:val="22"/>
        </w:rPr>
        <w:lastRenderedPageBreak/>
        <w:drawing>
          <wp:inline distT="0" distB="0" distL="0" distR="0" wp14:anchorId="08FF3258" wp14:editId="127AF977">
            <wp:extent cx="3823335" cy="1378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109" cy="13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A59" w14:textId="122D96FB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2</w:t>
      </w:r>
    </w:p>
    <w:p w14:paraId="7D47B558" w14:textId="77777777" w:rsidR="004E40A7" w:rsidRDefault="004E40A7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00630" w14:textId="291CF61D" w:rsidR="009802D6" w:rsidRDefault="00BD48AB" w:rsidP="004B1DB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</w:t>
      </w:r>
      <w:r>
        <w:rPr>
          <w:rFonts w:ascii="Times New Roman" w:hAnsi="Times New Roman" w:cs="Times New Roman"/>
          <w:i/>
          <w:sz w:val="22"/>
          <w:szCs w:val="22"/>
        </w:rPr>
        <w:t xml:space="preserve">min leaf size, </w:t>
      </w:r>
      <w:r>
        <w:rPr>
          <w:rFonts w:ascii="Times New Roman" w:hAnsi="Times New Roman" w:cs="Times New Roman"/>
          <w:sz w:val="22"/>
          <w:szCs w:val="22"/>
        </w:rPr>
        <w:t xml:space="preserve">the smaller the </w:t>
      </w:r>
      <w:r w:rsidR="00442A67">
        <w:rPr>
          <w:rFonts w:ascii="Times New Roman" w:hAnsi="Times New Roman" w:cs="Times New Roman"/>
          <w:i/>
          <w:sz w:val="22"/>
          <w:szCs w:val="22"/>
        </w:rPr>
        <w:t>min split siz</w:t>
      </w:r>
      <w:r>
        <w:rPr>
          <w:rFonts w:ascii="Times New Roman" w:hAnsi="Times New Roman" w:cs="Times New Roman"/>
          <w:i/>
          <w:sz w:val="22"/>
          <w:szCs w:val="22"/>
        </w:rPr>
        <w:t>e</w:t>
      </w:r>
      <w:r w:rsidR="00442A6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A37395">
        <w:rPr>
          <w:rFonts w:ascii="Times New Roman" w:hAnsi="Times New Roman" w:cs="Times New Roman"/>
          <w:sz w:val="22"/>
          <w:szCs w:val="22"/>
        </w:rPr>
        <w:t xml:space="preserve">Moreover, higher </w:t>
      </w:r>
      <w:r w:rsidR="00442A67" w:rsidRPr="00442A67">
        <w:rPr>
          <w:rFonts w:ascii="Times New Roman" w:hAnsi="Times New Roman" w:cs="Times New Roman"/>
          <w:i/>
          <w:sz w:val="22"/>
          <w:szCs w:val="22"/>
        </w:rPr>
        <w:t xml:space="preserve">max </w:t>
      </w:r>
      <w:r w:rsidR="00442A67">
        <w:rPr>
          <w:rFonts w:ascii="Times New Roman" w:hAnsi="Times New Roman" w:cs="Times New Roman"/>
          <w:i/>
          <w:sz w:val="22"/>
          <w:szCs w:val="22"/>
        </w:rPr>
        <w:t>d</w:t>
      </w:r>
      <w:r w:rsidR="00A37395">
        <w:rPr>
          <w:rFonts w:ascii="Times New Roman" w:hAnsi="Times New Roman" w:cs="Times New Roman"/>
          <w:i/>
          <w:sz w:val="22"/>
          <w:szCs w:val="22"/>
        </w:rPr>
        <w:t xml:space="preserve">epths </w:t>
      </w:r>
      <w:r w:rsidR="00A37395">
        <w:rPr>
          <w:rFonts w:ascii="Times New Roman" w:hAnsi="Times New Roman" w:cs="Times New Roman"/>
          <w:sz w:val="22"/>
          <w:szCs w:val="22"/>
        </w:rPr>
        <w:t xml:space="preserve">tend to give higher scores. </w:t>
      </w:r>
      <w:r w:rsidR="00BF3FB9">
        <w:rPr>
          <w:rFonts w:ascii="Times New Roman" w:hAnsi="Times New Roman" w:cs="Times New Roman"/>
          <w:sz w:val="22"/>
          <w:szCs w:val="22"/>
        </w:rPr>
        <w:t>Last</w:t>
      </w:r>
      <w:r w:rsidR="00442A67">
        <w:rPr>
          <w:rFonts w:ascii="Times New Roman" w:hAnsi="Times New Roman" w:cs="Times New Roman"/>
          <w:sz w:val="22"/>
          <w:szCs w:val="22"/>
        </w:rPr>
        <w:t>ly</w:t>
      </w:r>
      <w:r w:rsidR="00BF3FB9">
        <w:rPr>
          <w:rFonts w:ascii="Times New Roman" w:hAnsi="Times New Roman" w:cs="Times New Roman"/>
          <w:sz w:val="22"/>
          <w:szCs w:val="22"/>
        </w:rPr>
        <w:t xml:space="preserve">, for each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split size,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smaller the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</w:t>
      </w:r>
      <w:proofErr w:type="gramStart"/>
      <w:r w:rsidR="00BF3FB9">
        <w:rPr>
          <w:rFonts w:ascii="Times New Roman" w:hAnsi="Times New Roman" w:cs="Times New Roman"/>
          <w:i/>
          <w:sz w:val="22"/>
          <w:szCs w:val="22"/>
        </w:rPr>
        <w:t>leaf size</w:t>
      </w:r>
      <w:proofErr w:type="gramEnd"/>
      <w:r w:rsidR="00BF3FB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352139">
        <w:rPr>
          <w:rFonts w:ascii="Times New Roman" w:hAnsi="Times New Roman" w:cs="Times New Roman"/>
          <w:sz w:val="22"/>
          <w:szCs w:val="22"/>
        </w:rPr>
        <w:t xml:space="preserve">Given </w:t>
      </w:r>
      <w:r w:rsidR="00442A67">
        <w:rPr>
          <w:rFonts w:ascii="Times New Roman" w:hAnsi="Times New Roman" w:cs="Times New Roman"/>
          <w:sz w:val="22"/>
          <w:szCs w:val="22"/>
        </w:rPr>
        <w:t xml:space="preserve">the </w:t>
      </w:r>
      <w:r w:rsidR="00352139">
        <w:rPr>
          <w:rFonts w:ascii="Times New Roman" w:hAnsi="Times New Roman" w:cs="Times New Roman"/>
          <w:sz w:val="22"/>
          <w:szCs w:val="22"/>
        </w:rPr>
        <w:t>values</w:t>
      </w:r>
      <w:r w:rsidR="00442A67">
        <w:rPr>
          <w:rFonts w:ascii="Times New Roman" w:hAnsi="Times New Roman" w:cs="Times New Roman"/>
          <w:sz w:val="22"/>
          <w:szCs w:val="22"/>
        </w:rPr>
        <w:t xml:space="preserve"> </w:t>
      </w:r>
      <w:r w:rsidR="00442A67">
        <w:rPr>
          <w:rFonts w:ascii="Times New Roman" w:hAnsi="Times New Roman" w:cs="Times New Roman"/>
          <w:sz w:val="22"/>
          <w:szCs w:val="22"/>
        </w:rPr>
        <w:t>above</w:t>
      </w:r>
      <w:r w:rsidR="00442A67">
        <w:rPr>
          <w:rFonts w:ascii="Times New Roman" w:hAnsi="Times New Roman" w:cs="Times New Roman"/>
          <w:sz w:val="22"/>
          <w:szCs w:val="22"/>
        </w:rPr>
        <w:t xml:space="preserve">, the highest score </w:t>
      </w:r>
      <w:r w:rsidR="00352139">
        <w:rPr>
          <w:rFonts w:ascii="Times New Roman" w:hAnsi="Times New Roman" w:cs="Times New Roman"/>
          <w:sz w:val="22"/>
          <w:szCs w:val="22"/>
        </w:rPr>
        <w:t xml:space="preserve">was </w:t>
      </w:r>
      <w:r w:rsidR="00352139" w:rsidRPr="00352139">
        <w:rPr>
          <w:rFonts w:ascii="Times New Roman" w:hAnsi="Times New Roman" w:cs="Times New Roman"/>
          <w:b/>
          <w:sz w:val="22"/>
          <w:szCs w:val="22"/>
        </w:rPr>
        <w:t>0.485</w:t>
      </w:r>
      <w:r w:rsidR="003521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8C651F" w14:textId="77777777" w:rsidR="005106EB" w:rsidRDefault="005106EB" w:rsidP="004B1DB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86E5BBE" w14:textId="29E4D09E" w:rsidR="0045502D" w:rsidRDefault="003E2DF9" w:rsidP="004B1DB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information gained from the results in Figure 2, we adjust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hyperparameters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improve our model selection</w:t>
      </w:r>
      <w:r w:rsidR="0045502D">
        <w:rPr>
          <w:rFonts w:ascii="Times New Roman" w:hAnsi="Times New Roman" w:cs="Times New Roman"/>
          <w:sz w:val="22"/>
          <w:szCs w:val="22"/>
        </w:rPr>
        <w:t xml:space="preserve">. </w:t>
      </w:r>
      <w:r w:rsidR="008F035E">
        <w:rPr>
          <w:rFonts w:ascii="Times New Roman" w:hAnsi="Times New Roman" w:cs="Times New Roman"/>
          <w:sz w:val="22"/>
          <w:szCs w:val="22"/>
        </w:rPr>
        <w:t xml:space="preserve">Figure 4 </w:t>
      </w:r>
      <w:r w:rsidR="003B7211">
        <w:rPr>
          <w:rFonts w:ascii="Times New Roman" w:hAnsi="Times New Roman" w:cs="Times New Roman"/>
          <w:sz w:val="22"/>
          <w:szCs w:val="22"/>
        </w:rPr>
        <w:t>shows that th</w:t>
      </w:r>
      <w:r>
        <w:rPr>
          <w:rFonts w:ascii="Times New Roman" w:hAnsi="Times New Roman" w:cs="Times New Roman"/>
          <w:sz w:val="22"/>
          <w:szCs w:val="22"/>
        </w:rPr>
        <w:t>e highest score from this round was</w:t>
      </w:r>
      <w:r w:rsidR="003B7211">
        <w:rPr>
          <w:rFonts w:ascii="Times New Roman" w:hAnsi="Times New Roman" w:cs="Times New Roman"/>
          <w:sz w:val="22"/>
          <w:szCs w:val="22"/>
        </w:rPr>
        <w:t xml:space="preserve"> </w:t>
      </w:r>
      <w:r w:rsidR="003B7211" w:rsidRPr="003B7211">
        <w:rPr>
          <w:rFonts w:ascii="Times New Roman" w:hAnsi="Times New Roman" w:cs="Times New Roman"/>
          <w:b/>
          <w:sz w:val="22"/>
          <w:szCs w:val="22"/>
        </w:rPr>
        <w:t>0.486</w:t>
      </w:r>
      <w:r w:rsidR="003B7211" w:rsidRPr="003E2DF9">
        <w:rPr>
          <w:rFonts w:ascii="Times New Roman" w:hAnsi="Times New Roman" w:cs="Times New Roman"/>
          <w:sz w:val="22"/>
          <w:szCs w:val="22"/>
        </w:rPr>
        <w:t xml:space="preserve"> </w:t>
      </w:r>
      <w:r w:rsidRPr="003E2DF9">
        <w:rPr>
          <w:rFonts w:ascii="Times New Roman" w:hAnsi="Times New Roman" w:cs="Times New Roman"/>
          <w:sz w:val="22"/>
          <w:szCs w:val="22"/>
        </w:rPr>
        <w:t>(a slight improvement)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with </w:t>
      </w:r>
      <w:r w:rsidR="003B7211">
        <w:rPr>
          <w:rFonts w:ascii="Times New Roman" w:hAnsi="Times New Roman" w:cs="Times New Roman"/>
          <w:sz w:val="22"/>
          <w:szCs w:val="22"/>
        </w:rPr>
        <w:t xml:space="preserve">a </w:t>
      </w:r>
      <w:r w:rsidRPr="003E2DF9">
        <w:rPr>
          <w:rFonts w:ascii="Times New Roman" w:hAnsi="Times New Roman" w:cs="Times New Roman"/>
          <w:i/>
          <w:sz w:val="22"/>
          <w:szCs w:val="22"/>
        </w:rPr>
        <w:t xml:space="preserve">max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depth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 and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300. </w:t>
      </w:r>
    </w:p>
    <w:p w14:paraId="519F3DAE" w14:textId="77777777" w:rsidR="009252E0" w:rsidRDefault="009252E0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35C332E" w14:textId="17F73672" w:rsidR="00F35589" w:rsidRDefault="004605B9" w:rsidP="004605B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C9E70C" wp14:editId="194C70D1">
            <wp:extent cx="2451735" cy="573082"/>
            <wp:effectExtent l="0" t="0" r="0" b="11430"/>
            <wp:docPr id="3" name="Picture 3" descr="../../../Screenshots/Screenshot%202016-12-09%2014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6-12-09%2014.49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73" cy="5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486" w14:textId="4CF84E01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3</w:t>
      </w:r>
    </w:p>
    <w:p w14:paraId="115F27D1" w14:textId="6225D8F1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5502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1008079" wp14:editId="5F0B0594">
            <wp:extent cx="4115730" cy="1483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70" cy="15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602" w14:textId="72744EE4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4</w:t>
      </w:r>
    </w:p>
    <w:p w14:paraId="650E2449" w14:textId="77777777" w:rsidR="009252E0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1BF22DF" w14:textId="4F83580C" w:rsidR="0086292C" w:rsidRDefault="009252E0" w:rsidP="004B1DB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settling on </w:t>
      </w:r>
      <w:r w:rsidRPr="00DC3C0B">
        <w:rPr>
          <w:rFonts w:ascii="Times New Roman" w:hAnsi="Times New Roman" w:cs="Times New Roman"/>
          <w:i/>
          <w:sz w:val="22"/>
          <w:szCs w:val="22"/>
        </w:rPr>
        <w:t>max depth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DC3C0B">
        <w:rPr>
          <w:rFonts w:ascii="Times New Roman" w:hAnsi="Times New Roman" w:cs="Times New Roman"/>
          <w:i/>
          <w:sz w:val="22"/>
          <w:szCs w:val="22"/>
        </w:rPr>
        <w:t>min split size</w:t>
      </w:r>
      <w:r w:rsidR="00DC3C0B">
        <w:rPr>
          <w:rFonts w:ascii="Times New Roman" w:hAnsi="Times New Roman" w:cs="Times New Roman"/>
          <w:sz w:val="22"/>
          <w:szCs w:val="22"/>
        </w:rPr>
        <w:t xml:space="preserve"> as 20 and</w:t>
      </w:r>
      <w:r>
        <w:rPr>
          <w:rFonts w:ascii="Times New Roman" w:hAnsi="Times New Roman" w:cs="Times New Roman"/>
          <w:sz w:val="22"/>
          <w:szCs w:val="22"/>
        </w:rPr>
        <w:t xml:space="preserve"> 300</w:t>
      </w:r>
      <w:r w:rsidR="00DC3C0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respectively, </w:t>
      </w:r>
      <w:r w:rsidR="00DC3C0B">
        <w:rPr>
          <w:rFonts w:ascii="Times New Roman" w:hAnsi="Times New Roman" w:cs="Times New Roman"/>
          <w:sz w:val="22"/>
          <w:szCs w:val="22"/>
        </w:rPr>
        <w:t xml:space="preserve">we need to determine </w:t>
      </w:r>
      <w:r w:rsidR="0086292C">
        <w:rPr>
          <w:rFonts w:ascii="Times New Roman" w:hAnsi="Times New Roman" w:cs="Times New Roman"/>
          <w:sz w:val="22"/>
          <w:szCs w:val="22"/>
        </w:rPr>
        <w:t xml:space="preserve">the optimal </w:t>
      </w:r>
      <w:r w:rsidR="0086292C" w:rsidRPr="00DC3C0B">
        <w:rPr>
          <w:rFonts w:ascii="Times New Roman" w:hAnsi="Times New Roman" w:cs="Times New Roman"/>
          <w:i/>
          <w:sz w:val="22"/>
          <w:szCs w:val="22"/>
        </w:rPr>
        <w:t>min leaf size</w:t>
      </w:r>
      <w:r w:rsidR="00DC3C0B">
        <w:rPr>
          <w:rFonts w:ascii="Times New Roman" w:hAnsi="Times New Roman" w:cs="Times New Roman"/>
          <w:sz w:val="22"/>
          <w:szCs w:val="22"/>
        </w:rPr>
        <w:t xml:space="preserve">. </w:t>
      </w:r>
      <w:r w:rsidR="00D94C96">
        <w:rPr>
          <w:rFonts w:ascii="Times New Roman" w:hAnsi="Times New Roman" w:cs="Times New Roman"/>
          <w:sz w:val="22"/>
          <w:szCs w:val="22"/>
        </w:rPr>
        <w:t>The a</w:t>
      </w:r>
      <w:r w:rsidR="00DC3C0B">
        <w:rPr>
          <w:rFonts w:ascii="Times New Roman" w:hAnsi="Times New Roman" w:cs="Times New Roman"/>
          <w:sz w:val="22"/>
          <w:szCs w:val="22"/>
        </w:rPr>
        <w:t>dditional tests show that the</w:t>
      </w:r>
      <w:r w:rsidR="0086292C">
        <w:rPr>
          <w:rFonts w:ascii="Times New Roman" w:hAnsi="Times New Roman" w:cs="Times New Roman"/>
          <w:sz w:val="22"/>
          <w:szCs w:val="22"/>
        </w:rPr>
        <w:t xml:space="preserve"> smaller </w:t>
      </w:r>
      <w:r w:rsidR="0086292C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DC3C0B">
        <w:rPr>
          <w:rFonts w:ascii="Times New Roman" w:hAnsi="Times New Roman" w:cs="Times New Roman"/>
          <w:sz w:val="22"/>
          <w:szCs w:val="22"/>
        </w:rPr>
        <w:t xml:space="preserve">has </w:t>
      </w:r>
      <w:r w:rsidR="0086292C">
        <w:rPr>
          <w:rFonts w:ascii="Times New Roman" w:hAnsi="Times New Roman" w:cs="Times New Roman"/>
          <w:sz w:val="22"/>
          <w:szCs w:val="22"/>
        </w:rPr>
        <w:t>perform</w:t>
      </w:r>
      <w:r w:rsidR="00DC3C0B">
        <w:rPr>
          <w:rFonts w:ascii="Times New Roman" w:hAnsi="Times New Roman" w:cs="Times New Roman"/>
          <w:sz w:val="22"/>
          <w:szCs w:val="22"/>
        </w:rPr>
        <w:t>ed</w:t>
      </w:r>
      <w:r w:rsidR="0086292C">
        <w:rPr>
          <w:rFonts w:ascii="Times New Roman" w:hAnsi="Times New Roman" w:cs="Times New Roman"/>
          <w:sz w:val="22"/>
          <w:szCs w:val="22"/>
        </w:rPr>
        <w:t xml:space="preserve"> better:</w:t>
      </w:r>
    </w:p>
    <w:p w14:paraId="17F26203" w14:textId="77777777" w:rsidR="00082DEA" w:rsidRDefault="00082DEA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A92E9D2" w14:textId="6A7D9E8D" w:rsidR="009252E0" w:rsidRDefault="000C0C0C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4CDE32" wp14:editId="3C7B8A83">
            <wp:extent cx="2534137" cy="528519"/>
            <wp:effectExtent l="0" t="0" r="6350" b="5080"/>
            <wp:docPr id="6" name="Picture 6" descr="../../../Screenshots/Screenshot%202016-12-09%2015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shots/Screenshot%202016-12-09%2015.13.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18" cy="5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2C6" w14:textId="7E7AF654" w:rsidR="009E190B" w:rsidRDefault="00C13365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5</w:t>
      </w:r>
    </w:p>
    <w:p w14:paraId="4E48EE80" w14:textId="77777777" w:rsidR="00C12DFA" w:rsidRDefault="00C12DFA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E1F438" w14:textId="753E42D0" w:rsidR="00EF1934" w:rsidRDefault="008473A5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473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960911" wp14:editId="3C65A86A">
            <wp:extent cx="1547362" cy="69631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327" cy="7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7340" w14:textId="163C346C" w:rsidR="00C12DFA" w:rsidRDefault="00C12DFA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6</w:t>
      </w:r>
    </w:p>
    <w:p w14:paraId="0BF8B2A9" w14:textId="439B1677" w:rsidR="00AB276F" w:rsidRDefault="00AB276F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155A90A" w14:textId="77777777" w:rsidR="008D4A6E" w:rsidRDefault="00E41567" w:rsidP="004B1DB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41567">
        <w:rPr>
          <w:rFonts w:ascii="Times New Roman" w:hAnsi="Times New Roman" w:cs="Times New Roman"/>
          <w:sz w:val="22"/>
          <w:szCs w:val="22"/>
        </w:rPr>
        <w:lastRenderedPageBreak/>
        <w:t xml:space="preserve">To conclude, the best result </w:t>
      </w:r>
      <w:r w:rsidRPr="00E41567">
        <w:rPr>
          <w:rFonts w:ascii="Times New Roman" w:hAnsi="Times New Roman" w:cs="Times New Roman"/>
          <w:b/>
          <w:sz w:val="22"/>
          <w:szCs w:val="22"/>
        </w:rPr>
        <w:t xml:space="preserve">0.486 </w:t>
      </w:r>
      <w:r w:rsidRPr="00E41567">
        <w:rPr>
          <w:rFonts w:ascii="Times New Roman" w:hAnsi="Times New Roman" w:cs="Times New Roman"/>
          <w:sz w:val="22"/>
          <w:szCs w:val="22"/>
        </w:rPr>
        <w:t xml:space="preserve">(which outperforms </w:t>
      </w:r>
      <w:r w:rsidR="008D4A6E">
        <w:rPr>
          <w:rFonts w:ascii="Times New Roman" w:hAnsi="Times New Roman" w:cs="Times New Roman"/>
          <w:sz w:val="22"/>
          <w:szCs w:val="22"/>
        </w:rPr>
        <w:t xml:space="preserve">the </w:t>
      </w:r>
      <w:r w:rsidRPr="00E41567">
        <w:rPr>
          <w:rFonts w:ascii="Times New Roman" w:hAnsi="Times New Roman" w:cs="Times New Roman"/>
          <w:sz w:val="22"/>
          <w:szCs w:val="22"/>
        </w:rPr>
        <w:t xml:space="preserve">Logistic Regression Model) and log-loss </w:t>
      </w:r>
      <w:r w:rsidRPr="00E41567">
        <w:rPr>
          <w:rFonts w:ascii="Times New Roman" w:hAnsi="Times New Roman" w:cs="Times New Roman"/>
          <w:b/>
          <w:sz w:val="22"/>
          <w:szCs w:val="22"/>
        </w:rPr>
        <w:t>1.409</w:t>
      </w:r>
      <w:r w:rsidRPr="00E41567">
        <w:rPr>
          <w:rFonts w:ascii="Times New Roman" w:hAnsi="Times New Roman" w:cs="Times New Roman"/>
          <w:sz w:val="22"/>
          <w:szCs w:val="22"/>
        </w:rPr>
        <w:t>, is achieved using</w:t>
      </w:r>
      <w:r w:rsidR="008D4A6E">
        <w:rPr>
          <w:rFonts w:ascii="Times New Roman" w:hAnsi="Times New Roman" w:cs="Times New Roman"/>
          <w:sz w:val="22"/>
          <w:szCs w:val="22"/>
        </w:rPr>
        <w:t>:</w:t>
      </w:r>
    </w:p>
    <w:p w14:paraId="55BFEBD7" w14:textId="77777777" w:rsidR="008D4A6E" w:rsidRDefault="008D4A6E" w:rsidP="008D4A6E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1ABD1CB" w14:textId="3EC77EF5" w:rsidR="008D4A6E" w:rsidRPr="008D4A6E" w:rsidRDefault="00E41567" w:rsidP="008D4A6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8D4A6E">
        <w:rPr>
          <w:rFonts w:ascii="Times New Roman" w:hAnsi="Times New Roman" w:cs="Times New Roman"/>
          <w:i/>
          <w:sz w:val="22"/>
          <w:szCs w:val="22"/>
        </w:rPr>
        <w:t>max depth size</w:t>
      </w:r>
      <w:r w:rsidRPr="008D4A6E">
        <w:rPr>
          <w:rFonts w:ascii="Times New Roman" w:hAnsi="Times New Roman" w:cs="Times New Roman"/>
          <w:sz w:val="22"/>
          <w:szCs w:val="22"/>
        </w:rPr>
        <w:t xml:space="preserve"> </w:t>
      </w:r>
      <w:r w:rsidR="008D4A6E">
        <w:rPr>
          <w:rFonts w:ascii="Times New Roman" w:hAnsi="Times New Roman" w:cs="Times New Roman"/>
          <w:sz w:val="22"/>
          <w:szCs w:val="22"/>
        </w:rPr>
        <w:t>= 20</w:t>
      </w:r>
    </w:p>
    <w:p w14:paraId="743E48DF" w14:textId="065E4D68" w:rsidR="008D4A6E" w:rsidRPr="008D4A6E" w:rsidRDefault="00E41567" w:rsidP="008D4A6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8D4A6E">
        <w:rPr>
          <w:rFonts w:ascii="Times New Roman" w:hAnsi="Times New Roman" w:cs="Times New Roman"/>
          <w:i/>
          <w:sz w:val="22"/>
          <w:szCs w:val="22"/>
        </w:rPr>
        <w:t>min leaf size</w:t>
      </w:r>
      <w:r w:rsidRPr="008D4A6E">
        <w:rPr>
          <w:rFonts w:ascii="Times New Roman" w:hAnsi="Times New Roman" w:cs="Times New Roman"/>
          <w:sz w:val="22"/>
          <w:szCs w:val="22"/>
        </w:rPr>
        <w:t xml:space="preserve"> </w:t>
      </w:r>
      <w:r w:rsidR="008D4A6E">
        <w:rPr>
          <w:rFonts w:ascii="Times New Roman" w:hAnsi="Times New Roman" w:cs="Times New Roman"/>
          <w:sz w:val="22"/>
          <w:szCs w:val="22"/>
        </w:rPr>
        <w:t xml:space="preserve">= </w:t>
      </w:r>
      <w:r w:rsidRPr="008D4A6E">
        <w:rPr>
          <w:rFonts w:ascii="Times New Roman" w:hAnsi="Times New Roman" w:cs="Times New Roman"/>
          <w:sz w:val="22"/>
          <w:szCs w:val="22"/>
        </w:rPr>
        <w:t>5</w:t>
      </w:r>
    </w:p>
    <w:p w14:paraId="789414C3" w14:textId="6ACC3E6F" w:rsidR="008D4A6E" w:rsidRPr="008D4A6E" w:rsidRDefault="00E41567" w:rsidP="008D4A6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8D4A6E">
        <w:rPr>
          <w:rFonts w:ascii="Times New Roman" w:hAnsi="Times New Roman" w:cs="Times New Roman"/>
          <w:i/>
          <w:sz w:val="22"/>
          <w:szCs w:val="22"/>
        </w:rPr>
        <w:t>min split size</w:t>
      </w:r>
      <w:r w:rsidRPr="008D4A6E">
        <w:rPr>
          <w:rFonts w:ascii="Times New Roman" w:hAnsi="Times New Roman" w:cs="Times New Roman"/>
          <w:sz w:val="22"/>
          <w:szCs w:val="22"/>
        </w:rPr>
        <w:t xml:space="preserve"> </w:t>
      </w:r>
      <w:r w:rsidR="008D4A6E">
        <w:rPr>
          <w:rFonts w:ascii="Times New Roman" w:hAnsi="Times New Roman" w:cs="Times New Roman"/>
          <w:sz w:val="22"/>
          <w:szCs w:val="22"/>
        </w:rPr>
        <w:t>= 300</w:t>
      </w:r>
    </w:p>
    <w:p w14:paraId="3E68CE52" w14:textId="77777777" w:rsidR="008D4A6E" w:rsidRDefault="008D4A6E" w:rsidP="008D4A6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99C6CE2" w14:textId="77777777" w:rsidR="00190BE4" w:rsidRDefault="00E41567" w:rsidP="004B1DB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D4A6E">
        <w:rPr>
          <w:rFonts w:ascii="Times New Roman" w:hAnsi="Times New Roman" w:cs="Times New Roman"/>
          <w:sz w:val="22"/>
          <w:szCs w:val="22"/>
        </w:rPr>
        <w:t xml:space="preserve">Although, 1 and 3 perform slightly better than </w:t>
      </w:r>
      <w:r w:rsidRPr="008D4A6E">
        <w:rPr>
          <w:rFonts w:ascii="Times New Roman" w:hAnsi="Times New Roman" w:cs="Times New Roman"/>
          <w:i/>
          <w:sz w:val="22"/>
          <w:szCs w:val="22"/>
        </w:rPr>
        <w:t xml:space="preserve">min leaf size 5, </w:t>
      </w:r>
      <w:r w:rsidRPr="008D4A6E">
        <w:rPr>
          <w:rFonts w:ascii="Times New Roman" w:hAnsi="Times New Roman" w:cs="Times New Roman"/>
          <w:sz w:val="22"/>
          <w:szCs w:val="22"/>
        </w:rPr>
        <w:t xml:space="preserve">in order to reduce the complexity of the model, we used </w:t>
      </w:r>
      <w:r w:rsidRPr="008D4A6E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Pr="008D4A6E">
        <w:rPr>
          <w:rFonts w:ascii="Times New Roman" w:hAnsi="Times New Roman" w:cs="Times New Roman"/>
          <w:sz w:val="22"/>
          <w:szCs w:val="22"/>
        </w:rPr>
        <w:t>5 in our final model. The below figure summarizes the feature importance for our final decision tree models.  The top three most important features are</w:t>
      </w:r>
      <w:r w:rsidR="00190BE4">
        <w:rPr>
          <w:rFonts w:ascii="Times New Roman" w:hAnsi="Times New Roman" w:cs="Times New Roman"/>
          <w:sz w:val="22"/>
          <w:szCs w:val="22"/>
        </w:rPr>
        <w:t>:</w:t>
      </w:r>
    </w:p>
    <w:p w14:paraId="5C713036" w14:textId="77777777" w:rsidR="00BA7F25" w:rsidRDefault="00BA7F25" w:rsidP="008D4A6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95766D8" w14:textId="431FA4E2" w:rsidR="00190BE4" w:rsidRPr="00BA7F25" w:rsidRDefault="00190BE4" w:rsidP="00BA7F2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BA7F25">
        <w:rPr>
          <w:rFonts w:ascii="Times New Roman" w:hAnsi="Times New Roman" w:cs="Times New Roman"/>
          <w:b/>
          <w:sz w:val="22"/>
          <w:szCs w:val="22"/>
        </w:rPr>
        <w:t>pct_SI</w:t>
      </w:r>
      <w:proofErr w:type="spellEnd"/>
      <w:r w:rsidR="00BA7F25" w:rsidRPr="00BA7F25">
        <w:rPr>
          <w:rFonts w:ascii="Times New Roman" w:hAnsi="Times New Roman" w:cs="Times New Roman"/>
          <w:sz w:val="22"/>
          <w:szCs w:val="22"/>
        </w:rPr>
        <w:t xml:space="preserve"> = % of Sinkers thrown by pitcher in previous year (Sinkers/Total Pitches) </w:t>
      </w:r>
      <w:r w:rsidR="00E41567" w:rsidRPr="00BA7F2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D47FF2C" w14:textId="5AE37640" w:rsidR="00190BE4" w:rsidRPr="00BA7F25" w:rsidRDefault="00E41567" w:rsidP="00BA7F2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A7F25">
        <w:rPr>
          <w:rFonts w:ascii="Times New Roman" w:hAnsi="Times New Roman" w:cs="Times New Roman"/>
          <w:b/>
          <w:sz w:val="22"/>
          <w:szCs w:val="22"/>
        </w:rPr>
        <w:t>pct_SL</w:t>
      </w:r>
      <w:proofErr w:type="spellEnd"/>
      <w:r w:rsidR="00BA7F25" w:rsidRPr="00BA7F25">
        <w:rPr>
          <w:rFonts w:ascii="Times New Roman" w:hAnsi="Times New Roman" w:cs="Times New Roman"/>
          <w:sz w:val="22"/>
          <w:szCs w:val="22"/>
        </w:rPr>
        <w:t xml:space="preserve"> = % of Sliders thr</w:t>
      </w:r>
      <w:r w:rsidR="00BA7F25" w:rsidRPr="00BA7F25">
        <w:rPr>
          <w:rFonts w:ascii="Times New Roman" w:hAnsi="Times New Roman" w:cs="Times New Roman"/>
          <w:sz w:val="22"/>
          <w:szCs w:val="22"/>
        </w:rPr>
        <w:t>own by pitcher in previo</w:t>
      </w:r>
      <w:r w:rsidR="00BA7F25" w:rsidRPr="00BA7F25">
        <w:rPr>
          <w:rFonts w:ascii="Times New Roman" w:hAnsi="Times New Roman" w:cs="Times New Roman"/>
          <w:sz w:val="22"/>
          <w:szCs w:val="22"/>
        </w:rPr>
        <w:t>us year (Sliders</w:t>
      </w:r>
      <w:r w:rsidR="00BA7F25" w:rsidRPr="00BA7F25">
        <w:rPr>
          <w:rFonts w:ascii="Times New Roman" w:hAnsi="Times New Roman" w:cs="Times New Roman"/>
          <w:sz w:val="22"/>
          <w:szCs w:val="22"/>
        </w:rPr>
        <w:t>/Total Pitches)</w:t>
      </w:r>
      <w:r w:rsidRPr="00BA7F2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2A90AF5" w14:textId="10F32F7B" w:rsidR="00E41567" w:rsidRPr="00BA7F25" w:rsidRDefault="00BA7F25" w:rsidP="00BA7F2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A7F25">
        <w:rPr>
          <w:rFonts w:ascii="Times New Roman" w:hAnsi="Times New Roman" w:cs="Times New Roman"/>
          <w:b/>
          <w:sz w:val="22"/>
          <w:szCs w:val="22"/>
        </w:rPr>
        <w:t>pct_FT</w:t>
      </w:r>
      <w:proofErr w:type="spellEnd"/>
      <w:r w:rsidRPr="00BA7F25">
        <w:rPr>
          <w:rFonts w:ascii="Times New Roman" w:hAnsi="Times New Roman" w:cs="Times New Roman"/>
          <w:sz w:val="22"/>
          <w:szCs w:val="22"/>
        </w:rPr>
        <w:t xml:space="preserve"> = </w:t>
      </w:r>
      <w:r w:rsidRPr="00BA7F25">
        <w:rPr>
          <w:rFonts w:ascii="Times New Roman" w:hAnsi="Times New Roman" w:cs="Times New Roman"/>
          <w:sz w:val="22"/>
          <w:szCs w:val="22"/>
        </w:rPr>
        <w:t xml:space="preserve">% of </w:t>
      </w:r>
      <w:r w:rsidRPr="00BA7F25">
        <w:rPr>
          <w:rFonts w:ascii="Times New Roman" w:hAnsi="Times New Roman" w:cs="Times New Roman"/>
          <w:sz w:val="22"/>
          <w:szCs w:val="22"/>
        </w:rPr>
        <w:t>2-Seam</w:t>
      </w:r>
      <w:r w:rsidRPr="00BA7F25">
        <w:rPr>
          <w:rFonts w:ascii="Times New Roman" w:hAnsi="Times New Roman" w:cs="Times New Roman"/>
          <w:sz w:val="22"/>
          <w:szCs w:val="22"/>
        </w:rPr>
        <w:t xml:space="preserve"> </w:t>
      </w:r>
      <w:r w:rsidRPr="00BA7F25">
        <w:rPr>
          <w:rFonts w:ascii="Times New Roman" w:hAnsi="Times New Roman" w:cs="Times New Roman"/>
          <w:sz w:val="22"/>
          <w:szCs w:val="22"/>
        </w:rPr>
        <w:t xml:space="preserve">Fastballs </w:t>
      </w:r>
      <w:r w:rsidRPr="00BA7F25">
        <w:rPr>
          <w:rFonts w:ascii="Times New Roman" w:hAnsi="Times New Roman" w:cs="Times New Roman"/>
          <w:sz w:val="22"/>
          <w:szCs w:val="22"/>
        </w:rPr>
        <w:t>thrown by pitcher in previo</w:t>
      </w:r>
      <w:r w:rsidRPr="00BA7F25">
        <w:rPr>
          <w:rFonts w:ascii="Times New Roman" w:hAnsi="Times New Roman" w:cs="Times New Roman"/>
          <w:sz w:val="22"/>
          <w:szCs w:val="22"/>
        </w:rPr>
        <w:t>us year (2-Seam Fast</w:t>
      </w:r>
      <w:r w:rsidRPr="00BA7F25">
        <w:rPr>
          <w:rFonts w:ascii="Times New Roman" w:hAnsi="Times New Roman" w:cs="Times New Roman"/>
          <w:sz w:val="22"/>
          <w:szCs w:val="22"/>
        </w:rPr>
        <w:t>/Total Pitches)</w:t>
      </w:r>
    </w:p>
    <w:p w14:paraId="66EAD24F" w14:textId="77777777" w:rsidR="005C30DE" w:rsidRDefault="005C30DE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35FD851" w14:textId="61625253" w:rsidR="00AB276F" w:rsidRDefault="00FB51C4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7D7F06" wp14:editId="36BE759E">
            <wp:extent cx="5194935" cy="4031176"/>
            <wp:effectExtent l="0" t="0" r="12065" b="7620"/>
            <wp:docPr id="10" name="Picture 10" descr="../../../../Downloads/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Unkno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4" cy="40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BE28" w14:textId="03C0BFBB" w:rsidR="00481F28" w:rsidRPr="00A37395" w:rsidRDefault="00481F28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7</w:t>
      </w:r>
    </w:p>
    <w:sectPr w:rsidR="00481F28" w:rsidRPr="00A37395" w:rsidSect="008D4A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AD134" w14:textId="77777777" w:rsidR="0069412E" w:rsidRDefault="0069412E" w:rsidP="00A540E1">
      <w:r>
        <w:separator/>
      </w:r>
    </w:p>
  </w:endnote>
  <w:endnote w:type="continuationSeparator" w:id="0">
    <w:p w14:paraId="0E7552E4" w14:textId="77777777" w:rsidR="0069412E" w:rsidRDefault="0069412E" w:rsidP="00A5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FE1C1" w14:textId="77777777" w:rsidR="0069412E" w:rsidRDefault="0069412E" w:rsidP="00A540E1">
      <w:r>
        <w:separator/>
      </w:r>
    </w:p>
  </w:footnote>
  <w:footnote w:type="continuationSeparator" w:id="0">
    <w:p w14:paraId="15D91692" w14:textId="77777777" w:rsidR="0069412E" w:rsidRDefault="0069412E" w:rsidP="00A540E1">
      <w:r>
        <w:continuationSeparator/>
      </w:r>
    </w:p>
  </w:footnote>
  <w:footnote w:id="1">
    <w:p w14:paraId="7EDFB60C" w14:textId="7C07D0F3" w:rsidR="00A540E1" w:rsidRDefault="00A540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540E1">
          <w:rPr>
            <w:rStyle w:val="Hyperlink"/>
          </w:rPr>
          <w:t>http://www.fangraphs.com/library/misc/pitch-fx/</w:t>
        </w:r>
      </w:hyperlink>
    </w:p>
  </w:footnote>
  <w:footnote w:id="2">
    <w:p w14:paraId="020DB8A3" w14:textId="7A0F639E" w:rsidR="00A540E1" w:rsidRDefault="00A540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540E1">
          <w:rPr>
            <w:rStyle w:val="Hyperlink"/>
          </w:rPr>
          <w:t>http://www.brooksbaseball.net/</w:t>
        </w:r>
      </w:hyperlink>
    </w:p>
  </w:footnote>
  <w:footnote w:id="3">
    <w:p w14:paraId="75C9B6B6" w14:textId="0F98B33A" w:rsidR="00A540E1" w:rsidRDefault="00A540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A540E1">
          <w:rPr>
            <w:rStyle w:val="Hyperlink"/>
          </w:rPr>
          <w:t>http://www.baseballheatmaps.com/</w:t>
        </w:r>
      </w:hyperlink>
    </w:p>
  </w:footnote>
  <w:footnote w:id="4">
    <w:p w14:paraId="277443E7" w14:textId="1649596B" w:rsidR="00A540E1" w:rsidRDefault="00A540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A540E1">
          <w:rPr>
            <w:rStyle w:val="Hyperlink"/>
          </w:rPr>
          <w:t>http://cpsievert.github.io/pitchRx/</w:t>
        </w:r>
      </w:hyperlink>
    </w:p>
  </w:footnote>
  <w:footnote w:id="5">
    <w:p w14:paraId="7E4550A8" w14:textId="3D5AFC1C" w:rsidR="00A540E1" w:rsidRDefault="00A540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A540E1">
          <w:rPr>
            <w:rStyle w:val="Hyperlink"/>
          </w:rPr>
          <w:t>http://gd2.mlb.com/components/game/mlb/</w:t>
        </w:r>
      </w:hyperlink>
    </w:p>
  </w:footnote>
  <w:footnote w:id="6">
    <w:p w14:paraId="555CF2EF" w14:textId="31A3ECD6" w:rsidR="00A540E1" w:rsidRDefault="00A540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="00A44822" w:rsidRPr="00A44822">
          <w:rPr>
            <w:rStyle w:val="Hyperlink"/>
          </w:rPr>
          <w:t>http://www.beyondtheboxscore.com/2015/9/24/9374949/a-new-python-based-pitchf-x-parser-scraper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4308A"/>
    <w:multiLevelType w:val="hybridMultilevel"/>
    <w:tmpl w:val="CE5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0FD"/>
    <w:multiLevelType w:val="multilevel"/>
    <w:tmpl w:val="2E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A02234"/>
    <w:multiLevelType w:val="hybridMultilevel"/>
    <w:tmpl w:val="D87EF8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E8D78F6"/>
    <w:multiLevelType w:val="hybridMultilevel"/>
    <w:tmpl w:val="B354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20766"/>
    <w:multiLevelType w:val="hybridMultilevel"/>
    <w:tmpl w:val="F2100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3F"/>
    <w:rsid w:val="000062B2"/>
    <w:rsid w:val="00016767"/>
    <w:rsid w:val="00082DEA"/>
    <w:rsid w:val="000A66F2"/>
    <w:rsid w:val="000B421C"/>
    <w:rsid w:val="000C0C0C"/>
    <w:rsid w:val="000C16A9"/>
    <w:rsid w:val="000C48BA"/>
    <w:rsid w:val="000C68F4"/>
    <w:rsid w:val="000E62B5"/>
    <w:rsid w:val="000E6F2B"/>
    <w:rsid w:val="00100355"/>
    <w:rsid w:val="0010561E"/>
    <w:rsid w:val="001127D3"/>
    <w:rsid w:val="00117449"/>
    <w:rsid w:val="00163494"/>
    <w:rsid w:val="00172413"/>
    <w:rsid w:val="00190BE4"/>
    <w:rsid w:val="001925EE"/>
    <w:rsid w:val="0019455F"/>
    <w:rsid w:val="001A5772"/>
    <w:rsid w:val="001A6874"/>
    <w:rsid w:val="001B73CE"/>
    <w:rsid w:val="001E17EB"/>
    <w:rsid w:val="00200CB0"/>
    <w:rsid w:val="0022157B"/>
    <w:rsid w:val="0022422F"/>
    <w:rsid w:val="0022628D"/>
    <w:rsid w:val="002469EC"/>
    <w:rsid w:val="00250AFC"/>
    <w:rsid w:val="0025494C"/>
    <w:rsid w:val="00256875"/>
    <w:rsid w:val="00270245"/>
    <w:rsid w:val="00270D78"/>
    <w:rsid w:val="002C46BD"/>
    <w:rsid w:val="0032070A"/>
    <w:rsid w:val="00323415"/>
    <w:rsid w:val="00333DBB"/>
    <w:rsid w:val="00343E63"/>
    <w:rsid w:val="00350E0A"/>
    <w:rsid w:val="00352139"/>
    <w:rsid w:val="003777C3"/>
    <w:rsid w:val="003820EE"/>
    <w:rsid w:val="00393537"/>
    <w:rsid w:val="003A0DF5"/>
    <w:rsid w:val="003A177D"/>
    <w:rsid w:val="003A6A63"/>
    <w:rsid w:val="003B002F"/>
    <w:rsid w:val="003B7211"/>
    <w:rsid w:val="003E2DF9"/>
    <w:rsid w:val="003E3BD1"/>
    <w:rsid w:val="003F38BC"/>
    <w:rsid w:val="003F7ECB"/>
    <w:rsid w:val="00424F96"/>
    <w:rsid w:val="00426FDC"/>
    <w:rsid w:val="00432280"/>
    <w:rsid w:val="0043373B"/>
    <w:rsid w:val="00442A67"/>
    <w:rsid w:val="00443C8F"/>
    <w:rsid w:val="00450ED8"/>
    <w:rsid w:val="0045502D"/>
    <w:rsid w:val="004605B9"/>
    <w:rsid w:val="004667D4"/>
    <w:rsid w:val="00481F28"/>
    <w:rsid w:val="00485D27"/>
    <w:rsid w:val="0049081B"/>
    <w:rsid w:val="004974CD"/>
    <w:rsid w:val="004A3EA3"/>
    <w:rsid w:val="004A5CA2"/>
    <w:rsid w:val="004B1DB6"/>
    <w:rsid w:val="004B5918"/>
    <w:rsid w:val="004C3C3D"/>
    <w:rsid w:val="004E40A7"/>
    <w:rsid w:val="005106EB"/>
    <w:rsid w:val="00522B2A"/>
    <w:rsid w:val="0053457C"/>
    <w:rsid w:val="00536617"/>
    <w:rsid w:val="00544108"/>
    <w:rsid w:val="005529CE"/>
    <w:rsid w:val="0057344A"/>
    <w:rsid w:val="00573EAD"/>
    <w:rsid w:val="00584404"/>
    <w:rsid w:val="005A3668"/>
    <w:rsid w:val="005C30DE"/>
    <w:rsid w:val="005C5433"/>
    <w:rsid w:val="005E0EC7"/>
    <w:rsid w:val="00601876"/>
    <w:rsid w:val="00641DB0"/>
    <w:rsid w:val="00656E7D"/>
    <w:rsid w:val="00660AEC"/>
    <w:rsid w:val="00663C76"/>
    <w:rsid w:val="0069412E"/>
    <w:rsid w:val="006950E3"/>
    <w:rsid w:val="006B0FE7"/>
    <w:rsid w:val="006B410F"/>
    <w:rsid w:val="00701605"/>
    <w:rsid w:val="00703601"/>
    <w:rsid w:val="00703879"/>
    <w:rsid w:val="00705F9C"/>
    <w:rsid w:val="00735C57"/>
    <w:rsid w:val="0079118E"/>
    <w:rsid w:val="007B12FC"/>
    <w:rsid w:val="007B27DD"/>
    <w:rsid w:val="007B3299"/>
    <w:rsid w:val="007B3B41"/>
    <w:rsid w:val="007B616C"/>
    <w:rsid w:val="007C127F"/>
    <w:rsid w:val="007D2FA4"/>
    <w:rsid w:val="007D47E0"/>
    <w:rsid w:val="007D6781"/>
    <w:rsid w:val="007E1F5C"/>
    <w:rsid w:val="007E3C49"/>
    <w:rsid w:val="007E4A30"/>
    <w:rsid w:val="007E51F9"/>
    <w:rsid w:val="007F2D3F"/>
    <w:rsid w:val="008032B4"/>
    <w:rsid w:val="008342E4"/>
    <w:rsid w:val="0083780F"/>
    <w:rsid w:val="00846D69"/>
    <w:rsid w:val="008473A5"/>
    <w:rsid w:val="0085759B"/>
    <w:rsid w:val="00860FC5"/>
    <w:rsid w:val="0086292C"/>
    <w:rsid w:val="0087248C"/>
    <w:rsid w:val="0087391C"/>
    <w:rsid w:val="0088051D"/>
    <w:rsid w:val="0088263E"/>
    <w:rsid w:val="008957CC"/>
    <w:rsid w:val="008A0600"/>
    <w:rsid w:val="008C028A"/>
    <w:rsid w:val="008D4A6E"/>
    <w:rsid w:val="008F035E"/>
    <w:rsid w:val="009035FC"/>
    <w:rsid w:val="00912D2B"/>
    <w:rsid w:val="00915E98"/>
    <w:rsid w:val="009252E0"/>
    <w:rsid w:val="00930C08"/>
    <w:rsid w:val="0096332E"/>
    <w:rsid w:val="00974B92"/>
    <w:rsid w:val="009802D6"/>
    <w:rsid w:val="00987D9D"/>
    <w:rsid w:val="009A12CD"/>
    <w:rsid w:val="009C567B"/>
    <w:rsid w:val="009E190B"/>
    <w:rsid w:val="009E5472"/>
    <w:rsid w:val="00A02193"/>
    <w:rsid w:val="00A24792"/>
    <w:rsid w:val="00A315B3"/>
    <w:rsid w:val="00A37395"/>
    <w:rsid w:val="00A44822"/>
    <w:rsid w:val="00A540E1"/>
    <w:rsid w:val="00A65133"/>
    <w:rsid w:val="00A76189"/>
    <w:rsid w:val="00A768AA"/>
    <w:rsid w:val="00A814A9"/>
    <w:rsid w:val="00A83034"/>
    <w:rsid w:val="00A83B6C"/>
    <w:rsid w:val="00A96BCA"/>
    <w:rsid w:val="00AA6541"/>
    <w:rsid w:val="00AB276F"/>
    <w:rsid w:val="00AB5D7C"/>
    <w:rsid w:val="00AC0CFE"/>
    <w:rsid w:val="00AC2F78"/>
    <w:rsid w:val="00AC3B18"/>
    <w:rsid w:val="00AC6AE1"/>
    <w:rsid w:val="00AC7149"/>
    <w:rsid w:val="00AD0909"/>
    <w:rsid w:val="00B212D9"/>
    <w:rsid w:val="00B272AA"/>
    <w:rsid w:val="00B452B3"/>
    <w:rsid w:val="00B46EEA"/>
    <w:rsid w:val="00B46F00"/>
    <w:rsid w:val="00B73F85"/>
    <w:rsid w:val="00B81562"/>
    <w:rsid w:val="00B85DF3"/>
    <w:rsid w:val="00B97BDD"/>
    <w:rsid w:val="00BA7F25"/>
    <w:rsid w:val="00BD48AB"/>
    <w:rsid w:val="00BF3FB9"/>
    <w:rsid w:val="00C12DFA"/>
    <w:rsid w:val="00C13365"/>
    <w:rsid w:val="00C600DB"/>
    <w:rsid w:val="00C76DA6"/>
    <w:rsid w:val="00CE695B"/>
    <w:rsid w:val="00CE7823"/>
    <w:rsid w:val="00CF4BC9"/>
    <w:rsid w:val="00D213CC"/>
    <w:rsid w:val="00D71CF9"/>
    <w:rsid w:val="00D73C4A"/>
    <w:rsid w:val="00D847D9"/>
    <w:rsid w:val="00D928BA"/>
    <w:rsid w:val="00D9341A"/>
    <w:rsid w:val="00D94C96"/>
    <w:rsid w:val="00DB1F14"/>
    <w:rsid w:val="00DC3C0B"/>
    <w:rsid w:val="00DD259F"/>
    <w:rsid w:val="00DD4F3E"/>
    <w:rsid w:val="00E2469E"/>
    <w:rsid w:val="00E4098B"/>
    <w:rsid w:val="00E41567"/>
    <w:rsid w:val="00E4740B"/>
    <w:rsid w:val="00EE048A"/>
    <w:rsid w:val="00EE4C77"/>
    <w:rsid w:val="00EE6EFE"/>
    <w:rsid w:val="00EF15C7"/>
    <w:rsid w:val="00EF1934"/>
    <w:rsid w:val="00EF4842"/>
    <w:rsid w:val="00F07CBE"/>
    <w:rsid w:val="00F11796"/>
    <w:rsid w:val="00F11A3E"/>
    <w:rsid w:val="00F14FF7"/>
    <w:rsid w:val="00F24A4A"/>
    <w:rsid w:val="00F35589"/>
    <w:rsid w:val="00F37B1C"/>
    <w:rsid w:val="00F71C1D"/>
    <w:rsid w:val="00F76860"/>
    <w:rsid w:val="00FA52A5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0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13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3CC"/>
    <w:rPr>
      <w:rFonts w:ascii="Georgia" w:hAnsi="Georgia" w:cs="Times New Roman"/>
      <w:color w:val="3B3B3B"/>
      <w:sz w:val="26"/>
      <w:szCs w:val="26"/>
    </w:rPr>
  </w:style>
  <w:style w:type="character" w:customStyle="1" w:styleId="s1">
    <w:name w:val="s1"/>
    <w:basedOn w:val="DefaultParagraphFont"/>
    <w:rsid w:val="00D213CC"/>
  </w:style>
  <w:style w:type="paragraph" w:customStyle="1" w:styleId="p2">
    <w:name w:val="p2"/>
    <w:basedOn w:val="Normal"/>
    <w:rsid w:val="00A315B3"/>
    <w:pPr>
      <w:jc w:val="center"/>
    </w:pPr>
    <w:rPr>
      <w:rFonts w:ascii="Georgia" w:hAnsi="Georgia" w:cs="Times New Roman"/>
      <w:color w:val="3B3B3B"/>
      <w:sz w:val="26"/>
      <w:szCs w:val="26"/>
    </w:rPr>
  </w:style>
  <w:style w:type="paragraph" w:customStyle="1" w:styleId="p3">
    <w:name w:val="p3"/>
    <w:basedOn w:val="Normal"/>
    <w:rsid w:val="00A315B3"/>
    <w:rPr>
      <w:rFonts w:ascii="Georgia" w:hAnsi="Georgia" w:cs="Times New Roman"/>
      <w:color w:val="3B3B3B"/>
      <w:sz w:val="26"/>
      <w:szCs w:val="26"/>
    </w:rPr>
  </w:style>
  <w:style w:type="character" w:customStyle="1" w:styleId="apple-converted-space">
    <w:name w:val="apple-converted-space"/>
    <w:basedOn w:val="DefaultParagraphFont"/>
    <w:rsid w:val="00987D9D"/>
  </w:style>
  <w:style w:type="paragraph" w:styleId="ListParagraph">
    <w:name w:val="List Paragraph"/>
    <w:basedOn w:val="Normal"/>
    <w:uiPriority w:val="34"/>
    <w:qFormat/>
    <w:rsid w:val="00AC2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0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0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0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13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3CC"/>
    <w:rPr>
      <w:rFonts w:ascii="Georgia" w:hAnsi="Georgia" w:cs="Times New Roman"/>
      <w:color w:val="3B3B3B"/>
      <w:sz w:val="26"/>
      <w:szCs w:val="26"/>
    </w:rPr>
  </w:style>
  <w:style w:type="character" w:customStyle="1" w:styleId="s1">
    <w:name w:val="s1"/>
    <w:basedOn w:val="DefaultParagraphFont"/>
    <w:rsid w:val="00D213CC"/>
  </w:style>
  <w:style w:type="paragraph" w:customStyle="1" w:styleId="p2">
    <w:name w:val="p2"/>
    <w:basedOn w:val="Normal"/>
    <w:rsid w:val="00A315B3"/>
    <w:pPr>
      <w:jc w:val="center"/>
    </w:pPr>
    <w:rPr>
      <w:rFonts w:ascii="Georgia" w:hAnsi="Georgia" w:cs="Times New Roman"/>
      <w:color w:val="3B3B3B"/>
      <w:sz w:val="26"/>
      <w:szCs w:val="26"/>
    </w:rPr>
  </w:style>
  <w:style w:type="paragraph" w:customStyle="1" w:styleId="p3">
    <w:name w:val="p3"/>
    <w:basedOn w:val="Normal"/>
    <w:rsid w:val="00A315B3"/>
    <w:rPr>
      <w:rFonts w:ascii="Georgia" w:hAnsi="Georgia" w:cs="Times New Roman"/>
      <w:color w:val="3B3B3B"/>
      <w:sz w:val="26"/>
      <w:szCs w:val="26"/>
    </w:rPr>
  </w:style>
  <w:style w:type="character" w:customStyle="1" w:styleId="apple-converted-space">
    <w:name w:val="apple-converted-space"/>
    <w:basedOn w:val="DefaultParagraphFont"/>
    <w:rsid w:val="00987D9D"/>
  </w:style>
  <w:style w:type="paragraph" w:styleId="ListParagraph">
    <w:name w:val="List Paragraph"/>
    <w:basedOn w:val="Normal"/>
    <w:uiPriority w:val="34"/>
    <w:qFormat/>
    <w:rsid w:val="00AC2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0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0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0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seballheatmaps.com/" TargetMode="External"/><Relationship Id="rId2" Type="http://schemas.openxmlformats.org/officeDocument/2006/relationships/hyperlink" Target="http://www.brooksbaseball.net/" TargetMode="External"/><Relationship Id="rId1" Type="http://schemas.openxmlformats.org/officeDocument/2006/relationships/hyperlink" Target="http://www.fangraphs.com/library/misc/pitch-fx/" TargetMode="External"/><Relationship Id="rId6" Type="http://schemas.openxmlformats.org/officeDocument/2006/relationships/hyperlink" Target="http://www.beyondtheboxscore.com/2015/9/24/9374949/a-new-python-based-pitchf-x-parser-scraper" TargetMode="External"/><Relationship Id="rId5" Type="http://schemas.openxmlformats.org/officeDocument/2006/relationships/hyperlink" Target="http://gd2.mlb.com/components/game/mlb/" TargetMode="External"/><Relationship Id="rId4" Type="http://schemas.openxmlformats.org/officeDocument/2006/relationships/hyperlink" Target="http://cpsievert.github.io/pitchR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3F5EA-2559-4CF2-BBD3-1312EC4B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Kulunyar</dc:creator>
  <cp:lastModifiedBy>David</cp:lastModifiedBy>
  <cp:revision>2</cp:revision>
  <dcterms:created xsi:type="dcterms:W3CDTF">2016-12-10T07:12:00Z</dcterms:created>
  <dcterms:modified xsi:type="dcterms:W3CDTF">2016-12-10T07:12:00Z</dcterms:modified>
</cp:coreProperties>
</file>