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947DFA" w:rsidRDefault="002C78F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course</w:t>
      </w:r>
    </w:p>
    <w:p w14:paraId="0A63A2E4" w14:textId="45C3FFC4" w:rsidR="00264DE8" w:rsidRPr="00947DFA" w:rsidRDefault="00264DE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a.y. 201</w:t>
      </w:r>
      <w:r w:rsidR="00020FEB" w:rsidRPr="00947DFA">
        <w:rPr>
          <w:rFonts w:ascii="Arial" w:hAnsi="Arial" w:cs="Arial"/>
          <w:b/>
          <w:color w:val="333399"/>
          <w:sz w:val="56"/>
          <w:szCs w:val="56"/>
          <w:lang w:val="it-IT"/>
        </w:rPr>
        <w:t>6</w:t>
      </w:r>
      <w:r w:rsidR="00C066D3" w:rsidRPr="00947DFA">
        <w:rPr>
          <w:rFonts w:ascii="Arial" w:hAnsi="Arial" w:cs="Arial"/>
          <w:b/>
          <w:color w:val="333399"/>
          <w:sz w:val="56"/>
          <w:szCs w:val="56"/>
          <w:lang w:val="it-IT"/>
        </w:rPr>
        <w:t>/</w:t>
      </w:r>
      <w:r w:rsidRPr="00947DFA">
        <w:rPr>
          <w:rFonts w:ascii="Arial" w:hAnsi="Arial" w:cs="Arial"/>
          <w:b/>
          <w:color w:val="333399"/>
          <w:sz w:val="56"/>
          <w:szCs w:val="56"/>
          <w:lang w:val="it-IT"/>
        </w:rPr>
        <w:t>201</w:t>
      </w:r>
      <w:r w:rsidR="00020FEB" w:rsidRPr="00947DFA">
        <w:rPr>
          <w:rFonts w:ascii="Arial" w:hAnsi="Arial" w:cs="Arial"/>
          <w:b/>
          <w:color w:val="333399"/>
          <w:sz w:val="56"/>
          <w:szCs w:val="56"/>
          <w:lang w:val="it-IT"/>
        </w:rPr>
        <w:t>7</w:t>
      </w:r>
    </w:p>
    <w:p w14:paraId="2B6CC99D"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TeachTime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Iacobelli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9222A1"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Perna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9222A1"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Luca Balestrieri</w:t>
            </w:r>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9222A1"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947DFA" w:rsidRDefault="00263EFB" w:rsidP="00EC0568">
      <w:pPr>
        <w:pStyle w:val="Titolo"/>
        <w:rPr>
          <w:lang w:val="it-IT"/>
        </w:rPr>
      </w:pPr>
      <w:r w:rsidRPr="00263EFB">
        <w:rPr>
          <w:noProof/>
          <w:lang w:val="it-IT" w:eastAsia="it-IT"/>
        </w:rPr>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947DFA">
        <w:rPr>
          <w:lang w:val="it-IT"/>
        </w:rPr>
        <w:t>Strategy</w:t>
      </w:r>
    </w:p>
    <w:p w14:paraId="558073C2" w14:textId="245FF408" w:rsidR="00263EFB" w:rsidRPr="00947DFA" w:rsidRDefault="00263EFB" w:rsidP="00EC0568">
      <w:pPr>
        <w:pStyle w:val="Titolo1"/>
        <w:jc w:val="both"/>
        <w:rPr>
          <w:lang w:val="it-IT"/>
        </w:rPr>
      </w:pPr>
      <w:r w:rsidRPr="00947DFA">
        <w:rPr>
          <w:lang w:val="it-IT"/>
        </w:rPr>
        <w:t>Product Overview</w:t>
      </w:r>
    </w:p>
    <w:p w14:paraId="73B499CD" w14:textId="77777777" w:rsidR="008708A6" w:rsidRPr="00947DFA" w:rsidRDefault="008708A6" w:rsidP="00797BC7">
      <w:pPr>
        <w:rPr>
          <w:rFonts w:ascii="Segoe UI" w:hAnsi="Segoe UI" w:cs="Segoe UI"/>
          <w:color w:val="212121"/>
          <w:sz w:val="20"/>
          <w:szCs w:val="20"/>
          <w:shd w:val="clear" w:color="auto" w:fill="FFFFFF"/>
          <w:lang w:val="it-IT"/>
        </w:rPr>
      </w:pPr>
    </w:p>
    <w:p w14:paraId="216F3406" w14:textId="3F7A5B4F" w:rsidR="005B6A1B" w:rsidRPr="00947DFA" w:rsidRDefault="00197031"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TeachTime </w:t>
      </w:r>
      <w:r w:rsidR="00797BC7" w:rsidRPr="00947DFA">
        <w:rPr>
          <w:rFonts w:ascii="Segoe UI" w:hAnsi="Segoe UI" w:cs="Segoe UI"/>
          <w:color w:val="212121"/>
          <w:sz w:val="20"/>
          <w:szCs w:val="20"/>
          <w:shd w:val="clear" w:color="auto" w:fill="FFFFFF"/>
          <w:lang w:val="it-IT"/>
        </w:rPr>
        <w:t xml:space="preserve">nasce con l’idea di </w:t>
      </w:r>
      <w:r w:rsidR="004E3F6D" w:rsidRPr="00947DFA">
        <w:rPr>
          <w:rFonts w:ascii="Segoe UI" w:hAnsi="Segoe UI" w:cs="Segoe UI"/>
          <w:color w:val="212121"/>
          <w:sz w:val="20"/>
          <w:szCs w:val="20"/>
          <w:shd w:val="clear" w:color="auto" w:fill="FFFFFF"/>
          <w:lang w:val="it-IT"/>
        </w:rPr>
        <w:t>creare una community che permetta</w:t>
      </w:r>
      <w:r w:rsidR="00797BC7" w:rsidRPr="00947DFA">
        <w:rPr>
          <w:rFonts w:ascii="Segoe UI" w:hAnsi="Segoe UI" w:cs="Segoe UI"/>
          <w:color w:val="212121"/>
          <w:sz w:val="20"/>
          <w:szCs w:val="20"/>
          <w:shd w:val="clear" w:color="auto" w:fill="FFFFFF"/>
          <w:lang w:val="it-IT"/>
        </w:rPr>
        <w:t xml:space="preserve"> </w:t>
      </w:r>
      <w:r w:rsidR="004E3F6D" w:rsidRPr="00947DFA">
        <w:rPr>
          <w:rFonts w:ascii="Segoe UI" w:hAnsi="Segoe UI" w:cs="Segoe UI"/>
          <w:color w:val="212121"/>
          <w:sz w:val="20"/>
          <w:szCs w:val="20"/>
          <w:shd w:val="clear" w:color="auto" w:fill="FFFFFF"/>
          <w:lang w:val="it-IT"/>
        </w:rPr>
        <w:t>di offrire e ricevere ripetiz</w:t>
      </w:r>
      <w:r w:rsidR="002E1C82" w:rsidRPr="00947DFA">
        <w:rPr>
          <w:rFonts w:ascii="Segoe UI" w:hAnsi="Segoe UI" w:cs="Segoe UI"/>
          <w:color w:val="212121"/>
          <w:sz w:val="20"/>
          <w:szCs w:val="20"/>
          <w:shd w:val="clear" w:color="auto" w:fill="FFFFFF"/>
          <w:lang w:val="it-IT"/>
        </w:rPr>
        <w:t>ioni in modo semplice, veloce ed economico.</w:t>
      </w:r>
    </w:p>
    <w:p w14:paraId="2E37947E" w14:textId="26C1BA74" w:rsidR="005B6A1B"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Ogni utente può, attraverso l’applicazione, cercare il Tutor ideale per le proprie esigenze o diventare egli st</w:t>
      </w:r>
      <w:r w:rsidR="00751CEA">
        <w:rPr>
          <w:rFonts w:ascii="Segoe UI" w:hAnsi="Segoe UI" w:cs="Segoe UI"/>
          <w:color w:val="212121"/>
          <w:sz w:val="20"/>
          <w:szCs w:val="20"/>
          <w:shd w:val="clear" w:color="auto" w:fill="FFFFFF"/>
          <w:lang w:val="it-IT"/>
        </w:rPr>
        <w:t xml:space="preserve">esso un Tutor, inserendo un annuncio per offrire ripetizioni, </w:t>
      </w:r>
      <w:r w:rsidR="002E1C82" w:rsidRPr="00947DFA">
        <w:rPr>
          <w:rFonts w:ascii="Segoe UI" w:hAnsi="Segoe UI" w:cs="Segoe UI"/>
          <w:color w:val="212121"/>
          <w:sz w:val="20"/>
          <w:szCs w:val="20"/>
          <w:shd w:val="clear" w:color="auto" w:fill="FFFFFF"/>
          <w:lang w:val="it-IT"/>
        </w:rPr>
        <w:t xml:space="preserve">ricevendo </w:t>
      </w:r>
      <w:r w:rsidRPr="00947DFA">
        <w:rPr>
          <w:rFonts w:ascii="Segoe UI" w:hAnsi="Segoe UI" w:cs="Segoe UI"/>
          <w:color w:val="212121"/>
          <w:sz w:val="20"/>
          <w:szCs w:val="20"/>
          <w:shd w:val="clear" w:color="auto" w:fill="FFFFFF"/>
          <w:lang w:val="it-IT"/>
        </w:rPr>
        <w:t xml:space="preserve">feedback dagli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che ne usufruiranno. </w:t>
      </w:r>
    </w:p>
    <w:p w14:paraId="06DEF3E0" w14:textId="2B6D9FFD" w:rsidR="004E3F6D"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Gli annunci indicano tutti i dettagli necessari a ricevere la ripetizione, permettendo 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di filtrare la rice</w:t>
      </w:r>
      <w:r w:rsidR="002E1C82" w:rsidRPr="00947DFA">
        <w:rPr>
          <w:rFonts w:ascii="Segoe UI" w:hAnsi="Segoe UI" w:cs="Segoe UI"/>
          <w:color w:val="212121"/>
          <w:sz w:val="20"/>
          <w:szCs w:val="20"/>
          <w:shd w:val="clear" w:color="auto" w:fill="FFFFFF"/>
          <w:lang w:val="it-IT"/>
        </w:rPr>
        <w:t xml:space="preserve">rca del proprio Tutor ideale basandosi su parametri come la materia, </w:t>
      </w:r>
      <w:r w:rsidRPr="00947DFA">
        <w:rPr>
          <w:rFonts w:ascii="Segoe UI" w:hAnsi="Segoe UI" w:cs="Segoe UI"/>
          <w:color w:val="212121"/>
          <w:sz w:val="20"/>
          <w:szCs w:val="20"/>
          <w:shd w:val="clear" w:color="auto" w:fill="FFFFFF"/>
          <w:lang w:val="it-IT"/>
        </w:rPr>
        <w:t>l’argomento</w:t>
      </w:r>
      <w:r w:rsidR="002E1C82" w:rsidRPr="00947DFA">
        <w:rPr>
          <w:rFonts w:ascii="Segoe UI" w:hAnsi="Segoe UI" w:cs="Segoe UI"/>
          <w:color w:val="212121"/>
          <w:sz w:val="20"/>
          <w:szCs w:val="20"/>
          <w:shd w:val="clear" w:color="auto" w:fill="FFFFFF"/>
          <w:lang w:val="it-IT"/>
        </w:rPr>
        <w:t xml:space="preserve"> specifico, i</w:t>
      </w:r>
      <w:r w:rsidRPr="00947DFA">
        <w:rPr>
          <w:rFonts w:ascii="Segoe UI" w:hAnsi="Segoe UI" w:cs="Segoe UI"/>
          <w:color w:val="212121"/>
          <w:sz w:val="20"/>
          <w:szCs w:val="20"/>
          <w:shd w:val="clear" w:color="auto" w:fill="FFFFFF"/>
          <w:lang w:val="it-IT"/>
        </w:rPr>
        <w:t xml:space="preserve">l </w:t>
      </w:r>
      <w:r w:rsidR="002E1C82" w:rsidRPr="00947DFA">
        <w:rPr>
          <w:rFonts w:ascii="Segoe UI" w:hAnsi="Segoe UI" w:cs="Segoe UI"/>
          <w:color w:val="212121"/>
          <w:sz w:val="20"/>
          <w:szCs w:val="20"/>
          <w:shd w:val="clear" w:color="auto" w:fill="FFFFFF"/>
          <w:lang w:val="it-IT"/>
        </w:rPr>
        <w:t xml:space="preserve">prezzo, </w:t>
      </w:r>
      <w:r w:rsidRPr="00947DFA">
        <w:rPr>
          <w:rFonts w:ascii="Segoe UI" w:hAnsi="Segoe UI" w:cs="Segoe UI"/>
          <w:color w:val="212121"/>
          <w:sz w:val="20"/>
          <w:szCs w:val="20"/>
          <w:shd w:val="clear" w:color="auto" w:fill="FFFFFF"/>
          <w:lang w:val="it-IT"/>
        </w:rPr>
        <w:t>la distanza</w:t>
      </w:r>
      <w:r w:rsidR="002E1C82" w:rsidRPr="00947DFA">
        <w:rPr>
          <w:rFonts w:ascii="Segoe UI" w:hAnsi="Segoe UI" w:cs="Segoe UI"/>
          <w:color w:val="212121"/>
          <w:sz w:val="20"/>
          <w:szCs w:val="20"/>
          <w:shd w:val="clear" w:color="auto" w:fill="FFFFFF"/>
          <w:lang w:val="it-IT"/>
        </w:rPr>
        <w:t xml:space="preserve"> dalla propria posizione, ecc.</w:t>
      </w:r>
      <w:r w:rsidRPr="00947DFA">
        <w:rPr>
          <w:rFonts w:ascii="Segoe UI" w:hAnsi="Segoe UI" w:cs="Segoe UI"/>
          <w:color w:val="212121"/>
          <w:sz w:val="20"/>
          <w:szCs w:val="20"/>
          <w:shd w:val="clear" w:color="auto" w:fill="FFFFFF"/>
          <w:lang w:val="it-IT"/>
        </w:rPr>
        <w:t xml:space="preserve"> </w:t>
      </w:r>
    </w:p>
    <w:p w14:paraId="102192A1" w14:textId="1DE75688" w:rsidR="00797BC7" w:rsidRPr="00947DFA" w:rsidRDefault="00BE63EC" w:rsidP="00797BC7">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che desidera offire ripetizioni ha </w:t>
      </w:r>
      <w:r w:rsidR="00797BC7" w:rsidRPr="00947DFA">
        <w:rPr>
          <w:rFonts w:ascii="Segoe UI" w:hAnsi="Segoe UI" w:cs="Segoe UI"/>
          <w:color w:val="212121"/>
          <w:sz w:val="20"/>
          <w:szCs w:val="20"/>
          <w:shd w:val="clear" w:color="auto" w:fill="FFFFFF"/>
          <w:lang w:val="it-IT"/>
        </w:rPr>
        <w:t xml:space="preserve">un profilo personalizzabile, in cui </w:t>
      </w:r>
      <w:r w:rsidR="002E1C82" w:rsidRPr="00947DFA">
        <w:rPr>
          <w:rFonts w:ascii="Segoe UI" w:hAnsi="Segoe UI" w:cs="Segoe UI"/>
          <w:color w:val="212121"/>
          <w:sz w:val="20"/>
          <w:szCs w:val="20"/>
          <w:shd w:val="clear" w:color="auto" w:fill="FFFFFF"/>
          <w:lang w:val="it-IT"/>
        </w:rPr>
        <w:t>è</w:t>
      </w:r>
      <w:r w:rsidR="00797BC7" w:rsidRPr="00947DFA">
        <w:rPr>
          <w:rFonts w:ascii="Segoe UI" w:hAnsi="Segoe UI" w:cs="Segoe UI"/>
          <w:color w:val="212121"/>
          <w:sz w:val="20"/>
          <w:szCs w:val="20"/>
          <w:shd w:val="clear" w:color="auto" w:fill="FFFFFF"/>
          <w:lang w:val="it-IT"/>
        </w:rPr>
        <w:t xml:space="preserve"> possibile impostare i titoli di studio conseguiti e aggiungere le</w:t>
      </w:r>
      <w:r w:rsidR="002E1C82" w:rsidRPr="00947DFA">
        <w:rPr>
          <w:rFonts w:ascii="Segoe UI" w:hAnsi="Segoe UI" w:cs="Segoe UI"/>
          <w:color w:val="212121"/>
          <w:sz w:val="20"/>
          <w:szCs w:val="20"/>
          <w:shd w:val="clear" w:color="auto" w:fill="FFFFFF"/>
          <w:lang w:val="it-IT"/>
        </w:rPr>
        <w:t xml:space="preserve"> proprie competenze. Queste </w:t>
      </w:r>
      <w:r w:rsidR="00751CEA">
        <w:rPr>
          <w:rFonts w:ascii="Segoe UI" w:hAnsi="Segoe UI" w:cs="Segoe UI"/>
          <w:color w:val="212121"/>
          <w:sz w:val="20"/>
          <w:szCs w:val="20"/>
          <w:shd w:val="clear" w:color="auto" w:fill="FFFFFF"/>
          <w:lang w:val="it-IT"/>
        </w:rPr>
        <w:t>indicazioni</w:t>
      </w:r>
      <w:r w:rsidR="002E1C82" w:rsidRPr="00947DFA">
        <w:rPr>
          <w:rFonts w:ascii="Segoe UI" w:hAnsi="Segoe UI" w:cs="Segoe UI"/>
          <w:color w:val="212121"/>
          <w:sz w:val="20"/>
          <w:szCs w:val="20"/>
          <w:shd w:val="clear" w:color="auto" w:fill="FFFFFF"/>
          <w:lang w:val="it-IT"/>
        </w:rPr>
        <w:t>, insieme ai feedback raccolti, permettono di fornire informazioni più dettagliate e specifiche</w:t>
      </w:r>
      <w:r w:rsidR="00751CEA">
        <w:rPr>
          <w:rFonts w:ascii="Segoe UI" w:hAnsi="Segoe UI" w:cs="Segoe UI"/>
          <w:color w:val="212121"/>
          <w:sz w:val="20"/>
          <w:szCs w:val="20"/>
          <w:shd w:val="clear" w:color="auto" w:fill="FFFFFF"/>
          <w:lang w:val="it-IT"/>
        </w:rPr>
        <w:t xml:space="preserve"> allo studente</w:t>
      </w:r>
      <w:r w:rsidR="002E1C82" w:rsidRPr="00947DFA">
        <w:rPr>
          <w:rFonts w:ascii="Segoe UI" w:hAnsi="Segoe UI" w:cs="Segoe UI"/>
          <w:color w:val="212121"/>
          <w:sz w:val="20"/>
          <w:szCs w:val="20"/>
          <w:shd w:val="clear" w:color="auto" w:fill="FFFFFF"/>
          <w:lang w:val="it-IT"/>
        </w:rPr>
        <w:t>, in modo da agevolare la ricerca del profilo più adatto che egli desidera avere come Tutor.</w:t>
      </w:r>
    </w:p>
    <w:p w14:paraId="16879961" w14:textId="726D7DDD" w:rsidR="00F26FEE" w:rsidRPr="00947DFA" w:rsidRDefault="00F26FEE" w:rsidP="00652404">
      <w:pPr>
        <w:pStyle w:val="Titolo1"/>
        <w:jc w:val="both"/>
        <w:rPr>
          <w:lang w:val="it-IT"/>
        </w:rPr>
      </w:pPr>
      <w:r w:rsidRPr="00947DFA">
        <w:rPr>
          <w:lang w:val="it-IT"/>
        </w:rPr>
        <w:t>Competitors</w:t>
      </w:r>
    </w:p>
    <w:p w14:paraId="6D827414" w14:textId="77777777" w:rsidR="00617C4A" w:rsidRPr="00947DFA" w:rsidRDefault="00617C4A" w:rsidP="00617C4A">
      <w:pPr>
        <w:rPr>
          <w:lang w:val="it-IT"/>
        </w:rPr>
      </w:pPr>
    </w:p>
    <w:p w14:paraId="470D4509" w14:textId="2636D11A" w:rsidR="00652404" w:rsidRPr="00947DFA" w:rsidRDefault="00617C4A" w:rsidP="00652404">
      <w:pPr>
        <w:rPr>
          <w:lang w:val="it-IT"/>
        </w:rPr>
      </w:pPr>
      <w:r w:rsidRPr="00947DFA">
        <w:rPr>
          <w:lang w:val="it-IT"/>
        </w:rPr>
        <w:t xml:space="preserve">L’unico Competitor degno di nota rilevato è </w:t>
      </w:r>
      <w:r w:rsidR="00652404" w:rsidRPr="00947DFA">
        <w:rPr>
          <w:lang w:val="it-IT"/>
        </w:rPr>
        <w:t>TenBuilders</w:t>
      </w:r>
      <w:r w:rsidRPr="00947DFA">
        <w:rPr>
          <w:lang w:val="it-IT"/>
        </w:rPr>
        <w:t>.</w:t>
      </w:r>
    </w:p>
    <w:p w14:paraId="1D2760D3" w14:textId="5A65F615" w:rsidR="00652404" w:rsidRPr="00947DFA" w:rsidRDefault="00652404" w:rsidP="00652404">
      <w:pPr>
        <w:rPr>
          <w:lang w:val="it-IT"/>
        </w:rPr>
      </w:pPr>
      <w:r w:rsidRPr="00947DFA">
        <w:rPr>
          <w:lang w:val="it-IT"/>
        </w:rPr>
        <w:t>Si tratta di un’app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app sarà fruibile in tutto il territorio nazionale. La diff</w:t>
      </w:r>
      <w:r w:rsidR="006A00B7" w:rsidRPr="00947DFA">
        <w:rPr>
          <w:lang w:val="it-IT"/>
        </w:rPr>
        <w:t xml:space="preserve">erenza sostanziale sta però nel metodo di selezione dei Tutor. Infatti, mentre la nostra idea prevede che chiunque possa diventare Tutor, senza limitazioni di età o curriculum, in TenBuilders viene effettuata una selezione per colloquio (che causa inoltre la restrizione di località disponibili), che si allontana fortemente dalla nostra idea di community. Noi infatti puntiamo a creare una rete in cui la valutazione dei Tutor venga lasciata </w:t>
      </w:r>
      <w:r w:rsidR="00751CEA">
        <w:rPr>
          <w:lang w:val="it-IT"/>
        </w:rPr>
        <w:t>allo studente</w:t>
      </w:r>
      <w:r w:rsidR="006A00B7" w:rsidRPr="00947DFA">
        <w:rPr>
          <w:lang w:val="it-IT"/>
        </w:rPr>
        <w:t xml:space="preserve"> stesso, sfruttando un sistema di feedback. Inoltre, per essere selezionati in TenBuilders è strettamente necessario essere studenti universitari, mentre in TeachTime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Pr="00947DFA" w:rsidRDefault="0001568E" w:rsidP="00652404">
      <w:pPr>
        <w:rPr>
          <w:lang w:val="it-IT"/>
        </w:rPr>
      </w:pPr>
      <w:r w:rsidRPr="00947DFA">
        <w:rPr>
          <w:lang w:val="it-IT"/>
        </w:rPr>
        <w:t>Un’altra differenza si presenta nelle materie messe a disposizione per le ripetizioni, le quali sono rivolte solo ad un ambito scolastico (es: Matematica,Fisica,Scienze,…), mentre in TeachTime ogni Tutor ha la possibilità di offrire ripetizioni per ogni livello e con la possibilità di specificare con maggior chiarezza l’argomento su cui viene offerta la ripetizione (es:</w:t>
      </w:r>
      <w:r w:rsidR="006D737B" w:rsidRPr="00947DFA">
        <w:rPr>
          <w:lang w:val="it-IT"/>
        </w:rPr>
        <w:t xml:space="preserve"> Analisi 1, Matematica livello medio-s</w:t>
      </w:r>
      <w:r w:rsidRPr="00947DFA">
        <w:rPr>
          <w:lang w:val="it-IT"/>
        </w:rPr>
        <w:t xml:space="preserve">uperiore,…). </w:t>
      </w:r>
    </w:p>
    <w:p w14:paraId="61AAD9AC" w14:textId="5FD373B0" w:rsidR="00617C4A" w:rsidRDefault="00617C4A" w:rsidP="00652404">
      <w:pPr>
        <w:rPr>
          <w:lang w:val="it-IT"/>
        </w:rPr>
      </w:pPr>
    </w:p>
    <w:p w14:paraId="4E0A135C" w14:textId="739583E4" w:rsidR="00A8347B" w:rsidRDefault="00A8347B" w:rsidP="00652404">
      <w:pPr>
        <w:rPr>
          <w:lang w:val="it-IT"/>
        </w:rPr>
      </w:pPr>
    </w:p>
    <w:p w14:paraId="49F1A901" w14:textId="56ED69D9" w:rsidR="00A8347B" w:rsidRDefault="00A8347B" w:rsidP="00652404">
      <w:pPr>
        <w:rPr>
          <w:lang w:val="it-IT"/>
        </w:rPr>
      </w:pPr>
    </w:p>
    <w:p w14:paraId="6D02858B" w14:textId="77777777" w:rsidR="00A8347B" w:rsidRPr="00947DFA" w:rsidRDefault="00A8347B" w:rsidP="00652404">
      <w:pPr>
        <w:rPr>
          <w:lang w:val="it-IT"/>
        </w:rPr>
      </w:pPr>
    </w:p>
    <w:p w14:paraId="624CEBA6" w14:textId="403B2D4D" w:rsidR="0001568E" w:rsidRPr="00947DFA" w:rsidRDefault="0001568E" w:rsidP="00652404">
      <w:pPr>
        <w:rPr>
          <w:lang w:val="it-IT"/>
        </w:rPr>
      </w:pPr>
    </w:p>
    <w:p w14:paraId="4851F362" w14:textId="69686736" w:rsidR="00D55474" w:rsidRPr="00D55474" w:rsidRDefault="00263EFB" w:rsidP="00D55474">
      <w:pPr>
        <w:pStyle w:val="Titolo1"/>
        <w:jc w:val="both"/>
      </w:pPr>
      <w:r>
        <w:lastRenderedPageBreak/>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t xml:space="preserve">Describe the main </w:t>
      </w:r>
      <w:r w:rsidR="007C74A3">
        <w:t>GOALS</w:t>
      </w:r>
      <w:r>
        <w:t xml:space="preserve"> your app allows users to achieve</w:t>
      </w:r>
      <w:r w:rsidR="00B81EB3">
        <w:t xml:space="preserve"> (risparmi e visibilità)</w:t>
      </w:r>
    </w:p>
    <w:p w14:paraId="5C4138A7" w14:textId="654C660C" w:rsidR="00F103DD" w:rsidRDefault="00F103DD" w:rsidP="00EC0568">
      <w:pPr>
        <w:jc w:val="both"/>
      </w:pPr>
    </w:p>
    <w:p w14:paraId="3EF3B59F" w14:textId="5DB69220" w:rsidR="00D55474" w:rsidRPr="00947DFA" w:rsidRDefault="00D55474" w:rsidP="00EC0568">
      <w:pPr>
        <w:jc w:val="both"/>
        <w:rPr>
          <w:lang w:val="it-IT"/>
        </w:rPr>
      </w:pPr>
      <w:r w:rsidRPr="00947DFA">
        <w:rPr>
          <w:lang w:val="it-IT"/>
        </w:rPr>
        <w:t>NEEDS:</w:t>
      </w:r>
    </w:p>
    <w:p w14:paraId="0DE39AFE" w14:textId="2192BC17" w:rsidR="00B81EB3" w:rsidRPr="00947DFA" w:rsidRDefault="000C7768" w:rsidP="00911325">
      <w:pPr>
        <w:jc w:val="both"/>
        <w:rPr>
          <w:lang w:val="it-IT"/>
        </w:rPr>
      </w:pPr>
      <w:r w:rsidRPr="00947DFA">
        <w:rPr>
          <w:lang w:val="it-IT"/>
        </w:rPr>
        <w:t xml:space="preserve">Chiunque </w:t>
      </w:r>
      <w:r w:rsidR="00911325" w:rsidRPr="00947DFA">
        <w:rPr>
          <w:lang w:val="it-IT"/>
        </w:rPr>
        <w:t>ha bisogno</w:t>
      </w:r>
      <w:r w:rsidRPr="00947DFA">
        <w:rPr>
          <w:lang w:val="it-IT"/>
        </w:rPr>
        <w:t xml:space="preserve"> di ricevere ripetizioni ha dovuto finora affidarsi al passaparola o alla consultazione di bacheche universitarie e quant’</w:t>
      </w:r>
      <w:r w:rsidR="00B81EB3" w:rsidRPr="00947DFA">
        <w:rPr>
          <w:lang w:val="it-IT"/>
        </w:rPr>
        <w:t xml:space="preserve">altro, senza poter usufruire di un sistema che lo faciliti </w:t>
      </w:r>
      <w:r w:rsidR="00911325" w:rsidRPr="00947DFA">
        <w:rPr>
          <w:lang w:val="it-IT"/>
        </w:rPr>
        <w:t>in questa azione, avendo dunque minor scelta e dovendo accettare costi spesso eccessivi.</w:t>
      </w:r>
    </w:p>
    <w:p w14:paraId="4010BB14" w14:textId="02071C90" w:rsidR="000C7768" w:rsidRPr="00947DFA" w:rsidRDefault="00B81EB3" w:rsidP="00EC0568">
      <w:pPr>
        <w:jc w:val="both"/>
        <w:rPr>
          <w:lang w:val="it-IT"/>
        </w:rPr>
      </w:pPr>
      <w:r w:rsidRPr="00947DFA">
        <w:rPr>
          <w:lang w:val="it-IT"/>
        </w:rPr>
        <w:t xml:space="preserve">Inoltre, ogni Tutor ha </w:t>
      </w:r>
      <w:r w:rsidR="00911325" w:rsidRPr="00947DFA">
        <w:rPr>
          <w:lang w:val="it-IT"/>
        </w:rPr>
        <w:t xml:space="preserve">la </w:t>
      </w:r>
      <w:r w:rsidRPr="00947DFA">
        <w:rPr>
          <w:lang w:val="it-IT"/>
        </w:rPr>
        <w:t>necessità di avere maggior visibilità possibile</w:t>
      </w:r>
      <w:r w:rsidR="000C7768" w:rsidRPr="00947DFA">
        <w:rPr>
          <w:lang w:val="it-IT"/>
        </w:rPr>
        <w:t xml:space="preserve"> </w:t>
      </w:r>
      <w:r w:rsidRPr="00947DFA">
        <w:rPr>
          <w:lang w:val="it-IT"/>
        </w:rPr>
        <w:t>per ampliare la propria “cerchia”</w:t>
      </w:r>
      <w:r w:rsidR="00911325" w:rsidRPr="00947DFA">
        <w:rPr>
          <w:lang w:val="it-IT"/>
        </w:rPr>
        <w:t xml:space="preserve"> di allievi, in modo da poter trarre </w:t>
      </w:r>
      <w:r w:rsidRPr="00947DFA">
        <w:rPr>
          <w:lang w:val="it-IT"/>
        </w:rPr>
        <w:t>un maggior riscontro economico da tale attività.</w:t>
      </w:r>
    </w:p>
    <w:p w14:paraId="79901911" w14:textId="281EA6ED" w:rsidR="00B81EB3" w:rsidRPr="00947DFA" w:rsidRDefault="00B81EB3" w:rsidP="00EC0568">
      <w:pPr>
        <w:jc w:val="both"/>
        <w:rPr>
          <w:lang w:val="it-IT"/>
        </w:rPr>
      </w:pPr>
    </w:p>
    <w:p w14:paraId="3AF68E6A" w14:textId="22198FEA" w:rsidR="00B81EB3" w:rsidRPr="00947DFA" w:rsidRDefault="00B81EB3" w:rsidP="00EC0568">
      <w:pPr>
        <w:jc w:val="both"/>
        <w:rPr>
          <w:lang w:val="it-IT"/>
        </w:rPr>
      </w:pPr>
      <w:r w:rsidRPr="00947DFA">
        <w:rPr>
          <w:lang w:val="it-IT"/>
        </w:rPr>
        <w:t>GOALS:</w:t>
      </w:r>
    </w:p>
    <w:p w14:paraId="49B2D4EE" w14:textId="18EECE4D" w:rsidR="00B81EB3" w:rsidRPr="00947DFA" w:rsidRDefault="00B81EB3" w:rsidP="00EC0568">
      <w:pPr>
        <w:jc w:val="both"/>
        <w:rPr>
          <w:lang w:val="it-IT"/>
        </w:rPr>
      </w:pPr>
      <w:r w:rsidRPr="00947DFA">
        <w:rPr>
          <w:lang w:val="it-IT"/>
        </w:rPr>
        <w:t xml:space="preserve">TeachTime si sostituisce ai meccanismi sopra descritti, permettendo a chiunque di cercare e contattare in modo rapido ed efficace la persona più adatta alle </w:t>
      </w:r>
      <w:r w:rsidR="00911325" w:rsidRPr="00947DFA">
        <w:rPr>
          <w:lang w:val="it-IT"/>
        </w:rPr>
        <w:t>proprie</w:t>
      </w:r>
      <w:r w:rsidRPr="00947DFA">
        <w:rPr>
          <w:lang w:val="it-IT"/>
        </w:rPr>
        <w:t xml:space="preserve"> esigenze</w:t>
      </w:r>
      <w:r w:rsidR="00911325" w:rsidRPr="00947DFA">
        <w:rPr>
          <w:lang w:val="it-IT"/>
        </w:rPr>
        <w:t>, con la possibilità di accedere a questo servizio in modo più economico, grazie alla maggior concorrenza tra Tutor e alla formazione di questi, che non devono necessariamente essere professionisti.</w:t>
      </w:r>
    </w:p>
    <w:p w14:paraId="08FA48A1" w14:textId="41CF237D" w:rsidR="00B81EB3" w:rsidRPr="00947DFA" w:rsidRDefault="00B81EB3" w:rsidP="00EC0568">
      <w:pPr>
        <w:jc w:val="both"/>
        <w:rPr>
          <w:lang w:val="it-IT"/>
        </w:rPr>
      </w:pPr>
      <w:r w:rsidRPr="00947DFA">
        <w:rPr>
          <w:lang w:val="it-IT"/>
        </w:rPr>
        <w:t>Inoltre permette ad ogni Tutor di avere maggior visibilità sfruttando la nostra community</w:t>
      </w:r>
      <w:r w:rsidR="00911325" w:rsidRPr="00947DFA">
        <w:rPr>
          <w:lang w:val="it-IT"/>
        </w:rPr>
        <w:t xml:space="preserve"> e di conseguenza di aumentare il guadagno ottenuto attraverso tale attività.</w:t>
      </w:r>
    </w:p>
    <w:p w14:paraId="5C047177" w14:textId="4384154E" w:rsidR="00193EDD" w:rsidRDefault="00193EDD" w:rsidP="00193EDD">
      <w:pPr>
        <w:pStyle w:val="Titolo1"/>
        <w:jc w:val="both"/>
      </w:pPr>
      <w:r>
        <w:t>Personas</w:t>
      </w:r>
    </w:p>
    <w:p w14:paraId="6E3B2637" w14:textId="13065464" w:rsidR="00EC0568" w:rsidRPr="00F26FEE" w:rsidRDefault="00D674A5" w:rsidP="00EC0568">
      <w:pPr>
        <w:jc w:val="both"/>
        <w:rPr>
          <w:lang w:val="en-GB"/>
        </w:rPr>
      </w:pPr>
      <w:r>
        <w:rPr>
          <w:noProof/>
          <w:lang w:val="it-IT" w:eastAsia="it-IT"/>
        </w:rPr>
        <w:pict w14:anchorId="3D2E2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351.75pt">
            <v:imagedata r:id="rId12" o:title="Marco"/>
          </v:shape>
        </w:pict>
      </w:r>
      <w:bookmarkStart w:id="0" w:name="_GoBack"/>
      <w:bookmarkEnd w:id="0"/>
    </w:p>
    <w:p w14:paraId="5EF127AB" w14:textId="2EACE377" w:rsidR="006D0A3E" w:rsidRDefault="006D0A3E">
      <w:pPr>
        <w:spacing w:after="200" w:line="276" w:lineRule="auto"/>
        <w:rPr>
          <w:lang w:val="en-GB"/>
        </w:rPr>
      </w:pPr>
      <w:r>
        <w:rPr>
          <w:lang w:val="en-GB"/>
        </w:rPr>
        <w:br w:type="page"/>
      </w:r>
      <w:r w:rsidR="00D674A5">
        <w:rPr>
          <w:noProof/>
          <w:lang w:val="it-IT" w:eastAsia="it-IT"/>
        </w:rPr>
        <w:lastRenderedPageBreak/>
        <w:drawing>
          <wp:inline distT="0" distB="0" distL="0" distR="0" wp14:anchorId="399F1643" wp14:editId="6A98B457">
            <wp:extent cx="6092552" cy="452175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onora.jpg"/>
                    <pic:cNvPicPr/>
                  </pic:nvPicPr>
                  <pic:blipFill>
                    <a:blip r:embed="rId13">
                      <a:extLst>
                        <a:ext uri="{28A0092B-C50C-407E-A947-70E740481C1C}">
                          <a14:useLocalDpi xmlns:a14="http://schemas.microsoft.com/office/drawing/2010/main" val="0"/>
                        </a:ext>
                      </a:extLst>
                    </a:blip>
                    <a:stretch>
                      <a:fillRect/>
                    </a:stretch>
                  </pic:blipFill>
                  <pic:spPr>
                    <a:xfrm>
                      <a:off x="0" y="0"/>
                      <a:ext cx="6109671" cy="4534465"/>
                    </a:xfrm>
                    <a:prstGeom prst="rect">
                      <a:avLst/>
                    </a:prstGeom>
                  </pic:spPr>
                </pic:pic>
              </a:graphicData>
            </a:graphic>
          </wp:inline>
        </w:drawing>
      </w:r>
    </w:p>
    <w:p w14:paraId="5E6E43FB" w14:textId="77777777" w:rsidR="00D674A5" w:rsidRDefault="00D674A5" w:rsidP="00EC0568">
      <w:pPr>
        <w:pStyle w:val="Titolo"/>
        <w:rPr>
          <w:noProof/>
        </w:rPr>
      </w:pPr>
    </w:p>
    <w:p w14:paraId="4732DCEF" w14:textId="77777777" w:rsidR="00D674A5" w:rsidRDefault="00D674A5" w:rsidP="00EC0568">
      <w:pPr>
        <w:pStyle w:val="Titolo"/>
        <w:rPr>
          <w:noProof/>
        </w:rPr>
      </w:pPr>
    </w:p>
    <w:p w14:paraId="095E2417" w14:textId="55A2BB1D" w:rsidR="00263EFB" w:rsidRPr="00263EFB" w:rsidRDefault="00FA4658" w:rsidP="00EC0568">
      <w:pPr>
        <w:pStyle w:val="Titolo"/>
      </w:pPr>
      <w:r>
        <w:rPr>
          <w:noProof/>
          <w:lang w:val="it-IT" w:eastAsia="it-IT"/>
        </w:rPr>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7291D192"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 xml:space="preserve">Visualizzare la bacheca con </w:t>
      </w:r>
      <w:r w:rsidR="003A3F37">
        <w:rPr>
          <w:rFonts w:eastAsiaTheme="majorEastAsia"/>
          <w:bCs/>
          <w:color w:val="000000" w:themeColor="text1"/>
          <w:sz w:val="22"/>
          <w:szCs w:val="22"/>
          <w:lang w:val="it-IT"/>
        </w:rPr>
        <w:t>la lista</w:t>
      </w:r>
      <w:r w:rsidRPr="00947DFA">
        <w:rPr>
          <w:rFonts w:eastAsiaTheme="majorEastAsia"/>
          <w:bCs/>
          <w:color w:val="000000" w:themeColor="text1"/>
          <w:sz w:val="22"/>
          <w:szCs w:val="22"/>
          <w:lang w:val="it-IT"/>
        </w:rPr>
        <w:t xml:space="preserve"> dei Tutor</w:t>
      </w:r>
      <w:r w:rsidR="003A3F37">
        <w:rPr>
          <w:rFonts w:eastAsiaTheme="majorEastAsia"/>
          <w:bCs/>
          <w:color w:val="000000" w:themeColor="text1"/>
          <w:sz w:val="22"/>
          <w:szCs w:val="22"/>
          <w:lang w:val="it-IT"/>
        </w:rPr>
        <w:t xml:space="preserve"> che offrono ripetizioni</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Filtrare la ricerca del Tutor</w:t>
      </w:r>
    </w:p>
    <w:p w14:paraId="512A1C46" w14:textId="1E706087"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il profilo di un utente</w:t>
      </w:r>
    </w:p>
    <w:p w14:paraId="5833E346" w14:textId="437D8EBB" w:rsidR="007A7D37" w:rsidRDefault="003A3F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Rilasciare un feedback</w:t>
      </w:r>
    </w:p>
    <w:p w14:paraId="26384244" w14:textId="6CC52635" w:rsidR="00A8347B" w:rsidRDefault="00A8347B"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Prenotare una ripetizione</w:t>
      </w:r>
    </w:p>
    <w:p w14:paraId="6257ABD3" w14:textId="4CB82D83" w:rsidR="00A8347B" w:rsidRDefault="00A8347B"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Co</w:t>
      </w:r>
      <w:r w:rsidR="003A3F37">
        <w:rPr>
          <w:rFonts w:eastAsiaTheme="majorEastAsia"/>
          <w:bCs/>
          <w:color w:val="000000" w:themeColor="text1"/>
          <w:sz w:val="22"/>
          <w:szCs w:val="22"/>
        </w:rPr>
        <w:t>nfermare una prenotazione</w:t>
      </w:r>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Gestire il proprio profilo</w:t>
      </w:r>
    </w:p>
    <w:p w14:paraId="30D1145A" w14:textId="41D6C9F6"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lastRenderedPageBreak/>
        <w:t>Registrarsi ed effettuare il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319A9A39" w14:textId="6CA4F4A8" w:rsidR="00EC0568" w:rsidRPr="00947DFA" w:rsidRDefault="00906002" w:rsidP="00EC0568">
      <w:pPr>
        <w:rPr>
          <w:rFonts w:ascii="Arial" w:hAnsi="Arial" w:cs="Arial"/>
          <w:lang w:val="it-IT"/>
        </w:rPr>
      </w:pPr>
      <w:r w:rsidRPr="00947DFA">
        <w:rPr>
          <w:rFonts w:ascii="Arial" w:hAnsi="Arial" w:cs="Arial"/>
          <w:lang w:val="it-IT"/>
        </w:rPr>
        <w:t>Marco ha difficoltà a superare l’esame di Analisi Matematica e, essendo uno studente fuori sede, non sa chi contattare per ricevere aiuto nello studio. Prova allora a cercare qualche annuncio su una bacheca universitaria, ma non avendo informazioni dettagliate sulla persona e sui prezzi non sa cosa fare.</w:t>
      </w:r>
      <w:r w:rsidR="009E1D36" w:rsidRPr="00947DFA">
        <w:rPr>
          <w:rFonts w:ascii="Arial" w:hAnsi="Arial" w:cs="Arial"/>
          <w:lang w:val="it-IT"/>
        </w:rPr>
        <w:t xml:space="preserve"> Decide allora di provare ad utilizzare TeachTime e tramite l’app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131B4551" w14:textId="77777777" w:rsidR="00EC0568" w:rsidRPr="00947DFA" w:rsidRDefault="00EC0568" w:rsidP="00EC0568">
      <w:pPr>
        <w:rPr>
          <w:lang w:val="it-IT"/>
        </w:rPr>
      </w:pPr>
    </w:p>
    <w:p w14:paraId="02DEB2D9" w14:textId="158B7E2A" w:rsidR="00EC0568" w:rsidRPr="00947DFA" w:rsidRDefault="00EC0568" w:rsidP="00EC0568">
      <w:pPr>
        <w:rPr>
          <w:lang w:val="it-IT"/>
        </w:rPr>
      </w:pPr>
    </w:p>
    <w:p w14:paraId="347FE9CD" w14:textId="77777777" w:rsidR="00EC0568" w:rsidRPr="00947DFA" w:rsidRDefault="00EC0568" w:rsidP="00EC0568">
      <w:pPr>
        <w:rPr>
          <w:lang w:val="it-IT"/>
        </w:rPr>
      </w:pPr>
    </w:p>
    <w:p w14:paraId="2A393571" w14:textId="77777777" w:rsidR="00EC0568" w:rsidRPr="00947DFA" w:rsidRDefault="00EC0568" w:rsidP="00EC0568">
      <w:pPr>
        <w:rPr>
          <w:lang w:val="it-IT"/>
        </w:rPr>
      </w:pPr>
    </w:p>
    <w:p w14:paraId="6FC403F8" w14:textId="77777777" w:rsidR="00EC0568" w:rsidRPr="00947DFA" w:rsidRDefault="00EC0568" w:rsidP="00EC0568">
      <w:pPr>
        <w:rPr>
          <w:lang w:val="it-IT"/>
        </w:rPr>
      </w:pPr>
    </w:p>
    <w:p w14:paraId="4DD92BB7" w14:textId="77777777" w:rsidR="00EC0568" w:rsidRPr="00947DFA" w:rsidRDefault="00EC0568" w:rsidP="00EC0568">
      <w:pPr>
        <w:rPr>
          <w:lang w:val="it-IT"/>
        </w:rPr>
      </w:pPr>
    </w:p>
    <w:p w14:paraId="1F6EF79B" w14:textId="77777777" w:rsidR="00EC0568" w:rsidRPr="00947DFA" w:rsidRDefault="00EC0568" w:rsidP="00EC0568">
      <w:pPr>
        <w:rPr>
          <w:lang w:val="it-IT"/>
        </w:rPr>
      </w:pPr>
    </w:p>
    <w:p w14:paraId="7F1DACE7" w14:textId="77777777" w:rsidR="00EC0568" w:rsidRPr="00947DFA" w:rsidRDefault="00EC0568" w:rsidP="00EC0568">
      <w:pPr>
        <w:rPr>
          <w:lang w:val="it-IT"/>
        </w:rPr>
      </w:pPr>
    </w:p>
    <w:p w14:paraId="307F1194" w14:textId="77777777" w:rsidR="00EC0568" w:rsidRPr="00947DFA" w:rsidRDefault="00EC0568" w:rsidP="00EC0568">
      <w:pPr>
        <w:rPr>
          <w:lang w:val="it-IT"/>
        </w:rPr>
      </w:pPr>
    </w:p>
    <w:p w14:paraId="58A75844" w14:textId="77777777" w:rsidR="00C066D3" w:rsidRPr="00947DFA" w:rsidRDefault="00C066D3" w:rsidP="00EC0568">
      <w:pPr>
        <w:rPr>
          <w:lang w:val="it-IT"/>
        </w:rPr>
      </w:pPr>
    </w:p>
    <w:p w14:paraId="15D237C1" w14:textId="77777777" w:rsidR="00EC0568" w:rsidRPr="00947DFA" w:rsidRDefault="00EC0568" w:rsidP="00EC0568">
      <w:pPr>
        <w:rPr>
          <w:lang w:val="it-IT"/>
        </w:rPr>
      </w:pPr>
    </w:p>
    <w:p w14:paraId="108B6D94" w14:textId="77777777" w:rsidR="00EC0568" w:rsidRPr="00947DFA" w:rsidRDefault="00EC0568" w:rsidP="00EC0568">
      <w:pPr>
        <w:rPr>
          <w:lang w:val="it-IT"/>
        </w:rPr>
      </w:pPr>
    </w:p>
    <w:p w14:paraId="4D17DAD8" w14:textId="2F51FB16" w:rsidR="004C6F1A" w:rsidRPr="00947DFA" w:rsidRDefault="004C6F1A" w:rsidP="00EC0568">
      <w:pPr>
        <w:pStyle w:val="Titolo"/>
        <w:rPr>
          <w:noProof/>
          <w:lang w:val="it-IT"/>
        </w:rPr>
      </w:pPr>
    </w:p>
    <w:p w14:paraId="7C3716B6" w14:textId="01C71FD4" w:rsidR="004C6F1A" w:rsidRPr="00135D84" w:rsidRDefault="004C6F1A" w:rsidP="00135D84">
      <w:pPr>
        <w:pStyle w:val="Titolo"/>
      </w:pPr>
      <w:r>
        <w:rPr>
          <w:noProof/>
          <w:lang w:val="it-IT"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35895C86" w14:textId="1D4BB733" w:rsidR="00947DF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059AA647" w14:textId="18E9A845" w:rsidR="000E12D8" w:rsidRDefault="000E12D8" w:rsidP="00EC0568">
      <w:pPr>
        <w:jc w:val="both"/>
        <w:rPr>
          <w:rFonts w:ascii="Arial" w:hAnsi="Arial" w:cs="Arial"/>
        </w:rPr>
      </w:pPr>
    </w:p>
    <w:p w14:paraId="56E91490" w14:textId="46C6CCAD" w:rsidR="000E12D8" w:rsidRDefault="000E12D8" w:rsidP="00EC0568">
      <w:pPr>
        <w:jc w:val="both"/>
        <w:rPr>
          <w:rFonts w:ascii="Arial" w:hAnsi="Arial" w:cs="Arial"/>
        </w:rPr>
      </w:pPr>
    </w:p>
    <w:p w14:paraId="53A6E60F" w14:textId="070E3636" w:rsidR="000E12D8" w:rsidRDefault="006C26C7" w:rsidP="00EC0568">
      <w:pPr>
        <w:jc w:val="both"/>
        <w:rPr>
          <w:rFonts w:ascii="Arial" w:hAnsi="Arial" w:cs="Arial"/>
        </w:rPr>
      </w:pPr>
      <w:r>
        <w:rPr>
          <w:rFonts w:ascii="Arial" w:hAnsi="Arial" w:cs="Arial"/>
          <w:noProof/>
          <w:lang w:val="it-IT" w:eastAsia="it-IT"/>
        </w:rPr>
        <w:lastRenderedPageBreak/>
        <w:drawing>
          <wp:inline distT="0" distB="0" distL="0" distR="0" wp14:anchorId="474263B3" wp14:editId="5C8A8B2F">
            <wp:extent cx="6819900" cy="51744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ion_model.png"/>
                    <pic:cNvPicPr/>
                  </pic:nvPicPr>
                  <pic:blipFill>
                    <a:blip r:embed="rId16"/>
                    <a:stretch>
                      <a:fillRect/>
                    </a:stretch>
                  </pic:blipFill>
                  <pic:spPr>
                    <a:xfrm>
                      <a:off x="0" y="0"/>
                      <a:ext cx="6823636" cy="5177259"/>
                    </a:xfrm>
                    <a:prstGeom prst="rect">
                      <a:avLst/>
                    </a:prstGeom>
                  </pic:spPr>
                </pic:pic>
              </a:graphicData>
            </a:graphic>
          </wp:inline>
        </w:drawing>
      </w:r>
    </w:p>
    <w:p w14:paraId="2CE91625" w14:textId="0503422B" w:rsidR="000E12D8" w:rsidRDefault="000E12D8" w:rsidP="00EC0568">
      <w:pPr>
        <w:jc w:val="both"/>
        <w:rPr>
          <w:rFonts w:ascii="Arial" w:hAnsi="Arial" w:cs="Arial"/>
        </w:rPr>
      </w:pPr>
    </w:p>
    <w:p w14:paraId="71AF5E6A" w14:textId="4CD3353C" w:rsidR="00947DFA" w:rsidRPr="00947DFA" w:rsidRDefault="00947DFA" w:rsidP="00EC0568">
      <w:pPr>
        <w:jc w:val="both"/>
        <w:rPr>
          <w:rFonts w:ascii="Arial" w:hAnsi="Arial" w:cs="Arial"/>
          <w:lang w:val="it-IT"/>
        </w:rPr>
      </w:pPr>
    </w:p>
    <w:p w14:paraId="67F6C60D" w14:textId="77CB2341" w:rsidR="006779B0" w:rsidRDefault="006779B0" w:rsidP="00EC0568">
      <w:pPr>
        <w:jc w:val="both"/>
        <w:rPr>
          <w:rFonts w:ascii="Arial" w:hAnsi="Arial" w:cs="Arial"/>
          <w:lang w:val="it-IT"/>
        </w:rPr>
      </w:pPr>
      <w:r>
        <w:rPr>
          <w:rFonts w:ascii="Arial" w:hAnsi="Arial" w:cs="Arial"/>
          <w:lang w:val="it-IT"/>
        </w:rPr>
        <w:t>(*)</w:t>
      </w:r>
      <w:r w:rsidR="00092B99">
        <w:rPr>
          <w:rFonts w:ascii="Arial" w:hAnsi="Arial" w:cs="Arial"/>
          <w:lang w:val="it-IT"/>
        </w:rPr>
        <w:t xml:space="preserve"> </w:t>
      </w:r>
      <w:r w:rsidR="00947DFA">
        <w:rPr>
          <w:rFonts w:ascii="Arial" w:hAnsi="Arial" w:cs="Arial"/>
          <w:lang w:val="it-IT"/>
        </w:rPr>
        <w:t xml:space="preserve">Le pagine </w:t>
      </w:r>
      <w:r w:rsidR="00092B99">
        <w:rPr>
          <w:rFonts w:ascii="Arial" w:hAnsi="Arial" w:cs="Arial"/>
          <w:lang w:val="it-IT"/>
        </w:rPr>
        <w:t>sono raggiungibili dal</w:t>
      </w:r>
      <w:r w:rsidR="000E12D8">
        <w:rPr>
          <w:rFonts w:ascii="Arial" w:hAnsi="Arial" w:cs="Arial"/>
          <w:lang w:val="it-IT"/>
        </w:rPr>
        <w:t xml:space="preserve"> menù</w:t>
      </w:r>
      <w:r w:rsidR="00947DFA" w:rsidRPr="00947DFA">
        <w:rPr>
          <w:rFonts w:ascii="Arial" w:hAnsi="Arial" w:cs="Arial"/>
          <w:lang w:val="it-IT"/>
        </w:rPr>
        <w:t>.</w:t>
      </w:r>
      <w:r w:rsidR="000E12D8">
        <w:rPr>
          <w:rFonts w:ascii="Arial" w:hAnsi="Arial" w:cs="Arial"/>
          <w:lang w:val="it-IT"/>
        </w:rPr>
        <w:t xml:space="preserve"> </w:t>
      </w:r>
      <w:r>
        <w:rPr>
          <w:rFonts w:ascii="Arial" w:hAnsi="Arial" w:cs="Arial"/>
          <w:lang w:val="it-IT"/>
        </w:rPr>
        <w:t xml:space="preserve">Se si è loggati nel menù non ci sarà l’opzione “Registrati” </w:t>
      </w:r>
      <w:r w:rsidR="00943921">
        <w:rPr>
          <w:rFonts w:ascii="Arial" w:hAnsi="Arial" w:cs="Arial"/>
          <w:lang w:val="it-IT"/>
        </w:rPr>
        <w:t>e “Login” ma quella per effettu</w:t>
      </w:r>
      <w:r>
        <w:rPr>
          <w:rFonts w:ascii="Arial" w:hAnsi="Arial" w:cs="Arial"/>
          <w:lang w:val="it-IT"/>
        </w:rPr>
        <w:t>are il Logout</w:t>
      </w:r>
      <w:r w:rsidR="000E12D8">
        <w:rPr>
          <w:rFonts w:ascii="Arial" w:hAnsi="Arial" w:cs="Arial"/>
          <w:lang w:val="it-IT"/>
        </w:rPr>
        <w:t xml:space="preserve"> e per accedere a “Il Mio Profilo”</w:t>
      </w:r>
      <w:r>
        <w:rPr>
          <w:rFonts w:ascii="Arial" w:hAnsi="Arial" w:cs="Arial"/>
          <w:lang w:val="it-IT"/>
        </w:rPr>
        <w:t>.</w:t>
      </w:r>
      <w:r w:rsidR="009A5F03">
        <w:rPr>
          <w:rFonts w:ascii="Arial" w:hAnsi="Arial" w:cs="Arial"/>
          <w:lang w:val="it-IT"/>
        </w:rPr>
        <w:t xml:space="preserve"> Il menù sarà accessibile da ogni view dell’applicazione.</w:t>
      </w:r>
    </w:p>
    <w:p w14:paraId="037D0C04" w14:textId="48996F6F" w:rsidR="006779B0" w:rsidRDefault="006779B0" w:rsidP="00EC0568">
      <w:pPr>
        <w:jc w:val="both"/>
        <w:rPr>
          <w:rFonts w:ascii="Arial" w:hAnsi="Arial" w:cs="Arial"/>
          <w:lang w:val="it-IT"/>
        </w:rPr>
      </w:pPr>
      <w:r>
        <w:rPr>
          <w:rFonts w:ascii="Arial" w:hAnsi="Arial" w:cs="Arial"/>
          <w:lang w:val="it-IT"/>
        </w:rPr>
        <w:t xml:space="preserve">(1) </w:t>
      </w:r>
      <w:r w:rsidR="00943921">
        <w:rPr>
          <w:rFonts w:ascii="Arial" w:hAnsi="Arial" w:cs="Arial"/>
          <w:lang w:val="it-IT"/>
        </w:rPr>
        <w:t>Se non si è ancora loggati si verrà indirizzati nella pagina “Login”. Al termine della procedura di Login sarà possibile inserire l’annuncio.</w:t>
      </w:r>
      <w:r w:rsidR="004374CC">
        <w:rPr>
          <w:rFonts w:ascii="Arial" w:hAnsi="Arial" w:cs="Arial"/>
          <w:lang w:val="it-IT"/>
        </w:rPr>
        <w:t xml:space="preserve"> </w:t>
      </w:r>
      <w:r w:rsidR="00943921">
        <w:rPr>
          <w:rFonts w:ascii="Arial" w:hAnsi="Arial" w:cs="Arial"/>
          <w:lang w:val="it-IT"/>
        </w:rPr>
        <w:t>Dopodichè si verrà</w:t>
      </w:r>
      <w:r w:rsidR="003A3F37">
        <w:rPr>
          <w:rFonts w:ascii="Arial" w:hAnsi="Arial" w:cs="Arial"/>
          <w:lang w:val="it-IT"/>
        </w:rPr>
        <w:t xml:space="preserve"> reindirizzati sul proprio profilo</w:t>
      </w:r>
      <w:r w:rsidR="009C342F">
        <w:rPr>
          <w:rFonts w:ascii="Arial" w:hAnsi="Arial" w:cs="Arial"/>
          <w:lang w:val="it-IT"/>
        </w:rPr>
        <w:t>.</w:t>
      </w:r>
    </w:p>
    <w:p w14:paraId="7B53EEBA" w14:textId="1920C43A" w:rsidR="006779B0" w:rsidRDefault="006779B0" w:rsidP="00EC0568">
      <w:pPr>
        <w:jc w:val="both"/>
        <w:rPr>
          <w:rFonts w:ascii="Arial" w:hAnsi="Arial" w:cs="Arial"/>
          <w:lang w:val="it-IT"/>
        </w:rPr>
      </w:pPr>
      <w:r>
        <w:rPr>
          <w:rFonts w:ascii="Arial" w:hAnsi="Arial" w:cs="Arial"/>
          <w:lang w:val="it-IT"/>
        </w:rPr>
        <w:t>(2</w:t>
      </w:r>
      <w:r w:rsidR="000E12D8">
        <w:rPr>
          <w:rFonts w:ascii="Arial" w:hAnsi="Arial" w:cs="Arial"/>
          <w:lang w:val="it-IT"/>
        </w:rPr>
        <w:t xml:space="preserve">) In questa pagina </w:t>
      </w:r>
      <w:r w:rsidR="003A3F37">
        <w:rPr>
          <w:rFonts w:ascii="Arial" w:hAnsi="Arial" w:cs="Arial"/>
          <w:lang w:val="it-IT"/>
        </w:rPr>
        <w:t xml:space="preserve">è possibile </w:t>
      </w:r>
      <w:r w:rsidR="00C301A0">
        <w:rPr>
          <w:rFonts w:ascii="Arial" w:hAnsi="Arial" w:cs="Arial"/>
          <w:lang w:val="it-IT"/>
        </w:rPr>
        <w:t>visualizzare le inf</w:t>
      </w:r>
      <w:r w:rsidR="006C26C7">
        <w:rPr>
          <w:rFonts w:ascii="Arial" w:hAnsi="Arial" w:cs="Arial"/>
          <w:lang w:val="it-IT"/>
        </w:rPr>
        <w:t>ormazioni del proprio profilo, l’annuncio pubblicato e i feedback ricevuti</w:t>
      </w:r>
      <w:r w:rsidR="003A3F37">
        <w:rPr>
          <w:rFonts w:ascii="Arial" w:hAnsi="Arial" w:cs="Arial"/>
          <w:lang w:val="it-IT"/>
        </w:rPr>
        <w:t>.</w:t>
      </w:r>
    </w:p>
    <w:p w14:paraId="1E30A76F" w14:textId="494940B5" w:rsidR="00135D84" w:rsidRPr="006C26C7" w:rsidRDefault="009C342F" w:rsidP="00EC0568">
      <w:pPr>
        <w:jc w:val="both"/>
        <w:rPr>
          <w:rFonts w:ascii="Arial" w:hAnsi="Arial" w:cs="Arial"/>
          <w:u w:val="single"/>
          <w:lang w:val="it-IT"/>
        </w:rPr>
      </w:pPr>
      <w:r>
        <w:rPr>
          <w:rFonts w:ascii="Arial" w:hAnsi="Arial" w:cs="Arial"/>
          <w:lang w:val="it-IT"/>
        </w:rPr>
        <w:t>(3</w:t>
      </w:r>
      <w:r w:rsidR="000E12D8">
        <w:rPr>
          <w:rFonts w:ascii="Arial" w:hAnsi="Arial" w:cs="Arial"/>
          <w:lang w:val="it-IT"/>
        </w:rPr>
        <w:t>) Se non si è ancora loggati si verrà indirizzati nella pagina “Login”. Al termine della p</w:t>
      </w:r>
      <w:r w:rsidR="00943921">
        <w:rPr>
          <w:rFonts w:ascii="Arial" w:hAnsi="Arial" w:cs="Arial"/>
          <w:lang w:val="it-IT"/>
        </w:rPr>
        <w:t>rocedura di Login</w:t>
      </w:r>
      <w:r w:rsidR="000E12D8">
        <w:rPr>
          <w:rFonts w:ascii="Arial" w:hAnsi="Arial" w:cs="Arial"/>
          <w:lang w:val="it-IT"/>
        </w:rPr>
        <w:t xml:space="preserve"> si tornerà alla pagina “</w:t>
      </w:r>
      <w:r w:rsidR="00D54406">
        <w:rPr>
          <w:rFonts w:ascii="Arial" w:hAnsi="Arial" w:cs="Arial"/>
          <w:lang w:val="it-IT"/>
        </w:rPr>
        <w:t>Richiesta Prenotazione</w:t>
      </w:r>
      <w:r w:rsidR="000E12D8">
        <w:rPr>
          <w:rFonts w:ascii="Arial" w:hAnsi="Arial" w:cs="Arial"/>
          <w:lang w:val="it-IT"/>
        </w:rPr>
        <w:t xml:space="preserve">” nella quale sarà possibile </w:t>
      </w:r>
      <w:r w:rsidR="003A3F37">
        <w:rPr>
          <w:rFonts w:ascii="Arial" w:hAnsi="Arial" w:cs="Arial"/>
          <w:lang w:val="it-IT"/>
        </w:rPr>
        <w:t>riempire il form</w:t>
      </w:r>
      <w:r w:rsidR="006C26C7">
        <w:rPr>
          <w:rFonts w:ascii="Arial" w:hAnsi="Arial" w:cs="Arial"/>
          <w:lang w:val="it-IT"/>
        </w:rPr>
        <w:t>.</w:t>
      </w:r>
    </w:p>
    <w:p w14:paraId="68BB2841" w14:textId="77777777" w:rsidR="00943921" w:rsidRPr="00135D84" w:rsidRDefault="00943921" w:rsidP="00EC0568">
      <w:pPr>
        <w:jc w:val="both"/>
        <w:rPr>
          <w:rFonts w:ascii="Arial" w:hAnsi="Arial" w:cs="Arial"/>
          <w:u w:val="single"/>
          <w:lang w:val="it-IT"/>
        </w:rPr>
      </w:pPr>
    </w:p>
    <w:p w14:paraId="3133DDA8" w14:textId="0F8F0378" w:rsidR="005B3069" w:rsidRDefault="005B3069" w:rsidP="005B3069">
      <w:pPr>
        <w:pStyle w:val="Titolo1"/>
      </w:pPr>
      <w:r>
        <w:lastRenderedPageBreak/>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7" w:history="1">
        <w:r w:rsidRPr="00C066D3">
          <w:rPr>
            <w:rStyle w:val="Collegamentoipertestuale"/>
            <w:rFonts w:ascii="Arial" w:hAnsi="Arial" w:cs="Arial"/>
          </w:rPr>
          <w:t>http://it.wikipedia.org/wiki/Class_diagram</w:t>
        </w:r>
      </w:hyperlink>
    </w:p>
    <w:p w14:paraId="074A8FEE" w14:textId="36406A7F" w:rsidR="00EC0568" w:rsidRPr="00D674A5" w:rsidRDefault="00EC0568" w:rsidP="00EC0568">
      <w:pPr>
        <w:jc w:val="both"/>
        <w:rPr>
          <w:rFonts w:ascii="Arial" w:hAnsi="Arial" w:cs="Arial"/>
          <w:noProof/>
          <w:lang w:eastAsia="it-IT"/>
        </w:rPr>
      </w:pPr>
    </w:p>
    <w:p w14:paraId="60424E18" w14:textId="5275B8BB" w:rsidR="003A3F37" w:rsidRPr="00DA6556" w:rsidRDefault="005C1B02" w:rsidP="00EC0568">
      <w:pPr>
        <w:jc w:val="both"/>
        <w:rPr>
          <w:rFonts w:ascii="Arial" w:hAnsi="Arial" w:cs="Arial"/>
          <w:u w:val="single"/>
        </w:rPr>
      </w:pPr>
      <w:r>
        <w:rPr>
          <w:rFonts w:ascii="Arial" w:hAnsi="Arial" w:cs="Arial"/>
          <w:noProof/>
          <w:lang w:val="it-IT" w:eastAsia="it-IT"/>
        </w:rPr>
        <w:drawing>
          <wp:inline distT="0" distB="0" distL="0" distR="0" wp14:anchorId="52895D01" wp14:editId="1B55080E">
            <wp:extent cx="6734175" cy="4611152"/>
            <wp:effectExtent l="0" t="0" r="0" b="0"/>
            <wp:docPr id="1" name="Immagine 1"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6369" cy="4612654"/>
                    </a:xfrm>
                    <a:prstGeom prst="rect">
                      <a:avLst/>
                    </a:prstGeom>
                    <a:noFill/>
                    <a:ln>
                      <a:noFill/>
                    </a:ln>
                  </pic:spPr>
                </pic:pic>
              </a:graphicData>
            </a:graphic>
          </wp:inline>
        </w:drawing>
      </w:r>
    </w:p>
    <w:p w14:paraId="36A5C9D7" w14:textId="77777777" w:rsidR="003A3F37" w:rsidRDefault="003A3F37" w:rsidP="00EC0568">
      <w:pPr>
        <w:jc w:val="both"/>
        <w:rPr>
          <w:rFonts w:ascii="Arial" w:hAnsi="Arial" w:cs="Arial"/>
        </w:rPr>
      </w:pPr>
    </w:p>
    <w:p w14:paraId="3E51DC90" w14:textId="3B4AFAE5" w:rsidR="009E0F61" w:rsidRPr="00D674A5" w:rsidRDefault="00BD32AD" w:rsidP="00EC0568">
      <w:pPr>
        <w:jc w:val="both"/>
        <w:rPr>
          <w:rFonts w:ascii="Arial" w:hAnsi="Arial" w:cs="Arial"/>
          <w:lang w:val="it-IT"/>
        </w:rPr>
      </w:pPr>
      <w:r w:rsidRPr="00D674A5">
        <w:rPr>
          <w:rFonts w:ascii="Arial" w:hAnsi="Arial" w:cs="Arial"/>
          <w:lang w:val="it-IT"/>
        </w:rPr>
        <w:t xml:space="preserve">Il Data Model sopra riportato rappresenta </w:t>
      </w:r>
      <w:r w:rsidR="00700B49" w:rsidRPr="00D674A5">
        <w:rPr>
          <w:rFonts w:ascii="Arial" w:hAnsi="Arial" w:cs="Arial"/>
          <w:lang w:val="it-IT"/>
        </w:rPr>
        <w:t>i</w:t>
      </w:r>
      <w:r w:rsidR="00C70716" w:rsidRPr="00D674A5">
        <w:rPr>
          <w:rFonts w:ascii="Arial" w:hAnsi="Arial" w:cs="Arial"/>
          <w:lang w:val="it-IT"/>
        </w:rPr>
        <w:t xml:space="preserve"> dati </w:t>
      </w:r>
      <w:r w:rsidR="00700B49" w:rsidRPr="00D674A5">
        <w:rPr>
          <w:rFonts w:ascii="Arial" w:hAnsi="Arial" w:cs="Arial"/>
          <w:lang w:val="it-IT"/>
        </w:rPr>
        <w:t xml:space="preserve">utilizzati dall’applicazione </w:t>
      </w:r>
      <w:r w:rsidR="00BB75CE" w:rsidRPr="00D674A5">
        <w:rPr>
          <w:rFonts w:ascii="Arial" w:hAnsi="Arial" w:cs="Arial"/>
          <w:lang w:val="it-IT"/>
        </w:rPr>
        <w:t xml:space="preserve">e </w:t>
      </w:r>
      <w:r w:rsidR="008315A0" w:rsidRPr="00D674A5">
        <w:rPr>
          <w:rFonts w:ascii="Arial" w:hAnsi="Arial" w:cs="Arial"/>
          <w:lang w:val="it-IT"/>
        </w:rPr>
        <w:t>le interazion</w:t>
      </w:r>
      <w:r w:rsidR="00BB75CE" w:rsidRPr="00D674A5">
        <w:rPr>
          <w:rFonts w:ascii="Arial" w:hAnsi="Arial" w:cs="Arial"/>
          <w:lang w:val="it-IT"/>
        </w:rPr>
        <w:t xml:space="preserve">i </w:t>
      </w:r>
      <w:r w:rsidR="00B71AC9" w:rsidRPr="00D674A5">
        <w:rPr>
          <w:rFonts w:ascii="Arial" w:hAnsi="Arial" w:cs="Arial"/>
          <w:lang w:val="it-IT"/>
        </w:rPr>
        <w:t>tra di essi</w:t>
      </w:r>
      <w:r w:rsidR="00700B49" w:rsidRPr="00D674A5">
        <w:rPr>
          <w:rFonts w:ascii="Arial" w:hAnsi="Arial" w:cs="Arial"/>
          <w:lang w:val="it-IT"/>
        </w:rPr>
        <w:t>.</w:t>
      </w:r>
    </w:p>
    <w:p w14:paraId="34EB4FCF" w14:textId="49016D68" w:rsidR="00BD7301" w:rsidRPr="00D674A5" w:rsidRDefault="00744364" w:rsidP="00EC0568">
      <w:pPr>
        <w:jc w:val="both"/>
        <w:rPr>
          <w:rFonts w:ascii="Arial" w:hAnsi="Arial" w:cs="Arial"/>
          <w:lang w:val="it-IT"/>
        </w:rPr>
      </w:pPr>
      <w:r w:rsidRPr="00D674A5">
        <w:rPr>
          <w:rFonts w:ascii="Arial" w:hAnsi="Arial" w:cs="Arial"/>
          <w:lang w:val="it-IT"/>
        </w:rPr>
        <w:t xml:space="preserve">Forniamo ora una breve descrizione </w:t>
      </w:r>
      <w:r w:rsidR="009A5671" w:rsidRPr="00D674A5">
        <w:rPr>
          <w:rFonts w:ascii="Arial" w:hAnsi="Arial" w:cs="Arial"/>
          <w:lang w:val="it-IT"/>
        </w:rPr>
        <w:t xml:space="preserve">delle </w:t>
      </w:r>
      <w:r w:rsidR="00701428" w:rsidRPr="00D674A5">
        <w:rPr>
          <w:rFonts w:ascii="Arial" w:hAnsi="Arial" w:cs="Arial"/>
          <w:lang w:val="it-IT"/>
        </w:rPr>
        <w:t>entità</w:t>
      </w:r>
      <w:r w:rsidR="00057DDF" w:rsidRPr="00D674A5">
        <w:rPr>
          <w:rFonts w:ascii="Arial" w:hAnsi="Arial" w:cs="Arial"/>
          <w:lang w:val="it-IT"/>
        </w:rPr>
        <w:t>:</w:t>
      </w:r>
    </w:p>
    <w:p w14:paraId="56CF1236" w14:textId="77777777" w:rsidR="00700B49" w:rsidRPr="00D674A5" w:rsidRDefault="00700B49" w:rsidP="00EC0568">
      <w:pPr>
        <w:jc w:val="both"/>
        <w:rPr>
          <w:rFonts w:ascii="Arial" w:hAnsi="Arial" w:cs="Arial"/>
          <w:lang w:val="it-IT"/>
        </w:rPr>
      </w:pPr>
    </w:p>
    <w:p w14:paraId="4B44B839" w14:textId="4B10E1FD" w:rsidR="00BB15F7" w:rsidRPr="00D674A5" w:rsidRDefault="00180284" w:rsidP="00BB15F7">
      <w:pPr>
        <w:pStyle w:val="Paragrafoelenco"/>
        <w:numPr>
          <w:ilvl w:val="0"/>
          <w:numId w:val="2"/>
        </w:numPr>
        <w:jc w:val="both"/>
        <w:rPr>
          <w:rFonts w:ascii="Arial" w:hAnsi="Arial" w:cs="Arial"/>
          <w:lang w:val="it-IT"/>
        </w:rPr>
      </w:pPr>
      <w:r w:rsidRPr="00D674A5">
        <w:rPr>
          <w:rFonts w:ascii="Arial" w:hAnsi="Arial" w:cs="Arial"/>
          <w:lang w:val="it-IT"/>
        </w:rPr>
        <w:t>L’</w:t>
      </w:r>
      <w:r w:rsidR="004374CC" w:rsidRPr="00D674A5">
        <w:rPr>
          <w:rFonts w:ascii="Arial" w:hAnsi="Arial" w:cs="Arial"/>
          <w:lang w:val="it-IT"/>
        </w:rPr>
        <w:t>entità Utente racchiude i dati personali dell’utente(Nome,Cognome,Data</w:t>
      </w:r>
      <w:r w:rsidR="00637FD5" w:rsidRPr="00D674A5">
        <w:rPr>
          <w:rFonts w:ascii="Arial" w:hAnsi="Arial" w:cs="Arial"/>
          <w:lang w:val="it-IT"/>
        </w:rPr>
        <w:t xml:space="preserve"> di nascita…)</w:t>
      </w:r>
      <w:r w:rsidR="004374CC" w:rsidRPr="00D674A5">
        <w:rPr>
          <w:rFonts w:ascii="Arial" w:hAnsi="Arial" w:cs="Arial"/>
          <w:lang w:val="it-IT"/>
        </w:rPr>
        <w:t xml:space="preserve"> e</w:t>
      </w:r>
      <w:r w:rsidR="00700B49" w:rsidRPr="00D674A5">
        <w:rPr>
          <w:rFonts w:ascii="Arial" w:hAnsi="Arial" w:cs="Arial"/>
          <w:lang w:val="it-IT"/>
        </w:rPr>
        <w:t xml:space="preserve"> le credenziali di accesso all’</w:t>
      </w:r>
      <w:r w:rsidR="004374CC" w:rsidRPr="00D674A5">
        <w:rPr>
          <w:rFonts w:ascii="Arial" w:hAnsi="Arial" w:cs="Arial"/>
          <w:lang w:val="it-IT"/>
        </w:rPr>
        <w:t>App</w:t>
      </w:r>
      <w:r w:rsidR="00637FD5" w:rsidRPr="00D674A5">
        <w:rPr>
          <w:rFonts w:ascii="Arial" w:hAnsi="Arial" w:cs="Arial"/>
          <w:lang w:val="it-IT"/>
        </w:rPr>
        <w:t xml:space="preserve">(Email e password). Inoltre ogni utente che inserisce un annuncio diventa un Tutor,come indicato </w:t>
      </w:r>
      <w:r w:rsidR="00700B49" w:rsidRPr="00D674A5">
        <w:rPr>
          <w:rFonts w:ascii="Arial" w:hAnsi="Arial" w:cs="Arial"/>
          <w:lang w:val="it-IT"/>
        </w:rPr>
        <w:t>nella generalizzazione</w:t>
      </w:r>
      <w:r w:rsidR="00637FD5" w:rsidRPr="00D674A5">
        <w:rPr>
          <w:rFonts w:ascii="Arial" w:hAnsi="Arial" w:cs="Arial"/>
          <w:lang w:val="it-IT"/>
        </w:rPr>
        <w:t>.</w:t>
      </w:r>
      <w:r w:rsidR="00700B49" w:rsidRPr="00D674A5">
        <w:rPr>
          <w:rFonts w:ascii="Arial" w:hAnsi="Arial" w:cs="Arial"/>
          <w:lang w:val="it-IT"/>
        </w:rPr>
        <w:t xml:space="preserve"> Un Tutor, rispetto ad un utente normale, offre ripetizioni e deve indicare le materie e gli argomenti sui quali può offrire tale servizio.</w:t>
      </w:r>
    </w:p>
    <w:p w14:paraId="61BA7402" w14:textId="77777777" w:rsidR="00700B49" w:rsidRPr="00D674A5" w:rsidRDefault="00700B49" w:rsidP="00700B49">
      <w:pPr>
        <w:pStyle w:val="Paragrafoelenco"/>
        <w:jc w:val="both"/>
        <w:rPr>
          <w:rFonts w:ascii="Arial" w:hAnsi="Arial" w:cs="Arial"/>
          <w:lang w:val="it-IT"/>
        </w:rPr>
      </w:pPr>
    </w:p>
    <w:p w14:paraId="078B9EF1" w14:textId="73C233D6" w:rsidR="00667147" w:rsidRPr="00D674A5" w:rsidRDefault="00637FD5" w:rsidP="00667147">
      <w:pPr>
        <w:pStyle w:val="Paragrafoelenco"/>
        <w:numPr>
          <w:ilvl w:val="0"/>
          <w:numId w:val="2"/>
        </w:numPr>
        <w:jc w:val="both"/>
        <w:rPr>
          <w:rFonts w:ascii="Arial" w:hAnsi="Arial" w:cs="Arial"/>
          <w:lang w:val="it-IT"/>
        </w:rPr>
      </w:pPr>
      <w:r w:rsidRPr="00D674A5">
        <w:rPr>
          <w:rFonts w:ascii="Arial" w:hAnsi="Arial" w:cs="Arial"/>
          <w:lang w:val="it-IT"/>
        </w:rPr>
        <w:t>L’</w:t>
      </w:r>
      <w:r w:rsidR="000D052C" w:rsidRPr="00D674A5">
        <w:rPr>
          <w:rFonts w:ascii="Arial" w:hAnsi="Arial" w:cs="Arial"/>
          <w:lang w:val="it-IT"/>
        </w:rPr>
        <w:t>entità R</w:t>
      </w:r>
      <w:r w:rsidRPr="00D674A5">
        <w:rPr>
          <w:rFonts w:ascii="Arial" w:hAnsi="Arial" w:cs="Arial"/>
          <w:lang w:val="it-IT"/>
        </w:rPr>
        <w:t>ipetizione</w:t>
      </w:r>
      <w:r w:rsidR="00754482" w:rsidRPr="00D674A5">
        <w:rPr>
          <w:rFonts w:ascii="Arial" w:hAnsi="Arial" w:cs="Arial"/>
          <w:lang w:val="it-IT"/>
        </w:rPr>
        <w:t xml:space="preserve"> </w:t>
      </w:r>
      <w:r w:rsidR="00700B49" w:rsidRPr="00D674A5">
        <w:rPr>
          <w:rFonts w:ascii="Arial" w:hAnsi="Arial" w:cs="Arial"/>
          <w:lang w:val="it-IT"/>
        </w:rPr>
        <w:t>contiene le informazioni riguardanti questo servizio</w:t>
      </w:r>
      <w:r w:rsidR="000D052C" w:rsidRPr="00D674A5">
        <w:rPr>
          <w:rFonts w:ascii="Arial" w:hAnsi="Arial" w:cs="Arial"/>
          <w:lang w:val="it-IT"/>
        </w:rPr>
        <w:t>.</w:t>
      </w:r>
      <w:r w:rsidR="00700B49" w:rsidRPr="00D674A5">
        <w:rPr>
          <w:rFonts w:ascii="Arial" w:hAnsi="Arial" w:cs="Arial"/>
          <w:lang w:val="it-IT"/>
        </w:rPr>
        <w:t xml:space="preserve"> In essa sono specificati il luogo d’incontro, il costo per ora e una descrizione testuale della ripetizione.</w:t>
      </w:r>
    </w:p>
    <w:p w14:paraId="7C4B9425" w14:textId="181978E0" w:rsidR="00700B49" w:rsidRPr="00D674A5" w:rsidRDefault="00700B49" w:rsidP="00700B49">
      <w:pPr>
        <w:jc w:val="both"/>
        <w:rPr>
          <w:rFonts w:ascii="Arial" w:hAnsi="Arial" w:cs="Arial"/>
          <w:lang w:val="it-IT"/>
        </w:rPr>
      </w:pPr>
    </w:p>
    <w:p w14:paraId="073E827C" w14:textId="75A2F743" w:rsidR="00667147" w:rsidRPr="00D674A5" w:rsidRDefault="000D052C" w:rsidP="00700B49">
      <w:pPr>
        <w:pStyle w:val="Paragrafoelenco"/>
        <w:numPr>
          <w:ilvl w:val="0"/>
          <w:numId w:val="2"/>
        </w:numPr>
        <w:jc w:val="both"/>
        <w:rPr>
          <w:rFonts w:ascii="Arial" w:hAnsi="Arial" w:cs="Arial"/>
          <w:lang w:val="it-IT"/>
        </w:rPr>
      </w:pPr>
      <w:r w:rsidRPr="00D674A5">
        <w:rPr>
          <w:rFonts w:ascii="Arial" w:hAnsi="Arial" w:cs="Arial"/>
          <w:lang w:val="it-IT"/>
        </w:rPr>
        <w:lastRenderedPageBreak/>
        <w:t xml:space="preserve">L’entità Prenotazione </w:t>
      </w:r>
      <w:r w:rsidR="00700B49" w:rsidRPr="00D674A5">
        <w:rPr>
          <w:rFonts w:ascii="Arial" w:hAnsi="Arial" w:cs="Arial"/>
          <w:lang w:val="it-IT"/>
        </w:rPr>
        <w:t>contiene le informazioni necessarie a</w:t>
      </w:r>
      <w:r w:rsidR="00B430BE" w:rsidRPr="00D674A5">
        <w:rPr>
          <w:rFonts w:ascii="Arial" w:hAnsi="Arial" w:cs="Arial"/>
          <w:lang w:val="it-IT"/>
        </w:rPr>
        <w:t xml:space="preserve"> prenotare una </w:t>
      </w:r>
      <w:r w:rsidR="00700B49" w:rsidRPr="00D674A5">
        <w:rPr>
          <w:rFonts w:ascii="Arial" w:hAnsi="Arial" w:cs="Arial"/>
          <w:lang w:val="it-IT"/>
        </w:rPr>
        <w:t>ripetizione, ovvero</w:t>
      </w:r>
      <w:r w:rsidR="00667147" w:rsidRPr="00D674A5">
        <w:rPr>
          <w:rFonts w:ascii="Arial" w:hAnsi="Arial" w:cs="Arial"/>
          <w:lang w:val="it-IT"/>
        </w:rPr>
        <w:t xml:space="preserve"> la data </w:t>
      </w:r>
      <w:r w:rsidR="00700B49" w:rsidRPr="00D674A5">
        <w:rPr>
          <w:rFonts w:ascii="Arial" w:hAnsi="Arial" w:cs="Arial"/>
          <w:lang w:val="it-IT"/>
        </w:rPr>
        <w:t>e l’ora che in cui l’utente vuole usufruire della ripetizione</w:t>
      </w:r>
      <w:r w:rsidR="00667147" w:rsidRPr="00D674A5">
        <w:rPr>
          <w:rFonts w:ascii="Arial" w:hAnsi="Arial" w:cs="Arial"/>
          <w:lang w:val="it-IT"/>
        </w:rPr>
        <w:t>,</w:t>
      </w:r>
      <w:r w:rsidR="00700B49" w:rsidRPr="00D674A5">
        <w:rPr>
          <w:rFonts w:ascii="Arial" w:hAnsi="Arial" w:cs="Arial"/>
          <w:lang w:val="it-IT"/>
        </w:rPr>
        <w:t xml:space="preserve"> </w:t>
      </w:r>
      <w:r w:rsidR="00667147" w:rsidRPr="00D674A5">
        <w:rPr>
          <w:rFonts w:ascii="Arial" w:hAnsi="Arial" w:cs="Arial"/>
          <w:lang w:val="it-IT"/>
        </w:rPr>
        <w:t>lo stato attuale della richiesta(in attesa, confermata o rifiutata),</w:t>
      </w:r>
      <w:r w:rsidR="00700B49" w:rsidRPr="00D674A5">
        <w:rPr>
          <w:rFonts w:ascii="Arial" w:hAnsi="Arial" w:cs="Arial"/>
          <w:lang w:val="it-IT"/>
        </w:rPr>
        <w:t>gli argomenti</w:t>
      </w:r>
      <w:r w:rsidR="00667147" w:rsidRPr="00D674A5">
        <w:rPr>
          <w:rFonts w:ascii="Arial" w:hAnsi="Arial" w:cs="Arial"/>
          <w:lang w:val="it-IT"/>
        </w:rPr>
        <w:t xml:space="preserve"> </w:t>
      </w:r>
      <w:r w:rsidR="00700B49" w:rsidRPr="00D674A5">
        <w:rPr>
          <w:rFonts w:ascii="Arial" w:hAnsi="Arial" w:cs="Arial"/>
          <w:lang w:val="it-IT"/>
        </w:rPr>
        <w:t xml:space="preserve">sui quali l’utente desidera ricevere </w:t>
      </w:r>
      <w:r w:rsidR="00667147" w:rsidRPr="00D674A5">
        <w:rPr>
          <w:rFonts w:ascii="Arial" w:hAnsi="Arial" w:cs="Arial"/>
          <w:lang w:val="it-IT"/>
        </w:rPr>
        <w:t>la ripetizione e</w:t>
      </w:r>
      <w:r w:rsidR="00700B49" w:rsidRPr="00D674A5">
        <w:rPr>
          <w:rFonts w:ascii="Arial" w:hAnsi="Arial" w:cs="Arial"/>
          <w:lang w:val="it-IT"/>
        </w:rPr>
        <w:t xml:space="preserve"> una descrizione opzionale che permette di </w:t>
      </w:r>
      <w:r w:rsidR="00667147" w:rsidRPr="00D674A5">
        <w:rPr>
          <w:rFonts w:ascii="Arial" w:hAnsi="Arial" w:cs="Arial"/>
          <w:lang w:val="it-IT"/>
        </w:rPr>
        <w:t>inserire dettagli aggiuntivi.</w:t>
      </w:r>
    </w:p>
    <w:p w14:paraId="1D7CE869" w14:textId="17B64862" w:rsidR="00700B49" w:rsidRPr="00D674A5" w:rsidRDefault="00700B49" w:rsidP="00700B49">
      <w:pPr>
        <w:jc w:val="both"/>
        <w:rPr>
          <w:rFonts w:ascii="Arial" w:hAnsi="Arial" w:cs="Arial"/>
          <w:lang w:val="it-IT"/>
        </w:rPr>
      </w:pPr>
    </w:p>
    <w:p w14:paraId="68176818" w14:textId="21DEA490" w:rsidR="00FA4658" w:rsidRPr="00D674A5" w:rsidRDefault="00667147" w:rsidP="00E82679">
      <w:pPr>
        <w:pStyle w:val="Paragrafoelenco"/>
        <w:numPr>
          <w:ilvl w:val="0"/>
          <w:numId w:val="2"/>
        </w:numPr>
        <w:jc w:val="both"/>
        <w:rPr>
          <w:rFonts w:ascii="Arial" w:hAnsi="Arial" w:cs="Arial"/>
          <w:lang w:val="it-IT"/>
        </w:rPr>
      </w:pPr>
      <w:r w:rsidRPr="00D674A5">
        <w:rPr>
          <w:rFonts w:ascii="Arial" w:hAnsi="Arial" w:cs="Arial"/>
          <w:lang w:val="it-IT"/>
        </w:rPr>
        <w:t>L’entità Feedback include un voto in formato numerico e una recensione</w:t>
      </w:r>
      <w:r w:rsidR="00B430BE" w:rsidRPr="00D674A5">
        <w:rPr>
          <w:rFonts w:ascii="Arial" w:hAnsi="Arial" w:cs="Arial"/>
          <w:lang w:val="it-IT"/>
        </w:rPr>
        <w:t xml:space="preserve"> testuale</w:t>
      </w:r>
      <w:r w:rsidRPr="00D674A5">
        <w:rPr>
          <w:rFonts w:ascii="Arial" w:hAnsi="Arial" w:cs="Arial"/>
          <w:lang w:val="it-IT"/>
        </w:rPr>
        <w:t xml:space="preserve">. </w:t>
      </w:r>
    </w:p>
    <w:p w14:paraId="5096A1EB" w14:textId="3DE8F4BB" w:rsidR="00B430BE" w:rsidRPr="00D674A5" w:rsidRDefault="00B430BE" w:rsidP="00B430BE">
      <w:pPr>
        <w:jc w:val="both"/>
        <w:rPr>
          <w:rFonts w:ascii="Arial" w:hAnsi="Arial" w:cs="Arial"/>
          <w:u w:val="single"/>
          <w:lang w:val="it-IT"/>
        </w:rPr>
      </w:pPr>
    </w:p>
    <w:p w14:paraId="6F71F92D" w14:textId="1E61B2BF" w:rsidR="00667147" w:rsidRPr="00D674A5" w:rsidRDefault="00667147" w:rsidP="00667147">
      <w:pPr>
        <w:pStyle w:val="Paragrafoelenco"/>
        <w:numPr>
          <w:ilvl w:val="0"/>
          <w:numId w:val="2"/>
        </w:numPr>
        <w:jc w:val="both"/>
        <w:rPr>
          <w:rFonts w:ascii="Arial" w:hAnsi="Arial" w:cs="Arial"/>
          <w:lang w:val="it-IT"/>
        </w:rPr>
      </w:pPr>
      <w:r w:rsidRPr="00D674A5">
        <w:rPr>
          <w:rFonts w:ascii="Arial" w:hAnsi="Arial" w:cs="Arial"/>
          <w:lang w:val="it-IT"/>
        </w:rPr>
        <w:t>L</w:t>
      </w:r>
      <w:r w:rsidR="00B430BE" w:rsidRPr="00D674A5">
        <w:rPr>
          <w:rFonts w:ascii="Arial" w:hAnsi="Arial" w:cs="Arial"/>
          <w:lang w:val="it-IT"/>
        </w:rPr>
        <w:t>’</w:t>
      </w:r>
      <w:r w:rsidRPr="00D674A5">
        <w:rPr>
          <w:rFonts w:ascii="Arial" w:hAnsi="Arial" w:cs="Arial"/>
          <w:lang w:val="it-IT"/>
        </w:rPr>
        <w:t xml:space="preserve">entità Materia </w:t>
      </w:r>
      <w:r w:rsidR="00B430BE" w:rsidRPr="00D674A5">
        <w:rPr>
          <w:rFonts w:ascii="Arial" w:hAnsi="Arial" w:cs="Arial"/>
          <w:lang w:val="it-IT"/>
        </w:rPr>
        <w:t>rappresenta le materie per le quali è possibile offrire ripetizioni</w:t>
      </w:r>
      <w:r w:rsidRPr="00D674A5">
        <w:rPr>
          <w:rFonts w:ascii="Arial" w:hAnsi="Arial" w:cs="Arial"/>
          <w:lang w:val="it-IT"/>
        </w:rPr>
        <w:t>.</w:t>
      </w:r>
    </w:p>
    <w:p w14:paraId="66806497" w14:textId="238DF643" w:rsidR="00B430BE" w:rsidRPr="00D674A5" w:rsidRDefault="00B430BE" w:rsidP="00B430BE">
      <w:pPr>
        <w:jc w:val="both"/>
        <w:rPr>
          <w:rFonts w:ascii="Arial" w:hAnsi="Arial" w:cs="Arial"/>
          <w:lang w:val="it-IT"/>
        </w:rPr>
      </w:pPr>
    </w:p>
    <w:p w14:paraId="0C3BDBF5" w14:textId="251317B0" w:rsidR="00667147" w:rsidRPr="00D674A5" w:rsidRDefault="00667147" w:rsidP="00E82679">
      <w:pPr>
        <w:pStyle w:val="Paragrafoelenco"/>
        <w:numPr>
          <w:ilvl w:val="0"/>
          <w:numId w:val="2"/>
        </w:numPr>
        <w:jc w:val="both"/>
        <w:rPr>
          <w:rFonts w:ascii="Arial" w:hAnsi="Arial" w:cs="Arial"/>
          <w:lang w:val="it-IT"/>
        </w:rPr>
      </w:pPr>
      <w:r w:rsidRPr="00D674A5">
        <w:rPr>
          <w:rFonts w:ascii="Arial" w:hAnsi="Arial" w:cs="Arial"/>
          <w:lang w:val="it-IT"/>
        </w:rPr>
        <w:t>L’</w:t>
      </w:r>
      <w:r w:rsidR="006F36C7" w:rsidRPr="00D674A5">
        <w:rPr>
          <w:rFonts w:ascii="Arial" w:hAnsi="Arial" w:cs="Arial"/>
          <w:lang w:val="it-IT"/>
        </w:rPr>
        <w:t>entità Argomento include sottocategorie specifiche relative a ogni materia</w:t>
      </w:r>
      <w:r w:rsidR="00B430BE" w:rsidRPr="00D674A5">
        <w:rPr>
          <w:rFonts w:ascii="Arial" w:hAnsi="Arial" w:cs="Arial"/>
          <w:lang w:val="it-IT"/>
        </w:rPr>
        <w:t>.</w:t>
      </w:r>
    </w:p>
    <w:p w14:paraId="26C75441" w14:textId="77777777" w:rsidR="00B430BE" w:rsidRPr="00D674A5" w:rsidRDefault="00B430BE" w:rsidP="00B430BE">
      <w:pPr>
        <w:pStyle w:val="Paragrafoelenco"/>
        <w:rPr>
          <w:rFonts w:ascii="Arial" w:hAnsi="Arial" w:cs="Arial"/>
          <w:lang w:val="it-IT"/>
        </w:rPr>
      </w:pPr>
    </w:p>
    <w:p w14:paraId="68808DA8" w14:textId="77777777" w:rsidR="00B430BE" w:rsidRPr="00D674A5" w:rsidRDefault="00B430BE" w:rsidP="00B430BE">
      <w:pPr>
        <w:jc w:val="both"/>
        <w:rPr>
          <w:rFonts w:ascii="Arial" w:hAnsi="Arial" w:cs="Arial"/>
          <w:u w:val="single"/>
          <w:lang w:val="it-IT"/>
        </w:rPr>
      </w:pPr>
    </w:p>
    <w:p w14:paraId="5754A882" w14:textId="77777777" w:rsidR="006F36C7" w:rsidRPr="00D674A5" w:rsidRDefault="006F36C7" w:rsidP="006F36C7">
      <w:pPr>
        <w:pStyle w:val="Paragrafoelenco"/>
        <w:jc w:val="both"/>
        <w:rPr>
          <w:rFonts w:ascii="Arial" w:hAnsi="Arial" w:cs="Arial"/>
          <w:u w:val="single"/>
          <w:lang w:val="it-IT"/>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0"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3A3F37" w:rsidRDefault="00981073" w:rsidP="00EC0568">
      <w:pPr>
        <w:rPr>
          <w:u w:val="single"/>
        </w:rPr>
      </w:pPr>
    </w:p>
    <w:sectPr w:rsidR="00981073" w:rsidRPr="003A3F37" w:rsidSect="006646E8">
      <w:headerReference w:type="default" r:id="rId2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83274" w14:textId="77777777" w:rsidR="009222A1" w:rsidRDefault="009222A1" w:rsidP="00264DE8">
      <w:r>
        <w:separator/>
      </w:r>
    </w:p>
  </w:endnote>
  <w:endnote w:type="continuationSeparator" w:id="0">
    <w:p w14:paraId="62B6C09D" w14:textId="77777777" w:rsidR="009222A1" w:rsidRDefault="009222A1"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706D3" w14:textId="77777777" w:rsidR="009222A1" w:rsidRDefault="009222A1" w:rsidP="00264DE8">
      <w:r>
        <w:separator/>
      </w:r>
    </w:p>
  </w:footnote>
  <w:footnote w:type="continuationSeparator" w:id="0">
    <w:p w14:paraId="1D759065" w14:textId="77777777" w:rsidR="009222A1" w:rsidRDefault="009222A1"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9222A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57DDF"/>
    <w:rsid w:val="00060C07"/>
    <w:rsid w:val="00060D68"/>
    <w:rsid w:val="00070090"/>
    <w:rsid w:val="00070D89"/>
    <w:rsid w:val="00072320"/>
    <w:rsid w:val="0007606F"/>
    <w:rsid w:val="000820AA"/>
    <w:rsid w:val="00082206"/>
    <w:rsid w:val="00092B99"/>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052C"/>
    <w:rsid w:val="000D3C49"/>
    <w:rsid w:val="000D5F94"/>
    <w:rsid w:val="000D6F2A"/>
    <w:rsid w:val="000D74C4"/>
    <w:rsid w:val="000E12D8"/>
    <w:rsid w:val="000E5192"/>
    <w:rsid w:val="000F3EB3"/>
    <w:rsid w:val="000F4F41"/>
    <w:rsid w:val="000F5828"/>
    <w:rsid w:val="00100A00"/>
    <w:rsid w:val="00103E79"/>
    <w:rsid w:val="0010607B"/>
    <w:rsid w:val="001065FF"/>
    <w:rsid w:val="00106EA2"/>
    <w:rsid w:val="0011202A"/>
    <w:rsid w:val="00122585"/>
    <w:rsid w:val="001261F6"/>
    <w:rsid w:val="00127970"/>
    <w:rsid w:val="00132B4A"/>
    <w:rsid w:val="0013300E"/>
    <w:rsid w:val="00135D84"/>
    <w:rsid w:val="00136595"/>
    <w:rsid w:val="00143A38"/>
    <w:rsid w:val="00143ED1"/>
    <w:rsid w:val="00147C2D"/>
    <w:rsid w:val="00150140"/>
    <w:rsid w:val="0015651E"/>
    <w:rsid w:val="00160957"/>
    <w:rsid w:val="00161327"/>
    <w:rsid w:val="00161DC2"/>
    <w:rsid w:val="00164FA2"/>
    <w:rsid w:val="00167980"/>
    <w:rsid w:val="001710BE"/>
    <w:rsid w:val="001767B8"/>
    <w:rsid w:val="00180284"/>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159B4"/>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3F37"/>
    <w:rsid w:val="003A5373"/>
    <w:rsid w:val="003A7872"/>
    <w:rsid w:val="003B3416"/>
    <w:rsid w:val="003B3D54"/>
    <w:rsid w:val="003B59C3"/>
    <w:rsid w:val="003B6F13"/>
    <w:rsid w:val="003C2964"/>
    <w:rsid w:val="003C386A"/>
    <w:rsid w:val="003C4774"/>
    <w:rsid w:val="003C5E92"/>
    <w:rsid w:val="003D0E13"/>
    <w:rsid w:val="003D184E"/>
    <w:rsid w:val="003D3BBC"/>
    <w:rsid w:val="003D4837"/>
    <w:rsid w:val="003D75A8"/>
    <w:rsid w:val="003D77BC"/>
    <w:rsid w:val="003E6034"/>
    <w:rsid w:val="003E7959"/>
    <w:rsid w:val="003F1E38"/>
    <w:rsid w:val="003F30F4"/>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374CC"/>
    <w:rsid w:val="00443334"/>
    <w:rsid w:val="004436D1"/>
    <w:rsid w:val="00444A23"/>
    <w:rsid w:val="0044671F"/>
    <w:rsid w:val="0044726B"/>
    <w:rsid w:val="004504FB"/>
    <w:rsid w:val="00451BE5"/>
    <w:rsid w:val="00455145"/>
    <w:rsid w:val="0046123D"/>
    <w:rsid w:val="00462A44"/>
    <w:rsid w:val="0046587E"/>
    <w:rsid w:val="00466709"/>
    <w:rsid w:val="004700E7"/>
    <w:rsid w:val="00471229"/>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0FE"/>
    <w:rsid w:val="00505722"/>
    <w:rsid w:val="00506355"/>
    <w:rsid w:val="00507000"/>
    <w:rsid w:val="00520286"/>
    <w:rsid w:val="00520DDC"/>
    <w:rsid w:val="0052182F"/>
    <w:rsid w:val="00523161"/>
    <w:rsid w:val="00525513"/>
    <w:rsid w:val="005259E2"/>
    <w:rsid w:val="005261BA"/>
    <w:rsid w:val="00530A0F"/>
    <w:rsid w:val="00531739"/>
    <w:rsid w:val="005347EB"/>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640B"/>
    <w:rsid w:val="00597A79"/>
    <w:rsid w:val="005A192D"/>
    <w:rsid w:val="005A202A"/>
    <w:rsid w:val="005B3069"/>
    <w:rsid w:val="005B6A1B"/>
    <w:rsid w:val="005B7F64"/>
    <w:rsid w:val="005C1B02"/>
    <w:rsid w:val="005C4DFA"/>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37FD5"/>
    <w:rsid w:val="00640EA1"/>
    <w:rsid w:val="00643E94"/>
    <w:rsid w:val="00645CA3"/>
    <w:rsid w:val="00646BEC"/>
    <w:rsid w:val="00652404"/>
    <w:rsid w:val="0065276B"/>
    <w:rsid w:val="00654425"/>
    <w:rsid w:val="00654937"/>
    <w:rsid w:val="0066016A"/>
    <w:rsid w:val="006646E8"/>
    <w:rsid w:val="00667147"/>
    <w:rsid w:val="0067195F"/>
    <w:rsid w:val="006744B7"/>
    <w:rsid w:val="00675953"/>
    <w:rsid w:val="0067629F"/>
    <w:rsid w:val="006773A9"/>
    <w:rsid w:val="006779B0"/>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6C7"/>
    <w:rsid w:val="006C2D7B"/>
    <w:rsid w:val="006D02EC"/>
    <w:rsid w:val="006D0347"/>
    <w:rsid w:val="006D0A3E"/>
    <w:rsid w:val="006D44CF"/>
    <w:rsid w:val="006D6D56"/>
    <w:rsid w:val="006D7293"/>
    <w:rsid w:val="006D737B"/>
    <w:rsid w:val="006E0888"/>
    <w:rsid w:val="006E22A3"/>
    <w:rsid w:val="006E24C1"/>
    <w:rsid w:val="006E6EB1"/>
    <w:rsid w:val="006F2698"/>
    <w:rsid w:val="006F36C7"/>
    <w:rsid w:val="006F6EEF"/>
    <w:rsid w:val="00700B49"/>
    <w:rsid w:val="00701428"/>
    <w:rsid w:val="0070152D"/>
    <w:rsid w:val="0070305C"/>
    <w:rsid w:val="00703124"/>
    <w:rsid w:val="007069A7"/>
    <w:rsid w:val="00712F0A"/>
    <w:rsid w:val="007130DE"/>
    <w:rsid w:val="00717489"/>
    <w:rsid w:val="007217AB"/>
    <w:rsid w:val="00723183"/>
    <w:rsid w:val="00726509"/>
    <w:rsid w:val="00735E73"/>
    <w:rsid w:val="00737CEF"/>
    <w:rsid w:val="00741640"/>
    <w:rsid w:val="007442BA"/>
    <w:rsid w:val="00744364"/>
    <w:rsid w:val="00745015"/>
    <w:rsid w:val="00746EE1"/>
    <w:rsid w:val="007472F3"/>
    <w:rsid w:val="0074768E"/>
    <w:rsid w:val="00750DCB"/>
    <w:rsid w:val="00751CEA"/>
    <w:rsid w:val="0075372A"/>
    <w:rsid w:val="0075427F"/>
    <w:rsid w:val="00754482"/>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602C"/>
    <w:rsid w:val="007A7D37"/>
    <w:rsid w:val="007B0129"/>
    <w:rsid w:val="007B7561"/>
    <w:rsid w:val="007C1DD8"/>
    <w:rsid w:val="007C440D"/>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5A0"/>
    <w:rsid w:val="00831761"/>
    <w:rsid w:val="008341EB"/>
    <w:rsid w:val="008356E5"/>
    <w:rsid w:val="00842313"/>
    <w:rsid w:val="00842DDD"/>
    <w:rsid w:val="0084408D"/>
    <w:rsid w:val="008507DB"/>
    <w:rsid w:val="0086228E"/>
    <w:rsid w:val="00865356"/>
    <w:rsid w:val="008653E3"/>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22A1"/>
    <w:rsid w:val="009245E7"/>
    <w:rsid w:val="00926745"/>
    <w:rsid w:val="00930663"/>
    <w:rsid w:val="00935BE3"/>
    <w:rsid w:val="00942A9D"/>
    <w:rsid w:val="00943921"/>
    <w:rsid w:val="00945488"/>
    <w:rsid w:val="00945909"/>
    <w:rsid w:val="00946048"/>
    <w:rsid w:val="00946223"/>
    <w:rsid w:val="00946EE6"/>
    <w:rsid w:val="00947DFA"/>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A5671"/>
    <w:rsid w:val="009A5F03"/>
    <w:rsid w:val="009B117B"/>
    <w:rsid w:val="009B1ABB"/>
    <w:rsid w:val="009B235A"/>
    <w:rsid w:val="009B7756"/>
    <w:rsid w:val="009C0AFF"/>
    <w:rsid w:val="009C2C38"/>
    <w:rsid w:val="009C342F"/>
    <w:rsid w:val="009C5ABB"/>
    <w:rsid w:val="009C792A"/>
    <w:rsid w:val="009D0337"/>
    <w:rsid w:val="009D0B8B"/>
    <w:rsid w:val="009D217A"/>
    <w:rsid w:val="009D2680"/>
    <w:rsid w:val="009D6092"/>
    <w:rsid w:val="009D7C97"/>
    <w:rsid w:val="009E0F61"/>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347B"/>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30BE"/>
    <w:rsid w:val="00B4581B"/>
    <w:rsid w:val="00B575B1"/>
    <w:rsid w:val="00B6273E"/>
    <w:rsid w:val="00B679E5"/>
    <w:rsid w:val="00B71AC9"/>
    <w:rsid w:val="00B753F1"/>
    <w:rsid w:val="00B81EB3"/>
    <w:rsid w:val="00B83191"/>
    <w:rsid w:val="00B836B0"/>
    <w:rsid w:val="00B90226"/>
    <w:rsid w:val="00B94DED"/>
    <w:rsid w:val="00BA61E8"/>
    <w:rsid w:val="00BA68DF"/>
    <w:rsid w:val="00BB0AA0"/>
    <w:rsid w:val="00BB15F7"/>
    <w:rsid w:val="00BB1F5D"/>
    <w:rsid w:val="00BB75CE"/>
    <w:rsid w:val="00BC2C61"/>
    <w:rsid w:val="00BC3760"/>
    <w:rsid w:val="00BD2041"/>
    <w:rsid w:val="00BD32AD"/>
    <w:rsid w:val="00BD6E23"/>
    <w:rsid w:val="00BD7301"/>
    <w:rsid w:val="00BE165C"/>
    <w:rsid w:val="00BE2D2E"/>
    <w:rsid w:val="00BE4E25"/>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1A0"/>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359"/>
    <w:rsid w:val="00C64BDA"/>
    <w:rsid w:val="00C66453"/>
    <w:rsid w:val="00C70716"/>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4406"/>
    <w:rsid w:val="00D55474"/>
    <w:rsid w:val="00D562DB"/>
    <w:rsid w:val="00D674A5"/>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387"/>
    <w:rsid w:val="00D92F80"/>
    <w:rsid w:val="00D94872"/>
    <w:rsid w:val="00D973B4"/>
    <w:rsid w:val="00DA1EA5"/>
    <w:rsid w:val="00DA27DF"/>
    <w:rsid w:val="00DA3EA2"/>
    <w:rsid w:val="00DA3FA0"/>
    <w:rsid w:val="00DA53AA"/>
    <w:rsid w:val="00DA6556"/>
    <w:rsid w:val="00DB151D"/>
    <w:rsid w:val="00DB1CCA"/>
    <w:rsid w:val="00DB3C66"/>
    <w:rsid w:val="00DB3D26"/>
    <w:rsid w:val="00DB5A86"/>
    <w:rsid w:val="00DB67B1"/>
    <w:rsid w:val="00DB7A1A"/>
    <w:rsid w:val="00DB7F7E"/>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6281"/>
    <w:rsid w:val="00E17674"/>
    <w:rsid w:val="00E27BA6"/>
    <w:rsid w:val="00E353A4"/>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7601"/>
    <w:rsid w:val="00EB4409"/>
    <w:rsid w:val="00EB4EEE"/>
    <w:rsid w:val="00EB602A"/>
    <w:rsid w:val="00EC0568"/>
    <w:rsid w:val="00EC0B9C"/>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37DFB"/>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customStyle="1" w:styleId="Menzione1">
    <w:name w:val="Menzione1"/>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iacobelli@student.univaq.it" TargetMode="External"/><Relationship Id="rId13" Type="http://schemas.openxmlformats.org/officeDocument/2006/relationships/image" Target="media/image3.jp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it.wikipedia.org/wiki/Class_diagra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luca.balestrieri@student.univaq.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nuel.dipietro@student.univaq.i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FF83C0-69C4-4097-BFB3-AF05F88D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10</Pages>
  <Words>1372</Words>
  <Characters>7825</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Win8.1</cp:lastModifiedBy>
  <cp:revision>58</cp:revision>
  <dcterms:created xsi:type="dcterms:W3CDTF">2012-03-29T19:22:00Z</dcterms:created>
  <dcterms:modified xsi:type="dcterms:W3CDTF">2017-04-30T13:45:00Z</dcterms:modified>
</cp:coreProperties>
</file>