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57278" w14:textId="77777777" w:rsidR="00C9583F" w:rsidRDefault="00A9221F">
      <w:r>
        <w:t>POSIZIONE SENSORE SU OMERO:</w:t>
      </w:r>
    </w:p>
    <w:p w14:paraId="612537A3" w14:textId="77777777" w:rsidR="00A9221F" w:rsidRDefault="00A9221F"/>
    <w:p w14:paraId="6BD46472" w14:textId="77777777" w:rsidR="00A9221F" w:rsidRP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-calcolare la lunghezza omero (acromion-epicondilo laterale)</w:t>
      </w:r>
    </w:p>
    <w:p w14:paraId="4E1E4966" w14:textId="77777777" w:rsidR="00A9221F" w:rsidRP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-dividere tale lunghezza per 3</w:t>
      </w:r>
    </w:p>
    <w:p w14:paraId="7AF29BC1" w14:textId="77777777" w:rsidR="00A9221F" w:rsidRP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-considerare il limite inferiore del terzo centrale=punto A</w:t>
      </w:r>
    </w:p>
    <w:p w14:paraId="484E22D0" w14:textId="77777777" w:rsidR="00A9221F" w:rsidRP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-posizionare IMU con asse Y lungo l’asse dell’omero, con la parte superiore del sensore che tocca A</w:t>
      </w:r>
    </w:p>
    <w:p w14:paraId="789A6E62" w14:textId="77777777" w:rsidR="00A9221F" w:rsidRPr="00A9221F" w:rsidRDefault="00A9221F">
      <w:pPr>
        <w:rPr>
          <w:sz w:val="23"/>
          <w:szCs w:val="23"/>
        </w:rPr>
      </w:pPr>
      <w:r>
        <w:rPr>
          <w:sz w:val="23"/>
          <w:szCs w:val="23"/>
        </w:rPr>
        <w:t xml:space="preserve">-calcolare lungo tale altezza </w:t>
      </w:r>
      <w:r w:rsidRPr="00A9221F">
        <w:rPr>
          <w:sz w:val="23"/>
          <w:szCs w:val="23"/>
        </w:rPr>
        <w:t>la circonferenza del braccio</w:t>
      </w:r>
    </w:p>
    <w:p w14:paraId="5789AA39" w14:textId="77777777" w:rsid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</w:t>
      </w:r>
      <w:r>
        <w:rPr>
          <w:sz w:val="23"/>
          <w:szCs w:val="23"/>
        </w:rPr>
        <w:t>spostarsi posteriormente dell’11.1% di tale circonferenza</w:t>
      </w:r>
    </w:p>
    <w:p w14:paraId="57543A07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>-fissare il sensore</w:t>
      </w:r>
    </w:p>
    <w:p w14:paraId="5542F8E8" w14:textId="77777777" w:rsidR="00A9221F" w:rsidRDefault="00A9221F">
      <w:pPr>
        <w:rPr>
          <w:sz w:val="23"/>
          <w:szCs w:val="23"/>
        </w:rPr>
      </w:pPr>
    </w:p>
    <w:p w14:paraId="0553B85F" w14:textId="77777777" w:rsidR="00A9221F" w:rsidRDefault="00A9221F">
      <w:pPr>
        <w:rPr>
          <w:sz w:val="23"/>
          <w:szCs w:val="23"/>
        </w:rPr>
      </w:pPr>
    </w:p>
    <w:p w14:paraId="77D4D10D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>POSIZIONAMENTO DEL BRACCIO SUL CARTELLONE(GONIOMETRO)</w:t>
      </w:r>
    </w:p>
    <w:p w14:paraId="3A64D6EF" w14:textId="77777777" w:rsidR="00A9221F" w:rsidRDefault="00A9221F">
      <w:pPr>
        <w:rPr>
          <w:sz w:val="23"/>
          <w:szCs w:val="23"/>
        </w:rPr>
      </w:pPr>
    </w:p>
    <w:p w14:paraId="4996685D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 xml:space="preserve">-sollevare il braccio a 90’ </w:t>
      </w:r>
    </w:p>
    <w:p w14:paraId="2A2E93F3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>-far coincidere il centro del goniometro con l’ascella</w:t>
      </w:r>
    </w:p>
    <w:p w14:paraId="57EE94C9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>-per decretare un angolo che si vuole misurare, allineare il profilo interno del braccio (no avambraccio)</w:t>
      </w:r>
    </w:p>
    <w:p w14:paraId="76CED61B" w14:textId="77777777" w:rsidR="00A9221F" w:rsidRPr="00A9221F" w:rsidRDefault="00A9221F">
      <w:pPr>
        <w:rPr>
          <w:sz w:val="23"/>
          <w:szCs w:val="23"/>
        </w:rPr>
      </w:pPr>
      <w:r>
        <w:rPr>
          <w:sz w:val="23"/>
          <w:szCs w:val="23"/>
        </w:rPr>
        <w:t xml:space="preserve"> con la corrispondente linea del cartellone </w:t>
      </w:r>
      <w:bookmarkStart w:id="0" w:name="_GoBack"/>
      <w:bookmarkEnd w:id="0"/>
    </w:p>
    <w:sectPr w:rsidR="00A9221F" w:rsidRPr="00A9221F" w:rsidSect="00F0758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1F"/>
    <w:rsid w:val="00A9221F"/>
    <w:rsid w:val="00DB7413"/>
    <w:rsid w:val="00F0758A"/>
    <w:rsid w:val="00F1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4D8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605</Characters>
  <Application>Microsoft Macintosh Word</Application>
  <DocSecurity>0</DocSecurity>
  <Lines>5</Lines>
  <Paragraphs>1</Paragraphs>
  <ScaleCrop>false</ScaleCrop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Maccanti</dc:creator>
  <cp:keywords/>
  <dc:description/>
  <cp:lastModifiedBy>Cecilia Maccanti</cp:lastModifiedBy>
  <cp:revision>1</cp:revision>
  <dcterms:created xsi:type="dcterms:W3CDTF">2017-12-01T16:14:00Z</dcterms:created>
  <dcterms:modified xsi:type="dcterms:W3CDTF">2017-12-01T16:23:00Z</dcterms:modified>
</cp:coreProperties>
</file>