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3DC67D1B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9C6C15">
              <w:rPr>
                <w:rFonts w:ascii="Tahoma" w:hAnsi="Tahoma" w:cs="Tahoma"/>
                <w:color w:val="404040"/>
                <w:sz w:val="18"/>
              </w:rPr>
              <w:t>7</w:t>
            </w:r>
            <w:r w:rsidR="000B69C9">
              <w:rPr>
                <w:rFonts w:ascii="Tahoma" w:hAnsi="Tahoma" w:cs="Tahoma"/>
                <w:color w:val="404040"/>
                <w:sz w:val="18"/>
              </w:rPr>
              <w:t>1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34A2F718" w:rsidR="00720F49" w:rsidRPr="009B50F4" w:rsidRDefault="00147690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11/</w:t>
            </w:r>
            <w:r w:rsidR="000B69C9">
              <w:rPr>
                <w:rFonts w:ascii="Tahoma" w:hAnsi="Tahoma" w:cs="Tahoma"/>
                <w:sz w:val="18"/>
              </w:rPr>
              <w:t>23</w:t>
            </w:r>
            <w:r w:rsidR="002F41DE"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23312396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9C6C15">
              <w:rPr>
                <w:rFonts w:ascii="Tahoma" w:hAnsi="Tahoma" w:cs="Tahoma"/>
                <w:color w:val="404040"/>
                <w:spacing w:val="-2"/>
                <w:sz w:val="18"/>
              </w:rPr>
              <w:t>7</w:t>
            </w:r>
            <w:r w:rsidR="000B69C9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39A34375" w:rsidR="00664935" w:rsidRPr="009B50F4" w:rsidRDefault="000B69C9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35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778C607E" w:rsidR="00664935" w:rsidRPr="009B50F4" w:rsidRDefault="000B69C9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Import Charges AAE-22, </w:t>
            </w:r>
            <w:proofErr w:type="spellStart"/>
            <w:r>
              <w:rPr>
                <w:rFonts w:ascii="Tahoma" w:hAnsi="Tahoma" w:cs="Tahoma"/>
                <w:sz w:val="18"/>
              </w:rPr>
              <w:t>GSheet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Import, Scraper Architecture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2548524F" w:rsidR="00664935" w:rsidRPr="009B50F4" w:rsidRDefault="009C6C1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0B69C9">
              <w:rPr>
                <w:rFonts w:ascii="Tahoma" w:hAnsi="Tahoma" w:cs="Tahoma"/>
                <w:sz w:val="18"/>
              </w:rPr>
              <w:t>4,410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05675818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0B69C9">
              <w:rPr>
                <w:rFonts w:ascii="Tahoma" w:hAnsi="Tahoma" w:cs="Tahoma"/>
                <w:color w:val="404040"/>
                <w:sz w:val="18"/>
              </w:rPr>
              <w:t>4,410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6E148AE9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0B69C9">
              <w:rPr>
                <w:rFonts w:ascii="Tahoma" w:hAnsi="Tahoma" w:cs="Tahoma"/>
                <w:color w:val="404040"/>
                <w:sz w:val="18"/>
              </w:rPr>
              <w:t>4,410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4225F03E" w:rsidR="00720F49" w:rsidRPr="009B50F4" w:rsidRDefault="00334D84" w:rsidP="00943B1E">
      <w:pPr>
        <w:ind w:right="-20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B69C9"/>
    <w:rsid w:val="000D22CC"/>
    <w:rsid w:val="000D79BA"/>
    <w:rsid w:val="000E4A3A"/>
    <w:rsid w:val="00147690"/>
    <w:rsid w:val="002F41DE"/>
    <w:rsid w:val="00334D84"/>
    <w:rsid w:val="003832EE"/>
    <w:rsid w:val="003E10A6"/>
    <w:rsid w:val="003F0250"/>
    <w:rsid w:val="0041748E"/>
    <w:rsid w:val="00456228"/>
    <w:rsid w:val="0048706B"/>
    <w:rsid w:val="00664935"/>
    <w:rsid w:val="00720F49"/>
    <w:rsid w:val="00833ECF"/>
    <w:rsid w:val="008F0BC2"/>
    <w:rsid w:val="00943B1E"/>
    <w:rsid w:val="009962DC"/>
    <w:rsid w:val="009B50F4"/>
    <w:rsid w:val="009C6C15"/>
    <w:rsid w:val="009E7F1B"/>
    <w:rsid w:val="00A833B8"/>
    <w:rsid w:val="00AA6283"/>
    <w:rsid w:val="00AF252C"/>
    <w:rsid w:val="00B9159A"/>
    <w:rsid w:val="00C86322"/>
    <w:rsid w:val="00CE025B"/>
    <w:rsid w:val="00D100D4"/>
    <w:rsid w:val="00D52FAA"/>
    <w:rsid w:val="00D642F9"/>
    <w:rsid w:val="00E4483E"/>
    <w:rsid w:val="00E54756"/>
    <w:rsid w:val="00F10436"/>
    <w:rsid w:val="00F652CB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Williams</dc:creator>
  <cp:lastModifiedBy>Author</cp:lastModifiedBy>
  <cp:revision>2</cp:revision>
  <dcterms:created xsi:type="dcterms:W3CDTF">2023-11-23T18:07:00Z</dcterms:created>
  <dcterms:modified xsi:type="dcterms:W3CDTF">2023-11-23T18:07:00Z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