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2E438C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C46B67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CC0DC29" w:rsidR="00720F49" w:rsidRPr="009B50F4" w:rsidRDefault="00D96B6B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9/</w:t>
            </w:r>
            <w:r w:rsidR="00C46B67">
              <w:rPr>
                <w:rFonts w:ascii="Tahoma" w:hAnsi="Tahoma" w:cs="Tahoma"/>
                <w:sz w:val="18"/>
              </w:rPr>
              <w:t>16</w:t>
            </w:r>
            <w:r w:rsidR="00FD284D">
              <w:rPr>
                <w:rFonts w:ascii="Tahoma" w:hAnsi="Tahoma" w:cs="Tahoma"/>
                <w:sz w:val="18"/>
              </w:rPr>
              <w:t>/2024</w:t>
            </w:r>
          </w:p>
        </w:tc>
        <w:tc>
          <w:tcPr>
            <w:tcW w:w="1632" w:type="dxa"/>
          </w:tcPr>
          <w:p w14:paraId="6DBB2FAE" w14:textId="6C570312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96B6B">
              <w:rPr>
                <w:rFonts w:ascii="Tahoma" w:hAnsi="Tahoma" w:cs="Tahoma"/>
                <w:color w:val="404040"/>
                <w:spacing w:val="-2"/>
                <w:sz w:val="18"/>
              </w:rPr>
              <w:t>0</w:t>
            </w:r>
            <w:r w:rsidR="00C46B67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A6B18FB" w:rsidR="00664935" w:rsidRPr="009B50F4" w:rsidRDefault="00C46B6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86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2B17DBB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C46B67">
              <w:rPr>
                <w:rFonts w:ascii="Tahoma" w:hAnsi="Tahoma" w:cs="Tahoma"/>
                <w:sz w:val="18"/>
              </w:rPr>
              <w:t>10,</w:t>
            </w:r>
            <w:r w:rsidR="00BE24AC">
              <w:rPr>
                <w:rFonts w:ascii="Tahoma" w:hAnsi="Tahoma" w:cs="Tahoma"/>
                <w:sz w:val="18"/>
              </w:rPr>
              <w:t>83</w:t>
            </w:r>
            <w:r w:rsidR="00C46B67">
              <w:rPr>
                <w:rFonts w:ascii="Tahoma" w:hAnsi="Tahoma" w:cs="Tahoma"/>
                <w:sz w:val="18"/>
              </w:rPr>
              <w:t>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A723E25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C46B67">
              <w:rPr>
                <w:rFonts w:ascii="Tahoma" w:hAnsi="Tahoma" w:cs="Tahoma"/>
                <w:sz w:val="18"/>
              </w:rPr>
              <w:t>10,</w:t>
            </w:r>
            <w:r w:rsidR="00BE24AC">
              <w:rPr>
                <w:rFonts w:ascii="Tahoma" w:hAnsi="Tahoma" w:cs="Tahoma"/>
                <w:sz w:val="18"/>
              </w:rPr>
              <w:t>83</w:t>
            </w:r>
            <w:r w:rsidR="00C46B67">
              <w:rPr>
                <w:rFonts w:ascii="Tahoma" w:hAnsi="Tahoma" w:cs="Tahoma"/>
                <w:sz w:val="18"/>
              </w:rPr>
              <w:t>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5EFE76C5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96B6B">
              <w:rPr>
                <w:rFonts w:ascii="Tahoma" w:hAnsi="Tahoma" w:cs="Tahoma"/>
                <w:sz w:val="18"/>
              </w:rPr>
              <w:t>1</w:t>
            </w:r>
            <w:r w:rsidR="00C46B67">
              <w:rPr>
                <w:rFonts w:ascii="Tahoma" w:hAnsi="Tahoma" w:cs="Tahoma"/>
                <w:sz w:val="18"/>
              </w:rPr>
              <w:t>0,</w:t>
            </w:r>
            <w:r w:rsidR="00BE24AC">
              <w:rPr>
                <w:rFonts w:ascii="Tahoma" w:hAnsi="Tahoma" w:cs="Tahoma"/>
                <w:sz w:val="18"/>
              </w:rPr>
              <w:t>83</w:t>
            </w:r>
            <w:r w:rsidR="00C46B67">
              <w:rPr>
                <w:rFonts w:ascii="Tahoma" w:hAnsi="Tahoma" w:cs="Tahoma"/>
                <w:sz w:val="18"/>
              </w:rPr>
              <w:t>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483"/>
        <w:gridCol w:w="645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C46B67" w:rsidRPr="00C46B67" w14:paraId="452C088E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74AC3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4BCD0B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05ED4C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D4F55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AAE-230 - Investigate issue, provide findings to Ralph. AAE-231 - Investigate issue and fix.; AAE-100 - summarize/research impacts of calculate only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937BC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46B67" w:rsidRPr="00C46B67" w14:paraId="4246A3B2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10095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03B88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89D5B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99ACD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Continued investigation into replica not replicating. AAE-153 - investigate why it is not working </w:t>
            </w:r>
            <w:proofErr w:type="spellStart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fron</w:t>
            </w:r>
            <w:proofErr w:type="spellEnd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Jen testing; AAE-100 - summarize/research impacts of calculate only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4964B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46B67" w:rsidRPr="00C46B67" w14:paraId="3B15D597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02C572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D81D4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A6C92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3EC9C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Testing with new server settings. AAE-208 - Issues with server and VPN being 22 sec. Calls with </w:t>
            </w:r>
            <w:proofErr w:type="gramStart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Sterling..</w:t>
            </w:r>
            <w:proofErr w:type="gramEnd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AAE-152 - gathered more info from team, </w:t>
            </w:r>
            <w:proofErr w:type="spellStart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udpated</w:t>
            </w:r>
            <w:proofErr w:type="spellEnd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code to make sure it matches on correct subs. AAE-214 - delete bad data; AAE-100 - meeting regarding impacts of calculate only and outstanding phase 3 items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091921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46B67" w:rsidRPr="00C46B67" w14:paraId="579DA5C7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FCA16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E88BBB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54153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7F66E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AAE-214 - review data sync, db2 not replicating with these updates.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5954E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46B67" w:rsidRPr="00C46B67" w14:paraId="01DB2478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DB854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C56415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9D2CE0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F96DE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Review issues with read </w:t>
            </w:r>
            <w:proofErr w:type="spellStart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replicat</w:t>
            </w:r>
            <w:proofErr w:type="spellEnd"/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Sterling. re-run a full bd sync per call with Todd.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DBA87A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46B67" w:rsidRPr="00C46B67" w14:paraId="6A2398C2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2C265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87C61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885DFE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8AC16D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AAE-176 - Review after merge, debug, update to fix possible DB locking. AAE-208 - Investigate read replica possible non-replication issues. AAE-229 - update with findings and proposed solutions. AAE-111 - review code and ticket to see if there are any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2B3881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C46B67" w:rsidRPr="00C46B67" w14:paraId="3762F574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A839E4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1E3DA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EFE22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783352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retest based on AAE-176's new logic. AAE-229 - review possible alternatives;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5A9E0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C46B67" w:rsidRPr="00C46B67" w14:paraId="51821A62" w14:textId="77777777" w:rsidTr="00C46B6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F3F60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9/16/24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DF36B7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2F973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88AFE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AAE-188 - continue recode and retest. AAE-232 - replace SSL. AAE-203 - Review sync code for users who currently may have multiple sets of saved filters across multiple browsers; Jerry's Project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9006D" w14:textId="77777777" w:rsidR="00C46B67" w:rsidRPr="00C46B67" w:rsidRDefault="00C46B67" w:rsidP="00C46B6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B6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56228"/>
    <w:rsid w:val="004802FC"/>
    <w:rsid w:val="0048706B"/>
    <w:rsid w:val="004A0654"/>
    <w:rsid w:val="004D1319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E0281"/>
    <w:rsid w:val="00BE1D89"/>
    <w:rsid w:val="00BE24AC"/>
    <w:rsid w:val="00C21CF2"/>
    <w:rsid w:val="00C46B67"/>
    <w:rsid w:val="00C86322"/>
    <w:rsid w:val="00C86738"/>
    <w:rsid w:val="00CA7AF3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2024-09-17T13:36:00Z</dcterms:created>
  <dcterms:modified xsi:type="dcterms:W3CDTF">2024-10-16T12:36:00Z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