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02E3A" w:rsidR="00A9204E" w:rsidRDefault="00B24BC2" w14:paraId="1A7547E9" w14:textId="5530A199">
      <w:pPr>
        <w:rPr>
          <w:rFonts w:ascii="Sura Sans" w:hAnsi="Sura Sans"/>
          <w:lang w:val="es-CO"/>
        </w:rPr>
      </w:pPr>
      <w:r w:rsidRPr="00802E3A">
        <w:rPr>
          <w:rFonts w:ascii="Sura Sans" w:hAnsi="Sura Sans"/>
          <w:lang w:val="es-CO"/>
        </w:rPr>
        <w:t xml:space="preserve">Ciudad, día mes año </w:t>
      </w:r>
    </w:p>
    <w:p w:rsidRPr="00802E3A" w:rsidR="00B24BC2" w:rsidRDefault="00B24BC2" w14:paraId="33F8E3A2" w14:textId="77777777">
      <w:pPr>
        <w:rPr>
          <w:rFonts w:ascii="Sura Sans" w:hAnsi="Sura Sans"/>
          <w:lang w:val="es-CO"/>
        </w:rPr>
      </w:pPr>
    </w:p>
    <w:p w:rsidRPr="00802E3A" w:rsidR="00B24BC2" w:rsidRDefault="00B24BC2" w14:paraId="751B1036" w14:textId="1DD5A723">
      <w:pPr>
        <w:rPr>
          <w:rFonts w:ascii="Sura Sans" w:hAnsi="Sura Sans"/>
          <w:lang w:val="es-CO"/>
        </w:rPr>
      </w:pPr>
      <w:r w:rsidRPr="00802E3A">
        <w:rPr>
          <w:rFonts w:ascii="Sura Sans" w:hAnsi="Sura Sans"/>
          <w:lang w:val="es-CO"/>
        </w:rPr>
        <w:t xml:space="preserve">Señores </w:t>
      </w:r>
    </w:p>
    <w:p w:rsidRPr="00802E3A" w:rsidR="00B24BC2" w:rsidRDefault="00B24BC2" w14:paraId="61169E5A" w14:textId="04DF025A">
      <w:pPr>
        <w:rPr>
          <w:rFonts w:ascii="Sura Sans" w:hAnsi="Sura Sans"/>
          <w:lang w:val="es-CO"/>
        </w:rPr>
      </w:pPr>
      <w:r w:rsidRPr="00802E3A">
        <w:rPr>
          <w:rFonts w:ascii="Sura Sans" w:hAnsi="Sura Sans"/>
          <w:lang w:val="es-CO"/>
        </w:rPr>
        <w:t>SEGUROS S</w:t>
      </w:r>
      <w:r w:rsidRPr="00802E3A" w:rsidR="0095252E">
        <w:rPr>
          <w:rFonts w:ascii="Sura Sans" w:hAnsi="Sura Sans"/>
          <w:lang w:val="es-CO"/>
        </w:rPr>
        <w:t>URA</w:t>
      </w:r>
    </w:p>
    <w:p w:rsidRPr="00802E3A" w:rsidR="0095252E" w:rsidRDefault="0095252E" w14:paraId="49722C60" w14:textId="741A0A46">
      <w:pPr>
        <w:rPr>
          <w:rFonts w:ascii="Sura Sans" w:hAnsi="Sura Sans"/>
          <w:lang w:val="es-CO"/>
        </w:rPr>
      </w:pPr>
      <w:r w:rsidRPr="00802E3A">
        <w:rPr>
          <w:rFonts w:ascii="Sura Sans" w:hAnsi="Sura Sans"/>
          <w:lang w:val="es-CO"/>
        </w:rPr>
        <w:t xml:space="preserve">Ciudad </w:t>
      </w:r>
    </w:p>
    <w:p w:rsidRPr="00802E3A" w:rsidR="00802E3A" w:rsidRDefault="00802E3A" w14:paraId="2E3D34C9" w14:textId="77777777">
      <w:pPr>
        <w:rPr>
          <w:rFonts w:ascii="Sura Sans" w:hAnsi="Sura Sans"/>
          <w:lang w:val="es-CO"/>
        </w:rPr>
      </w:pPr>
    </w:p>
    <w:p w:rsidRPr="00802E3A" w:rsidR="0095252E" w:rsidRDefault="0095252E" w14:paraId="11442AEA" w14:textId="663A7D1B">
      <w:pPr>
        <w:rPr>
          <w:rFonts w:ascii="Sura Sans" w:hAnsi="Sura Sans"/>
          <w:lang w:val="es-CO"/>
        </w:rPr>
      </w:pPr>
      <w:r w:rsidRPr="00802E3A">
        <w:rPr>
          <w:rFonts w:ascii="Sura Sans" w:hAnsi="Sura Sans"/>
          <w:lang w:val="es-CO"/>
        </w:rPr>
        <w:t xml:space="preserve">Asunto: </w:t>
      </w:r>
      <w:r w:rsidRPr="00802E3A" w:rsidR="00AE622F">
        <w:rPr>
          <w:rFonts w:ascii="Sura Sans" w:hAnsi="Sura Sans"/>
          <w:lang w:val="es-CO"/>
        </w:rPr>
        <w:t xml:space="preserve">Cambio de Intermediario </w:t>
      </w:r>
      <w:r w:rsidRPr="00802E3A" w:rsidR="00422573">
        <w:rPr>
          <w:rFonts w:ascii="Sura Sans" w:hAnsi="Sura Sans"/>
          <w:lang w:val="es-CO"/>
        </w:rPr>
        <w:t xml:space="preserve">únicamente para Traslado entre </w:t>
      </w:r>
      <w:commentRangeStart w:id="0"/>
      <w:r w:rsidRPr="00802E3A" w:rsidR="006B719B">
        <w:rPr>
          <w:rFonts w:ascii="Sura Sans" w:hAnsi="Sura Sans"/>
          <w:lang w:val="es-CO"/>
        </w:rPr>
        <w:t>Pólizas</w:t>
      </w:r>
      <w:commentRangeEnd w:id="0"/>
      <w:r w:rsidRPr="00802E3A" w:rsidR="00802E3A">
        <w:rPr>
          <w:rStyle w:val="Refdecomentario"/>
          <w:rFonts w:ascii="Sura Sans" w:hAnsi="Sura Sans"/>
        </w:rPr>
        <w:commentReference w:id="0"/>
      </w:r>
      <w:r w:rsidRPr="00802E3A" w:rsidR="006B719B">
        <w:rPr>
          <w:rFonts w:ascii="Sura Sans" w:hAnsi="Sura Sans"/>
          <w:lang w:val="es-CO"/>
        </w:rPr>
        <w:t>.</w:t>
      </w:r>
    </w:p>
    <w:p w:rsidRPr="00802E3A" w:rsidR="00AE622F" w:rsidRDefault="00AE622F" w14:paraId="6CC111A4" w14:textId="1AA358B0">
      <w:pPr>
        <w:rPr>
          <w:rFonts w:ascii="Sura Sans" w:hAnsi="Sura Sans"/>
          <w:lang w:val="es-CO"/>
        </w:rPr>
      </w:pPr>
    </w:p>
    <w:p w:rsidRPr="00802E3A" w:rsidR="00AE622F" w:rsidP="0003134D" w:rsidRDefault="00AE622F" w14:paraId="249BEEE0" w14:textId="11C7D3B8">
      <w:pPr>
        <w:jc w:val="both"/>
        <w:rPr>
          <w:rFonts w:ascii="Sura Sans" w:hAnsi="Sura Sans"/>
          <w:lang w:val="es-CO"/>
        </w:rPr>
      </w:pPr>
      <w:r w:rsidRPr="00802E3A">
        <w:rPr>
          <w:rFonts w:ascii="Sura Sans" w:hAnsi="Sura Sans"/>
          <w:lang w:val="es-CO"/>
        </w:rPr>
        <w:t xml:space="preserve">Por medio de la presente como Tomador de la Póliza </w:t>
      </w:r>
      <w:r w:rsidRPr="00802E3A" w:rsidR="00BE1FCC">
        <w:rPr>
          <w:rFonts w:ascii="Sura Sans" w:hAnsi="Sura Sans"/>
          <w:lang w:val="es-CO"/>
        </w:rPr>
        <w:t xml:space="preserve">de </w:t>
      </w:r>
      <w:r w:rsidRPr="00802E3A">
        <w:rPr>
          <w:rFonts w:ascii="Sura Sans" w:hAnsi="Sura Sans"/>
          <w:lang w:val="es-CO"/>
        </w:rPr>
        <w:t>Vida/Salud/Movilidad/Hogar No. XXXX</w:t>
      </w:r>
      <w:r w:rsidRPr="00802E3A" w:rsidR="00BE1FCC">
        <w:rPr>
          <w:rFonts w:ascii="Sura Sans" w:hAnsi="Sura Sans"/>
          <w:lang w:val="es-CO"/>
        </w:rPr>
        <w:t>, solicito realizar un cambio de Intermediario</w:t>
      </w:r>
      <w:r w:rsidRPr="00802E3A" w:rsidR="00F51897">
        <w:rPr>
          <w:rFonts w:ascii="Sura Sans" w:hAnsi="Sura Sans"/>
          <w:lang w:val="es-CO"/>
        </w:rPr>
        <w:t>, así:</w:t>
      </w:r>
    </w:p>
    <w:p w:rsidRPr="00802E3A" w:rsidR="00F51897" w:rsidP="0003134D" w:rsidRDefault="00F51897" w14:paraId="6053ABB9" w14:textId="77777777">
      <w:pPr>
        <w:jc w:val="both"/>
        <w:rPr>
          <w:rFonts w:ascii="Sura Sans" w:hAnsi="Sura Sans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2551"/>
        <w:gridCol w:w="2312"/>
      </w:tblGrid>
      <w:tr w:rsidR="00802E3A" w:rsidTr="00802E3A" w14:paraId="668B4C25" w14:textId="77777777">
        <w:tc>
          <w:tcPr>
            <w:tcW w:w="3681" w:type="dxa"/>
          </w:tcPr>
          <w:p w:rsidRPr="00802E3A" w:rsidR="00802E3A" w:rsidP="00802E3A" w:rsidRDefault="00802E3A" w14:paraId="5263C153" w14:textId="13508100">
            <w:pPr>
              <w:jc w:val="center"/>
              <w:rPr>
                <w:rFonts w:ascii="Sura Sans" w:hAnsi="Sura Sans"/>
                <w:b/>
                <w:bCs/>
                <w:lang w:val="es-CO"/>
              </w:rPr>
            </w:pPr>
            <w:r w:rsidRPr="00802E3A">
              <w:rPr>
                <w:rFonts w:ascii="Sura Sans" w:hAnsi="Sura Sans"/>
                <w:b/>
                <w:bCs/>
                <w:lang w:val="es-CO"/>
              </w:rPr>
              <w:t>Nombre Intermediario Actual</w:t>
            </w:r>
          </w:p>
        </w:tc>
        <w:tc>
          <w:tcPr>
            <w:tcW w:w="2551" w:type="dxa"/>
          </w:tcPr>
          <w:p w:rsidRPr="00802E3A" w:rsidR="00802E3A" w:rsidP="00802E3A" w:rsidRDefault="00802E3A" w14:paraId="57FC8124" w14:textId="12719234">
            <w:pPr>
              <w:jc w:val="center"/>
              <w:rPr>
                <w:rFonts w:ascii="Sura Sans" w:hAnsi="Sura Sans"/>
                <w:b/>
                <w:bCs/>
                <w:lang w:val="es-CO"/>
              </w:rPr>
            </w:pPr>
            <w:r w:rsidRPr="00802E3A">
              <w:rPr>
                <w:rFonts w:ascii="Sura Sans" w:hAnsi="Sura Sans"/>
                <w:b/>
                <w:bCs/>
                <w:lang w:val="es-CO"/>
              </w:rPr>
              <w:t>Identificación</w:t>
            </w:r>
          </w:p>
        </w:tc>
        <w:tc>
          <w:tcPr>
            <w:tcW w:w="2312" w:type="dxa"/>
          </w:tcPr>
          <w:p w:rsidRPr="00802E3A" w:rsidR="00802E3A" w:rsidP="00802E3A" w:rsidRDefault="00802E3A" w14:paraId="0CF322D0" w14:textId="2A028705">
            <w:pPr>
              <w:jc w:val="center"/>
              <w:rPr>
                <w:rFonts w:ascii="Sura Sans" w:hAnsi="Sura Sans"/>
                <w:b/>
                <w:bCs/>
                <w:lang w:val="es-CO"/>
              </w:rPr>
            </w:pPr>
            <w:r w:rsidRPr="00802E3A">
              <w:rPr>
                <w:rFonts w:ascii="Sura Sans" w:hAnsi="Sura Sans"/>
                <w:b/>
                <w:bCs/>
                <w:lang w:val="es-CO"/>
              </w:rPr>
              <w:t>Código</w:t>
            </w:r>
          </w:p>
        </w:tc>
      </w:tr>
      <w:tr w:rsidR="00802E3A" w:rsidTr="00802E3A" w14:paraId="0C676CF6" w14:textId="77777777">
        <w:tc>
          <w:tcPr>
            <w:tcW w:w="3681" w:type="dxa"/>
          </w:tcPr>
          <w:p w:rsidR="00802E3A" w:rsidP="0003134D" w:rsidRDefault="00802E3A" w14:paraId="08F50555" w14:textId="77777777">
            <w:pPr>
              <w:jc w:val="both"/>
              <w:rPr>
                <w:rFonts w:ascii="Sura Sans" w:hAnsi="Sura Sans"/>
                <w:lang w:val="es-CO"/>
              </w:rPr>
            </w:pPr>
          </w:p>
        </w:tc>
        <w:tc>
          <w:tcPr>
            <w:tcW w:w="2551" w:type="dxa"/>
          </w:tcPr>
          <w:p w:rsidR="00802E3A" w:rsidP="0003134D" w:rsidRDefault="00802E3A" w14:paraId="3ADA31D8" w14:textId="77777777">
            <w:pPr>
              <w:jc w:val="both"/>
              <w:rPr>
                <w:rFonts w:ascii="Sura Sans" w:hAnsi="Sura Sans"/>
                <w:lang w:val="es-CO"/>
              </w:rPr>
            </w:pPr>
          </w:p>
        </w:tc>
        <w:tc>
          <w:tcPr>
            <w:tcW w:w="2312" w:type="dxa"/>
          </w:tcPr>
          <w:p w:rsidR="00802E3A" w:rsidP="0003134D" w:rsidRDefault="00802E3A" w14:paraId="5FB70C80" w14:textId="77777777">
            <w:pPr>
              <w:jc w:val="both"/>
              <w:rPr>
                <w:rFonts w:ascii="Sura Sans" w:hAnsi="Sura Sans"/>
                <w:lang w:val="es-CO"/>
              </w:rPr>
            </w:pPr>
          </w:p>
        </w:tc>
      </w:tr>
    </w:tbl>
    <w:p w:rsidR="00270497" w:rsidP="0003134D" w:rsidRDefault="00270497" w14:paraId="7C51AFF9" w14:textId="77777777">
      <w:pPr>
        <w:jc w:val="both"/>
        <w:rPr>
          <w:rFonts w:ascii="Sura Sans" w:hAnsi="Sura Sans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2551"/>
        <w:gridCol w:w="2312"/>
      </w:tblGrid>
      <w:tr w:rsidR="00802E3A" w:rsidTr="00AD34DF" w14:paraId="11CEBA51" w14:textId="77777777">
        <w:tc>
          <w:tcPr>
            <w:tcW w:w="3681" w:type="dxa"/>
          </w:tcPr>
          <w:p w:rsidRPr="00802E3A" w:rsidR="00802E3A" w:rsidP="00AD34DF" w:rsidRDefault="00802E3A" w14:paraId="5E151101" w14:textId="1B3016C1">
            <w:pPr>
              <w:jc w:val="center"/>
              <w:rPr>
                <w:rFonts w:ascii="Sura Sans" w:hAnsi="Sura Sans"/>
                <w:b/>
                <w:bCs/>
                <w:lang w:val="es-CO"/>
              </w:rPr>
            </w:pPr>
            <w:r w:rsidRPr="00802E3A">
              <w:rPr>
                <w:rFonts w:ascii="Sura Sans" w:hAnsi="Sura Sans"/>
                <w:b/>
                <w:bCs/>
                <w:lang w:val="es-CO"/>
              </w:rPr>
              <w:t xml:space="preserve">Nombre Intermediario </w:t>
            </w:r>
            <w:r>
              <w:rPr>
                <w:rFonts w:ascii="Sura Sans" w:hAnsi="Sura Sans"/>
                <w:b/>
                <w:bCs/>
                <w:lang w:val="es-CO"/>
              </w:rPr>
              <w:t xml:space="preserve">Nuevo </w:t>
            </w:r>
          </w:p>
        </w:tc>
        <w:tc>
          <w:tcPr>
            <w:tcW w:w="2551" w:type="dxa"/>
          </w:tcPr>
          <w:p w:rsidRPr="00802E3A" w:rsidR="00802E3A" w:rsidP="00AD34DF" w:rsidRDefault="00802E3A" w14:paraId="693A3451" w14:textId="77777777">
            <w:pPr>
              <w:jc w:val="center"/>
              <w:rPr>
                <w:rFonts w:ascii="Sura Sans" w:hAnsi="Sura Sans"/>
                <w:b/>
                <w:bCs/>
                <w:lang w:val="es-CO"/>
              </w:rPr>
            </w:pPr>
            <w:r w:rsidRPr="00802E3A">
              <w:rPr>
                <w:rFonts w:ascii="Sura Sans" w:hAnsi="Sura Sans"/>
                <w:b/>
                <w:bCs/>
                <w:lang w:val="es-CO"/>
              </w:rPr>
              <w:t>Identificación</w:t>
            </w:r>
          </w:p>
        </w:tc>
        <w:tc>
          <w:tcPr>
            <w:tcW w:w="2312" w:type="dxa"/>
          </w:tcPr>
          <w:p w:rsidRPr="00802E3A" w:rsidR="00802E3A" w:rsidP="00AD34DF" w:rsidRDefault="00802E3A" w14:paraId="78F60946" w14:textId="77777777">
            <w:pPr>
              <w:jc w:val="center"/>
              <w:rPr>
                <w:rFonts w:ascii="Sura Sans" w:hAnsi="Sura Sans"/>
                <w:b/>
                <w:bCs/>
                <w:lang w:val="es-CO"/>
              </w:rPr>
            </w:pPr>
            <w:r w:rsidRPr="00802E3A">
              <w:rPr>
                <w:rFonts w:ascii="Sura Sans" w:hAnsi="Sura Sans"/>
                <w:b/>
                <w:bCs/>
                <w:lang w:val="es-CO"/>
              </w:rPr>
              <w:t>Código</w:t>
            </w:r>
          </w:p>
        </w:tc>
      </w:tr>
      <w:tr w:rsidR="00802E3A" w:rsidTr="00AD34DF" w14:paraId="4FF300FF" w14:textId="77777777">
        <w:tc>
          <w:tcPr>
            <w:tcW w:w="3681" w:type="dxa"/>
          </w:tcPr>
          <w:p w:rsidR="00802E3A" w:rsidP="00AD34DF" w:rsidRDefault="00802E3A" w14:paraId="42CE80E1" w14:textId="77777777">
            <w:pPr>
              <w:jc w:val="both"/>
              <w:rPr>
                <w:rFonts w:ascii="Sura Sans" w:hAnsi="Sura Sans"/>
                <w:lang w:val="es-CO"/>
              </w:rPr>
            </w:pPr>
          </w:p>
        </w:tc>
        <w:tc>
          <w:tcPr>
            <w:tcW w:w="2551" w:type="dxa"/>
          </w:tcPr>
          <w:p w:rsidR="00802E3A" w:rsidP="00AD34DF" w:rsidRDefault="00802E3A" w14:paraId="07330E36" w14:textId="77777777">
            <w:pPr>
              <w:jc w:val="both"/>
              <w:rPr>
                <w:rFonts w:ascii="Sura Sans" w:hAnsi="Sura Sans"/>
                <w:lang w:val="es-CO"/>
              </w:rPr>
            </w:pPr>
          </w:p>
        </w:tc>
        <w:tc>
          <w:tcPr>
            <w:tcW w:w="2312" w:type="dxa"/>
          </w:tcPr>
          <w:p w:rsidR="00802E3A" w:rsidP="00AD34DF" w:rsidRDefault="00802E3A" w14:paraId="4CB4D242" w14:textId="77777777">
            <w:pPr>
              <w:jc w:val="both"/>
              <w:rPr>
                <w:rFonts w:ascii="Sura Sans" w:hAnsi="Sura Sans"/>
                <w:lang w:val="es-CO"/>
              </w:rPr>
            </w:pPr>
          </w:p>
        </w:tc>
      </w:tr>
    </w:tbl>
    <w:p w:rsidR="00802E3A" w:rsidP="0003134D" w:rsidRDefault="00802E3A" w14:paraId="2978950E" w14:textId="77777777">
      <w:pPr>
        <w:jc w:val="both"/>
        <w:rPr>
          <w:rFonts w:ascii="Sura Sans" w:hAnsi="Sura Sans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72"/>
        <w:gridCol w:w="4272"/>
      </w:tblGrid>
      <w:tr w:rsidR="00336E3A" w:rsidTr="00336E3A" w14:paraId="01CCA7E9" w14:textId="77777777">
        <w:tc>
          <w:tcPr>
            <w:tcW w:w="4272" w:type="dxa"/>
          </w:tcPr>
          <w:p w:rsidRPr="00336E3A" w:rsidR="00336E3A" w:rsidP="00336E3A" w:rsidRDefault="00336E3A" w14:paraId="488DE173" w14:textId="5A257048">
            <w:pPr>
              <w:jc w:val="center"/>
              <w:rPr>
                <w:rFonts w:ascii="Sura Sans" w:hAnsi="Sura Sans"/>
                <w:b/>
                <w:bCs/>
                <w:lang w:val="es-CO"/>
              </w:rPr>
            </w:pPr>
            <w:r w:rsidRPr="00336E3A">
              <w:rPr>
                <w:rFonts w:ascii="Sura Sans" w:hAnsi="Sura Sans"/>
                <w:b/>
                <w:bCs/>
                <w:lang w:val="es-CO"/>
              </w:rPr>
              <w:t>Tomador Póliza Nueva</w:t>
            </w:r>
          </w:p>
        </w:tc>
        <w:tc>
          <w:tcPr>
            <w:tcW w:w="4272" w:type="dxa"/>
          </w:tcPr>
          <w:p w:rsidRPr="00336E3A" w:rsidR="00336E3A" w:rsidP="00336E3A" w:rsidRDefault="00336E3A" w14:paraId="060ED34B" w14:textId="5FB288EC">
            <w:pPr>
              <w:jc w:val="center"/>
              <w:rPr>
                <w:rFonts w:ascii="Sura Sans" w:hAnsi="Sura Sans"/>
                <w:b/>
                <w:bCs/>
                <w:lang w:val="es-CO"/>
              </w:rPr>
            </w:pPr>
            <w:r w:rsidRPr="00336E3A">
              <w:rPr>
                <w:rFonts w:ascii="Sura Sans" w:hAnsi="Sura Sans"/>
                <w:b/>
                <w:bCs/>
                <w:lang w:val="es-CO"/>
              </w:rPr>
              <w:t>Número Póliza Nueva</w:t>
            </w:r>
          </w:p>
        </w:tc>
      </w:tr>
      <w:tr w:rsidR="00336E3A" w:rsidTr="00336E3A" w14:paraId="37937D04" w14:textId="77777777">
        <w:tc>
          <w:tcPr>
            <w:tcW w:w="4272" w:type="dxa"/>
          </w:tcPr>
          <w:p w:rsidR="00336E3A" w:rsidP="0003134D" w:rsidRDefault="00336E3A" w14:paraId="235249F2" w14:textId="77777777">
            <w:pPr>
              <w:jc w:val="both"/>
              <w:rPr>
                <w:rFonts w:ascii="Sura Sans" w:hAnsi="Sura Sans"/>
                <w:lang w:val="es-CO"/>
              </w:rPr>
            </w:pPr>
          </w:p>
        </w:tc>
        <w:tc>
          <w:tcPr>
            <w:tcW w:w="4272" w:type="dxa"/>
          </w:tcPr>
          <w:p w:rsidR="00336E3A" w:rsidP="0003134D" w:rsidRDefault="00336E3A" w14:paraId="26EB9A84" w14:textId="77777777">
            <w:pPr>
              <w:jc w:val="both"/>
              <w:rPr>
                <w:rFonts w:ascii="Sura Sans" w:hAnsi="Sura Sans"/>
                <w:lang w:val="es-CO"/>
              </w:rPr>
            </w:pPr>
          </w:p>
        </w:tc>
      </w:tr>
    </w:tbl>
    <w:p w:rsidR="00802E3A" w:rsidP="0003134D" w:rsidRDefault="00802E3A" w14:paraId="65A31A83" w14:textId="77777777">
      <w:pPr>
        <w:jc w:val="both"/>
        <w:rPr>
          <w:rFonts w:ascii="Sura Sans" w:hAnsi="Sura Sans"/>
          <w:lang w:val="es-CO"/>
        </w:rPr>
      </w:pPr>
    </w:p>
    <w:p w:rsidRPr="00802E3A" w:rsidR="00270497" w:rsidP="0003134D" w:rsidRDefault="00270497" w14:paraId="65D1F444" w14:textId="169EA4A6">
      <w:pPr>
        <w:jc w:val="both"/>
        <w:rPr>
          <w:rFonts w:ascii="Sura Sans" w:hAnsi="Sura Sans"/>
          <w:lang w:val="es-CO"/>
        </w:rPr>
      </w:pPr>
      <w:r w:rsidRPr="00802E3A">
        <w:rPr>
          <w:rFonts w:ascii="Sura Sans" w:hAnsi="Sura Sans"/>
          <w:lang w:val="es-CO"/>
        </w:rPr>
        <w:t xml:space="preserve">Esto teniendo en cuenta </w:t>
      </w:r>
      <w:commentRangeStart w:id="1"/>
      <w:r w:rsidRPr="00802E3A" w:rsidR="00FF49CF">
        <w:rPr>
          <w:rFonts w:ascii="Sura Sans" w:hAnsi="Sura Sans"/>
          <w:lang w:val="es-CO"/>
        </w:rPr>
        <w:t>que me vinculé</w:t>
      </w:r>
      <w:r w:rsidRPr="00802E3A" w:rsidR="005C3646">
        <w:rPr>
          <w:rFonts w:ascii="Sura Sans" w:hAnsi="Sura Sans"/>
          <w:lang w:val="es-CO"/>
        </w:rPr>
        <w:t xml:space="preserve"> a esta empresa donde ofrecen como beneficio la póliza colectiva.</w:t>
      </w:r>
      <w:commentRangeEnd w:id="1"/>
      <w:r w:rsidR="00336E3A">
        <w:rPr>
          <w:rStyle w:val="Refdecomentario"/>
        </w:rPr>
        <w:commentReference w:id="1"/>
      </w:r>
    </w:p>
    <w:p w:rsidRPr="00802E3A" w:rsidR="005C3646" w:rsidRDefault="005C3646" w14:paraId="2C469B3D" w14:textId="4621BF42">
      <w:pPr>
        <w:rPr>
          <w:rFonts w:ascii="Sura Sans" w:hAnsi="Sura Sans"/>
          <w:lang w:val="es-CO"/>
        </w:rPr>
      </w:pPr>
      <w:proofErr w:type="gramStart"/>
      <w:r w:rsidRPr="00802E3A">
        <w:rPr>
          <w:rFonts w:ascii="Sura Sans" w:hAnsi="Sura Sans"/>
          <w:lang w:val="es-CO"/>
        </w:rPr>
        <w:t>A</w:t>
      </w:r>
      <w:proofErr w:type="gramEnd"/>
      <w:r w:rsidRPr="00802E3A">
        <w:rPr>
          <w:rFonts w:ascii="Sura Sans" w:hAnsi="Sura Sans"/>
          <w:lang w:val="es-CO"/>
        </w:rPr>
        <w:t xml:space="preserve"> tener en cuenta: </w:t>
      </w:r>
    </w:p>
    <w:p w:rsidRPr="00802E3A" w:rsidR="005C3646" w:rsidP="00C7122C" w:rsidRDefault="005C3646" w14:paraId="4CBCD215" w14:textId="5F1F277B">
      <w:pPr>
        <w:pStyle w:val="Prrafodelista"/>
        <w:numPr>
          <w:ilvl w:val="0"/>
          <w:numId w:val="28"/>
        </w:numPr>
        <w:jc w:val="both"/>
        <w:rPr>
          <w:rFonts w:ascii="Sura Sans" w:hAnsi="Sura Sans"/>
          <w:lang w:val="es-CO"/>
        </w:rPr>
      </w:pPr>
      <w:commentRangeStart w:id="2"/>
      <w:r w:rsidRPr="00802E3A">
        <w:rPr>
          <w:rFonts w:ascii="Sura Sans" w:hAnsi="Sura Sans"/>
          <w:lang w:val="es-CO"/>
        </w:rPr>
        <w:t>Fecha a partir de la cual solicito el cambio</w:t>
      </w:r>
      <w:commentRangeEnd w:id="2"/>
      <w:r w:rsidR="00343C46">
        <w:rPr>
          <w:rStyle w:val="Refdecomentario"/>
        </w:rPr>
        <w:commentReference w:id="2"/>
      </w:r>
    </w:p>
    <w:p w:rsidRPr="00802E3A" w:rsidR="00920F0D" w:rsidP="0003134D" w:rsidRDefault="00920F0D" w14:paraId="24FFC3DA" w14:textId="7FFE842E">
      <w:pPr>
        <w:jc w:val="both"/>
        <w:rPr>
          <w:rFonts w:ascii="Sura Sans" w:hAnsi="Sura Sans"/>
          <w:lang w:val="es-CO"/>
        </w:rPr>
      </w:pPr>
      <w:r w:rsidRPr="00802E3A">
        <w:rPr>
          <w:rFonts w:ascii="Sura Sans" w:hAnsi="Sura Sans"/>
          <w:lang w:val="es-CO"/>
        </w:rPr>
        <w:t xml:space="preserve">Nota: </w:t>
      </w:r>
      <w:r w:rsidRPr="00802E3A" w:rsidR="002346E0">
        <w:rPr>
          <w:rFonts w:ascii="Sura Sans" w:hAnsi="Sura Sans"/>
          <w:lang w:val="es-CO"/>
        </w:rPr>
        <w:t xml:space="preserve">Tener presente que los cambios de asesor no se realizan </w:t>
      </w:r>
      <w:r w:rsidRPr="00802E3A" w:rsidR="006B719B">
        <w:rPr>
          <w:rFonts w:ascii="Sura Sans" w:hAnsi="Sura Sans"/>
          <w:lang w:val="es-CO"/>
        </w:rPr>
        <w:t>de</w:t>
      </w:r>
      <w:r w:rsidRPr="00802E3A" w:rsidR="002346E0">
        <w:rPr>
          <w:rFonts w:ascii="Sura Sans" w:hAnsi="Sura Sans"/>
          <w:lang w:val="es-CO"/>
        </w:rPr>
        <w:t xml:space="preserve"> manera retroactiva</w:t>
      </w:r>
      <w:r w:rsidRPr="00802E3A" w:rsidR="005F0265">
        <w:rPr>
          <w:rFonts w:ascii="Sura Sans" w:hAnsi="Sura Sans"/>
          <w:lang w:val="es-CO"/>
        </w:rPr>
        <w:t>; únicamente a partir de la notificación del cambio por parte del cliente.</w:t>
      </w:r>
    </w:p>
    <w:p w:rsidR="0003134D" w:rsidP="304329D9" w:rsidRDefault="0003134D" w14:paraId="1761DE04" w14:textId="4282AE2A" w14:noSpellErr="1">
      <w:pPr>
        <w:pStyle w:val="Prrafodelista"/>
        <w:numPr>
          <w:ilvl w:val="0"/>
          <w:numId w:val="27"/>
        </w:numPr>
        <w:jc w:val="both"/>
        <w:rPr>
          <w:rFonts w:ascii="Sura Sans" w:hAnsi="Sura Sans"/>
          <w:lang w:val="es-ES"/>
        </w:rPr>
      </w:pPr>
      <w:commentRangeStart w:id="3"/>
      <w:r w:rsidRPr="304329D9" w:rsidR="0003134D">
        <w:rPr>
          <w:rFonts w:ascii="Sura Sans" w:hAnsi="Sura Sans"/>
          <w:lang w:val="es-ES"/>
        </w:rPr>
        <w:t xml:space="preserve">En la póliza </w:t>
      </w:r>
      <w:r w:rsidRPr="304329D9" w:rsidR="00343C46">
        <w:rPr>
          <w:rFonts w:ascii="Sura Sans" w:hAnsi="Sura Sans"/>
          <w:lang w:val="es-ES"/>
        </w:rPr>
        <w:t xml:space="preserve">actual </w:t>
      </w:r>
      <w:r w:rsidRPr="304329D9" w:rsidR="0003134D">
        <w:rPr>
          <w:rFonts w:ascii="Sura Sans" w:hAnsi="Sura Sans"/>
          <w:lang w:val="es-ES"/>
        </w:rPr>
        <w:t xml:space="preserve"> está</w:t>
      </w:r>
      <w:r w:rsidRPr="304329D9" w:rsidR="0003134D">
        <w:rPr>
          <w:rFonts w:ascii="Sura Sans" w:hAnsi="Sura Sans"/>
          <w:lang w:val="es-ES"/>
        </w:rPr>
        <w:t xml:space="preserve"> asegurado mi núcleo familiar</w:t>
      </w:r>
      <w:r w:rsidRPr="304329D9" w:rsidR="00343C46">
        <w:rPr>
          <w:rFonts w:ascii="Sura Sans" w:hAnsi="Sura Sans"/>
          <w:lang w:val="es-ES"/>
        </w:rPr>
        <w:t xml:space="preserve">, </w:t>
      </w:r>
      <w:r w:rsidRPr="304329D9" w:rsidR="0003134D">
        <w:rPr>
          <w:rFonts w:ascii="Sura Sans" w:hAnsi="Sura Sans"/>
          <w:lang w:val="es-ES"/>
        </w:rPr>
        <w:t>el cual se va a trasladar (</w:t>
      </w:r>
      <w:r w:rsidRPr="304329D9" w:rsidR="0003134D">
        <w:rPr>
          <w:rFonts w:ascii="Sura Sans" w:hAnsi="Sura Sans"/>
          <w:lang w:val="es-ES"/>
        </w:rPr>
        <w:t>o  no</w:t>
      </w:r>
      <w:r w:rsidRPr="304329D9" w:rsidR="0003134D">
        <w:rPr>
          <w:rFonts w:ascii="Sura Sans" w:hAnsi="Sura Sans"/>
          <w:lang w:val="es-ES"/>
        </w:rPr>
        <w:t xml:space="preserve"> se trasladará, se hace necesario que exista esa claridad</w:t>
      </w:r>
      <w:r w:rsidRPr="304329D9" w:rsidR="0003134D">
        <w:rPr>
          <w:rFonts w:ascii="Sura Sans" w:hAnsi="Sura Sans"/>
          <w:lang w:val="es-ES"/>
        </w:rPr>
        <w:t>)</w:t>
      </w:r>
      <w:r w:rsidRPr="304329D9" w:rsidR="00F20B54">
        <w:rPr>
          <w:rFonts w:ascii="Sura Sans" w:hAnsi="Sura Sans"/>
          <w:lang w:val="es-ES"/>
        </w:rPr>
        <w:t xml:space="preserve"> </w:t>
      </w:r>
      <w:r w:rsidRPr="304329D9" w:rsidR="00343C46">
        <w:rPr>
          <w:rFonts w:ascii="Sura Sans" w:hAnsi="Sura Sans"/>
          <w:lang w:val="es-ES"/>
        </w:rPr>
        <w:t>.</w:t>
      </w:r>
      <w:commentRangeEnd w:id="3"/>
      <w:r>
        <w:rPr>
          <w:rStyle w:val="CommentReference"/>
        </w:rPr>
        <w:commentReference w:id="3"/>
      </w:r>
    </w:p>
    <w:p w:rsidR="002D52CA" w:rsidP="002D52CA" w:rsidRDefault="002D52CA" w14:paraId="2F552450" w14:textId="77777777">
      <w:pPr>
        <w:pStyle w:val="Prrafodelista"/>
        <w:jc w:val="both"/>
        <w:rPr>
          <w:rFonts w:ascii="Sura Sans" w:hAnsi="Sura Sans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72"/>
        <w:gridCol w:w="4272"/>
      </w:tblGrid>
      <w:tr w:rsidR="002D52CA" w:rsidTr="002D52CA" w14:paraId="7A32F317" w14:textId="77777777">
        <w:tc>
          <w:tcPr>
            <w:tcW w:w="4272" w:type="dxa"/>
          </w:tcPr>
          <w:p w:rsidR="002D52CA" w:rsidP="003F3820" w:rsidRDefault="002D52CA" w14:paraId="4C426EE5" w14:textId="27EBD0F5">
            <w:pPr>
              <w:jc w:val="center"/>
              <w:rPr>
                <w:rFonts w:ascii="Sura Sans" w:hAnsi="Sura Sans"/>
                <w:lang w:val="es-CO"/>
              </w:rPr>
            </w:pPr>
            <w:r>
              <w:rPr>
                <w:rFonts w:ascii="Sura Sans" w:hAnsi="Sura Sans"/>
                <w:lang w:val="es-CO"/>
              </w:rPr>
              <w:t>Nombre Asegurado</w:t>
            </w:r>
            <w:r w:rsidR="003F3820">
              <w:rPr>
                <w:rFonts w:ascii="Sura Sans" w:hAnsi="Sura Sans"/>
                <w:lang w:val="es-CO"/>
              </w:rPr>
              <w:t xml:space="preserve"> a trasladar</w:t>
            </w:r>
          </w:p>
        </w:tc>
        <w:tc>
          <w:tcPr>
            <w:tcW w:w="4272" w:type="dxa"/>
          </w:tcPr>
          <w:p w:rsidR="002D52CA" w:rsidP="003F3820" w:rsidRDefault="003F3820" w14:paraId="2BA5296D" w14:textId="1CBC00A0">
            <w:pPr>
              <w:jc w:val="center"/>
              <w:rPr>
                <w:rFonts w:ascii="Sura Sans" w:hAnsi="Sura Sans"/>
                <w:lang w:val="es-CO"/>
              </w:rPr>
            </w:pPr>
            <w:r>
              <w:rPr>
                <w:rFonts w:ascii="Sura Sans" w:hAnsi="Sura Sans"/>
                <w:lang w:val="es-CO"/>
              </w:rPr>
              <w:t>Identificación</w:t>
            </w:r>
          </w:p>
        </w:tc>
      </w:tr>
      <w:tr w:rsidR="002D52CA" w:rsidTr="002D52CA" w14:paraId="7DCF976C" w14:textId="77777777">
        <w:tc>
          <w:tcPr>
            <w:tcW w:w="4272" w:type="dxa"/>
          </w:tcPr>
          <w:p w:rsidR="002D52CA" w:rsidP="002D52CA" w:rsidRDefault="002D52CA" w14:paraId="0FA4B7EA" w14:textId="77777777">
            <w:pPr>
              <w:jc w:val="both"/>
              <w:rPr>
                <w:rFonts w:ascii="Sura Sans" w:hAnsi="Sura Sans"/>
                <w:lang w:val="es-CO"/>
              </w:rPr>
            </w:pPr>
          </w:p>
        </w:tc>
        <w:tc>
          <w:tcPr>
            <w:tcW w:w="4272" w:type="dxa"/>
          </w:tcPr>
          <w:p w:rsidR="002D52CA" w:rsidP="002D52CA" w:rsidRDefault="002D52CA" w14:paraId="3D30378B" w14:textId="77777777">
            <w:pPr>
              <w:jc w:val="both"/>
              <w:rPr>
                <w:rFonts w:ascii="Sura Sans" w:hAnsi="Sura Sans"/>
                <w:lang w:val="es-CO"/>
              </w:rPr>
            </w:pPr>
          </w:p>
        </w:tc>
      </w:tr>
      <w:tr w:rsidR="002D52CA" w:rsidTr="002D52CA" w14:paraId="0D2CB9B1" w14:textId="77777777">
        <w:tc>
          <w:tcPr>
            <w:tcW w:w="4272" w:type="dxa"/>
          </w:tcPr>
          <w:p w:rsidR="002D52CA" w:rsidP="002D52CA" w:rsidRDefault="002D52CA" w14:paraId="1FF118D3" w14:textId="77777777">
            <w:pPr>
              <w:jc w:val="both"/>
              <w:rPr>
                <w:rFonts w:ascii="Sura Sans" w:hAnsi="Sura Sans"/>
                <w:lang w:val="es-CO"/>
              </w:rPr>
            </w:pPr>
          </w:p>
        </w:tc>
        <w:tc>
          <w:tcPr>
            <w:tcW w:w="4272" w:type="dxa"/>
          </w:tcPr>
          <w:p w:rsidR="002D52CA" w:rsidP="002D52CA" w:rsidRDefault="002D52CA" w14:paraId="7F52239A" w14:textId="77777777">
            <w:pPr>
              <w:jc w:val="both"/>
              <w:rPr>
                <w:rFonts w:ascii="Sura Sans" w:hAnsi="Sura Sans"/>
                <w:lang w:val="es-CO"/>
              </w:rPr>
            </w:pPr>
          </w:p>
        </w:tc>
      </w:tr>
      <w:tr w:rsidR="002D52CA" w:rsidTr="002D52CA" w14:paraId="2B2CB7E1" w14:textId="77777777">
        <w:tc>
          <w:tcPr>
            <w:tcW w:w="4272" w:type="dxa"/>
          </w:tcPr>
          <w:p w:rsidR="002D52CA" w:rsidP="002D52CA" w:rsidRDefault="002D52CA" w14:paraId="07DC80C3" w14:textId="77777777">
            <w:pPr>
              <w:jc w:val="both"/>
              <w:rPr>
                <w:rFonts w:ascii="Sura Sans" w:hAnsi="Sura Sans"/>
                <w:lang w:val="es-CO"/>
              </w:rPr>
            </w:pPr>
          </w:p>
        </w:tc>
        <w:tc>
          <w:tcPr>
            <w:tcW w:w="4272" w:type="dxa"/>
          </w:tcPr>
          <w:p w:rsidR="002D52CA" w:rsidP="002D52CA" w:rsidRDefault="002D52CA" w14:paraId="31447AEE" w14:textId="77777777">
            <w:pPr>
              <w:jc w:val="both"/>
              <w:rPr>
                <w:rFonts w:ascii="Sura Sans" w:hAnsi="Sura Sans"/>
                <w:lang w:val="es-CO"/>
              </w:rPr>
            </w:pPr>
          </w:p>
        </w:tc>
      </w:tr>
      <w:tr w:rsidR="002D52CA" w:rsidTr="002D52CA" w14:paraId="37E960DB" w14:textId="77777777">
        <w:tc>
          <w:tcPr>
            <w:tcW w:w="4272" w:type="dxa"/>
          </w:tcPr>
          <w:p w:rsidR="002D52CA" w:rsidP="002D52CA" w:rsidRDefault="002D52CA" w14:paraId="6D970E26" w14:textId="77777777">
            <w:pPr>
              <w:jc w:val="both"/>
              <w:rPr>
                <w:rFonts w:ascii="Sura Sans" w:hAnsi="Sura Sans"/>
                <w:lang w:val="es-CO"/>
              </w:rPr>
            </w:pPr>
          </w:p>
        </w:tc>
        <w:tc>
          <w:tcPr>
            <w:tcW w:w="4272" w:type="dxa"/>
          </w:tcPr>
          <w:p w:rsidR="002D52CA" w:rsidP="002D52CA" w:rsidRDefault="002D52CA" w14:paraId="5706B8B8" w14:textId="77777777">
            <w:pPr>
              <w:jc w:val="both"/>
              <w:rPr>
                <w:rFonts w:ascii="Sura Sans" w:hAnsi="Sura Sans"/>
                <w:lang w:val="es-CO"/>
              </w:rPr>
            </w:pPr>
          </w:p>
        </w:tc>
      </w:tr>
      <w:tr w:rsidR="002D52CA" w:rsidTr="002D52CA" w14:paraId="53B71742" w14:textId="77777777">
        <w:tc>
          <w:tcPr>
            <w:tcW w:w="4272" w:type="dxa"/>
          </w:tcPr>
          <w:p w:rsidR="002D52CA" w:rsidP="002D52CA" w:rsidRDefault="002D52CA" w14:paraId="0F358E9F" w14:textId="77777777">
            <w:pPr>
              <w:jc w:val="both"/>
              <w:rPr>
                <w:rFonts w:ascii="Sura Sans" w:hAnsi="Sura Sans"/>
                <w:lang w:val="es-CO"/>
              </w:rPr>
            </w:pPr>
          </w:p>
        </w:tc>
        <w:tc>
          <w:tcPr>
            <w:tcW w:w="4272" w:type="dxa"/>
          </w:tcPr>
          <w:p w:rsidR="002D52CA" w:rsidP="002D52CA" w:rsidRDefault="002D52CA" w14:paraId="14AD342B" w14:textId="77777777">
            <w:pPr>
              <w:jc w:val="both"/>
              <w:rPr>
                <w:rFonts w:ascii="Sura Sans" w:hAnsi="Sura Sans"/>
                <w:lang w:val="es-CO"/>
              </w:rPr>
            </w:pPr>
          </w:p>
        </w:tc>
      </w:tr>
      <w:tr w:rsidR="002D52CA" w:rsidTr="002D52CA" w14:paraId="12CE276A" w14:textId="77777777">
        <w:tc>
          <w:tcPr>
            <w:tcW w:w="4272" w:type="dxa"/>
          </w:tcPr>
          <w:p w:rsidR="002D52CA" w:rsidP="002D52CA" w:rsidRDefault="002D52CA" w14:paraId="32041D50" w14:textId="77777777">
            <w:pPr>
              <w:jc w:val="both"/>
              <w:rPr>
                <w:rFonts w:ascii="Sura Sans" w:hAnsi="Sura Sans"/>
                <w:lang w:val="es-CO"/>
              </w:rPr>
            </w:pPr>
          </w:p>
        </w:tc>
        <w:tc>
          <w:tcPr>
            <w:tcW w:w="4272" w:type="dxa"/>
          </w:tcPr>
          <w:p w:rsidR="002D52CA" w:rsidP="002D52CA" w:rsidRDefault="002D52CA" w14:paraId="62E553D6" w14:textId="77777777">
            <w:pPr>
              <w:jc w:val="both"/>
              <w:rPr>
                <w:rFonts w:ascii="Sura Sans" w:hAnsi="Sura Sans"/>
                <w:lang w:val="es-CO"/>
              </w:rPr>
            </w:pPr>
          </w:p>
        </w:tc>
      </w:tr>
    </w:tbl>
    <w:p w:rsidRPr="002D52CA" w:rsidR="002D52CA" w:rsidP="002D52CA" w:rsidRDefault="002D52CA" w14:paraId="510E5EB0" w14:textId="77777777">
      <w:pPr>
        <w:jc w:val="both"/>
        <w:rPr>
          <w:rFonts w:ascii="Sura Sans" w:hAnsi="Sura Sans"/>
          <w:lang w:val="es-CO"/>
        </w:rPr>
      </w:pPr>
    </w:p>
    <w:p w:rsidRPr="00802E3A" w:rsidR="0003134D" w:rsidP="0003134D" w:rsidRDefault="0003134D" w14:paraId="26A00AEB" w14:textId="62523219">
      <w:pPr>
        <w:jc w:val="both"/>
        <w:rPr>
          <w:rFonts w:ascii="Sura Sans" w:hAnsi="Sura Sans"/>
          <w:lang w:val="es-CO"/>
        </w:rPr>
      </w:pPr>
      <w:r w:rsidRPr="00802E3A">
        <w:rPr>
          <w:rFonts w:ascii="Sura Sans" w:hAnsi="Sura Sans"/>
          <w:lang w:val="es-CO"/>
        </w:rPr>
        <w:t>Atentamente</w:t>
      </w:r>
    </w:p>
    <w:p w:rsidRPr="00802E3A" w:rsidR="0003134D" w:rsidP="0003134D" w:rsidRDefault="0003134D" w14:paraId="60F274B9" w14:textId="445B587E">
      <w:pPr>
        <w:jc w:val="both"/>
        <w:rPr>
          <w:rFonts w:ascii="Sura Sans" w:hAnsi="Sura Sans"/>
          <w:lang w:val="es-CO"/>
        </w:rPr>
      </w:pPr>
      <w:r w:rsidRPr="00802E3A">
        <w:rPr>
          <w:rFonts w:ascii="Sura Sans" w:hAnsi="Sura Sans"/>
          <w:lang w:val="es-CO"/>
        </w:rPr>
        <w:t xml:space="preserve">Nombre Tomador de la Póliza </w:t>
      </w:r>
    </w:p>
    <w:p w:rsidRPr="00802E3A" w:rsidR="0003134D" w:rsidP="0003134D" w:rsidRDefault="0003134D" w14:paraId="57F1BCA3" w14:textId="0F171C45">
      <w:pPr>
        <w:jc w:val="both"/>
        <w:rPr>
          <w:rFonts w:ascii="Sura Sans" w:hAnsi="Sura Sans"/>
          <w:lang w:val="es-CO"/>
        </w:rPr>
      </w:pPr>
      <w:proofErr w:type="spellStart"/>
      <w:r w:rsidRPr="00802E3A">
        <w:rPr>
          <w:rFonts w:ascii="Sura Sans" w:hAnsi="Sura Sans"/>
          <w:lang w:val="es-CO"/>
        </w:rPr>
        <w:t>dentificación</w:t>
      </w:r>
      <w:proofErr w:type="spellEnd"/>
    </w:p>
    <w:p w:rsidRPr="00802E3A" w:rsidR="0003134D" w:rsidP="0003134D" w:rsidRDefault="0003134D" w14:paraId="3ED083B4" w14:textId="64127A6E">
      <w:pPr>
        <w:jc w:val="both"/>
        <w:rPr>
          <w:rFonts w:ascii="Sura Sans" w:hAnsi="Sura Sans"/>
          <w:lang w:val="es-CO"/>
        </w:rPr>
      </w:pPr>
      <w:r w:rsidRPr="00802E3A">
        <w:rPr>
          <w:rFonts w:ascii="Sura Sans" w:hAnsi="Sura Sans"/>
          <w:lang w:val="es-CO"/>
        </w:rPr>
        <w:lastRenderedPageBreak/>
        <w:t>Email: XXXX</w:t>
      </w:r>
    </w:p>
    <w:p w:rsidRPr="00802E3A" w:rsidR="0003134D" w:rsidP="0003134D" w:rsidRDefault="0003134D" w14:paraId="10499B02" w14:textId="7B299309">
      <w:pPr>
        <w:jc w:val="both"/>
        <w:rPr>
          <w:rFonts w:ascii="Sura Sans" w:hAnsi="Sura Sans"/>
          <w:lang w:val="es-CO"/>
        </w:rPr>
      </w:pPr>
      <w:r w:rsidRPr="00802E3A">
        <w:rPr>
          <w:rFonts w:ascii="Sura Sans" w:hAnsi="Sura Sans"/>
          <w:lang w:val="es-CO"/>
        </w:rPr>
        <w:t>Celular XXXX</w:t>
      </w:r>
    </w:p>
    <w:sectPr w:rsidRPr="00802E3A" w:rsidR="0003134D" w:rsidSect="005974A1">
      <w:pgSz w:w="12240" w:h="15840" w:orient="portrait" w:code="1"/>
      <w:pgMar w:top="1701" w:right="1701" w:bottom="1701" w:left="1985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A" w:author="Autor" w:id="0">
    <w:p w:rsidR="00802E3A" w:rsidP="00802E3A" w:rsidRDefault="00802E3A" w14:paraId="21A15BE3" w14:textId="77777777">
      <w:pPr>
        <w:pStyle w:val="Textocomentario"/>
      </w:pPr>
      <w:r>
        <w:rPr>
          <w:rStyle w:val="Refdecomentario"/>
        </w:rPr>
        <w:annotationRef/>
      </w:r>
      <w:r>
        <w:rPr>
          <w:lang w:val="es-CO"/>
        </w:rPr>
        <w:t>Se refiere a traslado entre póliza individual a colectiva; o de colectiva a colectiva.</w:t>
      </w:r>
    </w:p>
  </w:comment>
  <w:comment w:initials="A" w:author="Autor" w:id="1">
    <w:p w:rsidR="00336E3A" w:rsidP="00336E3A" w:rsidRDefault="00336E3A" w14:paraId="493A75D8" w14:textId="77777777">
      <w:pPr>
        <w:pStyle w:val="Textocomentario"/>
      </w:pPr>
      <w:r>
        <w:rPr>
          <w:rStyle w:val="Refdecomentario"/>
        </w:rPr>
        <w:annotationRef/>
      </w:r>
      <w:r>
        <w:rPr>
          <w:lang w:val="es-CO"/>
        </w:rPr>
        <w:t>En este párrafo el Tomador de la póliza informa porque desea cancelarla y realizar el traslado a una colectiva ( o pasar de una colectiva a otra colectiva ).</w:t>
      </w:r>
    </w:p>
  </w:comment>
  <w:comment w:initials="A" w:author="Autor" w:id="2">
    <w:p w:rsidR="00343C46" w:rsidP="00343C46" w:rsidRDefault="00343C46" w14:paraId="085E567F" w14:textId="77777777">
      <w:pPr>
        <w:pStyle w:val="Textocomentario"/>
      </w:pPr>
      <w:r>
        <w:rPr>
          <w:rStyle w:val="Refdecomentario"/>
        </w:rPr>
        <w:annotationRef/>
      </w:r>
      <w:r>
        <w:rPr>
          <w:lang w:val="es-CO"/>
        </w:rPr>
        <w:t>El cliente enuncia: Día/Mes/Año</w:t>
      </w:r>
    </w:p>
  </w:comment>
  <w:comment w:initials="A" w:author="Autor" w:id="3">
    <w:p w:rsidR="00343C46" w:rsidP="00343C46" w:rsidRDefault="00343C46" w14:paraId="2A605DDF" w14:textId="77777777">
      <w:pPr>
        <w:pStyle w:val="Textocomentario"/>
      </w:pPr>
      <w:r>
        <w:rPr>
          <w:rStyle w:val="Refdecomentario"/>
        </w:rPr>
        <w:annotationRef/>
      </w:r>
      <w:r>
        <w:rPr>
          <w:lang w:val="es-CO"/>
        </w:rPr>
        <w:t>Aplica para las pólizas de Salud y Vida Grupo.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1A15BE3" w15:done="0"/>
  <w15:commentEx w15:paraId="493A75D8" w15:done="0"/>
  <w15:commentEx w15:paraId="085E567F" w15:done="0"/>
  <w15:commentEx w15:paraId="2A605DD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1A15BE3" w16cid:durableId="5B7C9977"/>
  <w16cid:commentId w16cid:paraId="493A75D8" w16cid:durableId="7A0A291D"/>
  <w16cid:commentId w16cid:paraId="085E567F" w16cid:durableId="7F60C0C8"/>
  <w16cid:commentId w16cid:paraId="2A605DDF" w16cid:durableId="5F4E655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5D24" w:rsidP="00650219" w:rsidRDefault="00505D24" w14:paraId="200584CA" w14:textId="77777777">
      <w:r>
        <w:separator/>
      </w:r>
    </w:p>
  </w:endnote>
  <w:endnote w:type="continuationSeparator" w:id="0">
    <w:p w:rsidR="00505D24" w:rsidP="00650219" w:rsidRDefault="00505D24" w14:paraId="0CE6EB2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ura Sans">
    <w:panose1 w:val="00000000000000000000"/>
    <w:charset w:val="00"/>
    <w:family w:val="auto"/>
    <w:pitch w:val="variable"/>
    <w:sig w:usb0="A0000067" w:usb1="4000005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5D24" w:rsidP="00650219" w:rsidRDefault="00505D24" w14:paraId="6A923BBA" w14:textId="77777777">
      <w:r>
        <w:separator/>
      </w:r>
    </w:p>
  </w:footnote>
  <w:footnote w:type="continuationSeparator" w:id="0">
    <w:p w:rsidR="00505D24" w:rsidP="00650219" w:rsidRDefault="00505D24" w14:paraId="2DE7DCDC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5D8004A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68032D4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8CB026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9D6D076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D8E5322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B6BCB8A4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0D62BA0A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22F44CA0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7E5026A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9F451A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B907920"/>
    <w:multiLevelType w:val="hybridMultilevel"/>
    <w:tmpl w:val="3BC44A6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BA6369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52131C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AEB0273"/>
    <w:multiLevelType w:val="multilevel"/>
    <w:tmpl w:val="526206A0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7F86DA5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297600D"/>
    <w:multiLevelType w:val="hybridMultilevel"/>
    <w:tmpl w:val="33B2A84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D8C2C6D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386677892">
    <w:abstractNumId w:val="22"/>
  </w:num>
  <w:num w:numId="2" w16cid:durableId="261574522">
    <w:abstractNumId w:val="12"/>
  </w:num>
  <w:num w:numId="3" w16cid:durableId="742794118">
    <w:abstractNumId w:val="10"/>
  </w:num>
  <w:num w:numId="4" w16cid:durableId="1702129111">
    <w:abstractNumId w:val="25"/>
  </w:num>
  <w:num w:numId="5" w16cid:durableId="834882359">
    <w:abstractNumId w:val="13"/>
  </w:num>
  <w:num w:numId="6" w16cid:durableId="335693118">
    <w:abstractNumId w:val="19"/>
  </w:num>
  <w:num w:numId="7" w16cid:durableId="1374692126">
    <w:abstractNumId w:val="21"/>
  </w:num>
  <w:num w:numId="8" w16cid:durableId="676541737">
    <w:abstractNumId w:val="9"/>
  </w:num>
  <w:num w:numId="9" w16cid:durableId="1702167330">
    <w:abstractNumId w:val="7"/>
  </w:num>
  <w:num w:numId="10" w16cid:durableId="911625500">
    <w:abstractNumId w:val="6"/>
  </w:num>
  <w:num w:numId="11" w16cid:durableId="2008244040">
    <w:abstractNumId w:val="5"/>
  </w:num>
  <w:num w:numId="12" w16cid:durableId="800348494">
    <w:abstractNumId w:val="4"/>
  </w:num>
  <w:num w:numId="13" w16cid:durableId="251397500">
    <w:abstractNumId w:val="8"/>
  </w:num>
  <w:num w:numId="14" w16cid:durableId="796678765">
    <w:abstractNumId w:val="3"/>
  </w:num>
  <w:num w:numId="15" w16cid:durableId="276986546">
    <w:abstractNumId w:val="2"/>
  </w:num>
  <w:num w:numId="16" w16cid:durableId="1117333616">
    <w:abstractNumId w:val="1"/>
  </w:num>
  <w:num w:numId="17" w16cid:durableId="10451255">
    <w:abstractNumId w:val="0"/>
  </w:num>
  <w:num w:numId="18" w16cid:durableId="1186014800">
    <w:abstractNumId w:val="14"/>
  </w:num>
  <w:num w:numId="19" w16cid:durableId="163519925">
    <w:abstractNumId w:val="17"/>
  </w:num>
  <w:num w:numId="20" w16cid:durableId="651956041">
    <w:abstractNumId w:val="23"/>
  </w:num>
  <w:num w:numId="21" w16cid:durableId="18940621">
    <w:abstractNumId w:val="20"/>
  </w:num>
  <w:num w:numId="22" w16cid:durableId="109934265">
    <w:abstractNumId w:val="11"/>
  </w:num>
  <w:num w:numId="23" w16cid:durableId="1076174137">
    <w:abstractNumId w:val="27"/>
  </w:num>
  <w:num w:numId="24" w16cid:durableId="1778333157">
    <w:abstractNumId w:val="16"/>
  </w:num>
  <w:num w:numId="25" w16cid:durableId="1131173470">
    <w:abstractNumId w:val="18"/>
  </w:num>
  <w:num w:numId="26" w16cid:durableId="191386151">
    <w:abstractNumId w:val="24"/>
  </w:num>
  <w:num w:numId="27" w16cid:durableId="798113770">
    <w:abstractNumId w:val="15"/>
  </w:num>
  <w:num w:numId="28" w16cid:durableId="205568979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2CC"/>
    <w:rsid w:val="0003134D"/>
    <w:rsid w:val="00081577"/>
    <w:rsid w:val="00096D7E"/>
    <w:rsid w:val="00144CE8"/>
    <w:rsid w:val="002346E0"/>
    <w:rsid w:val="00270497"/>
    <w:rsid w:val="0028533C"/>
    <w:rsid w:val="00296555"/>
    <w:rsid w:val="002D52CA"/>
    <w:rsid w:val="00336E3A"/>
    <w:rsid w:val="00343C46"/>
    <w:rsid w:val="003C02CC"/>
    <w:rsid w:val="003D7BDA"/>
    <w:rsid w:val="003E6A9A"/>
    <w:rsid w:val="003F3820"/>
    <w:rsid w:val="00405555"/>
    <w:rsid w:val="00422573"/>
    <w:rsid w:val="004323AE"/>
    <w:rsid w:val="004E108E"/>
    <w:rsid w:val="00504654"/>
    <w:rsid w:val="00505D24"/>
    <w:rsid w:val="005974A1"/>
    <w:rsid w:val="005C3646"/>
    <w:rsid w:val="005D0990"/>
    <w:rsid w:val="005F0265"/>
    <w:rsid w:val="00645252"/>
    <w:rsid w:val="00650219"/>
    <w:rsid w:val="006B719B"/>
    <w:rsid w:val="006D3D74"/>
    <w:rsid w:val="007958B6"/>
    <w:rsid w:val="00802E3A"/>
    <w:rsid w:val="0083569A"/>
    <w:rsid w:val="00862A66"/>
    <w:rsid w:val="00920F0D"/>
    <w:rsid w:val="0095252E"/>
    <w:rsid w:val="00A61823"/>
    <w:rsid w:val="00A9204E"/>
    <w:rsid w:val="00AE622F"/>
    <w:rsid w:val="00B24BC2"/>
    <w:rsid w:val="00BE1FCC"/>
    <w:rsid w:val="00C3585E"/>
    <w:rsid w:val="00C7122C"/>
    <w:rsid w:val="00F20B54"/>
    <w:rsid w:val="00F51897"/>
    <w:rsid w:val="00FF49CF"/>
    <w:rsid w:val="3043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6773F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0219"/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650219"/>
    <w:pPr>
      <w:keepNext/>
      <w:keepLines/>
      <w:spacing w:before="240"/>
      <w:outlineLvl w:val="0"/>
    </w:pPr>
    <w:rPr>
      <w:rFonts w:ascii="Calibri Light" w:hAnsi="Calibri Light" w:cs="Calibri Light" w:eastAsiaTheme="majorEastAsia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0219"/>
    <w:pPr>
      <w:keepNext/>
      <w:keepLines/>
      <w:spacing w:before="40"/>
      <w:outlineLvl w:val="1"/>
    </w:pPr>
    <w:rPr>
      <w:rFonts w:ascii="Calibri Light" w:hAnsi="Calibri Light" w:cs="Calibri Light" w:eastAsiaTheme="majorEastAsia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50219"/>
    <w:pPr>
      <w:keepNext/>
      <w:keepLines/>
      <w:spacing w:before="40"/>
      <w:outlineLvl w:val="2"/>
    </w:pPr>
    <w:rPr>
      <w:rFonts w:ascii="Calibri Light" w:hAnsi="Calibri Light" w:cs="Calibri Light" w:eastAsiaTheme="majorEastAsia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50219"/>
    <w:pPr>
      <w:keepNext/>
      <w:keepLines/>
      <w:spacing w:before="40"/>
      <w:outlineLvl w:val="3"/>
    </w:pPr>
    <w:rPr>
      <w:rFonts w:ascii="Calibri Light" w:hAnsi="Calibri Light" w:cs="Calibri Light" w:eastAsiaTheme="majorEastAsia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50219"/>
    <w:pPr>
      <w:keepNext/>
      <w:keepLines/>
      <w:spacing w:before="40"/>
      <w:outlineLvl w:val="4"/>
    </w:pPr>
    <w:rPr>
      <w:rFonts w:ascii="Calibri Light" w:hAnsi="Calibri Light" w:cs="Calibri Light" w:eastAsiaTheme="majorEastAsia"/>
      <w:color w:val="1F4E79" w:themeColor="accent1" w:themeShade="80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650219"/>
    <w:pPr>
      <w:keepNext/>
      <w:keepLines/>
      <w:spacing w:before="40"/>
      <w:outlineLvl w:val="5"/>
    </w:pPr>
    <w:rPr>
      <w:rFonts w:ascii="Calibri Light" w:hAnsi="Calibri Light" w:cs="Calibri Light" w:eastAsiaTheme="majorEastAsia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650219"/>
    <w:pPr>
      <w:keepNext/>
      <w:keepLines/>
      <w:spacing w:before="40"/>
      <w:outlineLvl w:val="6"/>
    </w:pPr>
    <w:rPr>
      <w:rFonts w:ascii="Calibri Light" w:hAnsi="Calibri Light" w:cs="Calibri Light" w:eastAsiaTheme="majorEastAsia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650219"/>
    <w:pPr>
      <w:keepNext/>
      <w:keepLines/>
      <w:spacing w:before="40"/>
      <w:outlineLvl w:val="7"/>
    </w:pPr>
    <w:rPr>
      <w:rFonts w:ascii="Calibri Light" w:hAnsi="Calibri Light" w:cs="Calibri Light" w:eastAsiaTheme="majorEastAsia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650219"/>
    <w:pPr>
      <w:keepNext/>
      <w:keepLines/>
      <w:spacing w:before="40"/>
      <w:outlineLvl w:val="8"/>
    </w:pPr>
    <w:rPr>
      <w:rFonts w:ascii="Calibri Light" w:hAnsi="Calibri Light" w:cs="Calibri Light" w:eastAsiaTheme="majorEastAsia"/>
      <w:i/>
      <w:iCs/>
      <w:color w:val="272727" w:themeColor="text1" w:themeTint="D8"/>
      <w:szCs w:val="21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650219"/>
    <w:rPr>
      <w:rFonts w:ascii="Calibri Light" w:hAnsi="Calibri Light" w:cs="Calibri Light" w:eastAsiaTheme="majorEastAsia"/>
      <w:color w:val="1F4E79" w:themeColor="accent1" w:themeShade="80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650219"/>
    <w:rPr>
      <w:rFonts w:ascii="Calibri Light" w:hAnsi="Calibri Light" w:cs="Calibri Light" w:eastAsiaTheme="majorEastAsia"/>
      <w:color w:val="1F4E79" w:themeColor="accent1" w:themeShade="80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650219"/>
    <w:rPr>
      <w:rFonts w:ascii="Calibri Light" w:hAnsi="Calibri Light" w:cs="Calibri Light" w:eastAsiaTheme="majorEastAsia"/>
      <w:color w:val="1F4D78" w:themeColor="accent1" w:themeShade="7F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rsid w:val="00650219"/>
    <w:rPr>
      <w:rFonts w:ascii="Calibri Light" w:hAnsi="Calibri Light" w:cs="Calibri Light" w:eastAsiaTheme="majorEastAsia"/>
      <w:i/>
      <w:iCs/>
      <w:color w:val="1F4E79" w:themeColor="accent1" w:themeShade="80"/>
    </w:rPr>
  </w:style>
  <w:style w:type="character" w:styleId="Ttulo5Car" w:customStyle="1">
    <w:name w:val="Título 5 Car"/>
    <w:basedOn w:val="Fuentedeprrafopredeter"/>
    <w:link w:val="Ttulo5"/>
    <w:uiPriority w:val="9"/>
    <w:rsid w:val="00650219"/>
    <w:rPr>
      <w:rFonts w:ascii="Calibri Light" w:hAnsi="Calibri Light" w:cs="Calibri Light" w:eastAsiaTheme="majorEastAsia"/>
      <w:color w:val="1F4E79" w:themeColor="accent1" w:themeShade="80"/>
    </w:rPr>
  </w:style>
  <w:style w:type="character" w:styleId="Ttulo6Car" w:customStyle="1">
    <w:name w:val="Título 6 Car"/>
    <w:basedOn w:val="Fuentedeprrafopredeter"/>
    <w:link w:val="Ttulo6"/>
    <w:uiPriority w:val="9"/>
    <w:rsid w:val="00650219"/>
    <w:rPr>
      <w:rFonts w:ascii="Calibri Light" w:hAnsi="Calibri Light" w:cs="Calibri Light" w:eastAsiaTheme="majorEastAsia"/>
      <w:color w:val="1F4D78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rsid w:val="00650219"/>
    <w:rPr>
      <w:rFonts w:ascii="Calibri Light" w:hAnsi="Calibri Light" w:cs="Calibri Light" w:eastAsiaTheme="majorEastAsia"/>
      <w:i/>
      <w:iCs/>
      <w:color w:val="1F4D78" w:themeColor="accent1" w:themeShade="7F"/>
    </w:rPr>
  </w:style>
  <w:style w:type="character" w:styleId="Ttulo8Car" w:customStyle="1">
    <w:name w:val="Título 8 Car"/>
    <w:basedOn w:val="Fuentedeprrafopredeter"/>
    <w:link w:val="Ttulo8"/>
    <w:uiPriority w:val="9"/>
    <w:rsid w:val="00650219"/>
    <w:rPr>
      <w:rFonts w:ascii="Calibri Light" w:hAnsi="Calibri Light" w:cs="Calibri Light" w:eastAsiaTheme="majorEastAsia"/>
      <w:color w:val="272727" w:themeColor="text1" w:themeTint="D8"/>
      <w:szCs w:val="21"/>
    </w:rPr>
  </w:style>
  <w:style w:type="character" w:styleId="Ttulo9Car" w:customStyle="1">
    <w:name w:val="Título 9 Car"/>
    <w:basedOn w:val="Fuentedeprrafopredeter"/>
    <w:link w:val="Ttulo9"/>
    <w:uiPriority w:val="9"/>
    <w:rsid w:val="00650219"/>
    <w:rPr>
      <w:rFonts w:ascii="Calibri Light" w:hAnsi="Calibri Light" w:cs="Calibri Light" w:eastAsiaTheme="majorEastAsia"/>
      <w:i/>
      <w:iCs/>
      <w:color w:val="272727" w:themeColor="text1" w:themeTint="D8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650219"/>
    <w:pPr>
      <w:contextualSpacing/>
    </w:pPr>
    <w:rPr>
      <w:rFonts w:ascii="Calibri Light" w:hAnsi="Calibri Light" w:cs="Calibri Light" w:eastAsiaTheme="majorEastAsia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650219"/>
    <w:rPr>
      <w:rFonts w:ascii="Calibri Light" w:hAnsi="Calibri Light" w:cs="Calibri Light" w:eastAsiaTheme="majorEastAsia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021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tuloCar" w:customStyle="1">
    <w:name w:val="Subtítulo Car"/>
    <w:basedOn w:val="Fuentedeprrafopredeter"/>
    <w:link w:val="Subttulo"/>
    <w:uiPriority w:val="11"/>
    <w:rsid w:val="00650219"/>
    <w:rPr>
      <w:rFonts w:ascii="Calibri" w:hAnsi="Calibri" w:cs="Calibri" w:eastAsiaTheme="minorEastAsia"/>
      <w:color w:val="5A5A5A" w:themeColor="text1" w:themeTint="A5"/>
      <w:spacing w:val="15"/>
    </w:rPr>
  </w:style>
  <w:style w:type="character" w:styleId="nfasissutil">
    <w:name w:val="Subtle Emphasis"/>
    <w:basedOn w:val="Fuentedeprrafopredeter"/>
    <w:uiPriority w:val="19"/>
    <w:qFormat/>
    <w:rsid w:val="00650219"/>
    <w:rPr>
      <w:rFonts w:ascii="Calibri" w:hAnsi="Calibri" w:cs="Calibri"/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sid w:val="00650219"/>
    <w:rPr>
      <w:rFonts w:ascii="Calibri" w:hAnsi="Calibri" w:cs="Calibri"/>
      <w:i/>
      <w:iCs/>
    </w:rPr>
  </w:style>
  <w:style w:type="character" w:styleId="nfasisintenso">
    <w:name w:val="Intense Emphasis"/>
    <w:basedOn w:val="Fuentedeprrafopredeter"/>
    <w:uiPriority w:val="21"/>
    <w:qFormat/>
    <w:rsid w:val="00650219"/>
    <w:rPr>
      <w:rFonts w:ascii="Calibri" w:hAnsi="Calibri" w:cs="Calibri"/>
      <w:i/>
      <w:iCs/>
      <w:color w:val="1F4E79" w:themeColor="accent1" w:themeShade="80"/>
    </w:rPr>
  </w:style>
  <w:style w:type="character" w:styleId="Textoennegrita">
    <w:name w:val="Strong"/>
    <w:basedOn w:val="Fuentedeprrafopredeter"/>
    <w:uiPriority w:val="22"/>
    <w:qFormat/>
    <w:rsid w:val="00650219"/>
    <w:rPr>
      <w:rFonts w:ascii="Calibri" w:hAnsi="Calibri" w:cs="Calibri"/>
      <w:b/>
      <w:bCs/>
    </w:rPr>
  </w:style>
  <w:style w:type="paragraph" w:styleId="Cita">
    <w:name w:val="Quote"/>
    <w:basedOn w:val="Normal"/>
    <w:next w:val="Normal"/>
    <w:link w:val="CitaCar"/>
    <w:uiPriority w:val="29"/>
    <w:qFormat/>
    <w:rsid w:val="0065021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650219"/>
    <w:rPr>
      <w:rFonts w:ascii="Calibri" w:hAnsi="Calibri" w:cs="Calibri"/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0219"/>
    <w:pPr>
      <w:pBdr>
        <w:top w:val="single" w:color="1F4E79" w:themeColor="accent1" w:themeShade="80" w:sz="4" w:space="10"/>
        <w:bottom w:val="single" w:color="1F4E79" w:themeColor="accent1" w:themeShade="80" w:sz="4" w:space="1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650219"/>
    <w:rPr>
      <w:rFonts w:ascii="Calibri" w:hAnsi="Calibri" w:cs="Calibri"/>
      <w:i/>
      <w:iCs/>
      <w:color w:val="1F4E79" w:themeColor="accent1" w:themeShade="80"/>
    </w:rPr>
  </w:style>
  <w:style w:type="character" w:styleId="Referenciasutil">
    <w:name w:val="Subtle Reference"/>
    <w:basedOn w:val="Fuentedeprrafopredeter"/>
    <w:uiPriority w:val="31"/>
    <w:qFormat/>
    <w:rsid w:val="00650219"/>
    <w:rPr>
      <w:rFonts w:ascii="Calibri" w:hAnsi="Calibri" w:cs="Calibri"/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650219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Ttulodellibro">
    <w:name w:val="Book Title"/>
    <w:basedOn w:val="Fuentedeprrafopredeter"/>
    <w:uiPriority w:val="33"/>
    <w:qFormat/>
    <w:rsid w:val="00650219"/>
    <w:rPr>
      <w:rFonts w:ascii="Calibri" w:hAnsi="Calibri" w:cs="Calibri"/>
      <w:b/>
      <w:bCs/>
      <w:i/>
      <w:iCs/>
      <w:spacing w:val="5"/>
    </w:rPr>
  </w:style>
  <w:style w:type="character" w:styleId="Hipervnculo">
    <w:name w:val="Hyperlink"/>
    <w:basedOn w:val="Fuentedeprrafopredeter"/>
    <w:uiPriority w:val="99"/>
    <w:unhideWhenUsed/>
    <w:rsid w:val="00650219"/>
    <w:rPr>
      <w:rFonts w:ascii="Calibri" w:hAnsi="Calibri" w:cs="Calibri"/>
      <w:color w:val="1F4E79" w:themeColor="accent1" w:themeShade="80"/>
      <w:u w:val="single"/>
    </w:rPr>
  </w:style>
  <w:style w:type="character" w:styleId="Hipervnculovisitado">
    <w:name w:val="FollowedHyperlink"/>
    <w:basedOn w:val="Fuentedeprrafopredeter"/>
    <w:uiPriority w:val="99"/>
    <w:unhideWhenUsed/>
    <w:rsid w:val="00650219"/>
    <w:rPr>
      <w:rFonts w:ascii="Calibri" w:hAnsi="Calibri" w:cs="Calibri"/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650219"/>
    <w:pPr>
      <w:spacing w:after="200"/>
    </w:pPr>
    <w:rPr>
      <w:i/>
      <w:iCs/>
      <w:color w:val="44546A" w:themeColor="text2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0219"/>
    <w:rPr>
      <w:rFonts w:ascii="Segoe UI" w:hAnsi="Segoe UI" w:cs="Segoe UI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650219"/>
    <w:rPr>
      <w:rFonts w:ascii="Segoe UI" w:hAnsi="Segoe UI" w:cs="Segoe UI"/>
      <w:szCs w:val="18"/>
    </w:rPr>
  </w:style>
  <w:style w:type="paragraph" w:styleId="Textodebloque">
    <w:name w:val="Block Text"/>
    <w:basedOn w:val="Normal"/>
    <w:uiPriority w:val="99"/>
    <w:semiHidden/>
    <w:unhideWhenUsed/>
    <w:rsid w:val="00650219"/>
    <w:pPr>
      <w:pBdr>
        <w:top w:val="single" w:color="5B9BD5" w:themeColor="accent1" w:sz="2" w:space="10" w:shadow="1" w:frame="1"/>
        <w:left w:val="single" w:color="5B9BD5" w:themeColor="accent1" w:sz="2" w:space="10" w:shadow="1" w:frame="1"/>
        <w:bottom w:val="single" w:color="5B9BD5" w:themeColor="accent1" w:sz="2" w:space="10" w:shadow="1" w:frame="1"/>
        <w:right w:val="single" w:color="5B9BD5" w:themeColor="accent1" w:sz="2" w:space="10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650219"/>
    <w:pPr>
      <w:spacing w:after="120"/>
    </w:pPr>
    <w:rPr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/>
    <w:rsid w:val="00650219"/>
    <w:rPr>
      <w:rFonts w:ascii="Calibri" w:hAnsi="Calibri" w:cs="Calibri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650219"/>
    <w:pPr>
      <w:spacing w:after="120"/>
      <w:ind w:left="360"/>
    </w:pPr>
    <w:rPr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semiHidden/>
    <w:rsid w:val="00650219"/>
    <w:rPr>
      <w:rFonts w:ascii="Calibri" w:hAnsi="Calibri" w:cs="Calibri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650219"/>
    <w:rPr>
      <w:rFonts w:ascii="Calibri" w:hAnsi="Calibri" w:cs="Calibri"/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50219"/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650219"/>
    <w:rPr>
      <w:rFonts w:ascii="Calibri" w:hAnsi="Calibri" w:cs="Calibri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5021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650219"/>
    <w:rPr>
      <w:rFonts w:ascii="Calibri" w:hAnsi="Calibri" w:cs="Calibri"/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650219"/>
    <w:rPr>
      <w:rFonts w:ascii="Segoe UI" w:hAnsi="Segoe UI" w:cs="Segoe UI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/>
    <w:rsid w:val="00650219"/>
    <w:rPr>
      <w:rFonts w:ascii="Segoe UI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50219"/>
    <w:rPr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0650219"/>
    <w:rPr>
      <w:rFonts w:ascii="Calibri" w:hAnsi="Calibri" w:cs="Calibri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650219"/>
    <w:rPr>
      <w:rFonts w:ascii="Calibri Light" w:hAnsi="Calibri Light" w:cs="Calibri Light" w:eastAsiaTheme="majorEastAsia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50219"/>
    <w:rPr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650219"/>
    <w:rPr>
      <w:rFonts w:ascii="Calibri" w:hAnsi="Calibri" w:cs="Calibri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650219"/>
    <w:rPr>
      <w:rFonts w:ascii="Consolas" w:hAnsi="Consolas" w:cs="Calibri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650219"/>
    <w:rPr>
      <w:rFonts w:ascii="Consolas" w:hAnsi="Consolas" w:cs="Calibri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50219"/>
    <w:rPr>
      <w:rFonts w:ascii="Consolas" w:hAnsi="Consolas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/>
    <w:rsid w:val="00650219"/>
    <w:rPr>
      <w:rFonts w:ascii="Consolas" w:hAnsi="Consolas" w:cs="Calibri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650219"/>
    <w:rPr>
      <w:rFonts w:ascii="Consolas" w:hAnsi="Consolas" w:cs="Calibri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65021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/>
    <w:rsid w:val="00650219"/>
    <w:rPr>
      <w:rFonts w:ascii="Consolas" w:hAnsi="Consolas" w:cs="Calibri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650219"/>
    <w:rPr>
      <w:rFonts w:ascii="Consolas" w:hAnsi="Consolas"/>
      <w:szCs w:val="21"/>
    </w:rPr>
  </w:style>
  <w:style w:type="character" w:styleId="TextosinformatoCar" w:customStyle="1">
    <w:name w:val="Texto sin formato Car"/>
    <w:basedOn w:val="Fuentedeprrafopredeter"/>
    <w:link w:val="Textosinformato"/>
    <w:uiPriority w:val="99"/>
    <w:semiHidden/>
    <w:rsid w:val="00650219"/>
    <w:rPr>
      <w:rFonts w:ascii="Consolas" w:hAnsi="Consolas" w:cs="Calibri"/>
      <w:szCs w:val="21"/>
    </w:rPr>
  </w:style>
  <w:style w:type="character" w:styleId="Textodelmarcadordeposicin">
    <w:name w:val="Placeholder Text"/>
    <w:basedOn w:val="Fuentedeprrafopredeter"/>
    <w:uiPriority w:val="99"/>
    <w:semiHidden/>
    <w:rsid w:val="00650219"/>
    <w:rPr>
      <w:rFonts w:ascii="Calibri" w:hAnsi="Calibri" w:cs="Calibri"/>
      <w:color w:val="3B3838" w:themeColor="background2" w:themeShade="40"/>
    </w:rPr>
  </w:style>
  <w:style w:type="paragraph" w:styleId="Encabezado">
    <w:name w:val="header"/>
    <w:basedOn w:val="Normal"/>
    <w:link w:val="EncabezadoCar"/>
    <w:uiPriority w:val="99"/>
    <w:unhideWhenUsed/>
    <w:rsid w:val="00650219"/>
  </w:style>
  <w:style w:type="character" w:styleId="EncabezadoCar" w:customStyle="1">
    <w:name w:val="Encabezado Car"/>
    <w:basedOn w:val="Fuentedeprrafopredeter"/>
    <w:link w:val="Encabezado"/>
    <w:uiPriority w:val="99"/>
    <w:rsid w:val="00650219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unhideWhenUsed/>
    <w:rsid w:val="00650219"/>
  </w:style>
  <w:style w:type="character" w:styleId="PiedepginaCar" w:customStyle="1">
    <w:name w:val="Pie de página Car"/>
    <w:basedOn w:val="Fuentedeprrafopredeter"/>
    <w:link w:val="Piedepgina"/>
    <w:uiPriority w:val="99"/>
    <w:rsid w:val="00650219"/>
    <w:rPr>
      <w:rFonts w:ascii="Calibri" w:hAnsi="Calibri" w:cs="Calibri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650219"/>
    <w:pPr>
      <w:spacing w:after="120"/>
      <w:ind w:left="1757"/>
    </w:pPr>
  </w:style>
  <w:style w:type="character" w:styleId="Mencionar">
    <w:name w:val="Mention"/>
    <w:basedOn w:val="Fuentedeprrafopredeter"/>
    <w:uiPriority w:val="99"/>
    <w:semiHidden/>
    <w:unhideWhenUsed/>
    <w:rsid w:val="00650219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650219"/>
    <w:pPr>
      <w:numPr>
        <w:numId w:val="24"/>
      </w:numPr>
    </w:pPr>
  </w:style>
  <w:style w:type="numbering" w:styleId="1ai">
    <w:name w:val="Outline List 1"/>
    <w:basedOn w:val="Sinlista"/>
    <w:uiPriority w:val="99"/>
    <w:semiHidden/>
    <w:unhideWhenUsed/>
    <w:rsid w:val="00650219"/>
    <w:pPr>
      <w:numPr>
        <w:numId w:val="25"/>
      </w:numPr>
    </w:pPr>
  </w:style>
  <w:style w:type="character" w:styleId="VariableHTML">
    <w:name w:val="HTML Variable"/>
    <w:basedOn w:val="Fuentedeprrafopredeter"/>
    <w:uiPriority w:val="99"/>
    <w:semiHidden/>
    <w:unhideWhenUsed/>
    <w:rsid w:val="00650219"/>
    <w:rPr>
      <w:rFonts w:ascii="Calibri" w:hAnsi="Calibri" w:cs="Calibri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650219"/>
    <w:rPr>
      <w:i/>
      <w:iCs/>
    </w:rPr>
  </w:style>
  <w:style w:type="character" w:styleId="DireccinHTMLCar" w:customStyle="1">
    <w:name w:val="Dirección HTML Car"/>
    <w:basedOn w:val="Fuentedeprrafopredeter"/>
    <w:link w:val="DireccinHTML"/>
    <w:uiPriority w:val="99"/>
    <w:semiHidden/>
    <w:rsid w:val="00650219"/>
    <w:rPr>
      <w:rFonts w:ascii="Calibri" w:hAnsi="Calibri" w:cs="Calibri"/>
      <w:i/>
      <w:iCs/>
    </w:rPr>
  </w:style>
  <w:style w:type="character" w:styleId="DefinicinHTML">
    <w:name w:val="HTML Definition"/>
    <w:basedOn w:val="Fuentedeprrafopredeter"/>
    <w:uiPriority w:val="99"/>
    <w:semiHidden/>
    <w:unhideWhenUsed/>
    <w:rsid w:val="00650219"/>
    <w:rPr>
      <w:rFonts w:ascii="Calibri" w:hAnsi="Calibri" w:cs="Calibr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650219"/>
    <w:rPr>
      <w:rFonts w:ascii="Calibri" w:hAnsi="Calibri" w:cs="Calibri"/>
      <w:i/>
      <w:iCs/>
    </w:rPr>
  </w:style>
  <w:style w:type="character" w:styleId="EjemplodeHTML">
    <w:name w:val="HTML Sample"/>
    <w:basedOn w:val="Fuentedeprrafopredeter"/>
    <w:uiPriority w:val="99"/>
    <w:semiHidden/>
    <w:unhideWhenUsed/>
    <w:rsid w:val="00650219"/>
    <w:rPr>
      <w:rFonts w:ascii="Consolas" w:hAnsi="Consolas" w:cs="Calibri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650219"/>
    <w:rPr>
      <w:rFonts w:ascii="Calibri" w:hAnsi="Calibri" w:cs="Calibri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650219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650219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650219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650219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650219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650219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650219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650219"/>
    <w:pPr>
      <w:spacing w:after="100"/>
      <w:ind w:left="154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650219"/>
    <w:pPr>
      <w:outlineLvl w:val="9"/>
    </w:pPr>
    <w:rPr>
      <w:color w:val="2E74B5" w:themeColor="accent1" w:themeShade="BF"/>
    </w:rPr>
  </w:style>
  <w:style w:type="table" w:styleId="Tablaprofesional">
    <w:name w:val="Table Professional"/>
    <w:basedOn w:val="Tablanormal"/>
    <w:uiPriority w:val="99"/>
    <w:semiHidden/>
    <w:unhideWhenUsed/>
    <w:rsid w:val="0065021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650219"/>
    <w:rPr>
      <w:color w:val="000000" w:themeColor="text1"/>
    </w:rPr>
    <w:tblPr>
      <w:tblStyleRowBandSize w:val="1"/>
      <w:tblStyleColBandSize w:val="1"/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B9BD5" w:themeColor="accen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D7D31" w:themeColor="accent2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4472C4" w:themeColor="accent5" w:sz="8" w:space="0"/>
        <w:bottom w:val="single" w:color="4472C4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472C4" w:themeColor="accent5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B9BD5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B9BD5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D7D31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D7D31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472C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472C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650219"/>
    <w:tblPr>
      <w:tblStyleRowBandSize w:val="1"/>
      <w:tblStyleColBandSize w:val="1"/>
      <w:tblBorders>
        <w:top w:val="single" w:color="84B3DF" w:themeColor="accent1" w:themeTint="BF" w:sz="8" w:space="0"/>
        <w:left w:val="single" w:color="84B3DF" w:themeColor="accent1" w:themeTint="BF" w:sz="8" w:space="0"/>
        <w:bottom w:val="single" w:color="84B3DF" w:themeColor="accent1" w:themeTint="BF" w:sz="8" w:space="0"/>
        <w:right w:val="single" w:color="84B3DF" w:themeColor="accent1" w:themeTint="BF" w:sz="8" w:space="0"/>
        <w:insideH w:val="single" w:color="84B3D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4B3DF" w:themeColor="accent1" w:themeTint="BF" w:sz="8" w:space="0"/>
          <w:left w:val="single" w:color="84B3DF" w:themeColor="accent1" w:themeTint="BF" w:sz="8" w:space="0"/>
          <w:bottom w:val="single" w:color="84B3DF" w:themeColor="accent1" w:themeTint="BF" w:sz="8" w:space="0"/>
          <w:right w:val="single" w:color="84B3DF" w:themeColor="accent1" w:themeTint="BF" w:sz="8" w:space="0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4B3DF" w:themeColor="accent1" w:themeTint="BF" w:sz="6" w:space="0"/>
          <w:left w:val="single" w:color="84B3DF" w:themeColor="accent1" w:themeTint="BF" w:sz="8" w:space="0"/>
          <w:bottom w:val="single" w:color="84B3DF" w:themeColor="accent1" w:themeTint="BF" w:sz="8" w:space="0"/>
          <w:right w:val="single" w:color="84B3D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19D64" w:themeColor="accent2" w:themeTint="BF" w:sz="8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9D64" w:themeColor="accent2" w:themeTint="BF" w:sz="6" w:space="0"/>
          <w:left w:val="single" w:color="F19D64" w:themeColor="accent2" w:themeTint="BF" w:sz="8" w:space="0"/>
          <w:bottom w:val="single" w:color="F19D64" w:themeColor="accent2" w:themeTint="BF" w:sz="8" w:space="0"/>
          <w:right w:val="single" w:color="F19D64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BBBBB" w:themeColor="accent3" w:themeTint="BF" w:sz="8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3" w:themeTint="BF" w:sz="6" w:space="0"/>
          <w:left w:val="single" w:color="BBBBBB" w:themeColor="accent3" w:themeTint="BF" w:sz="8" w:space="0"/>
          <w:bottom w:val="single" w:color="BBBBBB" w:themeColor="accent3" w:themeTint="BF" w:sz="8" w:space="0"/>
          <w:right w:val="single" w:color="BBBBBB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CF40" w:themeColor="accent4" w:themeTint="BF" w:sz="8" w:space="0"/>
          <w:left w:val="single" w:color="FFCF40" w:themeColor="accent4" w:themeTint="BF" w:sz="8" w:space="0"/>
          <w:bottom w:val="single" w:color="FFCF40" w:themeColor="accent4" w:themeTint="BF" w:sz="8" w:space="0"/>
          <w:right w:val="single" w:color="FFCF40" w:themeColor="accent4" w:themeTint="BF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F40" w:themeColor="accent4" w:themeTint="BF" w:sz="6" w:space="0"/>
          <w:left w:val="single" w:color="FFCF40" w:themeColor="accent4" w:themeTint="BF" w:sz="8" w:space="0"/>
          <w:bottom w:val="single" w:color="FFCF40" w:themeColor="accent4" w:themeTint="BF" w:sz="8" w:space="0"/>
          <w:right w:val="single" w:color="FFCF40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color="7295D2" w:themeColor="accent5" w:themeTint="BF" w:sz="8" w:space="0"/>
        <w:left w:val="single" w:color="7295D2" w:themeColor="accent5" w:themeTint="BF" w:sz="8" w:space="0"/>
        <w:bottom w:val="single" w:color="7295D2" w:themeColor="accent5" w:themeTint="BF" w:sz="8" w:space="0"/>
        <w:right w:val="single" w:color="7295D2" w:themeColor="accent5" w:themeTint="BF" w:sz="8" w:space="0"/>
        <w:insideH w:val="single" w:color="7295D2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295D2" w:themeColor="accent5" w:themeTint="BF" w:sz="8" w:space="0"/>
          <w:left w:val="single" w:color="7295D2" w:themeColor="accent5" w:themeTint="BF" w:sz="8" w:space="0"/>
          <w:bottom w:val="single" w:color="7295D2" w:themeColor="accent5" w:themeTint="BF" w:sz="8" w:space="0"/>
          <w:right w:val="single" w:color="7295D2" w:themeColor="accent5" w:themeTint="BF" w:sz="8" w:space="0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295D2" w:themeColor="accent5" w:themeTint="BF" w:sz="6" w:space="0"/>
          <w:left w:val="single" w:color="7295D2" w:themeColor="accent5" w:themeTint="BF" w:sz="8" w:space="0"/>
          <w:bottom w:val="single" w:color="7295D2" w:themeColor="accent5" w:themeTint="BF" w:sz="8" w:space="0"/>
          <w:right w:val="single" w:color="7295D2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650219"/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3C571" w:themeColor="accent6" w:themeTint="BF" w:sz="8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3C571" w:themeColor="accent6" w:themeTint="BF" w:sz="6" w:space="0"/>
          <w:left w:val="single" w:color="93C571" w:themeColor="accent6" w:themeTint="BF" w:sz="8" w:space="0"/>
          <w:bottom w:val="single" w:color="93C571" w:themeColor="accent6" w:themeTint="BF" w:sz="8" w:space="0"/>
          <w:right w:val="single" w:color="93C571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65021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650219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color="84B3DF" w:themeColor="accent1" w:themeTint="BF" w:sz="8" w:space="0"/>
        <w:left w:val="single" w:color="84B3DF" w:themeColor="accent1" w:themeTint="BF" w:sz="8" w:space="0"/>
        <w:bottom w:val="single" w:color="84B3DF" w:themeColor="accent1" w:themeTint="BF" w:sz="8" w:space="0"/>
        <w:right w:val="single" w:color="84B3DF" w:themeColor="accent1" w:themeTint="BF" w:sz="8" w:space="0"/>
        <w:insideH w:val="single" w:color="84B3DF" w:themeColor="accent1" w:themeTint="BF" w:sz="8" w:space="0"/>
        <w:insideV w:val="single" w:color="84B3DF" w:themeColor="accent1" w:themeTint="BF" w:sz="8" w:space="0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4B3D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  <w:insideV w:val="single" w:color="F19D64" w:themeColor="accent2" w:themeTint="BF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19D64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BBBBB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  <w:insideV w:val="single" w:color="FFCF40" w:themeColor="accent4" w:themeTint="BF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CF40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color="7295D2" w:themeColor="accent5" w:themeTint="BF" w:sz="8" w:space="0"/>
        <w:left w:val="single" w:color="7295D2" w:themeColor="accent5" w:themeTint="BF" w:sz="8" w:space="0"/>
        <w:bottom w:val="single" w:color="7295D2" w:themeColor="accent5" w:themeTint="BF" w:sz="8" w:space="0"/>
        <w:right w:val="single" w:color="7295D2" w:themeColor="accent5" w:themeTint="BF" w:sz="8" w:space="0"/>
        <w:insideH w:val="single" w:color="7295D2" w:themeColor="accent5" w:themeTint="BF" w:sz="8" w:space="0"/>
        <w:insideV w:val="single" w:color="7295D2" w:themeColor="accent5" w:themeTint="BF" w:sz="8" w:space="0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295D2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650219"/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3C571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color="5B9BD5" w:themeColor="accent1" w:sz="6" w:space="0"/>
          <w:insideV w:val="single" w:color="5B9BD5" w:themeColor="accent1" w:sz="6" w:space="0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color="ED7D31" w:themeColor="accent2" w:sz="6" w:space="0"/>
          <w:insideV w:val="single" w:color="ED7D31" w:themeColor="accent2" w:sz="6" w:space="0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color="A5A5A5" w:themeColor="accent3" w:sz="6" w:space="0"/>
          <w:insideV w:val="single" w:color="A5A5A5" w:themeColor="accent3" w:sz="6" w:space="0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color="FFC000" w:themeColor="accent4" w:sz="6" w:space="0"/>
          <w:insideV w:val="single" w:color="FFC000" w:themeColor="accent4" w:sz="6" w:space="0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color="4472C4" w:themeColor="accent5" w:sz="6" w:space="0"/>
          <w:insideV w:val="single" w:color="4472C4" w:themeColor="accent5" w:sz="6" w:space="0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650219"/>
    <w:rPr>
      <w:rFonts w:ascii="Calibri Light" w:hAnsi="Calibri Light" w:cs="Calibri Light" w:eastAsiaTheme="majorEastAsia"/>
      <w:color w:val="000000" w:themeColor="text1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color="70AD47" w:themeColor="accent6" w:sz="6" w:space="0"/>
          <w:insideV w:val="single" w:color="70AD47" w:themeColor="accent6" w:sz="6" w:space="0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DCCEA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6BE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1B8E1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650219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7D8A0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650219"/>
  </w:style>
  <w:style w:type="character" w:styleId="Hashtag">
    <w:name w:val="Hashtag"/>
    <w:basedOn w:val="Fuentedeprrafopredeter"/>
    <w:uiPriority w:val="99"/>
    <w:semiHidden/>
    <w:unhideWhenUsed/>
    <w:rsid w:val="00650219"/>
    <w:rPr>
      <w:rFonts w:ascii="Calibri" w:hAnsi="Calibri" w:cs="Calibri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65021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Calibri Light" w:hAnsi="Calibri Light" w:cs="Calibri Light" w:eastAsiaTheme="majorEastAsia"/>
      <w:sz w:val="24"/>
      <w:szCs w:val="24"/>
    </w:rPr>
  </w:style>
  <w:style w:type="character" w:styleId="EncabezadodemensajeCar" w:customStyle="1">
    <w:name w:val="Encabezado de mensaje Car"/>
    <w:basedOn w:val="Fuentedeprrafopredeter"/>
    <w:link w:val="Encabezadodemensaje"/>
    <w:uiPriority w:val="99"/>
    <w:semiHidden/>
    <w:rsid w:val="00650219"/>
    <w:rPr>
      <w:rFonts w:ascii="Calibri Light" w:hAnsi="Calibri Light" w:cs="Calibri Light" w:eastAsiaTheme="majorEastAsia"/>
      <w:sz w:val="24"/>
      <w:szCs w:val="24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650219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650219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650219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650219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650219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650219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650219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650219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650219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65021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65021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650219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650219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650219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650219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650219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650219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650219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650219"/>
    <w:pPr>
      <w:spacing w:after="120"/>
      <w:ind w:left="1800"/>
      <w:contextualSpacing/>
    </w:pPr>
  </w:style>
  <w:style w:type="paragraph" w:styleId="Prrafodelista">
    <w:name w:val="List Paragraph"/>
    <w:basedOn w:val="Normal"/>
    <w:uiPriority w:val="34"/>
    <w:unhideWhenUsed/>
    <w:qFormat/>
    <w:rsid w:val="00650219"/>
    <w:pPr>
      <w:ind w:left="72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650219"/>
    <w:pPr>
      <w:numPr>
        <w:numId w:val="13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650219"/>
    <w:pPr>
      <w:numPr>
        <w:numId w:val="1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650219"/>
    <w:pPr>
      <w:numPr>
        <w:numId w:val="15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650219"/>
    <w:pPr>
      <w:numPr>
        <w:numId w:val="16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650219"/>
    <w:pPr>
      <w:numPr>
        <w:numId w:val="17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650219"/>
    <w:pPr>
      <w:numPr>
        <w:numId w:val="8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650219"/>
    <w:pPr>
      <w:numPr>
        <w:numId w:val="9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650219"/>
    <w:pPr>
      <w:numPr>
        <w:numId w:val="10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650219"/>
    <w:pPr>
      <w:numPr>
        <w:numId w:val="11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650219"/>
    <w:pPr>
      <w:numPr>
        <w:numId w:val="12"/>
      </w:numPr>
      <w:contextualSpacing/>
    </w:pPr>
  </w:style>
  <w:style w:type="table" w:styleId="Tablaclsica1">
    <w:name w:val="Table Classic 1"/>
    <w:basedOn w:val="Tablanormal"/>
    <w:uiPriority w:val="99"/>
    <w:semiHidden/>
    <w:unhideWhenUsed/>
    <w:rsid w:val="0065021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650219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650219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650219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650219"/>
  </w:style>
  <w:style w:type="character" w:styleId="Refdenotaalfinal">
    <w:name w:val="endnote reference"/>
    <w:basedOn w:val="Fuentedeprrafopredeter"/>
    <w:uiPriority w:val="99"/>
    <w:semiHidden/>
    <w:unhideWhenUsed/>
    <w:rsid w:val="00650219"/>
    <w:rPr>
      <w:rFonts w:ascii="Calibri" w:hAnsi="Calibri" w:cs="Calibri"/>
      <w:vertAlign w:val="superscript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650219"/>
    <w:pPr>
      <w:ind w:left="220" w:hanging="220"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650219"/>
    <w:pPr>
      <w:spacing w:before="120"/>
    </w:pPr>
    <w:rPr>
      <w:rFonts w:ascii="Calibri Light" w:hAnsi="Calibri Light" w:cs="Calibri Light" w:eastAsiaTheme="majorEastAsia"/>
      <w:b/>
      <w:bCs/>
      <w:sz w:val="24"/>
      <w:szCs w:val="24"/>
    </w:rPr>
  </w:style>
  <w:style w:type="table" w:styleId="Listavistosa">
    <w:name w:val="Colorful List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650219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650219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650219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650219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ED7D31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ED7D31" w:themeColor="accent2" w:sz="2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55D91" w:themeColor="accent1" w:themeShade="99" w:sz="4" w:space="0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D470D" w:themeColor="accent2" w:themeShade="99" w:sz="4" w:space="0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36363" w:themeColor="accent3" w:themeShade="99" w:sz="4" w:space="0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7300" w:themeColor="accent4" w:themeShade="99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top w:val="single" w:color="70AD47" w:themeColor="accent6" w:sz="2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64378" w:themeColor="accent5" w:themeShade="99" w:sz="4" w:space="0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650219"/>
    <w:rPr>
      <w:color w:val="000000" w:themeColor="text1"/>
    </w:rPr>
    <w:tblPr>
      <w:tblStyleRowBandSize w:val="1"/>
      <w:tblStyleColBandSize w:val="1"/>
      <w:tblBorders>
        <w:top w:val="single" w:color="4472C4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3672A" w:themeColor="accent6" w:themeShade="99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650219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650219"/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Direccinsobre">
    <w:name w:val="envelope address"/>
    <w:basedOn w:val="Normal"/>
    <w:uiPriority w:val="99"/>
    <w:semiHidden/>
    <w:unhideWhenUsed/>
    <w:rsid w:val="00650219"/>
    <w:pPr>
      <w:framePr w:w="7920" w:h="1980" w:hSpace="180" w:wrap="auto" w:hAnchor="page" w:xAlign="center" w:yAlign="bottom" w:hRule="exact"/>
      <w:ind w:left="2880"/>
    </w:pPr>
    <w:rPr>
      <w:rFonts w:ascii="Calibri Light" w:hAnsi="Calibri Light" w:cs="Calibri Light" w:eastAsiaTheme="majorEastAsia"/>
      <w:sz w:val="24"/>
      <w:szCs w:val="24"/>
    </w:rPr>
  </w:style>
  <w:style w:type="numbering" w:styleId="ArtculoSeccin">
    <w:name w:val="Outline List 3"/>
    <w:basedOn w:val="Sinlista"/>
    <w:uiPriority w:val="99"/>
    <w:semiHidden/>
    <w:unhideWhenUsed/>
    <w:rsid w:val="00650219"/>
    <w:pPr>
      <w:numPr>
        <w:numId w:val="26"/>
      </w:numPr>
    </w:pPr>
  </w:style>
  <w:style w:type="table" w:styleId="Tablanormal1">
    <w:name w:val="Plain Table 1"/>
    <w:basedOn w:val="Tablanormal"/>
    <w:uiPriority w:val="41"/>
    <w:rsid w:val="00650219"/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65021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Tablanormal3">
    <w:name w:val="Plain Table 3"/>
    <w:basedOn w:val="Tablanormal"/>
    <w:uiPriority w:val="43"/>
    <w:rsid w:val="006502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65021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650219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nespaciado">
    <w:name w:val="No Spacing"/>
    <w:uiPriority w:val="1"/>
    <w:qFormat/>
    <w:rsid w:val="00650219"/>
    <w:rPr>
      <w:rFonts w:ascii="Calibri" w:hAnsi="Calibri" w:cs="Calibri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650219"/>
  </w:style>
  <w:style w:type="character" w:styleId="FechaCar" w:customStyle="1">
    <w:name w:val="Fecha Car"/>
    <w:basedOn w:val="Fuentedeprrafopredeter"/>
    <w:link w:val="Fecha"/>
    <w:uiPriority w:val="99"/>
    <w:semiHidden/>
    <w:rsid w:val="00650219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650219"/>
    <w:rPr>
      <w:rFonts w:ascii="Times New Roman" w:hAnsi="Times New Roman" w:cs="Times New Roman"/>
      <w:sz w:val="24"/>
      <w:szCs w:val="24"/>
    </w:rPr>
  </w:style>
  <w:style w:type="character" w:styleId="Hipervnculointeligente">
    <w:name w:val="Smart Hyperlink"/>
    <w:basedOn w:val="Fuentedeprrafopredeter"/>
    <w:uiPriority w:val="99"/>
    <w:semiHidden/>
    <w:unhideWhenUsed/>
    <w:rsid w:val="00650219"/>
    <w:rPr>
      <w:rFonts w:ascii="Calibri" w:hAnsi="Calibri" w:cs="Calibri"/>
      <w:u w:val="dotted"/>
    </w:rPr>
  </w:style>
  <w:style w:type="character" w:styleId="Mencinsinresolver">
    <w:name w:val="Unresolved Mention"/>
    <w:basedOn w:val="Fuentedeprrafopredeter"/>
    <w:uiPriority w:val="99"/>
    <w:semiHidden/>
    <w:unhideWhenUsed/>
    <w:rsid w:val="00650219"/>
    <w:rPr>
      <w:rFonts w:ascii="Calibri" w:hAnsi="Calibri" w:cs="Calibri"/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650219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/>
    <w:rsid w:val="00650219"/>
    <w:rPr>
      <w:rFonts w:ascii="Calibri" w:hAnsi="Calibri" w:cs="Calibri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650219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semiHidden/>
    <w:rsid w:val="00650219"/>
    <w:rPr>
      <w:rFonts w:ascii="Calibri" w:hAnsi="Calibri" w:cs="Calibri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650219"/>
    <w:pPr>
      <w:spacing w:after="120"/>
      <w:ind w:left="360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/>
    <w:rsid w:val="00650219"/>
    <w:rPr>
      <w:rFonts w:ascii="Calibri" w:hAnsi="Calibri" w:cs="Calibri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650219"/>
    <w:pPr>
      <w:spacing w:after="120" w:line="480" w:lineRule="auto"/>
      <w:ind w:left="360"/>
    </w:pPr>
  </w:style>
  <w:style w:type="character" w:styleId="Sangra2detindependienteCar" w:customStyle="1">
    <w:name w:val="Sangría 2 de t. independiente Car"/>
    <w:basedOn w:val="Fuentedeprrafopredeter"/>
    <w:link w:val="Sangra2detindependiente"/>
    <w:uiPriority w:val="99"/>
    <w:semiHidden/>
    <w:rsid w:val="00650219"/>
    <w:rPr>
      <w:rFonts w:ascii="Calibri" w:hAnsi="Calibri" w:cs="Calibri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650219"/>
    <w:pPr>
      <w:spacing w:after="0"/>
      <w:ind w:firstLine="360"/>
    </w:pPr>
  </w:style>
  <w:style w:type="character" w:styleId="TextoindependienteprimerasangraCar" w:customStyle="1">
    <w:name w:val="Texto independiente primera sangría Car"/>
    <w:basedOn w:val="TextoindependienteCar"/>
    <w:link w:val="Textoindependienteprimerasangra"/>
    <w:uiPriority w:val="99"/>
    <w:semiHidden/>
    <w:rsid w:val="00650219"/>
    <w:rPr>
      <w:rFonts w:ascii="Calibri" w:hAnsi="Calibri" w:cs="Calibri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650219"/>
    <w:pPr>
      <w:spacing w:after="0"/>
      <w:ind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semiHidden/>
    <w:rsid w:val="00650219"/>
    <w:rPr>
      <w:rFonts w:ascii="Calibri" w:hAnsi="Calibri" w:cs="Calibri"/>
    </w:rPr>
  </w:style>
  <w:style w:type="paragraph" w:styleId="Sangranormal">
    <w:name w:val="Normal Indent"/>
    <w:basedOn w:val="Normal"/>
    <w:uiPriority w:val="99"/>
    <w:semiHidden/>
    <w:unhideWhenUsed/>
    <w:rsid w:val="00650219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650219"/>
  </w:style>
  <w:style w:type="character" w:styleId="EncabezadodenotaCar" w:customStyle="1">
    <w:name w:val="Encabezado de nota Car"/>
    <w:basedOn w:val="Fuentedeprrafopredeter"/>
    <w:link w:val="Encabezadodenota"/>
    <w:uiPriority w:val="99"/>
    <w:semiHidden/>
    <w:rsid w:val="00650219"/>
    <w:rPr>
      <w:rFonts w:ascii="Calibri" w:hAnsi="Calibri" w:cs="Calibri"/>
    </w:rPr>
  </w:style>
  <w:style w:type="table" w:styleId="Tablamoderna">
    <w:name w:val="Table Contemporary"/>
    <w:basedOn w:val="Tablanormal"/>
    <w:uiPriority w:val="99"/>
    <w:semiHidden/>
    <w:unhideWhenUsed/>
    <w:rsid w:val="00650219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650219"/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650219"/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650219"/>
    <w:rPr>
      <w:color w:val="2E74B5" w:themeColor="accent1" w:themeShade="BF"/>
    </w:rPr>
    <w:tblPr>
      <w:tblStyleRowBandSize w:val="1"/>
      <w:tblStyleColBandSize w:val="1"/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650219"/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650219"/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650219"/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650219"/>
    <w:rPr>
      <w:color w:val="2F5496" w:themeColor="accent5" w:themeShade="BF"/>
    </w:rPr>
    <w:tblPr>
      <w:tblStyleRowBandSize w:val="1"/>
      <w:tblStyleColBandSize w:val="1"/>
      <w:tblBorders>
        <w:top w:val="single" w:color="4472C4" w:themeColor="accent5" w:sz="8" w:space="0"/>
        <w:bottom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650219"/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650219"/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18" w:space="0"/>
          <w:right w:val="single" w:color="5B9BD5" w:themeColor="accent1" w:sz="8" w:space="0"/>
          <w:insideH w:val="nil"/>
          <w:insideV w:val="single" w:color="5B9BD5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H w:val="nil"/>
          <w:insideV w:val="single" w:color="5B9BD5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color="5B9BD5" w:themeColor="accent1" w:sz="8" w:space="0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color="5B9BD5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1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18" w:space="0"/>
          <w:right w:val="single" w:color="4472C4" w:themeColor="accent5" w:sz="8" w:space="0"/>
          <w:insideH w:val="nil"/>
          <w:insideV w:val="single" w:color="4472C4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H w:val="nil"/>
          <w:insideV w:val="single" w:color="4472C4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color="4472C4" w:themeColor="accent5" w:sz="8" w:space="0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color="4472C4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650219"/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650219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">
    <w:name w:val="List Table 2"/>
    <w:basedOn w:val="Tablanormal"/>
    <w:uiPriority w:val="47"/>
    <w:rsid w:val="00650219"/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650219"/>
    <w:tblPr>
      <w:tblStyleRowBandSize w:val="1"/>
      <w:tblStyleColBandSize w:val="1"/>
      <w:tblBorders>
        <w:top w:val="single" w:color="9CC2E5" w:themeColor="accent1" w:themeTint="99" w:sz="4" w:space="0"/>
        <w:bottom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650219"/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650219"/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650219"/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650219"/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650219"/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">
    <w:name w:val="List Table 3"/>
    <w:basedOn w:val="Tablanormal"/>
    <w:uiPriority w:val="48"/>
    <w:rsid w:val="0065021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65021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tblPr/>
      <w:tcPr>
        <w:tcBorders>
          <w:top w:val="single" w:color="5B9BD5" w:themeColor="accent1" w:sz="4" w:space="0"/>
          <w:bottom w:val="single" w:color="5B9BD5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1" w:sz="4" w:space="0"/>
          <w:left w:val="nil"/>
        </w:tcBorders>
      </w:tcPr>
    </w:tblStylePr>
    <w:tblStylePr w:type="swCell">
      <w:tblPr/>
      <w:tcPr>
        <w:tcBorders>
          <w:top w:val="double" w:color="5B9BD5" w:themeColor="accent1" w:sz="4" w:space="0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650219"/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650219"/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650219"/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65021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tblPr/>
      <w:tcPr>
        <w:tcBorders>
          <w:top w:val="single" w:color="4472C4" w:themeColor="accent5" w:sz="4" w:space="0"/>
          <w:bottom w:val="single" w:color="4472C4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5" w:sz="4" w:space="0"/>
          <w:left w:val="nil"/>
        </w:tcBorders>
      </w:tcPr>
    </w:tblStylePr>
    <w:tblStylePr w:type="swCell">
      <w:tblPr/>
      <w:tcPr>
        <w:tcBorders>
          <w:top w:val="double" w:color="4472C4" w:themeColor="accent5" w:sz="4" w:space="0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65021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650219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650219"/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650219"/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650219"/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650219"/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650219"/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8EAAD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650219"/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color="5B9BD5" w:themeColor="accent1" w:sz="24" w:space="0"/>
        <w:left w:val="single" w:color="5B9BD5" w:themeColor="accent1" w:sz="24" w:space="0"/>
        <w:bottom w:val="single" w:color="5B9BD5" w:themeColor="accent1" w:sz="24" w:space="0"/>
        <w:right w:val="single" w:color="5B9BD5" w:themeColor="accent1" w:sz="24" w:space="0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color="4472C4" w:themeColor="accent5" w:sz="24" w:space="0"/>
        <w:left w:val="single" w:color="4472C4" w:themeColor="accent5" w:sz="24" w:space="0"/>
        <w:bottom w:val="single" w:color="4472C4" w:themeColor="accent5" w:sz="24" w:space="0"/>
        <w:right w:val="single" w:color="4472C4" w:themeColor="accent5" w:sz="24" w:space="0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650219"/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650219"/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650219"/>
    <w:rPr>
      <w:color w:val="2E74B5" w:themeColor="accent1" w:themeShade="BF"/>
    </w:r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650219"/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650219"/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650219"/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650219"/>
    <w:rPr>
      <w:color w:val="2F5496" w:themeColor="accent5" w:themeShade="BF"/>
    </w:rPr>
    <w:tblPr>
      <w:tblStyleRowBandSize w:val="1"/>
      <w:tblStyleColBandSize w:val="1"/>
      <w:tblBorders>
        <w:top w:val="single" w:color="4472C4" w:themeColor="accent5" w:sz="4" w:space="0"/>
        <w:bottom w:val="single" w:color="4472C4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650219"/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650219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650219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650219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650219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650219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650219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650219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650219"/>
  </w:style>
  <w:style w:type="character" w:styleId="FirmadecorreoelectrnicoCar" w:customStyle="1">
    <w:name w:val="Firma de correo electrónico Car"/>
    <w:basedOn w:val="Fuentedeprrafopredeter"/>
    <w:link w:val="Firmadecorreoelectrnico"/>
    <w:uiPriority w:val="99"/>
    <w:semiHidden/>
    <w:rsid w:val="00650219"/>
    <w:rPr>
      <w:rFonts w:ascii="Calibri" w:hAnsi="Calibri" w:cs="Calibri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650219"/>
  </w:style>
  <w:style w:type="character" w:styleId="SaludoCar" w:customStyle="1">
    <w:name w:val="Saludo Car"/>
    <w:basedOn w:val="Fuentedeprrafopredeter"/>
    <w:link w:val="Saludo"/>
    <w:uiPriority w:val="99"/>
    <w:semiHidden/>
    <w:rsid w:val="00650219"/>
    <w:rPr>
      <w:rFonts w:ascii="Calibri" w:hAnsi="Calibri" w:cs="Calibri"/>
    </w:rPr>
  </w:style>
  <w:style w:type="table" w:styleId="Tablaconcolumnas1">
    <w:name w:val="Table Columns 1"/>
    <w:basedOn w:val="Tablanormal"/>
    <w:uiPriority w:val="99"/>
    <w:semiHidden/>
    <w:unhideWhenUsed/>
    <w:rsid w:val="00650219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65021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650219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650219"/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650219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650219"/>
    <w:pPr>
      <w:ind w:left="4320"/>
    </w:pPr>
  </w:style>
  <w:style w:type="character" w:styleId="FirmaCar" w:customStyle="1">
    <w:name w:val="Firma Car"/>
    <w:basedOn w:val="Fuentedeprrafopredeter"/>
    <w:link w:val="Firma"/>
    <w:uiPriority w:val="99"/>
    <w:semiHidden/>
    <w:rsid w:val="00650219"/>
    <w:rPr>
      <w:rFonts w:ascii="Calibri" w:hAnsi="Calibri" w:cs="Calibri"/>
    </w:rPr>
  </w:style>
  <w:style w:type="table" w:styleId="Tablabsica1">
    <w:name w:val="Table Simple 1"/>
    <w:basedOn w:val="Tablanormal"/>
    <w:uiPriority w:val="99"/>
    <w:semiHidden/>
    <w:unhideWhenUsed/>
    <w:rsid w:val="00650219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650219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65021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650219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sutil2">
    <w:name w:val="Table Subtle 2"/>
    <w:basedOn w:val="Tablanormal"/>
    <w:uiPriority w:val="99"/>
    <w:rsid w:val="00650219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650219"/>
    <w:pPr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650219"/>
    <w:pPr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650219"/>
    <w:pPr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650219"/>
    <w:pPr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650219"/>
    <w:pPr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650219"/>
    <w:pPr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650219"/>
    <w:pPr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650219"/>
    <w:pPr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650219"/>
    <w:pPr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650219"/>
    <w:rPr>
      <w:rFonts w:ascii="Calibri Light" w:hAnsi="Calibri Light" w:cs="Calibri Light" w:eastAsiaTheme="majorEastAsia"/>
      <w:b/>
      <w:bCs/>
    </w:rPr>
  </w:style>
  <w:style w:type="paragraph" w:styleId="Cierre">
    <w:name w:val="Closing"/>
    <w:basedOn w:val="Normal"/>
    <w:link w:val="CierreCar"/>
    <w:uiPriority w:val="99"/>
    <w:semiHidden/>
    <w:unhideWhenUsed/>
    <w:rsid w:val="00650219"/>
    <w:pPr>
      <w:ind w:left="4320"/>
    </w:pPr>
  </w:style>
  <w:style w:type="character" w:styleId="CierreCar" w:customStyle="1">
    <w:name w:val="Cierre Car"/>
    <w:basedOn w:val="Fuentedeprrafopredeter"/>
    <w:link w:val="Cierre"/>
    <w:uiPriority w:val="99"/>
    <w:semiHidden/>
    <w:rsid w:val="00650219"/>
    <w:rPr>
      <w:rFonts w:ascii="Calibri" w:hAnsi="Calibri" w:cs="Calibri"/>
    </w:rPr>
  </w:style>
  <w:style w:type="table" w:styleId="Tablaconcuadrcula">
    <w:name w:val="Table Grid"/>
    <w:basedOn w:val="Tablanormal"/>
    <w:uiPriority w:val="39"/>
    <w:rsid w:val="0065021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1">
    <w:name w:val="Table Grid 1"/>
    <w:basedOn w:val="Tablanormal"/>
    <w:uiPriority w:val="99"/>
    <w:semiHidden/>
    <w:unhideWhenUsed/>
    <w:rsid w:val="0065021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650219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650219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650219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65021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650219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650219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650219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cuadrculaclara">
    <w:name w:val="Grid Table Light"/>
    <w:basedOn w:val="Tablanormal"/>
    <w:uiPriority w:val="40"/>
    <w:rsid w:val="00650219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aconcuadrcula1clara">
    <w:name w:val="Grid Table 1 Light"/>
    <w:basedOn w:val="Tablanormal"/>
    <w:uiPriority w:val="46"/>
    <w:rsid w:val="00650219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650219"/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650219"/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650219"/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650219"/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650219"/>
    <w:tblPr>
      <w:tblStyleRowBandSize w:val="1"/>
      <w:tblStyleColBandSize w:val="1"/>
      <w:tblBorders>
        <w:top w:val="single" w:color="B4C6E7" w:themeColor="accent5" w:themeTint="66" w:sz="4" w:space="0"/>
        <w:left w:val="single" w:color="B4C6E7" w:themeColor="accent5" w:themeTint="66" w:sz="4" w:space="0"/>
        <w:bottom w:val="single" w:color="B4C6E7" w:themeColor="accent5" w:themeTint="66" w:sz="4" w:space="0"/>
        <w:right w:val="single" w:color="B4C6E7" w:themeColor="accent5" w:themeTint="66" w:sz="4" w:space="0"/>
        <w:insideH w:val="single" w:color="B4C6E7" w:themeColor="accent5" w:themeTint="66" w:sz="4" w:space="0"/>
        <w:insideV w:val="single" w:color="B4C6E7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650219"/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650219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650219"/>
    <w:tblPr>
      <w:tblStyleRowBandSize w:val="1"/>
      <w:tblStyleColBandSize w:val="1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650219"/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650219"/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650219"/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650219"/>
    <w:tblPr>
      <w:tblStyleRowBandSize w:val="1"/>
      <w:tblStyleColBandSize w:val="1"/>
      <w:tblBorders>
        <w:top w:val="single" w:color="8EAADB" w:themeColor="accent5" w:themeTint="99" w:sz="2" w:space="0"/>
        <w:bottom w:val="single" w:color="8EAADB" w:themeColor="accent5" w:themeTint="99" w:sz="2" w:space="0"/>
        <w:insideH w:val="single" w:color="8EAADB" w:themeColor="accent5" w:themeTint="99" w:sz="2" w:space="0"/>
        <w:insideV w:val="single" w:color="8EAAD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650219"/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3">
    <w:name w:val="Grid Table 3"/>
    <w:basedOn w:val="Tablanormal"/>
    <w:uiPriority w:val="48"/>
    <w:rsid w:val="00650219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Tablaconcuadrcula3-nfasis1">
    <w:name w:val="Grid Table 3 Accent 1"/>
    <w:basedOn w:val="Tablanormal"/>
    <w:uiPriority w:val="48"/>
    <w:rsid w:val="00650219"/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color="9CC2E5" w:themeColor="accent1" w:themeTint="99" w:sz="4" w:space="0"/>
        </w:tcBorders>
      </w:tcPr>
    </w:tblStylePr>
    <w:tblStylePr w:type="nwCell">
      <w:tblPr/>
      <w:tcPr>
        <w:tcBorders>
          <w:bottom w:val="single" w:color="9CC2E5" w:themeColor="accent1" w:themeTint="99" w:sz="4" w:space="0"/>
        </w:tcBorders>
      </w:tcPr>
    </w:tblStylePr>
    <w:tblStylePr w:type="seCell">
      <w:tblPr/>
      <w:tcPr>
        <w:tcBorders>
          <w:top w:val="single" w:color="9CC2E5" w:themeColor="accent1" w:themeTint="99" w:sz="4" w:space="0"/>
        </w:tcBorders>
      </w:tcPr>
    </w:tblStylePr>
    <w:tblStylePr w:type="swCell">
      <w:tblPr/>
      <w:tcPr>
        <w:tcBorders>
          <w:top w:val="single" w:color="9CC2E5" w:themeColor="accent1" w:themeTint="99" w:sz="4" w:space="0"/>
        </w:tcBorders>
      </w:tcPr>
    </w:tblStylePr>
  </w:style>
  <w:style w:type="table" w:styleId="Tablaconcuadrcula3-nfasis2">
    <w:name w:val="Grid Table 3 Accent 2"/>
    <w:basedOn w:val="Tablanormal"/>
    <w:uiPriority w:val="48"/>
    <w:rsid w:val="00650219"/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Tablaconcuadrcula3-nfasis3">
    <w:name w:val="Grid Table 3 Accent 3"/>
    <w:basedOn w:val="Tablanormal"/>
    <w:uiPriority w:val="48"/>
    <w:rsid w:val="00650219"/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Tablaconcuadrcula3-nfasis4">
    <w:name w:val="Grid Table 3 Accent 4"/>
    <w:basedOn w:val="Tablanormal"/>
    <w:uiPriority w:val="48"/>
    <w:rsid w:val="00650219"/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Tablaconcuadrcula3-nfasis5">
    <w:name w:val="Grid Table 3 Accent 5"/>
    <w:basedOn w:val="Tablanormal"/>
    <w:uiPriority w:val="48"/>
    <w:rsid w:val="00650219"/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color="8EAADB" w:themeColor="accent5" w:themeTint="99" w:sz="4" w:space="0"/>
        </w:tcBorders>
      </w:tcPr>
    </w:tblStylePr>
    <w:tblStylePr w:type="nwCell">
      <w:tblPr/>
      <w:tcPr>
        <w:tcBorders>
          <w:bottom w:val="single" w:color="8EAADB" w:themeColor="accent5" w:themeTint="99" w:sz="4" w:space="0"/>
        </w:tcBorders>
      </w:tcPr>
    </w:tblStylePr>
    <w:tblStylePr w:type="seCell">
      <w:tblPr/>
      <w:tcPr>
        <w:tcBorders>
          <w:top w:val="single" w:color="8EAADB" w:themeColor="accent5" w:themeTint="99" w:sz="4" w:space="0"/>
        </w:tcBorders>
      </w:tcPr>
    </w:tblStylePr>
    <w:tblStylePr w:type="swCell">
      <w:tblPr/>
      <w:tcPr>
        <w:tcBorders>
          <w:top w:val="single" w:color="8EAADB" w:themeColor="accent5" w:themeTint="99" w:sz="4" w:space="0"/>
        </w:tcBorders>
      </w:tcPr>
    </w:tblStylePr>
  </w:style>
  <w:style w:type="table" w:styleId="Tablaconcuadrcula3-nfasis6">
    <w:name w:val="Grid Table 3 Accent 6"/>
    <w:basedOn w:val="Tablanormal"/>
    <w:uiPriority w:val="48"/>
    <w:rsid w:val="00650219"/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Tabladecuadrcula4">
    <w:name w:val="Grid Table 4"/>
    <w:basedOn w:val="Tablanormal"/>
    <w:uiPriority w:val="49"/>
    <w:rsid w:val="00650219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650219"/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650219"/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650219"/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650219"/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650219"/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650219"/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65021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65021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65021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65021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65021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65021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650219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650219"/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650219"/>
    <w:rPr>
      <w:color w:val="2E74B5" w:themeColor="accent1" w:themeShade="BF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650219"/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650219"/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650219"/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650219"/>
    <w:rPr>
      <w:color w:val="2F5496" w:themeColor="accent5" w:themeShade="BF"/>
    </w:r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650219"/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650219"/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650219"/>
    <w:rPr>
      <w:color w:val="2E74B5" w:themeColor="accent1" w:themeShade="BF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color="9CC2E5" w:themeColor="accent1" w:themeTint="99" w:sz="4" w:space="0"/>
        </w:tcBorders>
      </w:tcPr>
    </w:tblStylePr>
    <w:tblStylePr w:type="nwCell">
      <w:tblPr/>
      <w:tcPr>
        <w:tcBorders>
          <w:bottom w:val="single" w:color="9CC2E5" w:themeColor="accent1" w:themeTint="99" w:sz="4" w:space="0"/>
        </w:tcBorders>
      </w:tcPr>
    </w:tblStylePr>
    <w:tblStylePr w:type="seCell">
      <w:tblPr/>
      <w:tcPr>
        <w:tcBorders>
          <w:top w:val="single" w:color="9CC2E5" w:themeColor="accent1" w:themeTint="99" w:sz="4" w:space="0"/>
        </w:tcBorders>
      </w:tcPr>
    </w:tblStylePr>
    <w:tblStylePr w:type="swCell">
      <w:tblPr/>
      <w:tcPr>
        <w:tcBorders>
          <w:top w:val="single" w:color="9CC2E5" w:themeColor="accent1" w:themeTint="99" w:sz="4" w:space="0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650219"/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650219"/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650219"/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650219"/>
    <w:rPr>
      <w:color w:val="2F5496" w:themeColor="accent5" w:themeShade="BF"/>
    </w:r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color="8EAADB" w:themeColor="accent5" w:themeTint="99" w:sz="4" w:space="0"/>
        </w:tcBorders>
      </w:tcPr>
    </w:tblStylePr>
    <w:tblStylePr w:type="nwCell">
      <w:tblPr/>
      <w:tcPr>
        <w:tcBorders>
          <w:bottom w:val="single" w:color="8EAADB" w:themeColor="accent5" w:themeTint="99" w:sz="4" w:space="0"/>
        </w:tcBorders>
      </w:tcPr>
    </w:tblStylePr>
    <w:tblStylePr w:type="seCell">
      <w:tblPr/>
      <w:tcPr>
        <w:tcBorders>
          <w:top w:val="single" w:color="8EAADB" w:themeColor="accent5" w:themeTint="99" w:sz="4" w:space="0"/>
        </w:tcBorders>
      </w:tcPr>
    </w:tblStylePr>
    <w:tblStylePr w:type="swCell">
      <w:tblPr/>
      <w:tcPr>
        <w:tcBorders>
          <w:top w:val="single" w:color="8EAADB" w:themeColor="accent5" w:themeTint="99" w:sz="4" w:space="0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650219"/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650219"/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650219"/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web3">
    <w:name w:val="Table Web 3"/>
    <w:basedOn w:val="Tablanormal"/>
    <w:uiPriority w:val="99"/>
    <w:rsid w:val="00650219"/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650219"/>
    <w:rPr>
      <w:rFonts w:ascii="Calibri" w:hAnsi="Calibri" w:cs="Calibri"/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650219"/>
    <w:rPr>
      <w:rFonts w:ascii="Calibri" w:hAnsi="Calibri" w:cs="Calibri"/>
    </w:rPr>
  </w:style>
  <w:style w:type="table" w:styleId="Tablaconefectos3D1">
    <w:name w:val="Table 3D effects 1"/>
    <w:basedOn w:val="Tablanormal"/>
    <w:uiPriority w:val="99"/>
    <w:semiHidden/>
    <w:unhideWhenUsed/>
    <w:rsid w:val="0065021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65021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65021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65021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Nmerodepgina">
    <w:name w:val="page number"/>
    <w:basedOn w:val="Fuentedeprrafopredeter"/>
    <w:uiPriority w:val="99"/>
    <w:semiHidden/>
    <w:unhideWhenUsed/>
    <w:rsid w:val="00650219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CIGOMO\AppData\Local\Microsoft\Office\16.0\DTS\es-CO%7bDE18BE95-3C6F-42C0-96D4-43B8293BB1A3%7d\%7b74FF0A2E-A7ED-4F5B-B836-5AC1A6EE630C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Metadata/LabelInfo.xml><?xml version="1.0" encoding="utf-8"?>
<clbl:labelList xmlns:clbl="http://schemas.microsoft.com/office/2020/mipLabelMetadata">
  <clbl:label id="{3c0bd4fe-1111-4d13-8e0c-7c33b9eb7581}" enabled="0" method="" siteId="{3c0bd4fe-1111-4d13-8e0c-7c33b9eb7581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{74FF0A2E-A7ED-4F5B-B836-5AC1A6EE630C}tf02786999_win32.dotx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Tatiana Londoño Fonseca</lastModifiedBy>
  <revision>2</revision>
  <dcterms:created xsi:type="dcterms:W3CDTF">2025-06-11T17:19:00.0000000Z</dcterms:created>
  <dcterms:modified xsi:type="dcterms:W3CDTF">2025-06-16T15:17:06.5389847Z</dcterms:modified>
</coreProperties>
</file>