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A9A3" w14:textId="77777777" w:rsidR="00B11FAC" w:rsidRDefault="00B11FAC"/>
    <w:p w14:paraId="2235AD1B" w14:textId="77777777" w:rsidR="00B11FAC" w:rsidRDefault="00B11FAC"/>
    <w:p w14:paraId="003EA4F4" w14:textId="719EA055" w:rsidR="00B11FA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</w:rPr>
        <w:t xml:space="preserve">Medellín, </w:t>
      </w:r>
      <w:r w:rsidR="0082671B">
        <w:rPr>
          <w:rFonts w:ascii="Arial" w:eastAsia="Arial" w:hAnsi="Arial" w:cs="Arial"/>
          <w:sz w:val="24"/>
          <w:szCs w:val="24"/>
          <w:highlight w:val="yellow"/>
        </w:rPr>
        <w:t>FECHA</w:t>
      </w:r>
    </w:p>
    <w:p w14:paraId="7E4AC455" w14:textId="77777777" w:rsidR="00B11FAC" w:rsidRDefault="00B11FAC"/>
    <w:p w14:paraId="155AEAB7" w14:textId="77777777" w:rsidR="00B11FA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</w:t>
      </w:r>
    </w:p>
    <w:p w14:paraId="5BEB3DAE" w14:textId="77777777" w:rsidR="00B11FA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SEGUROS SURA</w:t>
      </w:r>
    </w:p>
    <w:p w14:paraId="6AAA15D3" w14:textId="77777777" w:rsidR="00B11FA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Ciudad</w:t>
      </w:r>
    </w:p>
    <w:p w14:paraId="1A1422C9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11873869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0B8BE140" w14:textId="65A46523" w:rsidR="00B11FAC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Asunto: SOLICITUD </w:t>
      </w:r>
      <w:r w:rsidR="0082671B">
        <w:rPr>
          <w:rFonts w:ascii="Arial" w:eastAsia="Arial" w:hAnsi="Arial" w:cs="Arial"/>
          <w:sz w:val="24"/>
          <w:szCs w:val="24"/>
        </w:rPr>
        <w:t>COTIZACIÓN</w:t>
      </w:r>
      <w:r w:rsidR="000B3161">
        <w:rPr>
          <w:rFonts w:ascii="Arial" w:eastAsia="Arial" w:hAnsi="Arial" w:cs="Arial"/>
          <w:sz w:val="24"/>
          <w:szCs w:val="24"/>
        </w:rPr>
        <w:t xml:space="preserve"> DE PÓLIZA COLECTIVA</w:t>
      </w:r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104D0435" w14:textId="77777777" w:rsidR="00B11FAC" w:rsidRDefault="00B11FAC"/>
    <w:p w14:paraId="75A72251" w14:textId="77777777" w:rsidR="00B11FAC" w:rsidRDefault="00B11FAC"/>
    <w:p w14:paraId="128B3F62" w14:textId="335773CE" w:rsidR="00B11FAC" w:rsidRDefault="00000000" w:rsidP="008267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</w:t>
      </w:r>
      <w:r w:rsidR="000B3161">
        <w:rPr>
          <w:rFonts w:ascii="Arial" w:eastAsia="Arial" w:hAnsi="Arial" w:cs="Arial"/>
          <w:sz w:val="24"/>
          <w:szCs w:val="24"/>
        </w:rPr>
        <w:t>autorizo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0B3161"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z w:val="24"/>
          <w:szCs w:val="24"/>
        </w:rPr>
        <w:t>GuíaBien Asesores en Seguros, código 3052</w:t>
      </w:r>
      <w:r w:rsidR="000B3161">
        <w:rPr>
          <w:rFonts w:ascii="Arial" w:eastAsia="Arial" w:hAnsi="Arial" w:cs="Arial"/>
          <w:sz w:val="24"/>
          <w:szCs w:val="24"/>
        </w:rPr>
        <w:t>, a</w:t>
      </w:r>
      <w:r w:rsidR="0082671B">
        <w:rPr>
          <w:rFonts w:ascii="Arial" w:eastAsia="Arial" w:hAnsi="Arial" w:cs="Arial"/>
          <w:sz w:val="24"/>
          <w:szCs w:val="24"/>
        </w:rPr>
        <w:t xml:space="preserve"> presentar condiciones de cotización para pólizas a </w:t>
      </w:r>
      <w:r w:rsidR="000B3161">
        <w:rPr>
          <w:rFonts w:ascii="Arial" w:eastAsia="Arial" w:hAnsi="Arial" w:cs="Arial"/>
          <w:sz w:val="24"/>
          <w:szCs w:val="24"/>
        </w:rPr>
        <w:t>nuestra empresa</w:t>
      </w:r>
      <w:r w:rsidR="0082671B">
        <w:rPr>
          <w:rFonts w:ascii="Arial" w:eastAsia="Arial" w:hAnsi="Arial" w:cs="Arial"/>
          <w:sz w:val="24"/>
          <w:szCs w:val="24"/>
        </w:rPr>
        <w:t>, omitiendo previas solicitudes de exclusividad con otros asesores.</w:t>
      </w:r>
    </w:p>
    <w:p w14:paraId="030B42A2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620804E2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68B04F9B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67EB7C41" w14:textId="77777777" w:rsidR="00B11FAC" w:rsidRDefault="00B11FAC">
      <w:pPr>
        <w:rPr>
          <w:rFonts w:ascii="Arial" w:eastAsia="Arial" w:hAnsi="Arial" w:cs="Arial"/>
          <w:sz w:val="24"/>
          <w:szCs w:val="24"/>
        </w:rPr>
      </w:pPr>
    </w:p>
    <w:p w14:paraId="500AC758" w14:textId="77777777" w:rsidR="00B11FA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_______________________________________</w:t>
      </w:r>
    </w:p>
    <w:p w14:paraId="488E4CDD" w14:textId="77777777" w:rsidR="00B11FA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Firma</w:t>
      </w:r>
    </w:p>
    <w:p w14:paraId="1627A895" w14:textId="6391DF18" w:rsidR="00B11FAC" w:rsidRDefault="000B316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NOMBRE DEL REPRESENTANTE LEGAL</w:t>
      </w:r>
    </w:p>
    <w:p w14:paraId="6E0A8814" w14:textId="2756DB7E" w:rsidR="000B3161" w:rsidRDefault="000B316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NÚMERO DE IDENTIFICACIÓN</w:t>
      </w:r>
    </w:p>
    <w:p w14:paraId="0610FD10" w14:textId="77777777" w:rsidR="000B3161" w:rsidRDefault="000B316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Representante Legal</w:t>
      </w:r>
    </w:p>
    <w:p w14:paraId="2F1BE215" w14:textId="77777777" w:rsidR="00210571" w:rsidRDefault="000B316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0B3161">
        <w:rPr>
          <w:rFonts w:ascii="Arial" w:eastAsia="Arial" w:hAnsi="Arial" w:cs="Arial"/>
          <w:sz w:val="24"/>
          <w:szCs w:val="24"/>
          <w:highlight w:val="yellow"/>
        </w:rPr>
        <w:t>NOMBRE EMPRESA</w:t>
      </w:r>
    </w:p>
    <w:p w14:paraId="0A7B1DFF" w14:textId="3404AA45" w:rsidR="00B11FAC" w:rsidRDefault="00210571" w:rsidP="000B31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210571">
        <w:rPr>
          <w:rFonts w:ascii="Arial" w:eastAsia="Arial" w:hAnsi="Arial" w:cs="Arial"/>
          <w:sz w:val="24"/>
          <w:szCs w:val="24"/>
          <w:highlight w:val="yellow"/>
        </w:rPr>
        <w:t>NIT</w:t>
      </w:r>
      <w:r w:rsidR="000B3161">
        <w:rPr>
          <w:rFonts w:ascii="Arial" w:eastAsia="Arial" w:hAnsi="Arial" w:cs="Arial"/>
          <w:sz w:val="24"/>
          <w:szCs w:val="24"/>
        </w:rPr>
        <w:br/>
      </w:r>
    </w:p>
    <w:sectPr w:rsidR="00B11FAC">
      <w:head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5B1A2" w14:textId="77777777" w:rsidR="005F40CA" w:rsidRDefault="005F40CA">
      <w:pPr>
        <w:spacing w:after="0" w:line="240" w:lineRule="auto"/>
      </w:pPr>
      <w:r>
        <w:separator/>
      </w:r>
    </w:p>
  </w:endnote>
  <w:endnote w:type="continuationSeparator" w:id="0">
    <w:p w14:paraId="72274A2C" w14:textId="77777777" w:rsidR="005F40CA" w:rsidRDefault="005F4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A5B2" w14:textId="77777777" w:rsidR="005F40CA" w:rsidRDefault="005F40CA">
      <w:pPr>
        <w:spacing w:after="0" w:line="240" w:lineRule="auto"/>
      </w:pPr>
      <w:r>
        <w:separator/>
      </w:r>
    </w:p>
  </w:footnote>
  <w:footnote w:type="continuationSeparator" w:id="0">
    <w:p w14:paraId="0B01A4D8" w14:textId="77777777" w:rsidR="005F40CA" w:rsidRDefault="005F4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94253" w14:textId="77777777" w:rsidR="00B11F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0F9A5CC" wp14:editId="145A663E">
          <wp:extent cx="1042602" cy="811149"/>
          <wp:effectExtent l="0" t="0" r="0" b="0"/>
          <wp:docPr id="429540851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602" cy="81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FAC"/>
    <w:rsid w:val="000B3161"/>
    <w:rsid w:val="001140F2"/>
    <w:rsid w:val="00210571"/>
    <w:rsid w:val="005E6281"/>
    <w:rsid w:val="005F40CA"/>
    <w:rsid w:val="008103F9"/>
    <w:rsid w:val="0082671B"/>
    <w:rsid w:val="00B11FAC"/>
    <w:rsid w:val="00BD603F"/>
    <w:rsid w:val="00C9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CF391D"/>
  <w15:docId w15:val="{D3C03C39-5E8B-41D2-881F-2D27E67C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A24F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4FC8"/>
  </w:style>
  <w:style w:type="paragraph" w:styleId="Piedepgina">
    <w:name w:val="footer"/>
    <w:basedOn w:val="Normal"/>
    <w:link w:val="PiedepginaCar"/>
    <w:uiPriority w:val="99"/>
    <w:unhideWhenUsed/>
    <w:rsid w:val="00A24F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FC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9e6E3pf1LmTGfYnu0fAEmUFEAg==">CgMxLjA4AHIhMVp1TmdFay12Uk1GNHBJUjZqaUVYRkJIdFR4Z1E0aTIz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GUIABIEN Asesores en Seguros</dc:creator>
  <cp:lastModifiedBy>David Escobar Álvarez</cp:lastModifiedBy>
  <cp:revision>4</cp:revision>
  <dcterms:created xsi:type="dcterms:W3CDTF">2025-02-12T16:42:00Z</dcterms:created>
  <dcterms:modified xsi:type="dcterms:W3CDTF">2025-06-18T12:47:00Z</dcterms:modified>
</cp:coreProperties>
</file>