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B65FF" w14:paraId="3B4596C1" w14:textId="77777777" w:rsidTr="009B65FF">
        <w:tc>
          <w:tcPr>
            <w:tcW w:w="2407" w:type="dxa"/>
          </w:tcPr>
          <w:p w14:paraId="77C8E60E" w14:textId="60E29A36" w:rsidR="009B65FF" w:rsidRDefault="009B65FF">
            <w:r>
              <w:t>N</w:t>
            </w:r>
          </w:p>
        </w:tc>
        <w:tc>
          <w:tcPr>
            <w:tcW w:w="2407" w:type="dxa"/>
          </w:tcPr>
          <w:p w14:paraId="712E9813" w14:textId="2242092B" w:rsidR="009B65FF" w:rsidRDefault="009B65FF">
            <w:r>
              <w:t>Requisiti</w:t>
            </w:r>
          </w:p>
        </w:tc>
        <w:tc>
          <w:tcPr>
            <w:tcW w:w="2407" w:type="dxa"/>
          </w:tcPr>
          <w:p w14:paraId="238D0DCF" w14:textId="5B61B013" w:rsidR="009B65FF" w:rsidRDefault="009B65FF">
            <w:r>
              <w:t>Tipologia</w:t>
            </w:r>
          </w:p>
        </w:tc>
        <w:tc>
          <w:tcPr>
            <w:tcW w:w="2407" w:type="dxa"/>
          </w:tcPr>
          <w:p w14:paraId="7557903E" w14:textId="4A0ED098" w:rsidR="009B65FF" w:rsidRDefault="009B65FF">
            <w:r>
              <w:t>Priorità</w:t>
            </w:r>
          </w:p>
        </w:tc>
      </w:tr>
      <w:tr w:rsidR="009B65FF" w14:paraId="2B7B7F25" w14:textId="77777777" w:rsidTr="009B65FF">
        <w:tc>
          <w:tcPr>
            <w:tcW w:w="2407" w:type="dxa"/>
          </w:tcPr>
          <w:p w14:paraId="77B54A3E" w14:textId="16A43505" w:rsidR="009B65FF" w:rsidRDefault="009B65FF">
            <w:r>
              <w:t>1</w:t>
            </w:r>
          </w:p>
        </w:tc>
        <w:tc>
          <w:tcPr>
            <w:tcW w:w="2407" w:type="dxa"/>
          </w:tcPr>
          <w:p w14:paraId="00EE2E74" w14:textId="3893E934" w:rsidR="009B65FF" w:rsidRDefault="009B65FF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 dati da memorizzare per ogni vendita sono: codice progressivo numerico, cognome e nome del cliente che ha acquistato l’automobile, marca, modello e targa dell’automobile venduta, data della vendita</w:t>
            </w:r>
          </w:p>
        </w:tc>
        <w:tc>
          <w:tcPr>
            <w:tcW w:w="2407" w:type="dxa"/>
          </w:tcPr>
          <w:p w14:paraId="27CDD7E4" w14:textId="77777777" w:rsidR="009B65FF" w:rsidRDefault="009B65FF" w:rsidP="009B65FF">
            <w:r>
              <w:t>Non funzionale</w:t>
            </w:r>
          </w:p>
          <w:p w14:paraId="4C78CA6B" w14:textId="77777777" w:rsidR="009B65FF" w:rsidRDefault="009B65FF"/>
        </w:tc>
        <w:tc>
          <w:tcPr>
            <w:tcW w:w="2407" w:type="dxa"/>
          </w:tcPr>
          <w:p w14:paraId="50FA4024" w14:textId="40F9689C" w:rsidR="009B65FF" w:rsidRDefault="009B65FF">
            <w:r>
              <w:t>must</w:t>
            </w:r>
          </w:p>
        </w:tc>
      </w:tr>
      <w:tr w:rsidR="009B65FF" w14:paraId="17D1D149" w14:textId="77777777" w:rsidTr="009B65FF">
        <w:tc>
          <w:tcPr>
            <w:tcW w:w="2407" w:type="dxa"/>
          </w:tcPr>
          <w:p w14:paraId="3BC96EA8" w14:textId="3492C920" w:rsidR="009B65FF" w:rsidRDefault="009B65FF">
            <w:r>
              <w:t>2</w:t>
            </w:r>
          </w:p>
        </w:tc>
        <w:tc>
          <w:tcPr>
            <w:tcW w:w="2407" w:type="dxa"/>
          </w:tcPr>
          <w:p w14:paraId="39A6F00F" w14:textId="2007EF2D" w:rsidR="009B65FF" w:rsidRDefault="009B65FF">
            <w:r w:rsidRPr="009B65FF">
              <w:t>Aggiungi Vendita</w:t>
            </w:r>
          </w:p>
        </w:tc>
        <w:tc>
          <w:tcPr>
            <w:tcW w:w="2407" w:type="dxa"/>
          </w:tcPr>
          <w:p w14:paraId="54543ECC" w14:textId="05FF40FF" w:rsidR="009B65FF" w:rsidRDefault="009B65FF">
            <w:r>
              <w:t>Funzionale</w:t>
            </w:r>
          </w:p>
        </w:tc>
        <w:tc>
          <w:tcPr>
            <w:tcW w:w="2407" w:type="dxa"/>
          </w:tcPr>
          <w:p w14:paraId="3EF9FFA9" w14:textId="71BCD37D" w:rsidR="009B65FF" w:rsidRDefault="009B65FF">
            <w:r>
              <w:t>must</w:t>
            </w:r>
          </w:p>
        </w:tc>
      </w:tr>
      <w:tr w:rsidR="009B65FF" w14:paraId="39E580B5" w14:textId="77777777" w:rsidTr="009B65FF">
        <w:tc>
          <w:tcPr>
            <w:tcW w:w="2407" w:type="dxa"/>
          </w:tcPr>
          <w:p w14:paraId="67569DA8" w14:textId="7E3A8EF6" w:rsidR="009B65FF" w:rsidRDefault="009B65FF" w:rsidP="009B65FF">
            <w:r>
              <w:t>3</w:t>
            </w:r>
          </w:p>
        </w:tc>
        <w:tc>
          <w:tcPr>
            <w:tcW w:w="2407" w:type="dxa"/>
          </w:tcPr>
          <w:p w14:paraId="00EB2275" w14:textId="00F98D3E" w:rsidR="009B65FF" w:rsidRDefault="009B65FF" w:rsidP="009B65FF">
            <w:r w:rsidRPr="009B65FF">
              <w:t>Cancella vendita</w:t>
            </w:r>
          </w:p>
        </w:tc>
        <w:tc>
          <w:tcPr>
            <w:tcW w:w="2407" w:type="dxa"/>
          </w:tcPr>
          <w:p w14:paraId="57958F9C" w14:textId="4E836CCB" w:rsidR="009B65FF" w:rsidRDefault="009B65FF" w:rsidP="009B65FF">
            <w:r>
              <w:t>Funzionale</w:t>
            </w:r>
          </w:p>
        </w:tc>
        <w:tc>
          <w:tcPr>
            <w:tcW w:w="2407" w:type="dxa"/>
          </w:tcPr>
          <w:p w14:paraId="1FB33ADA" w14:textId="50C4C729" w:rsidR="009B65FF" w:rsidRDefault="009B65FF" w:rsidP="009B65FF">
            <w:r>
              <w:t>must</w:t>
            </w:r>
          </w:p>
        </w:tc>
      </w:tr>
      <w:tr w:rsidR="009B65FF" w14:paraId="3BE78238" w14:textId="77777777" w:rsidTr="009B65FF">
        <w:tc>
          <w:tcPr>
            <w:tcW w:w="2407" w:type="dxa"/>
          </w:tcPr>
          <w:p w14:paraId="34876C7B" w14:textId="278B785E" w:rsidR="009B65FF" w:rsidRDefault="009B65FF" w:rsidP="009B65FF">
            <w:r>
              <w:t>4</w:t>
            </w:r>
          </w:p>
        </w:tc>
        <w:tc>
          <w:tcPr>
            <w:tcW w:w="2407" w:type="dxa"/>
          </w:tcPr>
          <w:p w14:paraId="037CA05C" w14:textId="77777777" w:rsidR="009B65FF" w:rsidRDefault="009B65FF" w:rsidP="009B65FF">
            <w:r>
              <w:t>Visualizza dati relativi</w:t>
            </w:r>
          </w:p>
          <w:p w14:paraId="5F20A1D7" w14:textId="77777777" w:rsidR="009B65FF" w:rsidRDefault="009B65FF" w:rsidP="009B65FF">
            <w:r>
              <w:t>a tutte le auto acquistate</w:t>
            </w:r>
          </w:p>
          <w:p w14:paraId="4A598486" w14:textId="01EDACB2" w:rsidR="009B65FF" w:rsidRDefault="009B65FF" w:rsidP="009B65FF">
            <w:r>
              <w:t>da un cliente</w:t>
            </w:r>
          </w:p>
        </w:tc>
        <w:tc>
          <w:tcPr>
            <w:tcW w:w="2407" w:type="dxa"/>
          </w:tcPr>
          <w:p w14:paraId="673DDA59" w14:textId="10679055" w:rsidR="009B65FF" w:rsidRDefault="009B65FF" w:rsidP="009B65FF">
            <w:r>
              <w:t>Funzionale</w:t>
            </w:r>
          </w:p>
        </w:tc>
        <w:tc>
          <w:tcPr>
            <w:tcW w:w="2407" w:type="dxa"/>
          </w:tcPr>
          <w:p w14:paraId="4AEE8816" w14:textId="5AFD9F81" w:rsidR="009B65FF" w:rsidRDefault="009B65FF" w:rsidP="009B65FF">
            <w:r>
              <w:t>must</w:t>
            </w:r>
          </w:p>
        </w:tc>
      </w:tr>
      <w:tr w:rsidR="009B65FF" w14:paraId="04BE2CB4" w14:textId="77777777" w:rsidTr="009B65FF">
        <w:tc>
          <w:tcPr>
            <w:tcW w:w="2407" w:type="dxa"/>
          </w:tcPr>
          <w:p w14:paraId="3B7B6A19" w14:textId="2C957183" w:rsidR="009B65FF" w:rsidRDefault="009B65FF" w:rsidP="009B65FF">
            <w:r>
              <w:t>5</w:t>
            </w:r>
          </w:p>
        </w:tc>
        <w:tc>
          <w:tcPr>
            <w:tcW w:w="2407" w:type="dxa"/>
          </w:tcPr>
          <w:p w14:paraId="08A20D10" w14:textId="3E4C8DD4" w:rsidR="009B65FF" w:rsidRDefault="009B65FF" w:rsidP="009B65FF">
            <w:r w:rsidRPr="009B65FF">
              <w:t>Visualizza auto vendute dello stesso modello</w:t>
            </w:r>
          </w:p>
        </w:tc>
        <w:tc>
          <w:tcPr>
            <w:tcW w:w="2407" w:type="dxa"/>
          </w:tcPr>
          <w:p w14:paraId="4BDBD955" w14:textId="6B1A4285" w:rsidR="009B65FF" w:rsidRDefault="009B65FF" w:rsidP="009B65FF">
            <w:r>
              <w:t>Funzionale</w:t>
            </w:r>
          </w:p>
        </w:tc>
        <w:tc>
          <w:tcPr>
            <w:tcW w:w="2407" w:type="dxa"/>
          </w:tcPr>
          <w:p w14:paraId="4C2D6666" w14:textId="2C590CD6" w:rsidR="009B65FF" w:rsidRDefault="009B65FF" w:rsidP="009B65FF">
            <w:r>
              <w:t>must</w:t>
            </w:r>
          </w:p>
        </w:tc>
      </w:tr>
      <w:tr w:rsidR="009B65FF" w14:paraId="779EC23F" w14:textId="77777777" w:rsidTr="009B65FF">
        <w:tc>
          <w:tcPr>
            <w:tcW w:w="2407" w:type="dxa"/>
          </w:tcPr>
          <w:p w14:paraId="0EC59A1C" w14:textId="7C306D60" w:rsidR="009B65FF" w:rsidRDefault="009B65FF" w:rsidP="009B65FF">
            <w:r>
              <w:t>6</w:t>
            </w:r>
          </w:p>
        </w:tc>
        <w:tc>
          <w:tcPr>
            <w:tcW w:w="2407" w:type="dxa"/>
          </w:tcPr>
          <w:p w14:paraId="66BB0602" w14:textId="77777777" w:rsidR="009B65FF" w:rsidRDefault="009B65FF" w:rsidP="009B65FF">
            <w:r>
              <w:t xml:space="preserve">Visualizza auto vendute in un </w:t>
            </w:r>
            <w:proofErr w:type="spellStart"/>
            <w:r>
              <w:t>det</w:t>
            </w:r>
            <w:proofErr w:type="spellEnd"/>
            <w:r>
              <w:t>. giorno</w:t>
            </w:r>
          </w:p>
          <w:p w14:paraId="4DB5D7CC" w14:textId="2FE274A3" w:rsidR="009B65FF" w:rsidRDefault="009B65FF" w:rsidP="009B65FF">
            <w:r>
              <w:t>in ordine alfabetico del cliente</w:t>
            </w:r>
          </w:p>
        </w:tc>
        <w:tc>
          <w:tcPr>
            <w:tcW w:w="2407" w:type="dxa"/>
          </w:tcPr>
          <w:p w14:paraId="54248CB8" w14:textId="2FEC0EE9" w:rsidR="009B65FF" w:rsidRDefault="009B65FF" w:rsidP="009B65FF">
            <w:r>
              <w:t>Funzionale</w:t>
            </w:r>
          </w:p>
        </w:tc>
        <w:tc>
          <w:tcPr>
            <w:tcW w:w="2407" w:type="dxa"/>
          </w:tcPr>
          <w:p w14:paraId="19373FFE" w14:textId="6B65AE8E" w:rsidR="009B65FF" w:rsidRDefault="009B65FF" w:rsidP="009B65FF">
            <w:r>
              <w:t>must</w:t>
            </w:r>
          </w:p>
        </w:tc>
      </w:tr>
      <w:tr w:rsidR="009B65FF" w14:paraId="02178FA0" w14:textId="77777777" w:rsidTr="009B65FF">
        <w:tc>
          <w:tcPr>
            <w:tcW w:w="2407" w:type="dxa"/>
          </w:tcPr>
          <w:p w14:paraId="208ED5F6" w14:textId="68E10451" w:rsidR="009B65FF" w:rsidRDefault="009B65FF" w:rsidP="009B65FF">
            <w:r>
              <w:t>7</w:t>
            </w:r>
          </w:p>
        </w:tc>
        <w:tc>
          <w:tcPr>
            <w:tcW w:w="2407" w:type="dxa"/>
          </w:tcPr>
          <w:p w14:paraId="4FA9C202" w14:textId="77777777" w:rsidR="009B65FF" w:rsidRDefault="009B65FF" w:rsidP="009B65FF">
            <w:r>
              <w:t>Esportare in formato CSV i</w:t>
            </w:r>
          </w:p>
          <w:p w14:paraId="22B30793" w14:textId="3E849733" w:rsidR="009B65FF" w:rsidRDefault="009B65FF" w:rsidP="009B65FF">
            <w:r>
              <w:t>dati di tutte le vendite.</w:t>
            </w:r>
          </w:p>
        </w:tc>
        <w:tc>
          <w:tcPr>
            <w:tcW w:w="2407" w:type="dxa"/>
          </w:tcPr>
          <w:p w14:paraId="493657A3" w14:textId="57225CF0" w:rsidR="009B65FF" w:rsidRDefault="009B65FF" w:rsidP="009B65FF">
            <w:r>
              <w:t>Tecnologico</w:t>
            </w:r>
          </w:p>
        </w:tc>
        <w:tc>
          <w:tcPr>
            <w:tcW w:w="2407" w:type="dxa"/>
          </w:tcPr>
          <w:p w14:paraId="44CCDBC3" w14:textId="41C2DE22" w:rsidR="009B65FF" w:rsidRDefault="009B65FF" w:rsidP="009B65FF">
            <w:r>
              <w:t>must</w:t>
            </w:r>
          </w:p>
        </w:tc>
      </w:tr>
      <w:tr w:rsidR="009B65FF" w14:paraId="50686B12" w14:textId="77777777" w:rsidTr="009B65FF">
        <w:tc>
          <w:tcPr>
            <w:tcW w:w="2407" w:type="dxa"/>
          </w:tcPr>
          <w:p w14:paraId="5CEDA10D" w14:textId="1B6F8ECA" w:rsidR="009B65FF" w:rsidRDefault="009B65FF" w:rsidP="009B65FF">
            <w:r>
              <w:t>8</w:t>
            </w:r>
          </w:p>
        </w:tc>
        <w:tc>
          <w:tcPr>
            <w:tcW w:w="2407" w:type="dxa"/>
          </w:tcPr>
          <w:p w14:paraId="234844D8" w14:textId="33757D16" w:rsidR="009B65FF" w:rsidRDefault="009B65FF" w:rsidP="009B65FF">
            <w:r w:rsidRPr="009B65FF">
              <w:t>Salvare i dati su un file binario</w:t>
            </w:r>
          </w:p>
        </w:tc>
        <w:tc>
          <w:tcPr>
            <w:tcW w:w="2407" w:type="dxa"/>
          </w:tcPr>
          <w:p w14:paraId="2685EA23" w14:textId="63267A5A" w:rsidR="009B65FF" w:rsidRDefault="009B65FF" w:rsidP="009B65FF">
            <w:r>
              <w:t>Tecnologico</w:t>
            </w:r>
          </w:p>
        </w:tc>
        <w:tc>
          <w:tcPr>
            <w:tcW w:w="2407" w:type="dxa"/>
          </w:tcPr>
          <w:p w14:paraId="7A74081E" w14:textId="1CD3CE1A" w:rsidR="009B65FF" w:rsidRDefault="009B65FF" w:rsidP="009B65FF">
            <w:r>
              <w:t>must</w:t>
            </w:r>
          </w:p>
        </w:tc>
      </w:tr>
      <w:tr w:rsidR="009B65FF" w14:paraId="24925A1E" w14:textId="77777777" w:rsidTr="009B65FF">
        <w:tc>
          <w:tcPr>
            <w:tcW w:w="2407" w:type="dxa"/>
          </w:tcPr>
          <w:p w14:paraId="50E07B43" w14:textId="21C59C6C" w:rsidR="009B65FF" w:rsidRDefault="009B65FF" w:rsidP="009B65FF">
            <w:r>
              <w:t>9</w:t>
            </w:r>
          </w:p>
        </w:tc>
        <w:tc>
          <w:tcPr>
            <w:tcW w:w="2407" w:type="dxa"/>
          </w:tcPr>
          <w:p w14:paraId="4EE59E7E" w14:textId="53845455" w:rsidR="009B65FF" w:rsidRDefault="009B65FF" w:rsidP="009B65FF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Memorizza i dati ad ogni vendita effettuata</w:t>
            </w:r>
          </w:p>
        </w:tc>
        <w:tc>
          <w:tcPr>
            <w:tcW w:w="2407" w:type="dxa"/>
          </w:tcPr>
          <w:p w14:paraId="59FE29DA" w14:textId="11D2E297" w:rsidR="009B65FF" w:rsidRDefault="009B65FF" w:rsidP="009B65FF">
            <w:r>
              <w:t>Tecnologico</w:t>
            </w:r>
          </w:p>
        </w:tc>
        <w:tc>
          <w:tcPr>
            <w:tcW w:w="2407" w:type="dxa"/>
          </w:tcPr>
          <w:p w14:paraId="0698877C" w14:textId="6686C313" w:rsidR="009B65FF" w:rsidRDefault="009B65FF" w:rsidP="009B65FF">
            <w:r>
              <w:t>must</w:t>
            </w:r>
          </w:p>
        </w:tc>
      </w:tr>
    </w:tbl>
    <w:p w14:paraId="3824C45B" w14:textId="5F014703" w:rsidR="00A96BDC" w:rsidRDefault="009B65FF">
      <w:r>
        <w:rPr>
          <w:noProof/>
        </w:rPr>
        <w:drawing>
          <wp:inline distT="0" distB="0" distL="0" distR="0" wp14:anchorId="4F0E190D" wp14:editId="7EA33889">
            <wp:extent cx="6120130" cy="38049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B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FF"/>
    <w:rsid w:val="00855F48"/>
    <w:rsid w:val="009B65FF"/>
    <w:rsid w:val="00A9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4DEB"/>
  <w15:chartTrackingRefBased/>
  <w15:docId w15:val="{1B7A1A33-94C8-4B1E-A711-9F4C7997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B6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Carpredefinitoparagrafo"/>
    <w:rsid w:val="009B6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Tosini</dc:creator>
  <cp:keywords/>
  <dc:description/>
  <cp:lastModifiedBy>Tosini Davide</cp:lastModifiedBy>
  <cp:revision>2</cp:revision>
  <dcterms:created xsi:type="dcterms:W3CDTF">2021-05-17T16:17:00Z</dcterms:created>
  <dcterms:modified xsi:type="dcterms:W3CDTF">2021-05-17T16:17:00Z</dcterms:modified>
</cp:coreProperties>
</file>