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4E15" w14:textId="73790D6C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 do Projeto: Site "</w:t>
      </w:r>
      <w:proofErr w:type="spellStart"/>
      <w:r w:rsidR="006C082A" w:rsidRPr="006C082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RecrutaVerde</w:t>
      </w:r>
      <w:proofErr w:type="spellEnd"/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Provisório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Disciplina: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Programação Web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Aluno(s):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>Caio Perez Martins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, David Sousa Castro, Guilherme Coelho Silva, </w:t>
      </w:r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 xml:space="preserve">Maria </w:t>
      </w:r>
      <w:proofErr w:type="spellStart"/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>Luisa</w:t>
      </w:r>
      <w:proofErr w:type="spellEnd"/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>Assuncao</w:t>
      </w:r>
      <w:proofErr w:type="spellEnd"/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 xml:space="preserve"> Novaes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, Miguel </w:t>
      </w:r>
      <w:proofErr w:type="spellStart"/>
      <w:r w:rsidR="00992F13">
        <w:rPr>
          <w:rFonts w:ascii="Arial" w:eastAsia="Times New Roman" w:hAnsi="Arial" w:cs="Arial"/>
          <w:sz w:val="24"/>
          <w:szCs w:val="24"/>
          <w:lang w:eastAsia="pt-BR"/>
        </w:rPr>
        <w:t>Targino</w:t>
      </w:r>
      <w:proofErr w:type="spellEnd"/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 Felix, Thiago Salles de Almeida Silva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Data: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10/11/2025</w:t>
      </w:r>
    </w:p>
    <w:p w14:paraId="0EDB76BD" w14:textId="77777777" w:rsidR="002A37B5" w:rsidRPr="002A37B5" w:rsidRDefault="009C4BE4" w:rsidP="002A37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5973276C">
          <v:rect id="_x0000_i1025" style="width:0;height:1.5pt" o:hralign="center" o:hrstd="t" o:hr="t" fillcolor="#a0a0a0" stroked="f"/>
        </w:pict>
      </w:r>
    </w:p>
    <w:p w14:paraId="1466F4EC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Objetivos do Projeto</w:t>
      </w:r>
    </w:p>
    <w:p w14:paraId="4CCEC76B" w14:textId="72A79858" w:rsid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projeto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Linkedin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Verde tem como objetivo desenvolver uma plataforma digital que conecta pessoas em busca de oportunidades profissionais com empresas e iniciativas que promovem a sustentabilidade e a responsabilidade social.</w:t>
      </w:r>
    </w:p>
    <w:p w14:paraId="19FBF35C" w14:textId="04C0B917" w:rsid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proposta é estimular a empregabilidade consciente, facilitando o encontro entre talentos e organizações que atuam com foco em práticas ecológicas, invocação verde e impacto social positivo.</w:t>
      </w:r>
    </w:p>
    <w:p w14:paraId="5EBD8110" w14:textId="2BF7482D" w:rsid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Além disso o site busca inspirar o engajamento da comunidade em ações sustentáveis e incentivar o uso da tecnologia como ferramenta de transformação social, unindo criatividade, propósito e desenvolvimento profissional.</w:t>
      </w:r>
    </w:p>
    <w:p w14:paraId="5F92E243" w14:textId="77777777" w:rsidR="002A37B5" w:rsidRPr="002A37B5" w:rsidRDefault="009C4BE4" w:rsidP="002A37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31BC2DB5">
          <v:rect id="_x0000_i1026" style="width:0;height:1.5pt" o:hralign="center" o:hrstd="t" o:hr="t" fillcolor="#a0a0a0" stroked="f"/>
        </w:pict>
      </w:r>
    </w:p>
    <w:p w14:paraId="20FF000E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Necessidades Atendidas e Público-Alvo</w:t>
      </w:r>
    </w:p>
    <w:p w14:paraId="0E4651B4" w14:textId="77777777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O projeto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EcoVocação</w:t>
      </w:r>
      <w:proofErr w:type="spellEnd"/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 foi idealizado para atender tanto profissionais quanto organizações comprometidas com a sustentabilidade e a responsabilidade social. O público-alvo principal é formado por profissionais em busca de emprego em empresas com propósito ambiental, organizações que adotam práticas sustentáveis e empreendedores sociais que desejam divulgar seus projetos e conectar-se a parceiros.</w:t>
      </w:r>
    </w:p>
    <w:p w14:paraId="3AB91A8B" w14:textId="77777777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>Cada perfil de usuário encontra na plataforma uma solução para suas principais necessidades. Para os profissionais, o site oferece um espaço para encontrar oportunidades de trabalho alinhadas aos seus valores ecológicos e sociais, ajudando-os a desenvolver uma carreira com propósito. Já as empresas sustentáveis ganham uma ferramenta de recrutamento direcionada, capaz de atrair talentos que compartilham dos mesmos ideais ambientais e éticos. Por fim, os empreendedores sociais encontram um ambiente de visibilidade e colaboração, onde podem divulgar suas iniciativas, buscar apoio e inspirar outras pessoas.</w:t>
      </w:r>
    </w:p>
    <w:p w14:paraId="6A3C0A27" w14:textId="77777777" w:rsidR="00F1628D" w:rsidRPr="00F1628D" w:rsidRDefault="00F1628D" w:rsidP="00F16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A plataforma poderá ser utilizada no dia a dia da busca por vagas de emprego, no processo de recrutamento e seleção de talentos, e no desenvolvimento e divulgação de projetos de impacto social e ambiental. Dessa forma, o site não apenas aproxima pessoas e empresas com valores semelhantes, mas também </w:t>
      </w:r>
      <w:r w:rsidRPr="00F1628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contribui para um mercado de trabalho mais consciente, inclusivo e sustentável.</w:t>
      </w:r>
    </w:p>
    <w:p w14:paraId="54C49F14" w14:textId="77777777" w:rsidR="002A37B5" w:rsidRPr="002A37B5" w:rsidRDefault="009C4BE4" w:rsidP="002A37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1B323992">
          <v:rect id="_x0000_i1027" style="width:0;height:1.5pt" o:hralign="center" o:hrstd="t" o:hr="t" fillcolor="#a0a0a0" stroked="f"/>
        </w:pict>
      </w:r>
    </w:p>
    <w:p w14:paraId="1617AADE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Características Técnicas e Funcionais</w:t>
      </w:r>
    </w:p>
    <w:p w14:paraId="2502D001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sz w:val="24"/>
          <w:szCs w:val="24"/>
          <w:lang w:eastAsia="pt-BR"/>
        </w:rPr>
        <w:t xml:space="preserve">(Esta é a seção mais técnica. Você deverá detalhar </w:t>
      </w: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COMO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t xml:space="preserve"> o site será construído e como funcionará.)</w:t>
      </w:r>
    </w:p>
    <w:p w14:paraId="77F28988" w14:textId="40B4AC60" w:rsid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3.1. Descrição Geral</w:t>
      </w:r>
    </w:p>
    <w:p w14:paraId="62C1CDE2" w14:textId="77777777" w:rsidR="00F1628D" w:rsidRPr="00F1628D" w:rsidRDefault="00F1628D" w:rsidP="00F1628D">
      <w:pPr>
        <w:pStyle w:val="NormalWeb"/>
        <w:rPr>
          <w:rFonts w:ascii="Arial" w:hAnsi="Arial" w:cs="Arial"/>
        </w:rPr>
      </w:pPr>
      <w:r w:rsidRPr="00F1628D">
        <w:rPr>
          <w:rFonts w:ascii="Arial" w:hAnsi="Arial" w:cs="Arial"/>
        </w:rPr>
        <w:t xml:space="preserve">O site </w:t>
      </w:r>
      <w:proofErr w:type="spellStart"/>
      <w:r w:rsidRPr="00F1628D">
        <w:rPr>
          <w:rFonts w:ascii="Arial" w:hAnsi="Arial" w:cs="Arial"/>
          <w:b/>
          <w:bCs/>
        </w:rPr>
        <w:t>EcoVocação</w:t>
      </w:r>
      <w:proofErr w:type="spellEnd"/>
      <w:r w:rsidRPr="00F1628D">
        <w:rPr>
          <w:rFonts w:ascii="Arial" w:hAnsi="Arial" w:cs="Arial"/>
        </w:rPr>
        <w:t xml:space="preserve"> foi projetado para oferecer uma </w:t>
      </w:r>
      <w:r w:rsidRPr="00F1628D">
        <w:rPr>
          <w:rFonts w:ascii="Arial" w:hAnsi="Arial" w:cs="Arial"/>
          <w:b/>
          <w:bCs/>
        </w:rPr>
        <w:t>experiência de navegação simples, intuitiva e acessível</w:t>
      </w:r>
      <w:r w:rsidRPr="00F1628D">
        <w:rPr>
          <w:rFonts w:ascii="Arial" w:hAnsi="Arial" w:cs="Arial"/>
        </w:rPr>
        <w:t xml:space="preserve">, permitindo que usuários de diferentes perfis encontrem rapidamente o que procuram. O design prioriza a </w:t>
      </w:r>
      <w:r w:rsidRPr="00F1628D">
        <w:rPr>
          <w:rFonts w:ascii="Arial" w:hAnsi="Arial" w:cs="Arial"/>
          <w:b/>
          <w:bCs/>
        </w:rPr>
        <w:t>usabilidade e a clareza visual</w:t>
      </w:r>
      <w:r w:rsidRPr="00F1628D">
        <w:rPr>
          <w:rFonts w:ascii="Arial" w:hAnsi="Arial" w:cs="Arial"/>
        </w:rPr>
        <w:t>, utilizando cores que remetem à natureza e à sustentabilidade.</w:t>
      </w:r>
    </w:p>
    <w:p w14:paraId="400444B9" w14:textId="77777777" w:rsidR="00F1628D" w:rsidRPr="00F1628D" w:rsidRDefault="00F1628D" w:rsidP="00F1628D">
      <w:pPr>
        <w:pStyle w:val="NormalWeb"/>
        <w:rPr>
          <w:rFonts w:ascii="Arial" w:hAnsi="Arial" w:cs="Arial"/>
        </w:rPr>
      </w:pPr>
      <w:r w:rsidRPr="00F1628D">
        <w:rPr>
          <w:rFonts w:ascii="Arial" w:hAnsi="Arial" w:cs="Arial"/>
        </w:rPr>
        <w:t xml:space="preserve">A plataforma será </w:t>
      </w:r>
      <w:r w:rsidRPr="00F1628D">
        <w:rPr>
          <w:rFonts w:ascii="Arial" w:hAnsi="Arial" w:cs="Arial"/>
          <w:b/>
          <w:bCs/>
        </w:rPr>
        <w:t>totalmente responsiva</w:t>
      </w:r>
      <w:r w:rsidRPr="00F1628D">
        <w:rPr>
          <w:rFonts w:ascii="Arial" w:hAnsi="Arial" w:cs="Arial"/>
        </w:rPr>
        <w:t>, ou seja, adaptará automaticamente sua interface para diferentes dispositivos, como computadores, tablets e smartphones, garantindo uma experiência agradável em qualquer tela.</w:t>
      </w:r>
    </w:p>
    <w:p w14:paraId="7ECD3D14" w14:textId="77777777" w:rsidR="00F1628D" w:rsidRPr="00F1628D" w:rsidRDefault="00F1628D" w:rsidP="00F1628D">
      <w:pPr>
        <w:pStyle w:val="NormalWeb"/>
        <w:rPr>
          <w:rFonts w:ascii="Arial" w:hAnsi="Arial" w:cs="Arial"/>
        </w:rPr>
      </w:pPr>
      <w:r w:rsidRPr="00F1628D">
        <w:rPr>
          <w:rFonts w:ascii="Arial" w:hAnsi="Arial" w:cs="Arial"/>
        </w:rPr>
        <w:t>As principais páginas do site serão:</w:t>
      </w:r>
    </w:p>
    <w:p w14:paraId="22AD1A3C" w14:textId="57539DBC" w:rsidR="00F1628D" w:rsidRDefault="00F1628D" w:rsidP="00F1628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1628D">
        <w:rPr>
          <w:rFonts w:ascii="Arial" w:hAnsi="Arial" w:cs="Arial"/>
          <w:b/>
          <w:bCs/>
        </w:rPr>
        <w:t>Página Inicial:</w:t>
      </w:r>
      <w:r w:rsidRPr="00F1628D">
        <w:rPr>
          <w:rFonts w:ascii="Arial" w:hAnsi="Arial" w:cs="Arial"/>
        </w:rPr>
        <w:t xml:space="preserve"> Apresentação do projeto, com destaque para sua missão e impacto social.</w:t>
      </w:r>
    </w:p>
    <w:p w14:paraId="3DD71402" w14:textId="7BCE68D5" w:rsidR="00F1628D" w:rsidRPr="00F1628D" w:rsidRDefault="00F1628D" w:rsidP="00F1628D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Cadastro:</w:t>
      </w:r>
      <w:r>
        <w:rPr>
          <w:rFonts w:ascii="Arial" w:hAnsi="Arial" w:cs="Arial"/>
        </w:rPr>
        <w:t xml:space="preserve"> Onde empresas e usuários se cadastrarão para se voluntariar e anunciar vagas.</w:t>
      </w:r>
    </w:p>
    <w:p w14:paraId="65D42DE9" w14:textId="21205986" w:rsidR="00F1628D" w:rsidRPr="00F1628D" w:rsidRDefault="00F1628D" w:rsidP="00F1628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1628D">
        <w:rPr>
          <w:rFonts w:ascii="Arial" w:hAnsi="Arial" w:cs="Arial"/>
          <w:b/>
          <w:bCs/>
        </w:rPr>
        <w:t>Vagas:</w:t>
      </w:r>
      <w:r w:rsidRPr="00F1628D">
        <w:rPr>
          <w:rFonts w:ascii="Arial" w:hAnsi="Arial" w:cs="Arial"/>
        </w:rPr>
        <w:t xml:space="preserve"> Seção onde empresas poderão divulgar oportunidades de emprego com foco em sustentabilidade e responsabilidade social.</w:t>
      </w:r>
    </w:p>
    <w:p w14:paraId="17F233BD" w14:textId="189CED98" w:rsidR="00F1628D" w:rsidRPr="00F1628D" w:rsidRDefault="00F1628D" w:rsidP="00F1628D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Doação</w:t>
      </w:r>
      <w:r w:rsidRPr="00F1628D">
        <w:rPr>
          <w:rFonts w:ascii="Arial" w:hAnsi="Arial" w:cs="Arial"/>
          <w:b/>
          <w:bCs/>
        </w:rPr>
        <w:t>:</w:t>
      </w:r>
      <w:r w:rsidRPr="00F162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Doe para as empresas de sustentabilidade para apoiar a causa.</w:t>
      </w:r>
    </w:p>
    <w:p w14:paraId="3DE718C3" w14:textId="77777777" w:rsidR="00F1628D" w:rsidRPr="00F1628D" w:rsidRDefault="00F1628D" w:rsidP="00F1628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1628D">
        <w:rPr>
          <w:rFonts w:ascii="Arial" w:hAnsi="Arial" w:cs="Arial"/>
          <w:b/>
          <w:bCs/>
        </w:rPr>
        <w:t>Contato:</w:t>
      </w:r>
      <w:r w:rsidRPr="00F1628D">
        <w:rPr>
          <w:rFonts w:ascii="Arial" w:hAnsi="Arial" w:cs="Arial"/>
        </w:rPr>
        <w:t xml:space="preserve"> Canal de comunicação entre usuários e administradores do site.</w:t>
      </w:r>
    </w:p>
    <w:p w14:paraId="65ADBB3E" w14:textId="77777777" w:rsidR="00F1628D" w:rsidRPr="00F1628D" w:rsidRDefault="00F1628D" w:rsidP="00F1628D">
      <w:pPr>
        <w:pStyle w:val="NormalWeb"/>
        <w:rPr>
          <w:rFonts w:ascii="Arial" w:hAnsi="Arial" w:cs="Arial"/>
        </w:rPr>
      </w:pPr>
      <w:r w:rsidRPr="00F1628D">
        <w:rPr>
          <w:rFonts w:ascii="Arial" w:hAnsi="Arial" w:cs="Arial"/>
        </w:rPr>
        <w:t>Essas seções permitirão ao usuário navegar de forma fluida, acessar informações relevantes e participar ativamente do ecossistema de oportunidades sustentáveis.</w:t>
      </w:r>
    </w:p>
    <w:p w14:paraId="6E45BF88" w14:textId="77777777" w:rsidR="00F1628D" w:rsidRPr="002A37B5" w:rsidRDefault="00F1628D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E8B2AD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3.2. Tipo de Funcionamento</w:t>
      </w:r>
    </w:p>
    <w:p w14:paraId="6F6D9CFB" w14:textId="77777777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EcoVocação</w:t>
      </w:r>
      <w:proofErr w:type="spellEnd"/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 será acessado por meio de um navegador web, sem necessidade de instalação de aplicativos adicionais. Usuários poderão visualizar o conteúdo livremente, e haverá a possibilidade futura</w:t>
      </w:r>
      <w:r w:rsidRPr="00F162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628D">
        <w:rPr>
          <w:rFonts w:ascii="Arial" w:eastAsia="Times New Roman" w:hAnsi="Arial" w:cs="Arial"/>
          <w:sz w:val="24"/>
          <w:szCs w:val="24"/>
          <w:lang w:eastAsia="pt-BR"/>
        </w:rPr>
        <w:t>de criar perfis com login e senha para cadastrar vagas, enviar currículos e interagir com outras pessoas dentro da plataforma.</w:t>
      </w:r>
    </w:p>
    <w:p w14:paraId="5B2C3E98" w14:textId="4DFB3AC1" w:rsid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site funcionará como um ponto de encontro digital, conectando profissionais, empresas e empreendedores em um ambiente seguro, confiável e de fácil uso.</w:t>
      </w:r>
    </w:p>
    <w:p w14:paraId="3A09DDB9" w14:textId="77777777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203146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3.3. Tecnologias Empregadas</w:t>
      </w:r>
    </w:p>
    <w:p w14:paraId="30369363" w14:textId="448A6C6D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O desenvolvimento do site será realizado com HTML5, CSS3 e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, garantindo uma estrutura sólida, estilização moderna e interatividade. O projeto utilizará também 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="00992F13">
        <w:rPr>
          <w:rFonts w:ascii="Arial" w:eastAsia="Times New Roman" w:hAnsi="Arial" w:cs="Arial"/>
          <w:sz w:val="24"/>
          <w:szCs w:val="24"/>
          <w:lang w:eastAsia="pt-BR"/>
        </w:rPr>
        <w:t>Canva</w:t>
      </w:r>
      <w:proofErr w:type="spellEnd"/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 e Pinterest</w:t>
      </w:r>
      <w:r w:rsidRPr="00F1628D">
        <w:rPr>
          <w:rFonts w:ascii="Arial" w:eastAsia="Times New Roman" w:hAnsi="Arial" w:cs="Arial"/>
          <w:sz w:val="24"/>
          <w:szCs w:val="24"/>
          <w:lang w:eastAsia="pt-BR"/>
        </w:rPr>
        <w:t>, para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 ter inspiração no</w:t>
      </w: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 design 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>para melhorar a experiência do usuário.</w:t>
      </w:r>
    </w:p>
    <w:p w14:paraId="38C1074B" w14:textId="63CB710E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Para armazenamento de informações, será implementado um banco de dados MySQL, responsável por gerenciar cadastros de usuários, vagas e projetos. O servidor de hospedagem poderá ser configurado em plataformas como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InfinityFree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F1628D">
        <w:rPr>
          <w:rFonts w:ascii="Arial" w:eastAsia="Times New Roman" w:hAnsi="Arial" w:cs="Arial"/>
          <w:sz w:val="24"/>
          <w:szCs w:val="24"/>
          <w:lang w:eastAsia="pt-BR"/>
        </w:rPr>
        <w:t>que oferecem suporte a PHP e MySQL.</w:t>
      </w:r>
    </w:p>
    <w:p w14:paraId="6041A947" w14:textId="1E42FB55" w:rsid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As ferramentas de apoio incluirão o Visual Studio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 para desenvolvimento, o GitHub para versionamento e colaboração em equipe, e o Google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Fonts</w:t>
      </w:r>
      <w:proofErr w:type="spellEnd"/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 para aprimorar o design visual do site.</w:t>
      </w:r>
    </w:p>
    <w:p w14:paraId="0AB0A07B" w14:textId="3EEB536F" w:rsidR="009C4BE4" w:rsidRDefault="009C4BE4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C4BE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3.4. Instruções de Segurança</w:t>
      </w:r>
    </w:p>
    <w:p w14:paraId="66CC94FD" w14:textId="77777777" w:rsidR="009C4BE4" w:rsidRPr="009C4BE4" w:rsidRDefault="009C4BE4" w:rsidP="009C4BE4">
      <w:pPr>
        <w:pStyle w:val="NormalWeb"/>
        <w:rPr>
          <w:rFonts w:ascii="Arial" w:hAnsi="Arial" w:cs="Arial"/>
        </w:rPr>
      </w:pPr>
      <w:r w:rsidRPr="009C4BE4">
        <w:rPr>
          <w:rFonts w:ascii="Arial" w:hAnsi="Arial" w:cs="Arial"/>
        </w:rPr>
        <w:t xml:space="preserve">O site </w:t>
      </w:r>
      <w:proofErr w:type="spellStart"/>
      <w:r w:rsidRPr="009C4BE4">
        <w:rPr>
          <w:rFonts w:ascii="Arial" w:hAnsi="Arial" w:cs="Arial"/>
          <w:b/>
          <w:bCs/>
        </w:rPr>
        <w:t>EcoVocação</w:t>
      </w:r>
      <w:proofErr w:type="spellEnd"/>
      <w:r w:rsidRPr="009C4BE4">
        <w:rPr>
          <w:rFonts w:ascii="Arial" w:hAnsi="Arial" w:cs="Arial"/>
        </w:rPr>
        <w:t xml:space="preserve"> priorizará a segurança e a privacidade dos dados dos usuários, adotando medidas técnicas e organizacionais alinhadas às boas práticas de proteção da informação. Todas as comunicações entre o usuário e o servidor serão realizadas por meio do protocolo </w:t>
      </w:r>
      <w:r w:rsidRPr="009C4BE4">
        <w:rPr>
          <w:rFonts w:ascii="Arial" w:hAnsi="Arial" w:cs="Arial"/>
          <w:b/>
          <w:bCs/>
        </w:rPr>
        <w:t>HTTPS</w:t>
      </w:r>
      <w:r w:rsidRPr="009C4BE4">
        <w:rPr>
          <w:rFonts w:ascii="Arial" w:hAnsi="Arial" w:cs="Arial"/>
        </w:rPr>
        <w:t>, garantindo a criptografia dos dados transmitidos.</w:t>
      </w:r>
    </w:p>
    <w:p w14:paraId="517C9D54" w14:textId="77777777" w:rsidR="009C4BE4" w:rsidRPr="009C4BE4" w:rsidRDefault="009C4BE4" w:rsidP="009C4BE4">
      <w:pPr>
        <w:pStyle w:val="NormalWeb"/>
        <w:rPr>
          <w:rFonts w:ascii="Arial" w:hAnsi="Arial" w:cs="Arial"/>
        </w:rPr>
      </w:pPr>
      <w:r w:rsidRPr="009C4BE4">
        <w:rPr>
          <w:rFonts w:ascii="Arial" w:hAnsi="Arial" w:cs="Arial"/>
        </w:rPr>
        <w:t xml:space="preserve">As </w:t>
      </w:r>
      <w:r w:rsidRPr="009C4BE4">
        <w:rPr>
          <w:rFonts w:ascii="Arial" w:hAnsi="Arial" w:cs="Arial"/>
          <w:b/>
          <w:bCs/>
        </w:rPr>
        <w:t>senhas de acesso</w:t>
      </w:r>
      <w:r w:rsidRPr="009C4BE4">
        <w:rPr>
          <w:rFonts w:ascii="Arial" w:hAnsi="Arial" w:cs="Arial"/>
        </w:rPr>
        <w:t xml:space="preserve"> cadastradas pelos usuários serão armazenadas de forma </w:t>
      </w:r>
      <w:r w:rsidRPr="009C4BE4">
        <w:rPr>
          <w:rFonts w:ascii="Arial" w:hAnsi="Arial" w:cs="Arial"/>
          <w:b/>
          <w:bCs/>
        </w:rPr>
        <w:t>criptografada</w:t>
      </w:r>
      <w:r w:rsidRPr="009C4BE4">
        <w:rPr>
          <w:rFonts w:ascii="Arial" w:hAnsi="Arial" w:cs="Arial"/>
        </w:rPr>
        <w:t xml:space="preserve">, utilizando algoritmos seguros (como o </w:t>
      </w:r>
      <w:proofErr w:type="spellStart"/>
      <w:r w:rsidRPr="009C4BE4">
        <w:rPr>
          <w:rFonts w:ascii="Arial" w:hAnsi="Arial" w:cs="Arial"/>
          <w:i/>
          <w:iCs/>
        </w:rPr>
        <w:t>bcrypt</w:t>
      </w:r>
      <w:proofErr w:type="spellEnd"/>
      <w:r w:rsidRPr="009C4BE4">
        <w:rPr>
          <w:rFonts w:ascii="Arial" w:hAnsi="Arial" w:cs="Arial"/>
        </w:rPr>
        <w:t xml:space="preserve">), impossibilitando o acesso direto por terceiros ou administradores. Além disso, será implementado um sistema de </w:t>
      </w:r>
      <w:r w:rsidRPr="009C4BE4">
        <w:rPr>
          <w:rFonts w:ascii="Arial" w:hAnsi="Arial" w:cs="Arial"/>
          <w:b/>
          <w:bCs/>
        </w:rPr>
        <w:t>validação de formulários</w:t>
      </w:r>
      <w:r w:rsidRPr="009C4BE4">
        <w:rPr>
          <w:rFonts w:ascii="Arial" w:hAnsi="Arial" w:cs="Arial"/>
        </w:rPr>
        <w:t xml:space="preserve"> para evitar injeções de código malicioso (</w:t>
      </w:r>
      <w:r w:rsidRPr="009C4BE4">
        <w:rPr>
          <w:rFonts w:ascii="Arial" w:hAnsi="Arial" w:cs="Arial"/>
          <w:i/>
          <w:iCs/>
        </w:rPr>
        <w:t xml:space="preserve">SQL </w:t>
      </w:r>
      <w:proofErr w:type="spellStart"/>
      <w:r w:rsidRPr="009C4BE4">
        <w:rPr>
          <w:rFonts w:ascii="Arial" w:hAnsi="Arial" w:cs="Arial"/>
          <w:i/>
          <w:iCs/>
        </w:rPr>
        <w:t>Injection</w:t>
      </w:r>
      <w:proofErr w:type="spellEnd"/>
      <w:r w:rsidRPr="009C4BE4">
        <w:rPr>
          <w:rFonts w:ascii="Arial" w:hAnsi="Arial" w:cs="Arial"/>
        </w:rPr>
        <w:t xml:space="preserve"> e </w:t>
      </w:r>
      <w:r w:rsidRPr="009C4BE4">
        <w:rPr>
          <w:rFonts w:ascii="Arial" w:hAnsi="Arial" w:cs="Arial"/>
          <w:i/>
          <w:iCs/>
        </w:rPr>
        <w:t xml:space="preserve">Cross-Site </w:t>
      </w:r>
      <w:proofErr w:type="spellStart"/>
      <w:r w:rsidRPr="009C4BE4">
        <w:rPr>
          <w:rFonts w:ascii="Arial" w:hAnsi="Arial" w:cs="Arial"/>
          <w:i/>
          <w:iCs/>
        </w:rPr>
        <w:t>Scripting</w:t>
      </w:r>
      <w:proofErr w:type="spellEnd"/>
      <w:r w:rsidRPr="009C4BE4">
        <w:rPr>
          <w:rFonts w:ascii="Arial" w:hAnsi="Arial" w:cs="Arial"/>
        </w:rPr>
        <w:t xml:space="preserve"> – XSS).</w:t>
      </w:r>
    </w:p>
    <w:p w14:paraId="34AC7D2D" w14:textId="77777777" w:rsidR="009C4BE4" w:rsidRPr="009C4BE4" w:rsidRDefault="009C4BE4" w:rsidP="009C4BE4">
      <w:pPr>
        <w:pStyle w:val="NormalWeb"/>
        <w:rPr>
          <w:rFonts w:ascii="Arial" w:hAnsi="Arial" w:cs="Arial"/>
        </w:rPr>
      </w:pPr>
      <w:r w:rsidRPr="009C4BE4">
        <w:rPr>
          <w:rFonts w:ascii="Arial" w:hAnsi="Arial" w:cs="Arial"/>
        </w:rPr>
        <w:t xml:space="preserve">O projeto também seguirá os princípios da </w:t>
      </w:r>
      <w:r w:rsidRPr="009C4BE4">
        <w:rPr>
          <w:rFonts w:ascii="Arial" w:hAnsi="Arial" w:cs="Arial"/>
          <w:b/>
          <w:bCs/>
        </w:rPr>
        <w:t>Lei Geral de Proteção de Dados (LGPD)</w:t>
      </w:r>
      <w:r w:rsidRPr="009C4BE4">
        <w:rPr>
          <w:rFonts w:ascii="Arial" w:hAnsi="Arial" w:cs="Arial"/>
        </w:rPr>
        <w:t>, assegurando que todas as informações pessoais coletadas (como nome, e-mail e telefone) sejam utilizadas exclusivamente para os fins propostos pela plataforma, mediante consentimento do usuário.</w:t>
      </w:r>
    </w:p>
    <w:p w14:paraId="584B0322" w14:textId="77777777" w:rsidR="009C4BE4" w:rsidRPr="009C4BE4" w:rsidRDefault="009C4BE4" w:rsidP="009C4BE4">
      <w:pPr>
        <w:pStyle w:val="NormalWeb"/>
        <w:rPr>
          <w:rFonts w:ascii="Arial" w:hAnsi="Arial" w:cs="Arial"/>
        </w:rPr>
      </w:pPr>
      <w:r w:rsidRPr="009C4BE4">
        <w:rPr>
          <w:rFonts w:ascii="Arial" w:hAnsi="Arial" w:cs="Arial"/>
        </w:rPr>
        <w:t xml:space="preserve">Por fim, serão aplicadas políticas de </w:t>
      </w:r>
      <w:r w:rsidRPr="009C4BE4">
        <w:rPr>
          <w:rFonts w:ascii="Arial" w:hAnsi="Arial" w:cs="Arial"/>
          <w:b/>
          <w:bCs/>
        </w:rPr>
        <w:t>backup regular do banco de dados</w:t>
      </w:r>
      <w:r w:rsidRPr="009C4BE4">
        <w:rPr>
          <w:rFonts w:ascii="Arial" w:hAnsi="Arial" w:cs="Arial"/>
        </w:rPr>
        <w:t>, controle de acesso restrito ao painel administrativo e boas práticas de segurança em PHP e MySQL, reduzindo vulnerabilidades e garantindo a integridade e disponibilidade do sistema.</w:t>
      </w:r>
    </w:p>
    <w:p w14:paraId="64ECAE7A" w14:textId="77777777" w:rsidR="009C4BE4" w:rsidRPr="00F1628D" w:rsidRDefault="009C4BE4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F498EB" w14:textId="0AAB2F75" w:rsidR="002A37B5" w:rsidRPr="002A37B5" w:rsidRDefault="002A37B5" w:rsidP="002A37B5">
      <w:pPr>
        <w:rPr>
          <w:rFonts w:ascii="Arial" w:hAnsi="Arial" w:cs="Arial"/>
        </w:rPr>
      </w:pPr>
    </w:p>
    <w:sectPr w:rsidR="002A37B5" w:rsidRPr="002A3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318"/>
    <w:multiLevelType w:val="multilevel"/>
    <w:tmpl w:val="6EF6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63E0"/>
    <w:multiLevelType w:val="multilevel"/>
    <w:tmpl w:val="914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A6E62"/>
    <w:multiLevelType w:val="multilevel"/>
    <w:tmpl w:val="D6C2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32E55"/>
    <w:multiLevelType w:val="multilevel"/>
    <w:tmpl w:val="4E84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74657"/>
    <w:multiLevelType w:val="multilevel"/>
    <w:tmpl w:val="722E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45AAE"/>
    <w:multiLevelType w:val="multilevel"/>
    <w:tmpl w:val="31BE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75C6C"/>
    <w:multiLevelType w:val="multilevel"/>
    <w:tmpl w:val="D73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23FA3"/>
    <w:multiLevelType w:val="multilevel"/>
    <w:tmpl w:val="2404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17027"/>
    <w:multiLevelType w:val="multilevel"/>
    <w:tmpl w:val="8C2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B5"/>
    <w:rsid w:val="002A37B5"/>
    <w:rsid w:val="006C082A"/>
    <w:rsid w:val="00992F13"/>
    <w:rsid w:val="009C4BE4"/>
    <w:rsid w:val="00A45A5E"/>
    <w:rsid w:val="00F1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0592"/>
  <w15:chartTrackingRefBased/>
  <w15:docId w15:val="{BF01794E-A1CF-44D7-9B46-3F522C9F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A3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A3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A37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A37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A37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C4B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962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GUILHERME</cp:lastModifiedBy>
  <cp:revision>4</cp:revision>
  <dcterms:created xsi:type="dcterms:W3CDTF">2025-10-20T12:04:00Z</dcterms:created>
  <dcterms:modified xsi:type="dcterms:W3CDTF">2025-10-20T12:57:00Z</dcterms:modified>
</cp:coreProperties>
</file>