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565" w:rsidRDefault="00D622E2">
      <w:r>
        <w:t>Artists Avenue</w:t>
      </w:r>
    </w:p>
    <w:p w:rsidR="00D622E2" w:rsidRDefault="00D622E2">
      <w:r>
        <w:t>Crafts Court</w:t>
      </w:r>
    </w:p>
    <w:p w:rsidR="00D622E2" w:rsidRDefault="00D622E2">
      <w:r>
        <w:t>Refinished Row</w:t>
      </w:r>
    </w:p>
    <w:p w:rsidR="00D622E2" w:rsidRDefault="00D622E2">
      <w:r>
        <w:t>Farmers Grove</w:t>
      </w:r>
    </w:p>
    <w:p w:rsidR="00D622E2" w:rsidRDefault="00D622E2">
      <w:r>
        <w:t>Jewelry Boulevard</w:t>
      </w:r>
    </w:p>
    <w:p w:rsidR="003E116C" w:rsidRDefault="003E116C">
      <w:r>
        <w:t>Furniture Crossing</w:t>
      </w:r>
    </w:p>
    <w:p w:rsidR="003E116C" w:rsidRDefault="003E116C">
      <w:bookmarkStart w:id="0" w:name="_GoBack"/>
      <w:bookmarkEnd w:id="0"/>
    </w:p>
    <w:p w:rsidR="00D622E2" w:rsidRDefault="00D622E2"/>
    <w:sectPr w:rsidR="00D62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2E2"/>
    <w:rsid w:val="003E116C"/>
    <w:rsid w:val="00B21565"/>
    <w:rsid w:val="00D6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8C4CC-C602-4586-9B78-9DFC7DE4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nichuf@gmail.com</dc:creator>
  <cp:keywords/>
  <dc:description/>
  <cp:lastModifiedBy>nichuf@gmail.com</cp:lastModifiedBy>
  <cp:revision>1</cp:revision>
  <dcterms:created xsi:type="dcterms:W3CDTF">2017-08-27T23:59:00Z</dcterms:created>
  <dcterms:modified xsi:type="dcterms:W3CDTF">2017-08-28T00:13:00Z</dcterms:modified>
</cp:coreProperties>
</file>