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B7" w:rsidRDefault="00D26F82">
      <w:proofErr w:type="spellStart"/>
      <w:r>
        <w:t>SavannaGame</w:t>
      </w:r>
      <w:proofErr w:type="spellEnd"/>
    </w:p>
    <w:p w:rsidR="00D26F82" w:rsidRDefault="00D26F82">
      <w:proofErr w:type="spellStart"/>
      <w:r>
        <w:t>UseCase</w:t>
      </w:r>
      <w:proofErr w:type="spellEnd"/>
      <w:r>
        <w:t xml:space="preserve"> FURPS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26F82" w:rsidRPr="0088576C" w:rsidTr="00FF5C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Functionality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7098"/>
            </w:tblGrid>
            <w:tr w:rsidR="00D26F82" w:rsidRPr="0088576C" w:rsidTr="00FF5C3A">
              <w:tc>
                <w:tcPr>
                  <w:tcW w:w="2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Use Case Name</w:t>
                  </w:r>
                </w:p>
              </w:tc>
              <w:tc>
                <w:tcPr>
                  <w:tcW w:w="7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Start Simulation</w:t>
                  </w:r>
                </w:p>
              </w:tc>
            </w:tr>
            <w:tr w:rsidR="00D26F82" w:rsidRPr="0088576C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Scope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Funktions</w:t>
                  </w:r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r w:rsidRPr="00CC1ACB">
                    <w:rPr>
                      <w:rFonts w:ascii="Utsaah" w:hAnsi="Utsaah"/>
                    </w:rPr>
                    <w:t>stadie</w:t>
                  </w:r>
                  <w:r>
                    <w:rPr>
                      <w:rFonts w:ascii="Utsaah" w:hAnsi="Utsaah"/>
                    </w:rPr>
                    <w:t>, ingen grafisk brugerflade.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Level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User goal or sub function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Primary Actor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Observant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Stakeholders and interests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None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Preconditions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What must be true on start and worth telling the reader</w:t>
                  </w:r>
                </w:p>
              </w:tc>
            </w:tr>
            <w:tr w:rsidR="00D26F82" w:rsidRPr="00CC1ACB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Success guarantee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En simulering af mindst 50 runder</w:t>
                  </w:r>
                </w:p>
              </w:tc>
            </w:tr>
            <w:tr w:rsidR="00D26F82" w:rsidRPr="00CC1ACB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Main success scenario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D26F82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 xml:space="preserve">Observant starter </w:t>
                  </w:r>
                  <w:r w:rsidRPr="00CC1ACB">
                    <w:rPr>
                      <w:rFonts w:ascii="Utsaah" w:hAnsi="Utsaah"/>
                    </w:rPr>
                    <w:t>simuleringen</w:t>
                  </w:r>
                </w:p>
                <w:p w:rsidR="00D26F82" w:rsidRPr="00CC1ACB" w:rsidRDefault="00D26F82" w:rsidP="00D26F82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Simulering kører I minimum 50 runder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Variations list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Varying I/O methods and data formats</w:t>
                  </w:r>
                </w:p>
              </w:tc>
            </w:tr>
            <w:tr w:rsidR="00D26F82" w:rsidRPr="001670D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Frequency of occurrence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Influences investigation, testing and timing of implementation</w:t>
                  </w:r>
                </w:p>
              </w:tc>
            </w:tr>
            <w:tr w:rsidR="00D26F82" w:rsidRPr="0088576C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Miscellaneous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CC1ACB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Such as open issues</w:t>
                  </w:r>
                </w:p>
              </w:tc>
            </w:tr>
          </w:tbl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</w:p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 xml:space="preserve">// </w:t>
            </w:r>
            <w:proofErr w:type="spellStart"/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Useability</w:t>
            </w:r>
            <w:proofErr w:type="spellEnd"/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D26F82" w:rsidRPr="0088576C" w:rsidTr="00FF5C3A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793658" w:rsidRDefault="00D26F82" w:rsidP="00FF5C3A">
                  <w:pPr>
                    <w:pStyle w:val="TableContents"/>
                    <w:rPr>
                      <w:rFonts w:ascii="Tunga" w:hAnsi="Tunga"/>
                    </w:rPr>
                  </w:pPr>
                  <w:r>
                    <w:rPr>
                      <w:rFonts w:ascii="Tunga" w:hAnsi="Tunga"/>
                    </w:rPr>
                    <w:t xml:space="preserve">Se </w:t>
                  </w:r>
                  <w:proofErr w:type="spellStart"/>
                  <w:r>
                    <w:rPr>
                      <w:rFonts w:ascii="Tunga" w:hAnsi="Tunga"/>
                    </w:rPr>
                    <w:t>Scope</w:t>
                  </w:r>
                  <w:proofErr w:type="spellEnd"/>
                  <w:r>
                    <w:rPr>
                      <w:rFonts w:ascii="Tunga" w:hAnsi="Tunga"/>
                    </w:rPr>
                    <w:t>…</w:t>
                  </w:r>
                </w:p>
              </w:tc>
            </w:tr>
          </w:tbl>
          <w:p w:rsidR="00D26F82" w:rsidRPr="00793658" w:rsidRDefault="00D26F82" w:rsidP="00FF5C3A">
            <w:pPr>
              <w:pStyle w:val="TableContents"/>
              <w:rPr>
                <w:rFonts w:ascii="Tunga" w:hAnsi="Tunga"/>
                <w:b/>
                <w:bCs/>
              </w:rPr>
            </w:pPr>
          </w:p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Reliability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D26F82" w:rsidRPr="0088576C" w:rsidTr="00FF5C3A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Tunga" w:hAnsi="Tunga"/>
                    </w:rPr>
                  </w:pPr>
                </w:p>
              </w:tc>
            </w:tr>
          </w:tbl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</w:rPr>
            </w:pPr>
          </w:p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Performance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D26F82" w:rsidRPr="0088576C" w:rsidTr="00FF5C3A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B108C0" w:rsidRDefault="00D26F82" w:rsidP="00FF5C3A">
                  <w:pPr>
                    <w:pStyle w:val="TableContents"/>
                    <w:rPr>
                      <w:rFonts w:ascii="Tunga" w:hAnsi="Tunga"/>
                    </w:rPr>
                  </w:pPr>
                  <w:r>
                    <w:rPr>
                      <w:rFonts w:ascii="Tunga" w:hAnsi="Tunga"/>
                    </w:rPr>
                    <w:t>Et minimum af nedbrud ;)</w:t>
                  </w:r>
                </w:p>
              </w:tc>
            </w:tr>
          </w:tbl>
          <w:p w:rsidR="00D26F82" w:rsidRPr="00793658" w:rsidRDefault="00D26F82" w:rsidP="00FF5C3A">
            <w:pPr>
              <w:pStyle w:val="TableContents"/>
              <w:rPr>
                <w:rFonts w:ascii="Tunga" w:hAnsi="Tunga"/>
                <w:b/>
                <w:bCs/>
              </w:rPr>
            </w:pPr>
          </w:p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Supportability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D26F82" w:rsidRPr="001670D7" w:rsidTr="00FF5C3A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1670D7" w:rsidRDefault="00D26F82" w:rsidP="00FF5C3A">
                  <w:pPr>
                    <w:pStyle w:val="TableContents"/>
                    <w:rPr>
                      <w:rFonts w:ascii="Tunga" w:hAnsi="Tunga"/>
                      <w:lang w:val="en-US"/>
                    </w:rPr>
                  </w:pPr>
                </w:p>
              </w:tc>
            </w:tr>
          </w:tbl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lang w:val="en-US"/>
              </w:rPr>
            </w:pPr>
          </w:p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+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D26F82" w:rsidRPr="0088576C" w:rsidTr="00FF5C3A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B108C0" w:rsidRDefault="00D26F82" w:rsidP="00FF5C3A">
                  <w:pPr>
                    <w:pStyle w:val="TableContents"/>
                    <w:rPr>
                      <w:rFonts w:ascii="Tunga" w:hAnsi="Tunga"/>
                    </w:rPr>
                  </w:pPr>
                  <w:r>
                    <w:rPr>
                      <w:rFonts w:ascii="Tunga" w:hAnsi="Tunga"/>
                    </w:rPr>
                    <w:t xml:space="preserve">Dette er en </w:t>
                  </w:r>
                  <w:proofErr w:type="spellStart"/>
                  <w:r>
                    <w:rPr>
                      <w:rFonts w:ascii="Tunga" w:hAnsi="Tunga"/>
                    </w:rPr>
                    <w:t>Consol</w:t>
                  </w:r>
                  <w:proofErr w:type="spellEnd"/>
                  <w:r>
                    <w:rPr>
                      <w:rFonts w:ascii="Tunga" w:hAnsi="Tunga"/>
                    </w:rPr>
                    <w:t xml:space="preserve"> applikation </w:t>
                  </w:r>
                </w:p>
              </w:tc>
            </w:tr>
          </w:tbl>
          <w:p w:rsidR="00D26F82" w:rsidRPr="0088576C" w:rsidRDefault="00D26F82" w:rsidP="00FF5C3A">
            <w:pPr>
              <w:pStyle w:val="TableContents"/>
              <w:rPr>
                <w:lang w:val="en-US"/>
              </w:rPr>
            </w:pPr>
          </w:p>
        </w:tc>
      </w:tr>
    </w:tbl>
    <w:p w:rsidR="00D26F82" w:rsidRDefault="00D26F82"/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26F82" w:rsidRPr="0088576C" w:rsidTr="00FF5C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F82" w:rsidRPr="0088576C" w:rsidRDefault="00D26F82" w:rsidP="00FF5C3A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lastRenderedPageBreak/>
              <w:t>// Fu</w:t>
            </w:r>
            <w:r>
              <w:rPr>
                <w:rFonts w:ascii="Tunga" w:hAnsi="Tunga"/>
                <w:b/>
                <w:bCs/>
                <w:color w:val="FFFFFF"/>
                <w:lang w:val="en-US"/>
              </w:rPr>
              <w:t>lly dressed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7098"/>
            </w:tblGrid>
            <w:tr w:rsidR="00D26F82" w:rsidRPr="0088576C" w:rsidTr="00FF5C3A">
              <w:tc>
                <w:tcPr>
                  <w:tcW w:w="2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Use Case Name</w:t>
                  </w:r>
                </w:p>
              </w:tc>
              <w:tc>
                <w:tcPr>
                  <w:tcW w:w="7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 xml:space="preserve">Start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Simulering</w:t>
                  </w:r>
                  <w:proofErr w:type="spellEnd"/>
                </w:p>
              </w:tc>
            </w:tr>
            <w:tr w:rsidR="00D26F82" w:rsidRPr="0088576C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Scope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 w:rsidRPr="00CC1ACB">
                    <w:rPr>
                      <w:rFonts w:ascii="Utsaah" w:hAnsi="Utsaah"/>
                    </w:rPr>
                    <w:t>Funktions</w:t>
                  </w:r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r w:rsidRPr="00CC1ACB">
                    <w:rPr>
                      <w:rFonts w:ascii="Utsaah" w:hAnsi="Utsaah"/>
                    </w:rPr>
                    <w:t>stadie</w:t>
                  </w:r>
                  <w:r>
                    <w:rPr>
                      <w:rFonts w:ascii="Utsaah" w:hAnsi="Utsaah"/>
                    </w:rPr>
                    <w:t>, ingen grafisk brugerflade.</w:t>
                  </w:r>
                </w:p>
              </w:tc>
            </w:tr>
            <w:tr w:rsidR="00D26F82" w:rsidRPr="00E85815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Level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D052FC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D052FC">
                    <w:rPr>
                      <w:rFonts w:ascii="Utsaah" w:hAnsi="Utsaah"/>
                      <w:i/>
                      <w:lang w:val="en-US"/>
                    </w:rPr>
                    <w:t>User goal.</w:t>
                  </w:r>
                </w:p>
              </w:tc>
            </w:tr>
            <w:tr w:rsidR="00D26F82" w:rsidRPr="00E85815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Primary Actor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Observant</w:t>
                  </w:r>
                </w:p>
              </w:tc>
            </w:tr>
            <w:tr w:rsidR="00D26F82" w:rsidRPr="00722BFC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Stakeholders and I</w:t>
                  </w: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nterests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Klassens elever: ønsker at se et funktionelt program der kører uden bugs</w:t>
                  </w:r>
                </w:p>
                <w:p w:rsidR="00D26F82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Klassens Lærer: ønsker at se elevens (mig) lærte viden inden for fagene </w:t>
                  </w:r>
                  <w:proofErr w:type="spellStart"/>
                  <w:r>
                    <w:rPr>
                      <w:rFonts w:ascii="Utsaah" w:hAnsi="Utsaah"/>
                    </w:rPr>
                    <w:t>programering</w:t>
                  </w:r>
                  <w:proofErr w:type="spellEnd"/>
                  <w:r>
                    <w:rPr>
                      <w:rFonts w:ascii="Utsaah" w:hAnsi="Utsaah"/>
                    </w:rPr>
                    <w:t xml:space="preserve"> og systemudvikling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Udvikleren (mig): ønsker at vise et funktionelt program der lever op til de krav stillet</w:t>
                  </w:r>
                </w:p>
              </w:tc>
            </w:tr>
            <w:tr w:rsidR="00D26F82" w:rsidRPr="00E85815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Preconditions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FE2E19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proofErr w:type="gramStart"/>
                  <w:r>
                    <w:rPr>
                      <w:rFonts w:ascii="Utsaah" w:hAnsi="Utsaah"/>
                    </w:rPr>
                    <w:t>ingen</w:t>
                  </w:r>
                  <w:proofErr w:type="gramEnd"/>
                </w:p>
              </w:tc>
            </w:tr>
            <w:tr w:rsidR="00D26F82" w:rsidRPr="00E85815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Postconditions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Simulering kørt i minimum 200 runder</w:t>
                  </w:r>
                </w:p>
                <w:p w:rsidR="00D26F82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flyttet sig på spilpladen</w:t>
                  </w:r>
                </w:p>
                <w:p w:rsidR="00D26F82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formeret sig i simuleringen</w:t>
                  </w:r>
                </w:p>
                <w:p w:rsidR="00D26F82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spist i simuleringen</w:t>
                  </w:r>
                </w:p>
                <w:p w:rsidR="00D26F82" w:rsidRPr="00FE2E19" w:rsidRDefault="00D26F82" w:rsidP="00D26F82">
                  <w:pPr>
                    <w:pStyle w:val="TableContents"/>
                    <w:numPr>
                      <w:ilvl w:val="0"/>
                      <w:numId w:val="5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er døde i løbet af simuleringen</w:t>
                  </w:r>
                </w:p>
              </w:tc>
            </w:tr>
            <w:tr w:rsidR="00D26F82" w:rsidRPr="00E85815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D11AB4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</w:rPr>
                  </w:pPr>
                  <w:r w:rsidRPr="00D11AB4">
                    <w:rPr>
                      <w:rFonts w:ascii="Utsaah" w:hAnsi="Utsaah"/>
                      <w:b/>
                      <w:bCs/>
                    </w:rPr>
                    <w:t xml:space="preserve">Success </w:t>
                  </w:r>
                  <w:proofErr w:type="spellStart"/>
                  <w:r w:rsidRPr="00D11AB4">
                    <w:rPr>
                      <w:rFonts w:ascii="Utsaah" w:hAnsi="Utsaah"/>
                      <w:b/>
                      <w:bCs/>
                    </w:rPr>
                    <w:t>Guarantee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D11AB4" w:rsidRDefault="00D26F82" w:rsidP="00D26F82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Ingen f</w:t>
                  </w:r>
                  <w:r w:rsidRPr="00D11AB4">
                    <w:rPr>
                      <w:rFonts w:ascii="Utsaah" w:hAnsi="Utsaah"/>
                    </w:rPr>
                    <w:t>ejl</w:t>
                  </w:r>
                  <w:r>
                    <w:rPr>
                      <w:rFonts w:ascii="Utsaah" w:hAnsi="Utsaah"/>
                    </w:rPr>
                    <w:t xml:space="preserve"> meldinger</w:t>
                  </w:r>
                  <w:r w:rsidRPr="00D11AB4">
                    <w:rPr>
                      <w:rFonts w:ascii="Utsaah" w:hAnsi="Utsaah"/>
                    </w:rPr>
                    <w:t xml:space="preserve"> </w:t>
                  </w:r>
                </w:p>
              </w:tc>
            </w:tr>
            <w:tr w:rsidR="00D26F82" w:rsidRPr="00BB0777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D11AB4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</w:rPr>
                  </w:pPr>
                  <w:r w:rsidRPr="00D11AB4">
                    <w:rPr>
                      <w:rFonts w:ascii="Utsaah" w:hAnsi="Utsaah"/>
                      <w:b/>
                      <w:bCs/>
                    </w:rPr>
                    <w:t xml:space="preserve">Main Success </w:t>
                  </w:r>
                  <w:proofErr w:type="spellStart"/>
                  <w:r w:rsidRPr="00D11AB4">
                    <w:rPr>
                      <w:rFonts w:ascii="Utsaah" w:hAnsi="Utsaah"/>
                      <w:b/>
                      <w:bCs/>
                    </w:rPr>
                    <w:t>Scenerio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F61F2D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Observant starter simuleringen</w:t>
                  </w:r>
                  <w:r w:rsidRPr="00722BFC">
                    <w:rPr>
                      <w:rFonts w:ascii="Utsaah" w:hAnsi="Utsaah"/>
                    </w:rPr>
                    <w:t xml:space="preserve">. </w:t>
                  </w:r>
                </w:p>
                <w:p w:rsidR="00D26F82" w:rsidRPr="00722BFC" w:rsidRDefault="00D26F82" w:rsidP="00FF5C3A">
                  <w:pPr>
                    <w:pStyle w:val="TableContents"/>
                    <w:ind w:left="720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Simuleringen kører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Dyr flytter rundt på spilpladen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 møder en kanin af modsatte køn og formere sig, der tilføres 4 nye kaniner til simuleringen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F317A1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Løve møder en løve af modsatte køn og formere sig, der tilføres 2 nye løver til simuleringen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Løve møder en kanin, kaninen bliver spist, løven tager på i vægt og forlænger derved sin levetid, kaninen slettes fra simuleringen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722BFC" w:rsidRDefault="00D26F82" w:rsidP="00D26F8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 møder græs, græsset bliver spist, kaninen tager på i vægt og forlænger derved sin levetid, græsset slettes fra simuleringen</w:t>
                  </w:r>
                </w:p>
                <w:p w:rsidR="00D26F82" w:rsidRPr="00722BFC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D26F82" w:rsidRPr="009D0E05" w:rsidRDefault="00D26F82" w:rsidP="00FF5C3A">
                  <w:pPr>
                    <w:pStyle w:val="TableContents"/>
                    <w:ind w:left="1440"/>
                    <w:rPr>
                      <w:rFonts w:ascii="Utsaah" w:hAnsi="Utsaah"/>
                    </w:rPr>
                  </w:pPr>
                </w:p>
              </w:tc>
            </w:tr>
            <w:tr w:rsidR="00D26F82" w:rsidRPr="00A40D7B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Basic Flow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A40D7B" w:rsidRDefault="00D26F82" w:rsidP="00FF5C3A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Simuleringen kører automatisk og der er derfor ingen interaktion med </w:t>
                  </w:r>
                  <w:proofErr w:type="spellStart"/>
                  <w:r>
                    <w:rPr>
                      <w:rFonts w:ascii="Utsaah" w:hAnsi="Utsaah"/>
                    </w:rPr>
                    <w:t>observanten</w:t>
                  </w:r>
                  <w:proofErr w:type="spellEnd"/>
                </w:p>
              </w:tc>
            </w:tr>
            <w:tr w:rsidR="00D26F82" w:rsidRPr="00D11AB4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Variations list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proofErr w:type="spellStart"/>
                  <w:r>
                    <w:rPr>
                      <w:rFonts w:ascii="Utsaah" w:hAnsi="Utsaah"/>
                      <w:lang w:val="en-US"/>
                    </w:rPr>
                    <w:t>Simuleringen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køres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som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consol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applikation</w:t>
                  </w:r>
                  <w:proofErr w:type="spellEnd"/>
                </w:p>
              </w:tc>
            </w:tr>
            <w:tr w:rsidR="00D26F82" w:rsidRPr="00D11AB4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Frequency of O</w:t>
                  </w: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ccurrence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F317A1" w:rsidRDefault="00D26F82" w:rsidP="00FF5C3A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F317A1">
                    <w:rPr>
                      <w:rFonts w:ascii="Utsaah" w:hAnsi="Utsaah"/>
                      <w:i/>
                      <w:lang w:val="en-US"/>
                    </w:rPr>
                    <w:t>Influences investigation, testing and timing of implementation</w:t>
                  </w:r>
                </w:p>
              </w:tc>
            </w:tr>
            <w:tr w:rsidR="00D26F82" w:rsidRPr="0088576C" w:rsidTr="00FF5C3A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Pr="0088576C" w:rsidRDefault="00D26F82" w:rsidP="00FF5C3A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Miscellaneous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F82" w:rsidRDefault="00D26F82" w:rsidP="00D26F82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Simuleringen stopper </w:t>
                  </w:r>
                  <w:proofErr w:type="spellStart"/>
                  <w:r>
                    <w:rPr>
                      <w:rFonts w:ascii="Utsaah" w:hAnsi="Utsaah"/>
                    </w:rPr>
                    <w:t>pga</w:t>
                  </w:r>
                  <w:proofErr w:type="spellEnd"/>
                  <w:r>
                    <w:rPr>
                      <w:rFonts w:ascii="Utsaah" w:hAnsi="Utsaah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</w:rPr>
                    <w:t>fejlmeddelser</w:t>
                  </w:r>
                  <w:proofErr w:type="spellEnd"/>
                </w:p>
                <w:p w:rsidR="00D26F82" w:rsidRPr="004553E0" w:rsidRDefault="00D26F82" w:rsidP="00D26F82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Simuleringen bliver meget langsom ved mange dyr</w:t>
                  </w:r>
                </w:p>
              </w:tc>
            </w:tr>
          </w:tbl>
          <w:p w:rsidR="00D26F82" w:rsidRPr="004553E0" w:rsidRDefault="00D26F82" w:rsidP="00FF5C3A">
            <w:pPr>
              <w:pStyle w:val="TableContents"/>
            </w:pPr>
          </w:p>
        </w:tc>
      </w:tr>
    </w:tbl>
    <w:p w:rsidR="00D26F82" w:rsidRDefault="00D26F82"/>
    <w:p w:rsidR="00D26F82" w:rsidRDefault="00D26F82">
      <w:r>
        <w:lastRenderedPageBreak/>
        <w:t>Domain Model</w:t>
      </w:r>
    </w:p>
    <w:p w:rsidR="00D26F82" w:rsidRDefault="00D26F82">
      <w:r>
        <w:object w:dxaOrig="14910" w:dyaOrig="6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17.5pt" o:ole="">
            <v:imagedata r:id="rId5" o:title=""/>
          </v:shape>
          <o:OLEObject Type="Embed" ProgID="Visio.Drawing.15" ShapeID="_x0000_i1025" DrawAspect="Content" ObjectID="_1473759506" r:id="rId6"/>
        </w:object>
      </w:r>
    </w:p>
    <w:p w:rsidR="00D26F82" w:rsidRDefault="00D26F82">
      <w:proofErr w:type="spellStart"/>
      <w:r>
        <w:t>SystemSekvensDiagram</w:t>
      </w:r>
      <w:proofErr w:type="spellEnd"/>
    </w:p>
    <w:p w:rsidR="00D26F82" w:rsidRDefault="00D26F82">
      <w:r>
        <w:object w:dxaOrig="6016" w:dyaOrig="6886">
          <v:shape id="_x0000_i1026" type="#_x0000_t75" style="width:300.75pt;height:344.25pt" o:ole="">
            <v:imagedata r:id="rId7" o:title=""/>
          </v:shape>
          <o:OLEObject Type="Embed" ProgID="Visio.Drawing.15" ShapeID="_x0000_i1026" DrawAspect="Content" ObjectID="_1473759507" r:id="rId8"/>
        </w:object>
      </w:r>
    </w:p>
    <w:p w:rsidR="00D26F82" w:rsidRDefault="00D26F82" w:rsidP="00D26F82"/>
    <w:p w:rsidR="00D26F82" w:rsidRDefault="00D26F82" w:rsidP="00D26F82"/>
    <w:p w:rsidR="00D26F82" w:rsidRDefault="00D26F82" w:rsidP="00D26F82">
      <w:r>
        <w:lastRenderedPageBreak/>
        <w:t>GRASP</w:t>
      </w:r>
    </w:p>
    <w:p w:rsidR="00D26F82" w:rsidRDefault="00D26F82" w:rsidP="00D26F82">
      <w:r>
        <w:t>Arkitekturen er lag-opdelt med en decideret Controller klasse, så der på sigt let ville kunne indføres en grafisk grænseflade.</w:t>
      </w:r>
    </w:p>
    <w:p w:rsidR="00D26F82" w:rsidRDefault="00D26F82" w:rsidP="00D26F82">
      <w:r>
        <w:t>Programmet er modul opdelt for at øge muligheden for at udskifte enkelte komponenter nemt.</w:t>
      </w:r>
    </w:p>
    <w:p w:rsidR="00D26F82" w:rsidRDefault="00D26F82" w:rsidP="00D26F82">
      <w:r>
        <w:t>For at opnå samhørighed er metoder lagt i de klasse hvor den største del information til metoden allerede ligger.</w:t>
      </w:r>
    </w:p>
    <w:p w:rsidR="00D26F82" w:rsidRDefault="00D26F82" w:rsidP="00D26F82">
      <w:r>
        <w:t xml:space="preserve">De fleste metoder ligger i Board klassen da den indeholder lister med dyr og grund </w:t>
      </w:r>
      <w:proofErr w:type="spellStart"/>
      <w:r>
        <w:t>tiles</w:t>
      </w:r>
      <w:proofErr w:type="spellEnd"/>
      <w:r>
        <w:t>.</w:t>
      </w:r>
    </w:p>
    <w:p w:rsidR="00D26F82" w:rsidRDefault="00D26F82" w:rsidP="00D26F82">
      <w:r>
        <w:t xml:space="preserve">Controlleren og </w:t>
      </w:r>
      <w:proofErr w:type="spellStart"/>
      <w:r>
        <w:t>board</w:t>
      </w:r>
      <w:proofErr w:type="spellEnd"/>
      <w:r>
        <w:t xml:space="preserve"> klassen er begge singletin klasser for at lette tilgangen til dem ellers er variabler private og metoderne public bortset fra enkelte metoder som er private.</w:t>
      </w:r>
    </w:p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/>
    <w:p w:rsidR="00D26F82" w:rsidRDefault="00D26F82">
      <w:proofErr w:type="spellStart"/>
      <w:r>
        <w:lastRenderedPageBreak/>
        <w:t>SekvensDiagram</w:t>
      </w:r>
      <w:proofErr w:type="spellEnd"/>
      <w:r>
        <w:t xml:space="preserve">: </w:t>
      </w:r>
      <w:proofErr w:type="spellStart"/>
      <w:r>
        <w:t>Add_Lion</w:t>
      </w:r>
      <w:proofErr w:type="spellEnd"/>
      <w:r>
        <w:object w:dxaOrig="14805" w:dyaOrig="25830">
          <v:shape id="_x0000_i1027" type="#_x0000_t75" style="width:384.75pt;height:638.25pt" o:ole="">
            <v:imagedata r:id="rId9" o:title=""/>
          </v:shape>
          <o:OLEObject Type="Embed" ProgID="Visio.Drawing.15" ShapeID="_x0000_i1027" DrawAspect="Content" ObjectID="_1473759508" r:id="rId10"/>
        </w:object>
      </w:r>
    </w:p>
    <w:p w:rsidR="00D26F82" w:rsidRDefault="00D26F82">
      <w:proofErr w:type="spellStart"/>
      <w:r>
        <w:lastRenderedPageBreak/>
        <w:t>SekvensDiagram</w:t>
      </w:r>
      <w:proofErr w:type="spellEnd"/>
      <w:r>
        <w:t xml:space="preserve">: </w:t>
      </w:r>
      <w:proofErr w:type="spellStart"/>
      <w:r>
        <w:t>PrintBoard</w:t>
      </w:r>
      <w:proofErr w:type="spellEnd"/>
    </w:p>
    <w:p w:rsidR="00D26F82" w:rsidRDefault="00D26F82">
      <w:r>
        <w:object w:dxaOrig="12331" w:dyaOrig="22741">
          <v:shape id="_x0000_i1028" type="#_x0000_t75" style="width:363.75pt;height:9in" o:ole="">
            <v:imagedata r:id="rId11" o:title=""/>
          </v:shape>
          <o:OLEObject Type="Embed" ProgID="Visio.Drawing.15" ShapeID="_x0000_i1028" DrawAspect="Content" ObjectID="_1473759509" r:id="rId12"/>
        </w:object>
      </w:r>
    </w:p>
    <w:p w:rsidR="00D26F82" w:rsidRDefault="00D26F82">
      <w:proofErr w:type="spellStart"/>
      <w:r>
        <w:lastRenderedPageBreak/>
        <w:t>DesignClassDiagram</w:t>
      </w:r>
      <w:proofErr w:type="spellEnd"/>
    </w:p>
    <w:p w:rsidR="00D26F82" w:rsidRDefault="00D26F82">
      <w:r>
        <w:object w:dxaOrig="14971" w:dyaOrig="10831">
          <v:shape id="_x0000_i1029" type="#_x0000_t75" style="width:481.5pt;height:348pt" o:ole="">
            <v:imagedata r:id="rId13" o:title=""/>
          </v:shape>
          <o:OLEObject Type="Embed" ProgID="Visio.Drawing.15" ShapeID="_x0000_i1029" DrawAspect="Content" ObjectID="_1473759510" r:id="rId14"/>
        </w:object>
      </w:r>
    </w:p>
    <w:p w:rsidR="00D26F82" w:rsidRDefault="00D26F82"/>
    <w:p w:rsidR="00D26F82" w:rsidRDefault="00D26F82">
      <w:r>
        <w:t>Eks på kode: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gl)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Rabbit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19)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[6]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[7]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.Get_Instance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6F82" w:rsidRDefault="00D26F82" w:rsidP="00D2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D26F82" w:rsidRDefault="00D26F82" w:rsidP="00D26F8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D26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94"/>
    <w:multiLevelType w:val="hybridMultilevel"/>
    <w:tmpl w:val="2724E4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62D78"/>
    <w:multiLevelType w:val="hybridMultilevel"/>
    <w:tmpl w:val="A1CC8F6E"/>
    <w:lvl w:ilvl="0" w:tplc="80FA863E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320C9"/>
    <w:multiLevelType w:val="hybridMultilevel"/>
    <w:tmpl w:val="E234AAD0"/>
    <w:lvl w:ilvl="0" w:tplc="BEB815B4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D359D"/>
    <w:multiLevelType w:val="hybridMultilevel"/>
    <w:tmpl w:val="40AEE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34484"/>
    <w:multiLevelType w:val="hybridMultilevel"/>
    <w:tmpl w:val="A49A5440"/>
    <w:lvl w:ilvl="0" w:tplc="B394A49C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82"/>
    <w:rsid w:val="000650B7"/>
    <w:rsid w:val="00D26F82"/>
    <w:rsid w:val="00D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05F5-4A3F-41FA-AED0-43073ACA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26F8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717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Feltendal</dc:creator>
  <cp:keywords/>
  <dc:description/>
  <cp:lastModifiedBy>David Feltendal</cp:lastModifiedBy>
  <cp:revision>1</cp:revision>
  <dcterms:created xsi:type="dcterms:W3CDTF">2014-10-02T10:41:00Z</dcterms:created>
  <dcterms:modified xsi:type="dcterms:W3CDTF">2014-10-02T10:52:00Z</dcterms:modified>
</cp:coreProperties>
</file>