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4vnvou3t3x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or97qlax6iih" w:id="1"/>
      <w:bookmarkEnd w:id="1"/>
      <w:r w:rsidDel="00000000" w:rsidR="00000000" w:rsidRPr="00000000">
        <w:rPr>
          <w:rtl w:val="0"/>
        </w:rPr>
        <w:t xml:space="preserve">Guía Rápida Orientativa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87bub7sh6xmy" w:id="2"/>
      <w:bookmarkEnd w:id="2"/>
      <w:r w:rsidDel="00000000" w:rsidR="00000000" w:rsidRPr="00000000">
        <w:rPr>
          <w:rtl w:val="0"/>
        </w:rPr>
        <w:t xml:space="preserve">Clase 1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d8xswptw04v9" w:id="3"/>
      <w:bookmarkEnd w:id="3"/>
      <w:r w:rsidDel="00000000" w:rsidR="00000000" w:rsidRPr="00000000">
        <w:rPr>
          <w:rtl w:val="0"/>
        </w:rPr>
        <w:t xml:space="preserve">Presentación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Vamos a conocernos un poco entre nosotros. Veremos un pantallazo de las herramientas digitales que vamos a estar utilizando en la cursada y vamos a hacer un punteo por el cronograma.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7697te60cti6" w:id="4"/>
      <w:bookmarkEnd w:id="4"/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 w14:paraId="00000008">
      <w:pPr>
        <w:pStyle w:val="Heading4"/>
        <w:spacing w:before="280" w:lineRule="auto"/>
        <w:rPr>
          <w:b w:val="0"/>
          <w:i w:val="0"/>
          <w:color w:val="1155cc"/>
          <w:u w:val="single"/>
          <w:shd w:fill="auto" w:val="clear"/>
        </w:rPr>
      </w:pPr>
      <w:bookmarkStart w:colFirst="0" w:colLast="0" w:name="_3zpw898p5xhk" w:id="5"/>
      <w:bookmarkEnd w:id="5"/>
      <w:hyperlink r:id="rId6">
        <w:r w:rsidDel="00000000" w:rsidR="00000000" w:rsidRPr="00000000">
          <w:rPr>
            <w:b w:val="0"/>
            <w:i w:val="0"/>
            <w:color w:val="1155cc"/>
            <w:u w:val="single"/>
            <w:shd w:fill="auto" w:val="clear"/>
            <w:rtl w:val="0"/>
          </w:rPr>
          <w:t xml:space="preserve">Link a Instructivo: Cómo ingresar a Slack desde la invitación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spacing w:before="280" w:lineRule="auto"/>
        <w:rPr/>
      </w:pPr>
      <w:bookmarkStart w:colFirst="0" w:colLast="0" w:name="_faa5m4ds3pn7" w:id="6"/>
      <w:bookmarkEnd w:id="6"/>
      <w:hyperlink r:id="rId7">
        <w:r w:rsidDel="00000000" w:rsidR="00000000" w:rsidRPr="00000000">
          <w:rPr>
            <w:b w:val="0"/>
            <w:i w:val="0"/>
            <w:color w:val="1155cc"/>
            <w:u w:val="single"/>
            <w:shd w:fill="auto" w:val="clear"/>
            <w:rtl w:val="0"/>
          </w:rPr>
          <w:t xml:space="preserve">Link a Instructivo: Cómo ingresar a Slack desde el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1sa85a5kjuuo" w:id="7"/>
      <w:bookmarkEnd w:id="7"/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Trello instructivo instalación +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c2gty9qvgyhz" w:id="8"/>
      <w:bookmarkEnd w:id="8"/>
      <w:r w:rsidDel="00000000" w:rsidR="00000000" w:rsidRPr="00000000">
        <w:rPr>
          <w:rtl w:val="0"/>
        </w:rPr>
        <w:t xml:space="preserve">Figma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Figma instructivo crear cuenta educativa +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e308r5bo4cb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a231eir3hl68" w:id="10"/>
      <w:bookmarkEnd w:id="10"/>
      <w:r w:rsidDel="00000000" w:rsidR="00000000" w:rsidRPr="00000000">
        <w:rPr>
          <w:rtl w:val="0"/>
        </w:rPr>
        <w:t xml:space="preserve">Clase 2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s9e6rcxglu41" w:id="11"/>
      <w:bookmarkEnd w:id="11"/>
      <w:r w:rsidDel="00000000" w:rsidR="00000000" w:rsidRPr="00000000">
        <w:rPr>
          <w:rtl w:val="0"/>
        </w:rPr>
        <w:t xml:space="preserve">De dónde venimos y hacia dónde vamos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🔗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material Clase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🔗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Grabación de la Clase 2 (Youtube)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Vamos a familiarizarnos con conceptos como El UX Design, El design thinking, El diseño centrado en las personas y su relación con la accesibilidad y los diferentes pasos dentro del proceso de ideación.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xa8yi2d1ppn4" w:id="12"/>
      <w:bookmarkEnd w:id="12"/>
      <w:r w:rsidDel="00000000" w:rsidR="00000000" w:rsidRPr="00000000">
        <w:rPr>
          <w:rtl w:val="0"/>
        </w:rPr>
        <w:t xml:space="preserve">Diseño UX</w:t>
      </w:r>
    </w:p>
    <w:p w:rsidR="00000000" w:rsidDel="00000000" w:rsidP="00000000" w:rsidRDefault="00000000" w:rsidRPr="00000000" w14:paraId="00000017">
      <w:pPr>
        <w:pStyle w:val="Heading4"/>
        <w:spacing w:before="280" w:lineRule="auto"/>
        <w:rPr>
          <w:b w:val="0"/>
          <w:i w:val="0"/>
          <w:color w:val="666666"/>
          <w:sz w:val="24"/>
          <w:szCs w:val="24"/>
          <w:shd w:fill="auto" w:val="clear"/>
        </w:rPr>
      </w:pPr>
      <w:bookmarkStart w:colFirst="0" w:colLast="0" w:name="_w767nzch6iz4" w:id="13"/>
      <w:bookmarkEnd w:id="13"/>
      <w:hyperlink r:id="rId12">
        <w:r w:rsidDel="00000000" w:rsidR="00000000" w:rsidRPr="00000000">
          <w:rPr>
            <w:b w:val="0"/>
            <w:i w:val="0"/>
            <w:color w:val="1155cc"/>
            <w:sz w:val="24"/>
            <w:szCs w:val="24"/>
            <w:u w:val="single"/>
            <w:shd w:fill="auto" w:val="clear"/>
            <w:rtl w:val="0"/>
          </w:rPr>
          <w:t xml:space="preserve">Link video explicación termino UX por Don Norman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hz5q7zwiwedg" w:id="14"/>
      <w:bookmarkEnd w:id="14"/>
      <w:r w:rsidDel="00000000" w:rsidR="00000000" w:rsidRPr="00000000">
        <w:rPr>
          <w:rtl w:val="0"/>
        </w:rPr>
        <w:t xml:space="preserve">Jakob Nielsen </w:t>
      </w:r>
    </w:p>
    <w:p w:rsidR="00000000" w:rsidDel="00000000" w:rsidP="00000000" w:rsidRDefault="00000000" w:rsidRPr="00000000" w14:paraId="00000019">
      <w:pPr>
        <w:pStyle w:val="Heading4"/>
        <w:spacing w:before="280" w:lineRule="auto"/>
        <w:rPr>
          <w:b w:val="0"/>
          <w:i w:val="0"/>
          <w:color w:val="666666"/>
          <w:sz w:val="24"/>
          <w:szCs w:val="24"/>
          <w:shd w:fill="auto" w:val="clear"/>
        </w:rPr>
      </w:pPr>
      <w:bookmarkStart w:colFirst="0" w:colLast="0" w:name="_oyb7dxrcjpho" w:id="15"/>
      <w:bookmarkEnd w:id="15"/>
      <w:hyperlink r:id="rId13">
        <w:r w:rsidDel="00000000" w:rsidR="00000000" w:rsidRPr="00000000">
          <w:rPr>
            <w:b w:val="0"/>
            <w:i w:val="0"/>
            <w:color w:val="1155cc"/>
            <w:sz w:val="24"/>
            <w:szCs w:val="24"/>
            <w:u w:val="single"/>
            <w:shd w:fill="auto" w:val="clear"/>
            <w:rtl w:val="0"/>
          </w:rPr>
          <w:t xml:space="preserve">Conocé el sitio de Nielsen Norman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8rx7jn17xvon" w:id="16"/>
      <w:bookmarkEnd w:id="16"/>
      <w:r w:rsidDel="00000000" w:rsidR="00000000" w:rsidRPr="00000000">
        <w:rPr>
          <w:rtl w:val="0"/>
        </w:rPr>
        <w:t xml:space="preserve">Don Norman</w:t>
      </w:r>
    </w:p>
    <w:p w:rsidR="00000000" w:rsidDel="00000000" w:rsidP="00000000" w:rsidRDefault="00000000" w:rsidRPr="00000000" w14:paraId="0000001B">
      <w:pPr>
        <w:pStyle w:val="Heading4"/>
        <w:spacing w:before="280" w:lineRule="auto"/>
        <w:rPr>
          <w:b w:val="0"/>
          <w:i w:val="0"/>
          <w:color w:val="666666"/>
          <w:sz w:val="24"/>
          <w:szCs w:val="24"/>
          <w:shd w:fill="auto" w:val="clear"/>
        </w:rPr>
      </w:pPr>
      <w:bookmarkStart w:colFirst="0" w:colLast="0" w:name="_1gmbkkeugbas" w:id="17"/>
      <w:bookmarkEnd w:id="17"/>
      <w:hyperlink r:id="rId14">
        <w:r w:rsidDel="00000000" w:rsidR="00000000" w:rsidRPr="00000000">
          <w:rPr>
            <w:b w:val="0"/>
            <w:i w:val="0"/>
            <w:color w:val="1155cc"/>
            <w:sz w:val="24"/>
            <w:szCs w:val="24"/>
            <w:u w:val="single"/>
            <w:shd w:fill="auto" w:val="clear"/>
            <w:rtl w:val="0"/>
          </w:rPr>
          <w:t xml:space="preserve">Link a </w:t>
        </w:r>
      </w:hyperlink>
      <w:hyperlink r:id="rId15">
        <w:r w:rsidDel="00000000" w:rsidR="00000000" w:rsidRPr="00000000">
          <w:rPr>
            <w:b w:val="0"/>
            <w:i w:val="0"/>
            <w:color w:val="1155cc"/>
            <w:sz w:val="24"/>
            <w:szCs w:val="24"/>
            <w:u w:val="single"/>
            <w:shd w:fill="auto" w:val="clear"/>
            <w:rtl w:val="0"/>
          </w:rPr>
          <w:t xml:space="preserve">video</w:t>
        </w:r>
      </w:hyperlink>
      <w:hyperlink r:id="rId16">
        <w:r w:rsidDel="00000000" w:rsidR="00000000" w:rsidRPr="00000000">
          <w:rPr>
            <w:b w:val="0"/>
            <w:i w:val="0"/>
            <w:color w:val="1155cc"/>
            <w:sz w:val="24"/>
            <w:szCs w:val="24"/>
            <w:u w:val="single"/>
            <w:shd w:fill="auto" w:val="clear"/>
            <w:rtl w:val="0"/>
          </w:rPr>
          <w:t xml:space="preserve"> sobre las Puertas Norman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spacing w:before="280" w:lineRule="auto"/>
        <w:rPr>
          <w:b w:val="0"/>
          <w:i w:val="0"/>
          <w:color w:val="666666"/>
          <w:sz w:val="24"/>
          <w:szCs w:val="24"/>
          <w:shd w:fill="auto" w:val="clear"/>
        </w:rPr>
      </w:pPr>
      <w:bookmarkStart w:colFirst="0" w:colLast="0" w:name="_7p8wx4jxlaoo" w:id="18"/>
      <w:bookmarkEnd w:id="18"/>
      <w:hyperlink r:id="rId17">
        <w:r w:rsidDel="00000000" w:rsidR="00000000" w:rsidRPr="00000000">
          <w:rPr>
            <w:b w:val="0"/>
            <w:i w:val="0"/>
            <w:color w:val="1155cc"/>
            <w:sz w:val="24"/>
            <w:szCs w:val="24"/>
            <w:u w:val="single"/>
            <w:shd w:fill="auto" w:val="clear"/>
            <w:rtl w:val="0"/>
          </w:rPr>
          <w:t xml:space="preserve">Link del libro: Psicología de los objetos cotidianos - Donald Norman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i1azmi461slu" w:id="19"/>
      <w:bookmarkEnd w:id="19"/>
      <w:r w:rsidDel="00000000" w:rsidR="00000000" w:rsidRPr="00000000">
        <w:rPr>
          <w:rtl w:val="0"/>
        </w:rPr>
        <w:t xml:space="preserve">Resonador magnético y Doug Dietz</w:t>
      </w:r>
    </w:p>
    <w:p w:rsidR="00000000" w:rsidDel="00000000" w:rsidP="00000000" w:rsidRDefault="00000000" w:rsidRPr="00000000" w14:paraId="0000001E">
      <w:pPr>
        <w:pStyle w:val="Heading4"/>
        <w:spacing w:before="280" w:lineRule="auto"/>
        <w:rPr>
          <w:b w:val="0"/>
          <w:i w:val="0"/>
          <w:color w:val="666666"/>
          <w:sz w:val="24"/>
          <w:szCs w:val="24"/>
          <w:shd w:fill="auto" w:val="clear"/>
        </w:rPr>
      </w:pPr>
      <w:bookmarkStart w:colFirst="0" w:colLast="0" w:name="_dsz2nuqfzvc5" w:id="20"/>
      <w:bookmarkEnd w:id="20"/>
      <w:hyperlink r:id="rId18">
        <w:r w:rsidDel="00000000" w:rsidR="00000000" w:rsidRPr="00000000">
          <w:rPr>
            <w:b w:val="0"/>
            <w:i w:val="0"/>
            <w:color w:val="1155cc"/>
            <w:sz w:val="24"/>
            <w:szCs w:val="24"/>
            <w:u w:val="single"/>
            <w:shd w:fill="auto" w:val="clear"/>
            <w:rtl w:val="0"/>
          </w:rPr>
          <w:t xml:space="preserve">Link Charla Ted: Transformando la atención médica para los niños y sus familias -  Doug Dietz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s18b2bd1p30" w:id="21"/>
      <w:bookmarkEnd w:id="21"/>
      <w:r w:rsidDel="00000000" w:rsidR="00000000" w:rsidRPr="00000000">
        <w:rPr>
          <w:rtl w:val="0"/>
        </w:rPr>
        <w:t xml:space="preserve">Diseño centrado en las personas y la accesibilidad</w:t>
      </w:r>
    </w:p>
    <w:p w:rsidR="00000000" w:rsidDel="00000000" w:rsidP="00000000" w:rsidRDefault="00000000" w:rsidRPr="00000000" w14:paraId="00000021">
      <w:pPr>
        <w:pStyle w:val="Heading4"/>
        <w:spacing w:before="280" w:lineRule="auto"/>
        <w:rPr/>
      </w:pPr>
      <w:bookmarkStart w:colFirst="0" w:colLast="0" w:name="_htuogp3nkobn" w:id="22"/>
      <w:bookmarkEnd w:id="22"/>
      <w:hyperlink r:id="rId19">
        <w:r w:rsidDel="00000000" w:rsidR="00000000" w:rsidRPr="00000000">
          <w:rPr>
            <w:b w:val="0"/>
            <w:i w:val="0"/>
            <w:color w:val="1155cc"/>
            <w:sz w:val="24"/>
            <w:szCs w:val="24"/>
            <w:u w:val="single"/>
            <w:shd w:fill="auto" w:val="clear"/>
            <w:rtl w:val="0"/>
          </w:rPr>
          <w:t xml:space="preserve">Link Charla Ted: Creando un futuro digital accesible - Judy Brewer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line="240" w:lineRule="auto"/>
        <w:rPr/>
      </w:pPr>
      <w:bookmarkStart w:colFirst="0" w:colLast="0" w:name="_bboku4dxtalx" w:id="23"/>
      <w:bookmarkEnd w:id="23"/>
      <w:r w:rsidDel="00000000" w:rsidR="00000000" w:rsidRPr="00000000">
        <w:rPr>
          <w:rtl w:val="0"/>
        </w:rPr>
        <w:t xml:space="preserve">Clase 3</w:t>
      </w:r>
    </w:p>
    <w:p w:rsidR="00000000" w:rsidDel="00000000" w:rsidP="00000000" w:rsidRDefault="00000000" w:rsidRPr="00000000" w14:paraId="00000024">
      <w:pPr>
        <w:pStyle w:val="Heading1"/>
        <w:spacing w:line="240" w:lineRule="auto"/>
        <w:rPr/>
      </w:pPr>
      <w:bookmarkStart w:colFirst="0" w:colLast="0" w:name="_gvei8vno26ji" w:id="24"/>
      <w:bookmarkEnd w:id="24"/>
      <w:r w:rsidDel="00000000" w:rsidR="00000000" w:rsidRPr="00000000">
        <w:rPr>
          <w:rtl w:val="0"/>
        </w:rPr>
        <w:t xml:space="preserve">Introducción al prototipado y accesibilidad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🔗 </w:t>
      </w: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material Clase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🔗 </w:t>
      </w: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Grabación de la Clase 3 (Youtube)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Vamos a terminar el recorrido de nuestro proceso de empatizar, para definir e idear nuestra solución. Vamos a familiarizarnos con conceptos como principios heurísticos, ideación, prototipado y vamos a conocer elementos y estructura básica de una web.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Para poder entrar de lleno en las consideraciones para generar nuestro prototipo vamos a hacer un paneo por el puente que nos permite llegar de la clase pasa a esta entrelazando el </w:t>
      </w:r>
      <w:r w:rsidDel="00000000" w:rsidR="00000000" w:rsidRPr="00000000">
        <w:rPr>
          <w:b w:val="1"/>
          <w:rtl w:val="0"/>
        </w:rPr>
        <w:t xml:space="preserve">proceso de Definir e Idear.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🔗 </w:t>
      </w: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Sitio NNgroup (Es en ingles)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🔗 </w:t>
      </w: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Top 10 errores del Diseño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2umel1bft2xl" w:id="25"/>
      <w:bookmarkEnd w:id="25"/>
      <w:r w:rsidDel="00000000" w:rsidR="00000000" w:rsidRPr="00000000">
        <w:rPr>
          <w:rtl w:val="0"/>
        </w:rPr>
        <w:t xml:space="preserve">Clase 4  </w:t>
      </w:r>
    </w:p>
    <w:p w:rsidR="00000000" w:rsidDel="00000000" w:rsidP="00000000" w:rsidRDefault="00000000" w:rsidRPr="00000000" w14:paraId="00000031">
      <w:pPr>
        <w:pStyle w:val="Heading1"/>
        <w:rPr>
          <w:shd w:fill="c0ebd8" w:val="clear"/>
        </w:rPr>
      </w:pPr>
      <w:bookmarkStart w:colFirst="0" w:colLast="0" w:name="_np0othwx5mbh" w:id="26"/>
      <w:bookmarkEnd w:id="26"/>
      <w:r w:rsidDel="00000000" w:rsidR="00000000" w:rsidRPr="00000000">
        <w:rPr>
          <w:rtl w:val="0"/>
        </w:rPr>
        <w:t xml:space="preserve">Introducción a la discapacidad y accesibilidad web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t xml:space="preserve">🔗 </w:t>
      </w: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material Clase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  <w:t xml:space="preserve">🔗 </w:t>
      </w:r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Grabación de la Clase 4 (Youtube)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Vamos a recordar los 10 principios heurísticos que vimos la semana pasada y vamos a conocer elementos y estructura básica de una web.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Vamos a interiorizarnos en la base conceptual en la que no vamos a parar de ahora en más respecto de la discapacidad y la accesibilidad; así como del universo de las tecnologías asistivas y la incidencia en el vínculo con las personas.</w:t>
      </w:r>
    </w:p>
    <w:p w:rsidR="00000000" w:rsidDel="00000000" w:rsidP="00000000" w:rsidRDefault="00000000" w:rsidRPr="00000000" w14:paraId="00000039">
      <w:pPr>
        <w:pStyle w:val="Heading2"/>
        <w:spacing w:line="360" w:lineRule="auto"/>
        <w:rPr/>
      </w:pPr>
      <w:bookmarkStart w:colFirst="0" w:colLast="0" w:name="_vnk8pr95mgpf" w:id="27"/>
      <w:bookmarkEnd w:id="27"/>
      <w:r w:rsidDel="00000000" w:rsidR="00000000" w:rsidRPr="00000000">
        <w:rPr>
          <w:rtl w:val="0"/>
        </w:rPr>
        <w:t xml:space="preserve">Cuando la empatía y la tecnología de asistiva se cruzan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🔗 </w:t>
      </w:r>
      <w:hyperlink r:id="rId2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Ayudas reales para necesidades reales | Felipe Betancur | TEDxUdelRosario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line="360" w:lineRule="auto"/>
        <w:rPr/>
      </w:pPr>
      <w:bookmarkStart w:colFirst="0" w:colLast="0" w:name="_3yi2lz1lpp4a" w:id="28"/>
      <w:bookmarkEnd w:id="28"/>
      <w:r w:rsidDel="00000000" w:rsidR="00000000" w:rsidRPr="00000000">
        <w:rPr>
          <w:rtl w:val="0"/>
        </w:rPr>
        <w:t xml:space="preserve">Libros sobre usabilidad web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2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Descarga No me hagas pensar en 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2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Desccarga Miro y entiendo en 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line="360" w:lineRule="auto"/>
        <w:rPr/>
      </w:pPr>
      <w:bookmarkStart w:colFirst="0" w:colLast="0" w:name="_bqc1ucy8qwgk" w:id="29"/>
      <w:bookmarkEnd w:id="29"/>
      <w:r w:rsidDel="00000000" w:rsidR="00000000" w:rsidRPr="00000000">
        <w:rPr>
          <w:rtl w:val="0"/>
        </w:rPr>
        <w:t xml:space="preserve">Podcast revisión del libro: No me has pensar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2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Spotify - No me hagas pensar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line="360" w:lineRule="auto"/>
        <w:rPr/>
      </w:pPr>
      <w:bookmarkStart w:colFirst="0" w:colLast="0" w:name="_vo9u22thf09m" w:id="30"/>
      <w:bookmarkEnd w:id="30"/>
      <w:r w:rsidDel="00000000" w:rsidR="00000000" w:rsidRPr="00000000">
        <w:rPr>
          <w:rtl w:val="0"/>
        </w:rPr>
        <w:t xml:space="preserve">Hay un nuevo símbolo de accesibilidad mundial</w:t>
      </w:r>
    </w:p>
    <w:p w:rsidR="00000000" w:rsidDel="00000000" w:rsidP="00000000" w:rsidRDefault="00000000" w:rsidRPr="00000000" w14:paraId="00000041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3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Aprendiendo más sobre simbología e implementación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line="360" w:lineRule="auto"/>
        <w:rPr/>
      </w:pPr>
      <w:bookmarkStart w:colFirst="0" w:colLast="0" w:name="_jcdc7rm3ubmx" w:id="31"/>
      <w:bookmarkEnd w:id="31"/>
      <w:r w:rsidDel="00000000" w:rsidR="00000000" w:rsidRPr="00000000">
        <w:rPr>
          <w:rtl w:val="0"/>
        </w:rPr>
        <w:t xml:space="preserve">"NUNI SMILE" 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3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Emprendimiento Jujeño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3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https://www.nuni.com.ar/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qz4ldd6v8hfn" w:id="32"/>
      <w:bookmarkEnd w:id="32"/>
      <w:r w:rsidDel="00000000" w:rsidR="00000000" w:rsidRPr="00000000">
        <w:rPr>
          <w:rtl w:val="0"/>
        </w:rPr>
        <w:t xml:space="preserve">Clase 5</w:t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aq2d0qioigr" w:id="33"/>
      <w:bookmarkEnd w:id="33"/>
      <w:r w:rsidDel="00000000" w:rsidR="00000000" w:rsidRPr="00000000">
        <w:rPr>
          <w:rtl w:val="0"/>
        </w:rPr>
        <w:t xml:space="preserve">“Accesibilidad Web 101” Fundamentos de la Accesibilidad Web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🔗 </w:t>
      </w:r>
      <w:hyperlink r:id="rId3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material Clase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🔗 </w:t>
      </w:r>
      <w:hyperlink r:id="rId3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Grabación de la Clase 5 (Youtube)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Vamos a entender conceptos como la accesibilidad web. Nos vamos a familiarizar con la W3C y WCAG. Vamos a conocer nuestras directrices básicas y cuál será nuestro marco teórico para nuestro testing. 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8ba3btf8v1jy" w:id="34"/>
      <w:bookmarkEnd w:id="34"/>
      <w:r w:rsidDel="00000000" w:rsidR="00000000" w:rsidRPr="00000000">
        <w:rPr>
          <w:rtl w:val="0"/>
        </w:rPr>
        <w:t xml:space="preserve">Guía rápida WCAG 2.1 (Es accesible)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🔗 </w:t>
      </w:r>
      <w:hyperlink r:id="rId3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Guía Rápida Onine en Español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u4y0obg3abuo" w:id="35"/>
      <w:bookmarkEnd w:id="35"/>
      <w:r w:rsidDel="00000000" w:rsidR="00000000" w:rsidRPr="00000000">
        <w:rPr>
          <w:rtl w:val="0"/>
        </w:rPr>
        <w:t xml:space="preserve">Libro obligatorio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🔗 </w:t>
      </w:r>
      <w:hyperlink r:id="rId3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Accesibilidad Web en 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line="360" w:lineRule="auto"/>
        <w:rPr/>
      </w:pPr>
      <w:bookmarkStart w:colFirst="0" w:colLast="0" w:name="_s5glvep6c4b0" w:id="36"/>
      <w:bookmarkEnd w:id="36"/>
      <w:r w:rsidDel="00000000" w:rsidR="00000000" w:rsidRPr="00000000">
        <w:rPr>
          <w:rtl w:val="0"/>
        </w:rPr>
        <w:t xml:space="preserve">La IAAP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🔗 </w:t>
      </w:r>
      <w:hyperlink r:id="rId3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para saber más sobre la IAAP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gede6odacpx8" w:id="37"/>
      <w:bookmarkEnd w:id="37"/>
      <w:r w:rsidDel="00000000" w:rsidR="00000000" w:rsidRPr="00000000">
        <w:rPr>
          <w:rtl w:val="0"/>
        </w:rPr>
        <w:t xml:space="preserve">Cómo cumplir con las WCAG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  <w:t xml:space="preserve">🔗 </w:t>
      </w:r>
      <w:hyperlink r:id="rId3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referencia rápida WCAG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tfc4pzr4745h" w:id="38"/>
      <w:bookmarkEnd w:id="38"/>
      <w:r w:rsidDel="00000000" w:rsidR="00000000" w:rsidRPr="00000000">
        <w:rPr>
          <w:rtl w:val="0"/>
        </w:rPr>
        <w:t xml:space="preserve">Inscripción Congreso Latinoamericano de Accesibilidad y Usabilidad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  <w:t xml:space="preserve">🔗 </w:t>
      </w:r>
      <w:hyperlink r:id="rId3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Formulario de Inscripción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  <w:t xml:space="preserve">🔗 </w:t>
      </w:r>
      <w:hyperlink r:id="rId4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WEB CLAU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spacing w:line="360" w:lineRule="auto"/>
        <w:rPr/>
      </w:pPr>
      <w:bookmarkStart w:colFirst="0" w:colLast="0" w:name="_tcduvqf1vya" w:id="39"/>
      <w:bookmarkEnd w:id="39"/>
      <w:r w:rsidDel="00000000" w:rsidR="00000000" w:rsidRPr="00000000">
        <w:rPr>
          <w:rtl w:val="0"/>
        </w:rPr>
        <w:t xml:space="preserve">Entrevista a Olga Carreras. Accesibilidad Digital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  <w:t xml:space="preserve">🔗 </w:t>
      </w:r>
      <w:hyperlink r:id="rId4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Entrevista podcast En Modo Inclusivo a Olga Carreras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wp8pv5vvbkss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i8iebs8u43q0" w:id="41"/>
      <w:bookmarkEnd w:id="41"/>
      <w:r w:rsidDel="00000000" w:rsidR="00000000" w:rsidRPr="00000000">
        <w:rPr>
          <w:rtl w:val="0"/>
        </w:rPr>
        <w:t xml:space="preserve">Clase 6 </w:t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hq1gzqbrhpqy" w:id="42"/>
      <w:bookmarkEnd w:id="42"/>
      <w:r w:rsidDel="00000000" w:rsidR="00000000" w:rsidRPr="00000000">
        <w:rPr>
          <w:rtl w:val="0"/>
        </w:rPr>
        <w:t xml:space="preserve">Introducción al marco Legal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🔗 </w:t>
      </w:r>
      <w:hyperlink r:id="rId4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material Clase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🔗 </w:t>
      </w:r>
      <w:hyperlink r:id="rId4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Grabación de la Clase 6 (Youtube)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Vamos a hacer un repaso de la clase 5 y a charlar un poco sobre la autoevaluación. Vamos a sacarnos un poquito el miedo con la guía WCAG 2.1 en una ejercitación. Vamos a adentrarnos en el mundo de la legislación de accesibilidad web con algunos ejemplos.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uhlgo6kzthtp" w:id="43"/>
      <w:bookmarkEnd w:id="43"/>
      <w:r w:rsidDel="00000000" w:rsidR="00000000" w:rsidRPr="00000000">
        <w:rPr>
          <w:rtl w:val="0"/>
        </w:rPr>
        <w:t xml:space="preserve">Carpeta de material legal colaborativo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  <w:t xml:space="preserve">🔗 </w:t>
      </w:r>
      <w:hyperlink r:id="rId4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Material Jurídico y Legal - Accesibilidad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  <w:t xml:space="preserve">🔗 </w:t>
      </w:r>
      <w:hyperlink r:id="rId4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Material Legal y Jurídico en 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line="360" w:lineRule="auto"/>
        <w:rPr/>
      </w:pPr>
      <w:bookmarkStart w:colFirst="0" w:colLast="0" w:name="_nuvlxf4d7a5l" w:id="44"/>
      <w:bookmarkEnd w:id="44"/>
      <w:r w:rsidDel="00000000" w:rsidR="00000000" w:rsidRPr="00000000">
        <w:rPr>
          <w:rtl w:val="0"/>
        </w:rPr>
        <w:t xml:space="preserve">CONVENCIÓN SOBRE LOS DERECHOS DE LAS PERSONAS  CON DISCAPACIDAD 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  <w:t xml:space="preserve">🔗 </w:t>
      </w:r>
      <w:hyperlink r:id="rId4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de descarga Derechos de las personas con discapacidad 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line="360" w:lineRule="auto"/>
        <w:rPr/>
      </w:pPr>
      <w:bookmarkStart w:colFirst="0" w:colLast="0" w:name="_606czdh8d6yy" w:id="45"/>
      <w:bookmarkEnd w:id="45"/>
      <w:r w:rsidDel="00000000" w:rsidR="00000000" w:rsidRPr="00000000">
        <w:rPr>
          <w:rtl w:val="0"/>
        </w:rPr>
        <w:t xml:space="preserve">La accesibilidad es un derecho, no un privilegio (Martin Baldassare)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🔗 </w:t>
      </w:r>
      <w:hyperlink r:id="rId4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Podcast UXBS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3zk4rguydamz" w:id="46"/>
      <w:bookmarkEnd w:id="46"/>
      <w:r w:rsidDel="00000000" w:rsidR="00000000" w:rsidRPr="00000000">
        <w:rPr>
          <w:rtl w:val="0"/>
        </w:rPr>
        <w:t xml:space="preserve">Clase 7 </w:t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or4gs4lkt6fv" w:id="47"/>
      <w:bookmarkEnd w:id="47"/>
      <w:r w:rsidDel="00000000" w:rsidR="00000000" w:rsidRPr="00000000">
        <w:rPr>
          <w:rtl w:val="0"/>
        </w:rPr>
        <w:t xml:space="preserve">“Conceptos Básicos de diseño y accesibilidad”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🔗 </w:t>
      </w:r>
      <w:hyperlink r:id="rId4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material Clase 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🔗 </w:t>
      </w:r>
      <w:hyperlink r:id="rId4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Grabación de la Clase 7 (Youtube)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Vamos a hacer un recorrido sobre los conceptos principales del diseño como ser paletas de colores, contraste, tipografía y su incidencia e interacción con los elementos y estructuras. Vamos a hablar sobre discapacidades visuales y cognitivas y cómo se ven afectadas por el uso de estos elementos.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Por último vamos a descubrir herramientas que nos van a permitir prever problemáticas afines durante el proceso de diseño (no de testing aunque alguna vas a poder usarlas más adelante si quisieras reforzar tu documentación)</w:t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i71u6hpv8v8p" w:id="48"/>
      <w:bookmarkEnd w:id="48"/>
      <w:r w:rsidDel="00000000" w:rsidR="00000000" w:rsidRPr="00000000">
        <w:rPr>
          <w:rtl w:val="0"/>
        </w:rPr>
        <w:t xml:space="preserve">Herramientas para validar desde el Navegador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🔗 </w:t>
      </w:r>
      <w:hyperlink r:id="rId5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Simulador de Daltonismo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5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Testeando Colores + Contraste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5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Colorable, testeando el contraste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5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Quién puede ver?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5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WCAG 2.1 on contrast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5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Web AIM constrast Checker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spacing w:line="360" w:lineRule="auto"/>
        <w:rPr/>
      </w:pPr>
      <w:bookmarkStart w:colFirst="0" w:colLast="0" w:name="_943ci6b66jdv" w:id="49"/>
      <w:bookmarkEnd w:id="49"/>
      <w:r w:rsidDel="00000000" w:rsidR="00000000" w:rsidRPr="00000000">
        <w:rPr>
          <w:rtl w:val="0"/>
        </w:rPr>
        <w:t xml:space="preserve">Herramientas para validar desde Figma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5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Color Blind Plug-in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5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A11y - Color Contrast Checker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5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A11y - Focus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5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Low 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6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Axe for 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6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Spell Checker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line="360" w:lineRule="auto"/>
        <w:rPr/>
      </w:pPr>
      <w:bookmarkStart w:colFirst="0" w:colLast="0" w:name="_w93arj9dnuka" w:id="50"/>
      <w:bookmarkEnd w:id="50"/>
      <w:r w:rsidDel="00000000" w:rsidR="00000000" w:rsidRPr="00000000">
        <w:rPr>
          <w:rtl w:val="0"/>
        </w:rPr>
        <w:t xml:space="preserve">Sugerencias para profundizar sobre Accesibilidad Cognitiva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6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Pautas de accesibilidad cognitiva web 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i w:val="1"/>
          <w:u w:val="single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6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Investigación de usuarios de accesibilidad cognitiva (W3C)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spacing w:line="360" w:lineRule="auto"/>
        <w:rPr/>
      </w:pPr>
      <w:bookmarkStart w:colFirst="0" w:colLast="0" w:name="_a95h3595qel7" w:id="51"/>
      <w:bookmarkEnd w:id="51"/>
      <w:r w:rsidDel="00000000" w:rsidR="00000000" w:rsidRPr="00000000">
        <w:rPr>
          <w:rtl w:val="0"/>
        </w:rPr>
        <w:t xml:space="preserve">Cuando Youtube junta a la Degeneración Macular y la tecnología 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6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Canal de Youtube "The Blind Life"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j5klbhpzhfb4" w:id="52"/>
      <w:bookmarkEnd w:id="52"/>
      <w:r w:rsidDel="00000000" w:rsidR="00000000" w:rsidRPr="00000000">
        <w:rPr>
          <w:rtl w:val="0"/>
        </w:rPr>
        <w:t xml:space="preserve">Clase 8</w:t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3xdp60qj8vvt" w:id="53"/>
      <w:bookmarkEnd w:id="53"/>
      <w:r w:rsidDel="00000000" w:rsidR="00000000" w:rsidRPr="00000000">
        <w:rPr>
          <w:rtl w:val="0"/>
        </w:rPr>
        <w:t xml:space="preserve">“Conceptos Básicos de diseño y accesibilidad Vol.2”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🔗 </w:t>
      </w:r>
      <w:hyperlink r:id="rId6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material Clase 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🔗 </w:t>
      </w:r>
      <w:hyperlink r:id="rId6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Grabación de la Clase 8 (Youtube)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Vamos a hacer un recorrido sobre los conceptos principales del diseño como ser paletas de colores, contraste, tipografía y su incidencia e interacción con los elementos y estructuras. Vamos a hablar sobre discapacidades visuales y cognitivas y cómo se ven afectadas por el uso de estos elementos.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Por último vamos a descubrir herramientas que nos van a permitir prever problemáticas afines durante el proceso de diseño (no de testing aunque alguna vas a poder usarlas más adelante si quisieras reforzar tu documentación).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spacing w:line="360" w:lineRule="auto"/>
        <w:rPr/>
      </w:pPr>
      <w:bookmarkStart w:colFirst="0" w:colLast="0" w:name="_ka5o9325jq5z" w:id="54"/>
      <w:bookmarkEnd w:id="54"/>
      <w:r w:rsidDel="00000000" w:rsidR="00000000" w:rsidRPr="00000000">
        <w:rPr>
          <w:rtl w:val="0"/>
        </w:rPr>
        <w:t xml:space="preserve">Herramientas para validar desde Figma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🔗 </w:t>
      </w:r>
      <w:hyperlink r:id="rId6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Spell Checker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stcf2l3kvt8i" w:id="55"/>
      <w:bookmarkEnd w:id="55"/>
      <w:r w:rsidDel="00000000" w:rsidR="00000000" w:rsidRPr="00000000">
        <w:rPr>
          <w:rtl w:val="0"/>
        </w:rPr>
        <w:t xml:space="preserve">Clase 9</w:t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ox6km8cq7au7" w:id="56"/>
      <w:bookmarkEnd w:id="56"/>
      <w:r w:rsidDel="00000000" w:rsidR="00000000" w:rsidRPr="00000000">
        <w:rPr>
          <w:rtl w:val="0"/>
        </w:rPr>
        <w:t xml:space="preserve">“Conceptos Básicos del Testing”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🔗 </w:t>
      </w:r>
      <w:hyperlink r:id="rId6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material Clase 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🔗 </w:t>
      </w:r>
      <w:hyperlink r:id="rId6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Grabación de la Clase 9 (Youtube)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Vamos a hacer un recorrido sobre los conceptos principales del universo del testing, cuál es la diferencia entre un testeo funcional y un testeo no funcional y en dónde ubicamos el testeo de accesibilidad.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Luego en la segunda parte de la clase de hoy vamos a retomar las herramientas de la clase pasada para testeo manual de contraste y zoom, para ubicarnos según las necesidades particulares de uso.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rs32dsyvsuk8" w:id="57"/>
      <w:bookmarkEnd w:id="57"/>
      <w:r w:rsidDel="00000000" w:rsidR="00000000" w:rsidRPr="00000000">
        <w:rPr>
          <w:rtl w:val="0"/>
        </w:rPr>
        <w:t xml:space="preserve">Capturas de pantalla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  <w:t xml:space="preserve">🔗 </w:t>
      </w:r>
      <w:hyperlink r:id="rId7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Apex Screen Recorder &amp; Screenshot 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44pef9j9nlnj" w:id="58"/>
      <w:bookmarkEnd w:id="58"/>
      <w:r w:rsidDel="00000000" w:rsidR="00000000" w:rsidRPr="00000000">
        <w:rPr>
          <w:rtl w:val="0"/>
        </w:rPr>
        <w:t xml:space="preserve">Charla TED</w:t>
      </w:r>
    </w:p>
    <w:p w:rsidR="00000000" w:rsidDel="00000000" w:rsidP="00000000" w:rsidRDefault="00000000" w:rsidRPr="00000000" w14:paraId="000000A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🔗 </w:t>
      </w:r>
      <w:hyperlink r:id="rId71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Ted talk sobre testing y su importancia.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npx2vjkew0gz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1runbyv33l71" w:id="60"/>
      <w:bookmarkEnd w:id="60"/>
      <w:r w:rsidDel="00000000" w:rsidR="00000000" w:rsidRPr="00000000">
        <w:rPr>
          <w:rtl w:val="0"/>
        </w:rPr>
        <w:t xml:space="preserve">Clases</w:t>
      </w:r>
      <w:r w:rsidDel="00000000" w:rsidR="00000000" w:rsidRPr="00000000">
        <w:rPr>
          <w:rtl w:val="0"/>
        </w:rPr>
        <w:t xml:space="preserve"> 10 - 11</w:t>
      </w:r>
    </w:p>
    <w:p w:rsidR="00000000" w:rsidDel="00000000" w:rsidP="00000000" w:rsidRDefault="00000000" w:rsidRPr="00000000" w14:paraId="000000A5">
      <w:pPr>
        <w:pStyle w:val="Heading1"/>
        <w:rPr/>
      </w:pPr>
      <w:bookmarkStart w:colFirst="0" w:colLast="0" w:name="_jaoyglxx4ey8" w:id="61"/>
      <w:bookmarkEnd w:id="61"/>
      <w:r w:rsidDel="00000000" w:rsidR="00000000" w:rsidRPr="00000000">
        <w:rPr>
          <w:rtl w:val="0"/>
        </w:rPr>
        <w:t xml:space="preserve">“Mouse vs Lectores de pantalla”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🔗 </w:t>
      </w:r>
      <w:hyperlink r:id="rId7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material Clase 10 - 11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🔗 </w:t>
      </w:r>
      <w:hyperlink r:id="rId7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Grabación de la Clase 10 (Youtube)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🔗 </w:t>
      </w:r>
      <w:hyperlink r:id="rId7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Grabación de la Clase 11 (Youtube)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Vamos a introducirnos al universo de los lectores de pantalla, particularmente al NVDA. Vamos a recorrerlo, ver ciertas particularidades que nos van a ayudar en los testeos y cómo usarlas.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q1phfnk881p" w:id="62"/>
      <w:bookmarkEnd w:id="62"/>
      <w:r w:rsidDel="00000000" w:rsidR="00000000" w:rsidRPr="00000000">
        <w:rPr>
          <w:rtl w:val="0"/>
        </w:rPr>
        <w:t xml:space="preserve">Desactivar el CSS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🔗 </w:t>
      </w:r>
      <w:hyperlink r:id="rId7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Plug-in Web 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qvn3vhcu6kjs" w:id="63"/>
      <w:bookmarkEnd w:id="63"/>
      <w:r w:rsidDel="00000000" w:rsidR="00000000" w:rsidRPr="00000000">
        <w:rPr>
          <w:rtl w:val="0"/>
        </w:rPr>
        <w:t xml:space="preserve">Material de Referencia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7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Guia Rápida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rtl w:val="0"/>
        </w:rPr>
        <w:t xml:space="preserve">🔗 </w:t>
      </w:r>
      <w:hyperlink r:id="rId7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Checklist Deque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rPr/>
      </w:pPr>
      <w:bookmarkStart w:colFirst="0" w:colLast="0" w:name="_iylymwihupv0" w:id="64"/>
      <w:bookmarkEnd w:id="64"/>
      <w:r w:rsidDel="00000000" w:rsidR="00000000" w:rsidRPr="00000000">
        <w:rPr>
          <w:rtl w:val="0"/>
        </w:rPr>
        <w:t xml:space="preserve">Clases</w:t>
      </w:r>
      <w:r w:rsidDel="00000000" w:rsidR="00000000" w:rsidRPr="00000000">
        <w:rPr>
          <w:rtl w:val="0"/>
        </w:rPr>
        <w:t xml:space="preserve"> 12</w:t>
      </w:r>
    </w:p>
    <w:p w:rsidR="00000000" w:rsidDel="00000000" w:rsidP="00000000" w:rsidRDefault="00000000" w:rsidRPr="00000000" w14:paraId="000000B4">
      <w:pPr>
        <w:pStyle w:val="Heading1"/>
        <w:rPr/>
      </w:pPr>
      <w:bookmarkStart w:colFirst="0" w:colLast="0" w:name="_l2cxrfpgp0rw" w:id="65"/>
      <w:bookmarkEnd w:id="65"/>
      <w:r w:rsidDel="00000000" w:rsidR="00000000" w:rsidRPr="00000000">
        <w:rPr>
          <w:rtl w:val="0"/>
        </w:rPr>
        <w:t xml:space="preserve">“Introducción al código y la accesibilidad”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🔗 </w:t>
      </w:r>
      <w:hyperlink r:id="rId7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material Clase 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🔗 </w:t>
      </w:r>
      <w:hyperlink r:id="rId7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Grabación de la Clase 12 (Youtube)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Vamos a introducirnos al universo del código, vamos a ver conceptos básicos sobre HTML, Aria, CSS y JavaScript que nos van a permitir entender los errores que nos devuelvan las herramientas automáticas como Axe y Lighthouse.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sz w:val="32"/>
          <w:szCs w:val="32"/>
          <w:rtl w:val="0"/>
        </w:rPr>
        <w:t xml:space="preserve">🔗 </w:t>
      </w:r>
      <w:hyperlink r:id="rId8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Link para reforzar el concepto con lista de atributos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sz w:val="32"/>
          <w:szCs w:val="32"/>
          <w:rtl w:val="0"/>
        </w:rPr>
        <w:t xml:space="preserve">🔗</w:t>
      </w:r>
      <w:r w:rsidDel="00000000" w:rsidR="00000000" w:rsidRPr="00000000">
        <w:rPr>
          <w:sz w:val="36"/>
          <w:szCs w:val="36"/>
          <w:rtl w:val="0"/>
        </w:rPr>
        <w:t xml:space="preserve">  </w:t>
      </w:r>
      <w:hyperlink r:id="rId8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Para saber más sobre Roles de ARIA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sz w:val="32"/>
          <w:szCs w:val="32"/>
          <w:rtl w:val="0"/>
        </w:rPr>
        <w:t xml:space="preserve">🔗 </w:t>
      </w:r>
      <w:hyperlink r:id="rId82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Para más información sobre atributos ARIA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spacing w:line="360" w:lineRule="auto"/>
        <w:rPr/>
      </w:pPr>
      <w:bookmarkStart w:colFirst="0" w:colLast="0" w:name="_7mtdzl91wf8b" w:id="66"/>
      <w:bookmarkEnd w:id="66"/>
      <w:r w:rsidDel="00000000" w:rsidR="00000000" w:rsidRPr="00000000">
        <w:rPr>
          <w:rtl w:val="0"/>
        </w:rPr>
        <w:t xml:space="preserve">Interiorizandonos en el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480" w:lineRule="auto"/>
        <w:rPr>
          <w:sz w:val="32"/>
          <w:szCs w:val="32"/>
        </w:rPr>
      </w:pPr>
      <w:r w:rsidDel="00000000" w:rsidR="00000000" w:rsidRPr="00000000">
        <w:rPr>
          <w:color w:val="1155cc"/>
          <w:sz w:val="32"/>
          <w:szCs w:val="32"/>
          <w:rtl w:val="0"/>
        </w:rPr>
        <w:t xml:space="preserve">🔗</w:t>
      </w:r>
      <w:r w:rsidDel="00000000" w:rsidR="00000000" w:rsidRPr="00000000">
        <w:rPr>
          <w:color w:val="1155cc"/>
          <w:sz w:val="32"/>
          <w:szCs w:val="32"/>
          <w:u w:val="single"/>
          <w:rtl w:val="0"/>
        </w:rPr>
        <w:t xml:space="preserve"> </w:t>
      </w:r>
      <w:hyperlink r:id="rId83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Acceso a contenido sobre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480" w:lineRule="auto"/>
        <w:rPr/>
      </w:pPr>
      <w:r w:rsidDel="00000000" w:rsidR="00000000" w:rsidRPr="00000000">
        <w:rPr>
          <w:sz w:val="32"/>
          <w:szCs w:val="32"/>
          <w:rtl w:val="0"/>
        </w:rPr>
        <w:t xml:space="preserve">🔗 </w:t>
      </w:r>
      <w:hyperlink r:id="rId84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Acceso a contenido sobre Aria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rPr/>
      </w:pPr>
      <w:bookmarkStart w:colFirst="0" w:colLast="0" w:name="_kjbf4faaj112" w:id="67"/>
      <w:bookmarkEnd w:id="67"/>
      <w:r w:rsidDel="00000000" w:rsidR="00000000" w:rsidRPr="00000000">
        <w:rPr>
          <w:rtl w:val="0"/>
        </w:rPr>
        <w:t xml:space="preserve">Clases</w:t>
      </w:r>
      <w:r w:rsidDel="00000000" w:rsidR="00000000" w:rsidRPr="00000000">
        <w:rPr>
          <w:rtl w:val="0"/>
        </w:rPr>
        <w:t xml:space="preserve"> 13</w:t>
      </w:r>
    </w:p>
    <w:p w:rsidR="00000000" w:rsidDel="00000000" w:rsidP="00000000" w:rsidRDefault="00000000" w:rsidRPr="00000000" w14:paraId="000000C2">
      <w:pPr>
        <w:pStyle w:val="Heading1"/>
        <w:rPr/>
      </w:pPr>
      <w:bookmarkStart w:colFirst="0" w:colLast="0" w:name="_43m6a2bd3uyg" w:id="68"/>
      <w:bookmarkEnd w:id="68"/>
      <w:r w:rsidDel="00000000" w:rsidR="00000000" w:rsidRPr="00000000">
        <w:rPr>
          <w:rtl w:val="0"/>
        </w:rPr>
        <w:t xml:space="preserve">“Introducción al código y la accesibilidad”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🔗 </w:t>
      </w:r>
      <w:hyperlink r:id="rId8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material Clase 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🔗 </w:t>
      </w:r>
      <w:hyperlink r:id="rId8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Grabación de la Clase 13 (Youtube)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Vamos a introducirnos al recordar conceptos básicos como los cuatro principios de la WCAG 2.1 y qué enmarcan. Vamos a introducirnos en una nueva guía rápida accesible en español y sus beneficios, por último vamos a revisar el nuevo formato de nuestra documentación para el TP final, entendiendo el uso de sheet para la gestión de nuestro informe.</w:t>
      </w:r>
    </w:p>
    <w:p w:rsidR="00000000" w:rsidDel="00000000" w:rsidP="00000000" w:rsidRDefault="00000000" w:rsidRPr="00000000" w14:paraId="000000C8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  <w:t xml:space="preserve">🔗 </w:t>
      </w:r>
      <w:hyperlink r:id="rId8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de acceso para la plantilla del Trabajo Final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  <w:t xml:space="preserve">🔗 </w:t>
      </w:r>
      <w:hyperlink r:id="rId8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Guía Rápida Accesible de la WCAG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rPr/>
      </w:pPr>
      <w:bookmarkStart w:colFirst="0" w:colLast="0" w:name="_9jrzatarrl6u" w:id="69"/>
      <w:bookmarkEnd w:id="69"/>
      <w:r w:rsidDel="00000000" w:rsidR="00000000" w:rsidRPr="00000000">
        <w:rPr>
          <w:rtl w:val="0"/>
        </w:rPr>
        <w:t xml:space="preserve">Clases</w:t>
      </w:r>
      <w:r w:rsidDel="00000000" w:rsidR="00000000" w:rsidRPr="00000000">
        <w:rPr>
          <w:rtl w:val="0"/>
        </w:rPr>
        <w:t xml:space="preserve"> 14</w:t>
      </w:r>
    </w:p>
    <w:p w:rsidR="00000000" w:rsidDel="00000000" w:rsidP="00000000" w:rsidRDefault="00000000" w:rsidRPr="00000000" w14:paraId="000000CC">
      <w:pPr>
        <w:pStyle w:val="Heading1"/>
        <w:rPr/>
      </w:pPr>
      <w:bookmarkStart w:colFirst="0" w:colLast="0" w:name="_5wpavve5evi9" w:id="70"/>
      <w:bookmarkEnd w:id="70"/>
      <w:r w:rsidDel="00000000" w:rsidR="00000000" w:rsidRPr="00000000">
        <w:rPr>
          <w:rtl w:val="0"/>
        </w:rPr>
        <w:t xml:space="preserve">“Introducción a CSS y herramientas automáticas”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🔗 </w:t>
      </w:r>
      <w:hyperlink r:id="rId8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material Clase 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🔗 </w:t>
      </w:r>
      <w:hyperlink r:id="rId9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Grabación de la Clase 14 (Youtube)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Vamos a introducirnos al universo del código, vamos a ver conceptos básicos sobre CSS, avanzaremos un pasito más con nuestras herramientas de trabajo, en este caso es el turno de introducirnos al universo automático como Axe y Lighthouse.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9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para aprender más sobre selectores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9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Lista de fuentes seguras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9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Para saber mas sobre fundamentos tipográficos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9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para aprender más sobre selectores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9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Acceso a extensión Lighthouse para Chrome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9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Acceso a extensión Axe para Chrome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9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Tutorial Lighthouse (En ingles con subtitulos en Español)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9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Tutorial Axe DevTools (En ingles con subtitulos en Español)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rPr/>
      </w:pPr>
      <w:bookmarkStart w:colFirst="0" w:colLast="0" w:name="_qs9fauvlibq1" w:id="71"/>
      <w:bookmarkEnd w:id="71"/>
      <w:r w:rsidDel="00000000" w:rsidR="00000000" w:rsidRPr="00000000">
        <w:rPr>
          <w:rtl w:val="0"/>
        </w:rPr>
        <w:t xml:space="preserve">Clases</w:t>
      </w:r>
      <w:r w:rsidDel="00000000" w:rsidR="00000000" w:rsidRPr="00000000">
        <w:rPr>
          <w:rtl w:val="0"/>
        </w:rPr>
        <w:t xml:space="preserve"> 15 (Profe Vicky)</w:t>
      </w:r>
    </w:p>
    <w:p w:rsidR="00000000" w:rsidDel="00000000" w:rsidP="00000000" w:rsidRDefault="00000000" w:rsidRPr="00000000" w14:paraId="000000DE">
      <w:pPr>
        <w:pStyle w:val="Heading1"/>
        <w:rPr/>
      </w:pPr>
      <w:bookmarkStart w:colFirst="0" w:colLast="0" w:name="_u966ioosz1q0" w:id="72"/>
      <w:bookmarkEnd w:id="72"/>
      <w:r w:rsidDel="00000000" w:rsidR="00000000" w:rsidRPr="00000000">
        <w:rPr>
          <w:rtl w:val="0"/>
        </w:rPr>
        <w:t xml:space="preserve">“Reforzando código en herramientas automáticas”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🔗 </w:t>
      </w:r>
      <w:hyperlink r:id="rId9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material Clase 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🔗 </w:t>
      </w:r>
      <w:hyperlink r:id="rId10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Grabación de la Clase 15 (Youtube)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Vamos a retomar el universo del código, vamos a conocer sobre CSS y JavaScript. N</w:t>
      </w:r>
      <w:r w:rsidDel="00000000" w:rsidR="00000000" w:rsidRPr="00000000">
        <w:rPr>
          <w:rtl w:val="0"/>
        </w:rPr>
        <w:t xml:space="preserve">os vamos</w:t>
      </w:r>
      <w:r w:rsidDel="00000000" w:rsidR="00000000" w:rsidRPr="00000000">
        <w:rPr>
          <w:rtl w:val="0"/>
        </w:rPr>
        <w:t xml:space="preserve"> a sacar dudas sobre HTML y Aria; vamos a seguir entendiendo cómo identificar los errores en las búsquedas automáticas y que significa la información que nos devuelve.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10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Acceso a contenido sobre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10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Acceso a contenido sobre 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10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Acceso a contenido sobre Aria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10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Acceso a contenido sobre 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rPr/>
      </w:pPr>
      <w:bookmarkStart w:colFirst="0" w:colLast="0" w:name="_434q6scz60ms" w:id="73"/>
      <w:bookmarkEnd w:id="73"/>
      <w:r w:rsidDel="00000000" w:rsidR="00000000" w:rsidRPr="00000000">
        <w:rPr>
          <w:rtl w:val="0"/>
        </w:rPr>
        <w:t xml:space="preserve">Clases</w:t>
      </w:r>
      <w:r w:rsidDel="00000000" w:rsidR="00000000" w:rsidRPr="00000000">
        <w:rPr>
          <w:rtl w:val="0"/>
        </w:rPr>
        <w:t xml:space="preserve"> 16</w:t>
      </w:r>
    </w:p>
    <w:p w:rsidR="00000000" w:rsidDel="00000000" w:rsidP="00000000" w:rsidRDefault="00000000" w:rsidRPr="00000000" w14:paraId="000000EB">
      <w:pPr>
        <w:pStyle w:val="Heading1"/>
        <w:rPr/>
      </w:pPr>
      <w:bookmarkStart w:colFirst="0" w:colLast="0" w:name="_va3eftaahq3m" w:id="74"/>
      <w:bookmarkEnd w:id="74"/>
      <w:r w:rsidDel="00000000" w:rsidR="00000000" w:rsidRPr="00000000">
        <w:rPr>
          <w:rtl w:val="0"/>
        </w:rPr>
        <w:t xml:space="preserve">“Reforzando Axe y dudas”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🔗 </w:t>
      </w:r>
      <w:hyperlink r:id="rId10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Grabación de la Clase 16 (Youtube)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Vamos a retomar el universo Axe y contestar preguntas hechas por Slack.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10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Página de ejercitación - zibba.com.ar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10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Página de ejercitación - zibba.com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10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Acceso a extensión Lighthouse para Chrome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b w:val="1"/>
          <w:rtl w:val="0"/>
        </w:rPr>
        <w:t xml:space="preserve">🔗 </w:t>
      </w:r>
      <w:hyperlink r:id="rId10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Acceso a extensión Axe para Chrome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rPr/>
      </w:pPr>
      <w:bookmarkStart w:colFirst="0" w:colLast="0" w:name="_eyf6gijuf473" w:id="75"/>
      <w:bookmarkEnd w:id="75"/>
      <w:r w:rsidDel="00000000" w:rsidR="00000000" w:rsidRPr="00000000">
        <w:rPr>
          <w:rtl w:val="0"/>
        </w:rPr>
        <w:t xml:space="preserve">Clases</w:t>
      </w:r>
      <w:r w:rsidDel="00000000" w:rsidR="00000000" w:rsidRPr="00000000">
        <w:rPr>
          <w:rtl w:val="0"/>
        </w:rPr>
        <w:t xml:space="preserve"> 17</w:t>
      </w:r>
    </w:p>
    <w:p w:rsidR="00000000" w:rsidDel="00000000" w:rsidP="00000000" w:rsidRDefault="00000000" w:rsidRPr="00000000" w14:paraId="000000F7">
      <w:pPr>
        <w:pStyle w:val="Heading1"/>
        <w:rPr/>
      </w:pPr>
      <w:bookmarkStart w:colFirst="0" w:colLast="0" w:name="_1icl1ykovhw1" w:id="76"/>
      <w:bookmarkEnd w:id="76"/>
      <w:r w:rsidDel="00000000" w:rsidR="00000000" w:rsidRPr="00000000">
        <w:rPr>
          <w:rtl w:val="0"/>
        </w:rPr>
        <w:t xml:space="preserve">“Cierre Axe, Intro Wave”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🔗 </w:t>
      </w:r>
      <w:hyperlink r:id="rId1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material Clase 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🔗 </w:t>
      </w:r>
      <w:hyperlink r:id="rId1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Grabación de la Clase 17 (Youtube)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Vamos a darle cierre al universo Axe e introducirnos a una nueva herramienta “Wave”. Vamos a hacer un ejercicio grupal para chequear si los resultados que nos arrojan Axe y Wave son iguales, se complementan o se anulan entre sí.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b w:val="1"/>
          <w:rtl w:val="0"/>
        </w:rPr>
        <w:t xml:space="preserve">🔗 </w:t>
      </w:r>
      <w:hyperlink r:id="rId1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Acceso a extensión Wave para Chrome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🔗 </w:t>
      </w:r>
      <w:hyperlink r:id="rId1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Acceso a extensión Chrome Lens para Chrome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b w:val="1"/>
          <w:rtl w:val="0"/>
        </w:rPr>
        <w:t xml:space="preserve">🔗 </w:t>
      </w:r>
      <w:hyperlink r:id="rId1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Página para ejercitación - Eternacadencia.com.ar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rPr/>
      </w:pPr>
      <w:bookmarkStart w:colFirst="0" w:colLast="0" w:name="_b5y4yoiwpuk7" w:id="77"/>
      <w:bookmarkEnd w:id="77"/>
      <w:r w:rsidDel="00000000" w:rsidR="00000000" w:rsidRPr="00000000">
        <w:rPr>
          <w:rtl w:val="0"/>
        </w:rPr>
        <w:t xml:space="preserve">Clases</w:t>
      </w:r>
      <w:r w:rsidDel="00000000" w:rsidR="00000000" w:rsidRPr="00000000">
        <w:rPr>
          <w:rtl w:val="0"/>
        </w:rPr>
        <w:t xml:space="preserve"> 18</w:t>
      </w:r>
    </w:p>
    <w:p w:rsidR="00000000" w:rsidDel="00000000" w:rsidP="00000000" w:rsidRDefault="00000000" w:rsidRPr="00000000" w14:paraId="00000103">
      <w:pPr>
        <w:pStyle w:val="Heading1"/>
        <w:rPr/>
      </w:pPr>
      <w:bookmarkStart w:colFirst="0" w:colLast="0" w:name="_mbsowe6t329n" w:id="78"/>
      <w:bookmarkEnd w:id="78"/>
      <w:r w:rsidDel="00000000" w:rsidR="00000000" w:rsidRPr="00000000">
        <w:rPr>
          <w:rtl w:val="0"/>
        </w:rPr>
        <w:t xml:space="preserve">“Reforzando Testing Automático - WAVE”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🔗 </w:t>
      </w:r>
      <w:hyperlink r:id="rId1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Grabación de la Clase 18 (Youtube)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Vamos a </w:t>
      </w:r>
      <w:r w:rsidDel="00000000" w:rsidR="00000000" w:rsidRPr="00000000">
        <w:rPr>
          <w:rtl w:val="0"/>
        </w:rPr>
        <w:t xml:space="preserve">seguir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reforzando</w:t>
      </w:r>
      <w:r w:rsidDel="00000000" w:rsidR="00000000" w:rsidRPr="00000000">
        <w:rPr>
          <w:rtl w:val="0"/>
        </w:rPr>
        <w:t xml:space="preserve"> testing automático Wave y vamos a hacer una práctica en grupo Axe vs Wave.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b w:val="1"/>
          <w:rtl w:val="0"/>
        </w:rPr>
        <w:t xml:space="preserve">🔗 </w:t>
      </w:r>
      <w:hyperlink r:id="rId1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Página para ejercitación - Eternacadencia.com.ar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b w:val="1"/>
          <w:rtl w:val="0"/>
        </w:rPr>
        <w:t xml:space="preserve">🔗 </w:t>
      </w:r>
      <w:hyperlink r:id="rId1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Grupo 1 - Tp clase ejercitación  Eterna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b w:val="1"/>
          <w:rtl w:val="0"/>
        </w:rPr>
        <w:t xml:space="preserve">🔗 </w:t>
      </w:r>
      <w:hyperlink r:id="rId1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Grupo 2 - Tp clase ejercitación  Eterna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b w:val="1"/>
          <w:rtl w:val="0"/>
        </w:rPr>
        <w:t xml:space="preserve">🔗 </w:t>
      </w:r>
      <w:hyperlink r:id="rId1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Grupo 3 - Tp clase ejercitación  Eterna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1"/>
        <w:rPr/>
      </w:pPr>
      <w:bookmarkStart w:colFirst="0" w:colLast="0" w:name="_gbohqq489nt6" w:id="79"/>
      <w:bookmarkEnd w:id="79"/>
      <w:r w:rsidDel="00000000" w:rsidR="00000000" w:rsidRPr="00000000">
        <w:rPr>
          <w:rtl w:val="0"/>
        </w:rPr>
        <w:t xml:space="preserve">Clases</w:t>
      </w:r>
      <w:r w:rsidDel="00000000" w:rsidR="00000000" w:rsidRPr="00000000">
        <w:rPr>
          <w:rtl w:val="0"/>
        </w:rPr>
        <w:t xml:space="preserve"> 19</w:t>
      </w:r>
    </w:p>
    <w:p w:rsidR="00000000" w:rsidDel="00000000" w:rsidP="00000000" w:rsidRDefault="00000000" w:rsidRPr="00000000" w14:paraId="0000010F">
      <w:pPr>
        <w:pStyle w:val="Heading1"/>
        <w:rPr/>
      </w:pPr>
      <w:bookmarkStart w:colFirst="0" w:colLast="0" w:name="_3c29ofsmsp1x" w:id="80"/>
      <w:bookmarkEnd w:id="80"/>
      <w:r w:rsidDel="00000000" w:rsidR="00000000" w:rsidRPr="00000000">
        <w:rPr>
          <w:rtl w:val="0"/>
        </w:rPr>
        <w:t xml:space="preserve">“Errores comunes”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hd w:fill="aecaf6" w:val="clear"/>
        </w:rPr>
      </w:pPr>
      <w:r w:rsidDel="00000000" w:rsidR="00000000" w:rsidRPr="00000000">
        <w:rPr>
          <w:rtl w:val="0"/>
        </w:rPr>
        <w:t xml:space="preserve">🔗 </w:t>
      </w:r>
      <w:hyperlink r:id="rId1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material Clase 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hd w:fill="aecaf6" w:val="clear"/>
        </w:rPr>
      </w:pPr>
      <w:r w:rsidDel="00000000" w:rsidR="00000000" w:rsidRPr="00000000">
        <w:rPr>
          <w:rtl w:val="0"/>
        </w:rPr>
        <w:t xml:space="preserve">🔗 </w:t>
      </w:r>
      <w:hyperlink r:id="rId1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Grabación de la Clase 18 (Youtube)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hd w:fill="aec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Vamos a repasar algunos de los errores más comunes de accesibilidad que estuvimos viendo durante la cursada.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rPr/>
      </w:pPr>
      <w:bookmarkStart w:colFirst="0" w:colLast="0" w:name="_s2i0axs0oh33" w:id="81"/>
      <w:bookmarkEnd w:id="81"/>
      <w:r w:rsidDel="00000000" w:rsidR="00000000" w:rsidRPr="00000000">
        <w:rPr>
          <w:rtl w:val="0"/>
        </w:rPr>
        <w:t xml:space="preserve">Clases</w:t>
      </w:r>
      <w:r w:rsidDel="00000000" w:rsidR="00000000" w:rsidRPr="00000000">
        <w:rPr>
          <w:rtl w:val="0"/>
        </w:rPr>
        <w:t xml:space="preserve"> 20</w:t>
      </w:r>
    </w:p>
    <w:p w:rsidR="00000000" w:rsidDel="00000000" w:rsidP="00000000" w:rsidRDefault="00000000" w:rsidRPr="00000000" w14:paraId="00000117">
      <w:pPr>
        <w:pStyle w:val="Heading1"/>
        <w:rPr>
          <w:shd w:fill="aecaf6" w:val="clear"/>
        </w:rPr>
      </w:pPr>
      <w:bookmarkStart w:colFirst="0" w:colLast="0" w:name="_pxb0eeqv7y55" w:id="82"/>
      <w:bookmarkEnd w:id="82"/>
      <w:r w:rsidDel="00000000" w:rsidR="00000000" w:rsidRPr="00000000">
        <w:rPr>
          <w:rtl w:val="0"/>
        </w:rPr>
        <w:t xml:space="preserve">“Cierre de cursada”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hd w:fill="aeca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Vamos a darle un cierre a la cursada, nos llevamos un punteo de ARIA para que nos acompañe en el trabajo práctico y más adelante. Nos despedimos </w:t>
      </w:r>
      <w:r w:rsidDel="00000000" w:rsidR="00000000" w:rsidRPr="00000000">
        <w:rPr>
          <w:rtl w:val="0"/>
        </w:rPr>
        <w:t xml:space="preserve">y nos deseamos</w:t>
      </w:r>
      <w:r w:rsidDel="00000000" w:rsidR="00000000" w:rsidRPr="00000000">
        <w:rPr>
          <w:rtl w:val="0"/>
        </w:rPr>
        <w:t xml:space="preserve"> lo mejor para lo que viene!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rPr/>
      </w:pPr>
      <w:bookmarkStart w:colFirst="0" w:colLast="0" w:name="_yqci1uz8dz9u" w:id="83"/>
      <w:bookmarkEnd w:id="83"/>
      <w:r w:rsidDel="00000000" w:rsidR="00000000" w:rsidRPr="00000000">
        <w:rPr>
          <w:rtl w:val="0"/>
        </w:rPr>
        <w:t xml:space="preserve">Aclaraciones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rPr/>
      </w:pPr>
      <w:bookmarkStart w:colFirst="0" w:colLast="0" w:name="_fngl4qhiy90" w:id="84"/>
      <w:bookmarkEnd w:id="84"/>
      <w:r w:rsidDel="00000000" w:rsidR="00000000" w:rsidRPr="00000000">
        <w:rPr>
          <w:rtl w:val="0"/>
        </w:rPr>
        <w:t xml:space="preserve">Zoom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Sin problema de visión y uso de mouse o tecnología adaptativa que funciona del mismo modo 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Zoom al 200% y 400% incorporado en el navegador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rPr/>
      </w:pPr>
      <w:bookmarkStart w:colFirst="0" w:colLast="0" w:name="_4q1te7bfwksa" w:id="85"/>
      <w:bookmarkEnd w:id="85"/>
      <w:r w:rsidDel="00000000" w:rsidR="00000000" w:rsidRPr="00000000">
        <w:rPr>
          <w:rtl w:val="0"/>
        </w:rPr>
        <w:t xml:space="preserve">Responsive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Sin problema de visión y uso de mouse o tecnología adaptativa que funciona del mismo modo 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ind w:left="720" w:hanging="360"/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http://responsivetesttool.com/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rPr/>
      </w:pPr>
      <w:bookmarkStart w:colFirst="0" w:colLast="0" w:name="_in4298gn23x" w:id="86"/>
      <w:bookmarkEnd w:id="86"/>
      <w:r w:rsidDel="00000000" w:rsidR="00000000" w:rsidRPr="00000000">
        <w:rPr>
          <w:rtl w:val="0"/>
        </w:rPr>
        <w:t xml:space="preserve">Uso de lector de pantalla</w:t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ind w:left="720" w:hanging="360"/>
        <w:rPr>
          <w:u w:val="none"/>
        </w:rPr>
      </w:pP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http://www.responsivepx.com/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rPr/>
      </w:pPr>
      <w:bookmarkStart w:colFirst="0" w:colLast="0" w:name="_8nuarep2kemu" w:id="87"/>
      <w:bookmarkEnd w:id="87"/>
      <w:r w:rsidDel="00000000" w:rsidR="00000000" w:rsidRPr="00000000">
        <w:rPr>
          <w:rtl w:val="0"/>
        </w:rPr>
        <w:t xml:space="preserve">Contrast Ratio / Ratio de Contraste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rPr/>
      </w:pPr>
      <w:bookmarkStart w:colFirst="0" w:colLast="0" w:name="_80tcv4m35myp" w:id="88"/>
      <w:bookmarkEnd w:id="88"/>
      <w:r w:rsidDel="00000000" w:rsidR="00000000" w:rsidRPr="00000000">
        <w:rPr>
          <w:rtl w:val="0"/>
        </w:rPr>
        <w:t xml:space="preserve">Sin problemas de visión y motricidad fina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WCAG contrast checker</w:t>
      </w:r>
    </w:p>
    <w:p w:rsidR="00000000" w:rsidDel="00000000" w:rsidP="00000000" w:rsidRDefault="00000000" w:rsidRPr="00000000" w14:paraId="00000131">
      <w:pPr>
        <w:pStyle w:val="Heading3"/>
        <w:rPr/>
      </w:pPr>
      <w:bookmarkStart w:colFirst="0" w:colLast="0" w:name="_tg2yp6in5k73" w:id="89"/>
      <w:bookmarkEnd w:id="89"/>
      <w:r w:rsidDel="00000000" w:rsidR="00000000" w:rsidRPr="00000000">
        <w:rPr>
          <w:rtl w:val="0"/>
        </w:rPr>
        <w:t xml:space="preserve">Poca motricidad fina o poco pulso</w:t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Peeper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Colour</w:t>
      </w:r>
      <w:r w:rsidDel="00000000" w:rsidR="00000000" w:rsidRPr="00000000">
        <w:rPr>
          <w:rtl w:val="0"/>
        </w:rPr>
        <w:t xml:space="preserve"> Contrast Checker</w:t>
      </w:r>
    </w:p>
    <w:p w:rsidR="00000000" w:rsidDel="00000000" w:rsidP="00000000" w:rsidRDefault="00000000" w:rsidRPr="00000000" w14:paraId="00000134">
      <w:pPr>
        <w:pStyle w:val="Heading3"/>
        <w:rPr/>
      </w:pPr>
      <w:bookmarkStart w:colFirst="0" w:colLast="0" w:name="_ffsqmeott2ag" w:id="90"/>
      <w:bookmarkEnd w:id="90"/>
      <w:r w:rsidDel="00000000" w:rsidR="00000000" w:rsidRPr="00000000">
        <w:rPr>
          <w:rtl w:val="0"/>
        </w:rPr>
        <w:t xml:space="preserve">Ceguera o baja visión </w:t>
      </w:r>
    </w:p>
    <w:p w:rsidR="00000000" w:rsidDel="00000000" w:rsidP="00000000" w:rsidRDefault="00000000" w:rsidRPr="00000000" w14:paraId="000001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Lighthouse</w:t>
      </w:r>
    </w:p>
    <w:p w:rsidR="00000000" w:rsidDel="00000000" w:rsidP="00000000" w:rsidRDefault="00000000" w:rsidRPr="00000000" w14:paraId="000001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Axe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sectPr>
      <w:headerReference r:id="rId124" w:type="default"/>
      <w:headerReference r:id="rId125" w:type="first"/>
      <w:footerReference r:id="rId126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ind w:left="-144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ind w:left="-1440" w:firstLine="0"/>
      <w:rPr/>
    </w:pPr>
    <w:r w:rsidDel="00000000" w:rsidR="00000000" w:rsidRPr="00000000">
      <w:rPr/>
      <w:drawing>
        <wp:inline distB="114300" distT="114300" distL="114300" distR="114300">
          <wp:extent cx="7799962" cy="1347788"/>
          <wp:effectExtent b="0" l="0" r="0" t="0"/>
          <wp:docPr descr="Material complementario" id="1" name="image1.png"/>
          <a:graphic>
            <a:graphicData uri="http://schemas.openxmlformats.org/drawingml/2006/picture">
              <pic:pic>
                <pic:nvPicPr>
                  <pic:cNvPr descr="Material complementari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9962" cy="13477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8"/>
        <w:szCs w:val="28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b w:val="1"/>
      <w:sz w:val="40"/>
      <w:szCs w:val="40"/>
      <w:shd w:fill="c0ebd8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  <w:shd w:fill="fdc3b3" w:val="clear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i w:val="1"/>
      <w:shd w:fill="fce5cd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320" w:lineRule="auto"/>
    </w:pPr>
    <w:rPr>
      <w:b w:val="1"/>
      <w:i w:val="1"/>
      <w:shd w:fill="fce5cd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" w:cs="Roboto" w:eastAsia="Roboto" w:hAnsi="Roboto"/>
      <w:b w:val="1"/>
      <w:i w:val="1"/>
      <w:sz w:val="48"/>
      <w:szCs w:val="48"/>
      <w:shd w:fill="feed9b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clau.global/" TargetMode="External"/><Relationship Id="rId42" Type="http://schemas.openxmlformats.org/officeDocument/2006/relationships/hyperlink" Target="https://docs.google.com/document/u/0/d/18W1pWqJtHbXj06IJoWj46ml1KDZQan94AFlbv347NPo/edit" TargetMode="External"/><Relationship Id="rId41" Type="http://schemas.openxmlformats.org/officeDocument/2006/relationships/hyperlink" Target="https://www.youtube.com/watch?v=mPHqh7MMt-E&amp;ab_channel=Fundaci%C3%B3nIddeas" TargetMode="External"/><Relationship Id="rId44" Type="http://schemas.openxmlformats.org/officeDocument/2006/relationships/hyperlink" Target="https://drive.google.com/drive/folders/1da5Mx2tN-aJREjWqyVdeRD15wLJUmShM?usp=sharing" TargetMode="External"/><Relationship Id="rId43" Type="http://schemas.openxmlformats.org/officeDocument/2006/relationships/hyperlink" Target="https://www.youtube.com/watch?v=FAiSkDwS5tk&amp;ab_channel=Incluyeme.com" TargetMode="External"/><Relationship Id="rId46" Type="http://schemas.openxmlformats.org/officeDocument/2006/relationships/hyperlink" Target="https://www.google.com/search?q=Derechos+de+las+Personas+con+Discapacidad+de+ONU&amp;rlz=1C5CHFA_enAR1008AR1008&amp;oq=Derechos+de+las+Personas+con+Discapacidad+de+ONU&amp;aqs=chrome..69i57.1452j0j7&amp;sourceid=chrome&amp;ie=UTF-8#:~:text=CONVENCI%C3%93N%20SOBRE%20LOS,esa%20%E2%80%BA%20documents%20%E2%80%BA%20tccconvs" TargetMode="External"/><Relationship Id="rId45" Type="http://schemas.openxmlformats.org/officeDocument/2006/relationships/hyperlink" Target="https://drive.google.com/drive/folders/15S7eZAtaRxuLhfpF6YqfaU-Atf589-NT?usp=sharing" TargetMode="External"/><Relationship Id="rId107" Type="http://schemas.openxmlformats.org/officeDocument/2006/relationships/hyperlink" Target="https://www.zibba.com/" TargetMode="External"/><Relationship Id="rId106" Type="http://schemas.openxmlformats.org/officeDocument/2006/relationships/hyperlink" Target="https://www.zibba.com.ar/" TargetMode="External"/><Relationship Id="rId105" Type="http://schemas.openxmlformats.org/officeDocument/2006/relationships/hyperlink" Target="https://www.youtube.com/watch?v=EBIt6bWoZtY&amp;ab_channel=Incluyeme.com" TargetMode="External"/><Relationship Id="rId104" Type="http://schemas.openxmlformats.org/officeDocument/2006/relationships/hyperlink" Target="https://developer.mozilla.org/en-US/docs/Learn/JavaScript" TargetMode="External"/><Relationship Id="rId109" Type="http://schemas.openxmlformats.org/officeDocument/2006/relationships/hyperlink" Target="https://chrome.google.com/webstore/detail/axe-devtools-web-accessib/lhdoppojpmngadmnindnejefpokejbdd?hl=es" TargetMode="External"/><Relationship Id="rId108" Type="http://schemas.openxmlformats.org/officeDocument/2006/relationships/hyperlink" Target="https://chrome.google.com/webstore/detail/lighthouse/blipmdconlkpinefehnmjammfjpmpbjk?hl=es" TargetMode="External"/><Relationship Id="rId48" Type="http://schemas.openxmlformats.org/officeDocument/2006/relationships/hyperlink" Target="https://docs.google.com/document/u/0/d/1ggT_ce4A5cSnctRAG_hObMTa_McdcUccEPS_4K5Re70/edit" TargetMode="External"/><Relationship Id="rId47" Type="http://schemas.openxmlformats.org/officeDocument/2006/relationships/hyperlink" Target="https://open.spotify.com/episode/3IZT1VC3CZpZWafXVRa2fz?si=6ZVLm6Y9QTepukskXTdaGg&amp;utm_source=whatsapp" TargetMode="External"/><Relationship Id="rId49" Type="http://schemas.openxmlformats.org/officeDocument/2006/relationships/hyperlink" Target="https://www.youtube.com/watch?v=9bAdKqKFWIU&amp;ab_channel=Incluyeme.com" TargetMode="External"/><Relationship Id="rId103" Type="http://schemas.openxmlformats.org/officeDocument/2006/relationships/hyperlink" Target="https://a11y-101.com/development/aria-labelledby" TargetMode="External"/><Relationship Id="rId102" Type="http://schemas.openxmlformats.org/officeDocument/2006/relationships/hyperlink" Target="https://developer.mozilla.org/en-US/docs/Learn/CSS" TargetMode="External"/><Relationship Id="rId101" Type="http://schemas.openxmlformats.org/officeDocument/2006/relationships/hyperlink" Target="https://developer.mozilla.org/en-US/docs/Learn/HTML" TargetMode="External"/><Relationship Id="rId100" Type="http://schemas.openxmlformats.org/officeDocument/2006/relationships/hyperlink" Target="https://www.youtube.com/watch?v=hQ6dWxt-OEc&amp;ab_channel=Incluyeme.com" TargetMode="External"/><Relationship Id="rId31" Type="http://schemas.openxmlformats.org/officeDocument/2006/relationships/hyperlink" Target="https://www.youtube.com/watch?v=MzHVPabNvWU&amp;ab_channel=ElTribunodeJujuy" TargetMode="External"/><Relationship Id="rId30" Type="http://schemas.openxmlformats.org/officeDocument/2006/relationships/hyperlink" Target="https://blog.zonadesentidos.com/hay-un-nuevo-simbolo-de-accesibilidad-mundial/" TargetMode="External"/><Relationship Id="rId33" Type="http://schemas.openxmlformats.org/officeDocument/2006/relationships/hyperlink" Target="https://docs.google.com/document/u/0/d/1XHbx9d8P-ft2_Nel68rzNeDtnkglSpo3t9Hgqsd1c6E/edit" TargetMode="External"/><Relationship Id="rId32" Type="http://schemas.openxmlformats.org/officeDocument/2006/relationships/hyperlink" Target="https://www.nuni.com.ar/" TargetMode="External"/><Relationship Id="rId35" Type="http://schemas.openxmlformats.org/officeDocument/2006/relationships/hyperlink" Target="https://guia-wcag.com/es/" TargetMode="External"/><Relationship Id="rId34" Type="http://schemas.openxmlformats.org/officeDocument/2006/relationships/hyperlink" Target="https://www.youtube.com/watch?v=fvP02Wp3__I&amp;ab_channel=Incluyeme.com" TargetMode="External"/><Relationship Id="rId37" Type="http://schemas.openxmlformats.org/officeDocument/2006/relationships/hyperlink" Target="https://www.accessibilityassociation.org/s/" TargetMode="External"/><Relationship Id="rId36" Type="http://schemas.openxmlformats.org/officeDocument/2006/relationships/hyperlink" Target="https://drive.google.com/file/d/1pfOm9Oz6SpJh8_ct8USPNH6-5Z-y7O7a/view?usp=sharing" TargetMode="External"/><Relationship Id="rId39" Type="http://schemas.openxmlformats.org/officeDocument/2006/relationships/hyperlink" Target="https://docs.google.com/forms/d/e/1FAIpQLScR47ceAt2uWwloRg0acBd0z_nGFH1fNbtvZ_fYMZRn6qzwMg/viewform?pli=1&amp;pli=1" TargetMode="External"/><Relationship Id="rId38" Type="http://schemas.openxmlformats.org/officeDocument/2006/relationships/hyperlink" Target="https://www.w3.org/WAI/WCAG21/quickref/" TargetMode="External"/><Relationship Id="rId20" Type="http://schemas.openxmlformats.org/officeDocument/2006/relationships/hyperlink" Target="https://docs.google.com/document/d/1J8K1-vXyrB29coUogSGK144f_1WWlwP089cE-CNE1fY/edit?usp=sharing" TargetMode="External"/><Relationship Id="rId22" Type="http://schemas.openxmlformats.org/officeDocument/2006/relationships/hyperlink" Target="https://www.nngroup.com/" TargetMode="External"/><Relationship Id="rId21" Type="http://schemas.openxmlformats.org/officeDocument/2006/relationships/hyperlink" Target="https://www.youtube.com/watch?v=Ro8JoYKgkVw&amp;ab_channel=Incluyeme.com" TargetMode="External"/><Relationship Id="rId24" Type="http://schemas.openxmlformats.org/officeDocument/2006/relationships/hyperlink" Target="https://docs.google.com/document/u/0/d/1m62_lokoWiUFjN4mwcNGutWuhYEMDxx7ZfwjU-HBehI/edit" TargetMode="External"/><Relationship Id="rId23" Type="http://schemas.openxmlformats.org/officeDocument/2006/relationships/hyperlink" Target="https://www.youtube.com/watch?v=VGxze7xMYJs&amp;ab_channel=NNgroup" TargetMode="External"/><Relationship Id="rId126" Type="http://schemas.openxmlformats.org/officeDocument/2006/relationships/footer" Target="footer1.xml"/><Relationship Id="rId26" Type="http://schemas.openxmlformats.org/officeDocument/2006/relationships/hyperlink" Target="https://www.youtube.com/watch?v=FkfLTqilQK4&amp;ab_channel=TEDxTalks" TargetMode="External"/><Relationship Id="rId121" Type="http://schemas.openxmlformats.org/officeDocument/2006/relationships/hyperlink" Target="https://www.youtube.com/watch?v=Ijet54lYe98" TargetMode="External"/><Relationship Id="rId25" Type="http://schemas.openxmlformats.org/officeDocument/2006/relationships/hyperlink" Target="https://www.youtube.com/watch?v=43sGueTqmXw&amp;ab_channel=Incluyeme.com" TargetMode="External"/><Relationship Id="rId120" Type="http://schemas.openxmlformats.org/officeDocument/2006/relationships/hyperlink" Target="https://docs.google.com/document/d/1zjl9l4F_UaEyscN0os8Z3IPxr1pHrsVAEgY_1HEPZNw/edit?usp=sharing" TargetMode="External"/><Relationship Id="rId28" Type="http://schemas.openxmlformats.org/officeDocument/2006/relationships/hyperlink" Target="https://drive.google.com/file/d/1gzFWOmA7ebNxLhUJ2wNwyy5RrKl0Nv9B/view?usp=sharing" TargetMode="External"/><Relationship Id="rId27" Type="http://schemas.openxmlformats.org/officeDocument/2006/relationships/hyperlink" Target="https://drive.google.com/file/d/1ciEcNowA5i4MCFAmINl8gvtZnoWGM2P_/view?usp=sharing" TargetMode="External"/><Relationship Id="rId125" Type="http://schemas.openxmlformats.org/officeDocument/2006/relationships/header" Target="header2.xml"/><Relationship Id="rId29" Type="http://schemas.openxmlformats.org/officeDocument/2006/relationships/hyperlink" Target="https://open.spotify.com/episode/4nbfCPRZR8yEv2C0UlU1ub?si=023c99bfaf634465" TargetMode="External"/><Relationship Id="rId124" Type="http://schemas.openxmlformats.org/officeDocument/2006/relationships/header" Target="header1.xml"/><Relationship Id="rId123" Type="http://schemas.openxmlformats.org/officeDocument/2006/relationships/hyperlink" Target="http://www.responsivepx.com/" TargetMode="External"/><Relationship Id="rId122" Type="http://schemas.openxmlformats.org/officeDocument/2006/relationships/hyperlink" Target="http://responsivetesttool.com/" TargetMode="External"/><Relationship Id="rId95" Type="http://schemas.openxmlformats.org/officeDocument/2006/relationships/hyperlink" Target="https://chrome.google.com/webstore/detail/lighthouse/blipmdconlkpinefehnmjammfjpmpbjk?hl=es" TargetMode="External"/><Relationship Id="rId94" Type="http://schemas.openxmlformats.org/officeDocument/2006/relationships/hyperlink" Target="https://developer.mozilla.org/es/docs/Web/CSS/CSS_Selectors" TargetMode="External"/><Relationship Id="rId97" Type="http://schemas.openxmlformats.org/officeDocument/2006/relationships/hyperlink" Target="https://www.w3.org/WAI/demos/bad/before/home.html" TargetMode="External"/><Relationship Id="rId96" Type="http://schemas.openxmlformats.org/officeDocument/2006/relationships/hyperlink" Target="https://chrome.google.com/webstore/detail/axe-devtools-web-accessib/lhdoppojpmngadmnindnejefpokejbdd?hl=es" TargetMode="External"/><Relationship Id="rId11" Type="http://schemas.openxmlformats.org/officeDocument/2006/relationships/hyperlink" Target="https://www.youtube.com/watch?v=_PxeMoKcPtA&amp;ab_channel=Incluyeme.com" TargetMode="External"/><Relationship Id="rId99" Type="http://schemas.openxmlformats.org/officeDocument/2006/relationships/hyperlink" Target="https://docs.google.com/document/u/0/d/1ifpFSZ_peokT3xxkvgUDi8YAQc0il8YCHF99iyEN1Bs/edit" TargetMode="External"/><Relationship Id="rId10" Type="http://schemas.openxmlformats.org/officeDocument/2006/relationships/hyperlink" Target="https://docs.google.com/document/d/1dkbmt7f0pNCHQjOGpeNCUElTcR2saqugOqBJH70KBUw/edit?usp=sharing" TargetMode="External"/><Relationship Id="rId98" Type="http://schemas.openxmlformats.org/officeDocument/2006/relationships/hyperlink" Target="https://www.youtube.com/watch?v=F0hVZIzjDLk&amp;t=425s" TargetMode="External"/><Relationship Id="rId13" Type="http://schemas.openxmlformats.org/officeDocument/2006/relationships/hyperlink" Target="https://www.nngroup.com/" TargetMode="External"/><Relationship Id="rId12" Type="http://schemas.openxmlformats.org/officeDocument/2006/relationships/hyperlink" Target="https://youtu.be/9BdtGjoIN4E" TargetMode="External"/><Relationship Id="rId91" Type="http://schemas.openxmlformats.org/officeDocument/2006/relationships/hyperlink" Target="https://developer.mozilla.org/en-US/docs/Web/CSS/Reference#selectors" TargetMode="External"/><Relationship Id="rId90" Type="http://schemas.openxmlformats.org/officeDocument/2006/relationships/hyperlink" Target="https://www.youtube.com/watch?v=SHFNXHVBIlc&amp;ab_channel=Incluyeme.com" TargetMode="External"/><Relationship Id="rId93" Type="http://schemas.openxmlformats.org/officeDocument/2006/relationships/hyperlink" Target="https://developer.mozilla.org/en-US/docs/Learn/CSS/Styling_text/Fundamentals#font_shorthand" TargetMode="External"/><Relationship Id="rId92" Type="http://schemas.openxmlformats.org/officeDocument/2006/relationships/hyperlink" Target="https://www.cssfontstack.com/" TargetMode="External"/><Relationship Id="rId118" Type="http://schemas.openxmlformats.org/officeDocument/2006/relationships/hyperlink" Target="https://docs.google.com/spreadsheets/d/1kUX8beaMvy885BHAvmYF4Zf2GLSYWH5qH8JJKbyRC5Y/edit?usp=sharing" TargetMode="External"/><Relationship Id="rId117" Type="http://schemas.openxmlformats.org/officeDocument/2006/relationships/hyperlink" Target="https://docs.google.com/spreadsheets/d/1DxZ-Z2T7RWfx3SvCxn6YpGrifyYp06IBzuaMn9b0_gE/edit?usp=sharing" TargetMode="External"/><Relationship Id="rId116" Type="http://schemas.openxmlformats.org/officeDocument/2006/relationships/hyperlink" Target="https://www.eternacadencia.com.ar/" TargetMode="External"/><Relationship Id="rId115" Type="http://schemas.openxmlformats.org/officeDocument/2006/relationships/hyperlink" Target="https://www.youtube.com/watch?v=ftIYEv3TVqw" TargetMode="External"/><Relationship Id="rId119" Type="http://schemas.openxmlformats.org/officeDocument/2006/relationships/hyperlink" Target="https://docs.google.com/spreadsheets/d/1lnpCKegkBrlHfZ5BEMCNX_s2YPCyt8dhaIC8cASwzxQ/edit?usp=sharing" TargetMode="External"/><Relationship Id="rId15" Type="http://schemas.openxmlformats.org/officeDocument/2006/relationships/hyperlink" Target="https://youtu.be/yY96hTb8WgI" TargetMode="External"/><Relationship Id="rId110" Type="http://schemas.openxmlformats.org/officeDocument/2006/relationships/hyperlink" Target="https://docs.google.com/presentation/u/0/d/1_f6BbjFiNneCiu9eXx567kwFM71pe4CfVeEY7mj_7dc/edit" TargetMode="External"/><Relationship Id="rId14" Type="http://schemas.openxmlformats.org/officeDocument/2006/relationships/hyperlink" Target="https://youtu.be/yY96hTb8WgI" TargetMode="External"/><Relationship Id="rId17" Type="http://schemas.openxmlformats.org/officeDocument/2006/relationships/hyperlink" Target="https://drive.google.com/file/d/1JOD8M4PpFRHHcUV56Xqbq1RLND8nSgM5/view?usp=sharing" TargetMode="External"/><Relationship Id="rId16" Type="http://schemas.openxmlformats.org/officeDocument/2006/relationships/hyperlink" Target="https://youtu.be/yY96hTb8WgI" TargetMode="External"/><Relationship Id="rId19" Type="http://schemas.openxmlformats.org/officeDocument/2006/relationships/hyperlink" Target="https://www.youtube.com/watch?v=Wb2X9kYEvXc" TargetMode="External"/><Relationship Id="rId114" Type="http://schemas.openxmlformats.org/officeDocument/2006/relationships/hyperlink" Target="https://www.eternacadencia.com.ar/" TargetMode="External"/><Relationship Id="rId18" Type="http://schemas.openxmlformats.org/officeDocument/2006/relationships/hyperlink" Target="https://www.youtube.com/watch?v=jajduxPD6H4&amp;ab_channel=TEDxTalks" TargetMode="External"/><Relationship Id="rId113" Type="http://schemas.openxmlformats.org/officeDocument/2006/relationships/hyperlink" Target="https://chrome.google.com/webstore/detail/chromelens/idikgljglpfilbhaboonnpnnincjhjkd?hl=es" TargetMode="External"/><Relationship Id="rId112" Type="http://schemas.openxmlformats.org/officeDocument/2006/relationships/hyperlink" Target="https://chrome.google.com/webstore/detail/wave-evaluation-tool/jbbplnpkjmmeebjpijfedlgcdilocofh?hl=es&amp;gclid=Cj0KCQiA-JacBhC0ARIsAIxybyMYet4sJpFNQ1VpROxXMm2_abZYldeTtEMDsx3RbodbfMI_Doqj9i8aAvY1EALw_wcB" TargetMode="External"/><Relationship Id="rId111" Type="http://schemas.openxmlformats.org/officeDocument/2006/relationships/hyperlink" Target="https://www.youtube.com/watch?v=fFzU17nCNEA&amp;ab_channel=Incluyeme.com" TargetMode="External"/><Relationship Id="rId84" Type="http://schemas.openxmlformats.org/officeDocument/2006/relationships/hyperlink" Target="https://a11y-101.com/development/aria-labelledby" TargetMode="External"/><Relationship Id="rId83" Type="http://schemas.openxmlformats.org/officeDocument/2006/relationships/hyperlink" Target="https://developer.mozilla.org/en-US/docs/Learn/HTML" TargetMode="External"/><Relationship Id="rId86" Type="http://schemas.openxmlformats.org/officeDocument/2006/relationships/hyperlink" Target="https://www.youtube.com/watch?v=XC3UOCpDb0E&amp;ab_channel=Incluyeme.com" TargetMode="External"/><Relationship Id="rId85" Type="http://schemas.openxmlformats.org/officeDocument/2006/relationships/hyperlink" Target="https://docs.google.com/presentation/u/0/d/1Nszv1sJIo01RKbPLpFUWqtgK4aHsljX174vD6Uojsj0/edit" TargetMode="External"/><Relationship Id="rId88" Type="http://schemas.openxmlformats.org/officeDocument/2006/relationships/hyperlink" Target="https://guia-wcag.com/es/" TargetMode="External"/><Relationship Id="rId87" Type="http://schemas.openxmlformats.org/officeDocument/2006/relationships/hyperlink" Target="https://docs.google.com/spreadsheets/d/1WlxElxloEC5m-NV0MbgBxA24r2JrLHl8KUZwn33xZmA/edit?usp=sharing" TargetMode="External"/><Relationship Id="rId89" Type="http://schemas.openxmlformats.org/officeDocument/2006/relationships/hyperlink" Target="https://docs.google.com/document/u/0/d/1nndwyx4GTSOjgJFN2rVELA15OZHzYoIw6GFsN2KzopM/edit" TargetMode="External"/><Relationship Id="rId80" Type="http://schemas.openxmlformats.org/officeDocument/2006/relationships/hyperlink" Target="https://developer.mozilla.org/es/docs/Web/HTML/Attributes" TargetMode="External"/><Relationship Id="rId82" Type="http://schemas.openxmlformats.org/officeDocument/2006/relationships/hyperlink" Target="https://a11y-101.com/development/aria-describedby" TargetMode="External"/><Relationship Id="rId81" Type="http://schemas.openxmlformats.org/officeDocument/2006/relationships/hyperlink" Target="https://developer.mozilla.org/en-US/docs/Web/Accessibility/ARIA/Roles#2._widget_rol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fSKE20UdunF1ks7VCA-2o0UqQXpGR2Is2OxDKER2mKk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ok7xcRTq67wJvOmccU-BAYO39VCXt7qU/view?usp=sharing" TargetMode="External"/><Relationship Id="rId7" Type="http://schemas.openxmlformats.org/officeDocument/2006/relationships/hyperlink" Target="https://drive.google.com/file/d/1dSYZMkO1T3DoTkIz9IFrWv7CMBkwVg4t/view?usp=sharing" TargetMode="External"/><Relationship Id="rId8" Type="http://schemas.openxmlformats.org/officeDocument/2006/relationships/hyperlink" Target="https://docs.google.com/document/d/1IDK6vYf1Yoq7dxIP6hI5730KH9eaiYcYWS1CFFWt5YY/edit?usp=sharing" TargetMode="External"/><Relationship Id="rId73" Type="http://schemas.openxmlformats.org/officeDocument/2006/relationships/hyperlink" Target="https://www.youtube.com/watch?v=goEBbqt9Nnc&amp;ab_channel=Incluyeme.com" TargetMode="External"/><Relationship Id="rId72" Type="http://schemas.openxmlformats.org/officeDocument/2006/relationships/hyperlink" Target="https://docs.google.com/document/u/0/d/104yqyh0mMNKX2ci6kQMqpUV_4XSINjlL3YM9mXUjteM/edit" TargetMode="External"/><Relationship Id="rId75" Type="http://schemas.openxmlformats.org/officeDocument/2006/relationships/hyperlink" Target="https://chrome.google.com/webstore/detail/web-developer/bfbameneiokkgbdmiekhjnmfkcnldhhm?hl=es" TargetMode="External"/><Relationship Id="rId74" Type="http://schemas.openxmlformats.org/officeDocument/2006/relationships/hyperlink" Target="https://www.youtube.com/watch?v=BalFQoyVBg0&amp;ab_channel=Incluyeme.com" TargetMode="External"/><Relationship Id="rId77" Type="http://schemas.openxmlformats.org/officeDocument/2006/relationships/hyperlink" Target="https://drive.google.com/file/d/1DguiPvoW3IaQwVucXsfZCHXOtLSYeGIp/view?usp=sharing" TargetMode="External"/><Relationship Id="rId76" Type="http://schemas.openxmlformats.org/officeDocument/2006/relationships/hyperlink" Target="https://www.w3.org/WAI/WCAG21/quickref/?showtechniques=124%2C125%2C126&amp;currentsidebar=%23col_overview&amp;levels=aaa#principle1" TargetMode="External"/><Relationship Id="rId79" Type="http://schemas.openxmlformats.org/officeDocument/2006/relationships/hyperlink" Target="https://www.youtube.com/watch?v=axsM8GCWk8U&amp;ab_channel=Incluyeme.com" TargetMode="External"/><Relationship Id="rId78" Type="http://schemas.openxmlformats.org/officeDocument/2006/relationships/hyperlink" Target="https://docs.google.com/document/u/0/d/1H7hzNjFQ0N31GrS9DRDYAFG2oEvWtqs6yMicuwAGXMs/edit" TargetMode="External"/><Relationship Id="rId71" Type="http://schemas.openxmlformats.org/officeDocument/2006/relationships/hyperlink" Target="https://www.youtube.com/watch?v=IfXVEz_mMHI" TargetMode="External"/><Relationship Id="rId70" Type="http://schemas.openxmlformats.org/officeDocument/2006/relationships/hyperlink" Target="https://chrome.google.com/webstore/detail/apex-screen-recorder-scre/igkkmokkmlbkkgdnkkancbonkbbmkioc" TargetMode="External"/><Relationship Id="rId62" Type="http://schemas.openxmlformats.org/officeDocument/2006/relationships/hyperlink" Target="http://www.infocop.es/pdf/accesibilidad.pdf" TargetMode="External"/><Relationship Id="rId61" Type="http://schemas.openxmlformats.org/officeDocument/2006/relationships/hyperlink" Target="https://www.figma.com/community/plugin/754026612866636376" TargetMode="External"/><Relationship Id="rId64" Type="http://schemas.openxmlformats.org/officeDocument/2006/relationships/hyperlink" Target="https://www.youtube.com/c/theblindlife/featured" TargetMode="External"/><Relationship Id="rId63" Type="http://schemas.openxmlformats.org/officeDocument/2006/relationships/hyperlink" Target="https://www.w3.org/TR/coga-user-research/" TargetMode="External"/><Relationship Id="rId66" Type="http://schemas.openxmlformats.org/officeDocument/2006/relationships/hyperlink" Target="https://www.youtube.com/watch?v=muu1VcocRZ4&amp;ab_channel=Incluyeme.com" TargetMode="External"/><Relationship Id="rId65" Type="http://schemas.openxmlformats.org/officeDocument/2006/relationships/hyperlink" Target="https://docs.google.com/document/u/0/d/1LSpY4HpdaGtGV78moHFlDyjz32ZcWUP4x8aMlOYhCpc/edit" TargetMode="External"/><Relationship Id="rId68" Type="http://schemas.openxmlformats.org/officeDocument/2006/relationships/hyperlink" Target="https://docs.google.com/document/u/0/d/1U8GZDGEqap36qXPccxtWP2NfQ-pVhB_kJE6VvAEhaXo/edit" TargetMode="External"/><Relationship Id="rId67" Type="http://schemas.openxmlformats.org/officeDocument/2006/relationships/hyperlink" Target="https://www.figma.com/community/plugin/754026612866636376" TargetMode="External"/><Relationship Id="rId60" Type="http://schemas.openxmlformats.org/officeDocument/2006/relationships/hyperlink" Target="https://www.figma.com/community/plugin/1085612091163821851" TargetMode="External"/><Relationship Id="rId69" Type="http://schemas.openxmlformats.org/officeDocument/2006/relationships/hyperlink" Target="https://www.youtube.com/watch?v=ruBfQ0iXjPE&amp;ab_channel=Incluyeme.com" TargetMode="External"/><Relationship Id="rId51" Type="http://schemas.openxmlformats.org/officeDocument/2006/relationships/hyperlink" Target="https://color.adobe.com/es/create/color-contrast-analyzer" TargetMode="External"/><Relationship Id="rId50" Type="http://schemas.openxmlformats.org/officeDocument/2006/relationships/hyperlink" Target="https://www.color-blindness.com/coblis-color-blindness-simulator/" TargetMode="External"/><Relationship Id="rId53" Type="http://schemas.openxmlformats.org/officeDocument/2006/relationships/hyperlink" Target="https://www.whocanuse.com/" TargetMode="External"/><Relationship Id="rId52" Type="http://schemas.openxmlformats.org/officeDocument/2006/relationships/hyperlink" Target="https://colorable.jxnblk.com/" TargetMode="External"/><Relationship Id="rId55" Type="http://schemas.openxmlformats.org/officeDocument/2006/relationships/hyperlink" Target="https://webaim.org/resources/contrastchecker/" TargetMode="External"/><Relationship Id="rId54" Type="http://schemas.openxmlformats.org/officeDocument/2006/relationships/hyperlink" Target="https://contrast-ratio.com/#" TargetMode="External"/><Relationship Id="rId57" Type="http://schemas.openxmlformats.org/officeDocument/2006/relationships/hyperlink" Target="https://www.figma.com/community/plugin/733159460536249875" TargetMode="External"/><Relationship Id="rId56" Type="http://schemas.openxmlformats.org/officeDocument/2006/relationships/hyperlink" Target="https://www.figma.com/community/plugin/733343906244951586" TargetMode="External"/><Relationship Id="rId59" Type="http://schemas.openxmlformats.org/officeDocument/2006/relationships/hyperlink" Target="https://www.figma.com/community/plugin/940423402083252469" TargetMode="External"/><Relationship Id="rId58" Type="http://schemas.openxmlformats.org/officeDocument/2006/relationships/hyperlink" Target="https://www.figma.com/community/plugin/731310036968334777/A11y---Focus-Ord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