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2BE" w:rsidRDefault="00C932BE" w:rsidP="00C932BE">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 capa física de OSI proporciona los medios de transporte de los bits que conforman una trama de la capa de enlace de datos a través de los medios de red.</w:t>
      </w:r>
    </w:p>
    <w:p w:rsidR="00C932BE" w:rsidRDefault="00C932BE" w:rsidP="00C932BE">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la actualidad, Ethernet es la tecnología LAN predominante en el mundo. Ethernet funciona en la capa de enlace de datos y en la capa física. Los estándares del protocolo Ethernet definen muchos aspectos de la comunicación de red, incluidos el formato y el tamaño de la trama, la temporización y la codificación. Cuando se envían mensajes entre hosts a través de una red Ethernet, los hosts asignan un formato a los mensajes según la configuración de trama que especifican los estándares. Las tramas también se conocen como unidades de datos de protocolo (PDU).</w:t>
      </w:r>
    </w:p>
    <w:p w:rsidR="00C932BE" w:rsidRDefault="00C932BE" w:rsidP="00C932BE">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Dado que Ethernet se compone de estándares en estas capas inferiores, es probable que sea más sencillo de entender con referencia al modelo OSI. El modelo OSI separa las funcionalidades de direccionamiento, entramado y acceso a los medios de la capa de enlace de datos de los estándares de la capa física de los medios. Los estándares de Ethernet definen los protocolos de Capa 2 y las tecnologías de Capa 1. Si bien las especificaciones de Ethernet admiten diferentes medios, anchos de banda y otras variaciones de Capa 1 y 2, el formato de trama básico y el esquema de direcciones son los mismos para todas las variedades de Ethernet.</w:t>
      </w:r>
    </w:p>
    <w:p w:rsidR="00C932BE" w:rsidRDefault="00C932BE" w:rsidP="00C932BE">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Este capítulo analiza las características y el funcionamiento de la Ethernet en términos de su evolución desde una tecnología de medios compartidos de comunicación de datos basada en contenciones hasta convertirse en la actual tecnología full-</w:t>
      </w:r>
      <w:proofErr w:type="spellStart"/>
      <w:r>
        <w:rPr>
          <w:rFonts w:ascii="Arial" w:hAnsi="Arial" w:cs="Arial"/>
          <w:color w:val="393536"/>
          <w:sz w:val="20"/>
          <w:szCs w:val="20"/>
        </w:rPr>
        <w:t>duplex</w:t>
      </w:r>
      <w:proofErr w:type="spellEnd"/>
      <w:r>
        <w:rPr>
          <w:rFonts w:ascii="Arial" w:hAnsi="Arial" w:cs="Arial"/>
          <w:color w:val="393536"/>
          <w:sz w:val="20"/>
          <w:szCs w:val="20"/>
        </w:rPr>
        <w:t xml:space="preserve"> de gran ancho de banda.</w:t>
      </w:r>
    </w:p>
    <w:p w:rsidR="003814A3" w:rsidRDefault="003814A3"/>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Ethernet es la tecnología LAN más ampliamente utilizada en la actualidad.</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Ethernet funciona en la capa de enlace de datos y en la capa física. Se trata de una familia de tecnologías de red que se definen en los estándares IEEE 802.2 y 802.3. Ethernet admite los anchos de banda de datos siguientes:</w:t>
      </w:r>
    </w:p>
    <w:p w:rsidR="00C932BE" w:rsidRPr="00C932BE" w:rsidRDefault="00C932BE" w:rsidP="00C932BE">
      <w:pPr>
        <w:numPr>
          <w:ilvl w:val="0"/>
          <w:numId w:val="1"/>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10 Mb/s</w:t>
      </w:r>
    </w:p>
    <w:p w:rsidR="00C932BE" w:rsidRPr="00C932BE" w:rsidRDefault="00C932BE" w:rsidP="00C932BE">
      <w:pPr>
        <w:numPr>
          <w:ilvl w:val="0"/>
          <w:numId w:val="2"/>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100 Mb/s</w:t>
      </w:r>
    </w:p>
    <w:p w:rsidR="00C932BE" w:rsidRPr="00C932BE" w:rsidRDefault="00C932BE" w:rsidP="00C932BE">
      <w:pPr>
        <w:numPr>
          <w:ilvl w:val="0"/>
          <w:numId w:val="3"/>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1000 Mb/s (1 Gb/s)</w:t>
      </w:r>
    </w:p>
    <w:p w:rsidR="00C932BE" w:rsidRPr="00C932BE" w:rsidRDefault="00C932BE" w:rsidP="00C932BE">
      <w:pPr>
        <w:numPr>
          <w:ilvl w:val="0"/>
          <w:numId w:val="4"/>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10.000 Mb/s (10 Gb/s)</w:t>
      </w:r>
    </w:p>
    <w:p w:rsidR="00C932BE" w:rsidRPr="00C932BE" w:rsidRDefault="00C932BE" w:rsidP="00C932BE">
      <w:pPr>
        <w:numPr>
          <w:ilvl w:val="0"/>
          <w:numId w:val="5"/>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40.000 Mb/s (40 Gb/s)</w:t>
      </w:r>
    </w:p>
    <w:p w:rsidR="00C932BE" w:rsidRPr="00C932BE" w:rsidRDefault="00C932BE" w:rsidP="00C932BE">
      <w:pPr>
        <w:numPr>
          <w:ilvl w:val="0"/>
          <w:numId w:val="6"/>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100.000 Mb/s (100 Gb/s)</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Como se muestra en la figura 1, los estándares de Ethernet definen tanto los protocolos de capa 2 como las tecnologías de capa 1. En lo que respecta a los protocolos de capa 2, al igual que sucede con todos los estándares IEEE 802, Ethernet depende de las dos subcapas separadas de la capa de enlace de datos para funcionar: la subcapa de control de enlace lógico (LLC) y la subcapa MAC.</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Subcapa LLC</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lastRenderedPageBreak/>
        <w:t>La subcapa LLC de Ethernet se ocupa de la comunicación entre las capas superiores y las capas inferiores. Generalmente, esta comunicación se produce entre el software de red y el hardware del dispositivo. La subcapa LLC toma los datos del protocolo de la red, que generalmente son un paquete IPv4, y agrega información de control para ayudar a entregar el paquete al nodo de destino. El LLC se utiliza para comunicarse con las capas superiores de la aplicación y para la transición del paquete a las capas inferiores para su entrega.</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El LLC se implementa en software, y su implementación no depende del hardware. En una PC, el LLC se puede considerar el controlador de la NIC. El controlador de la NIC es un programa que interactúa directamente con el hardware de la NIC para transmitir los datos entre la subcapa MAC y los medios físicos.</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Subcapa MAC</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La MAC constituye la subcapa inferior de la capa de enlace de datos. La MAC se implementa mediante hardware, por lo general, en la NIC de la PC. Los detalles se especifican en los estándares IEEE 802.3. En la figura 2, se enumeran los estándares IEEE de Ethernet comunes.</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Como se muestra en la ilustración, la subcapa MAC de Ethernet tiene dos responsabilidades principales:</w:t>
      </w:r>
    </w:p>
    <w:p w:rsidR="00C932BE" w:rsidRPr="00C932BE" w:rsidRDefault="00C932BE" w:rsidP="00C932BE">
      <w:pPr>
        <w:numPr>
          <w:ilvl w:val="0"/>
          <w:numId w:val="7"/>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Encapsulación de datos</w:t>
      </w:r>
    </w:p>
    <w:p w:rsidR="00C932BE" w:rsidRPr="00C932BE" w:rsidRDefault="00C932BE" w:rsidP="00C932BE">
      <w:pPr>
        <w:numPr>
          <w:ilvl w:val="0"/>
          <w:numId w:val="8"/>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Control de acceso al medio</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Encapsulación de datos</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El proceso de encapsulación de datos incluye el armado de la trama antes de la transmisión y el desarmado de la trama en el momento en que se la recibe. Cuando se forma la trama, la capa MAC agrega un encabezado y un tráiler a la PDU de la capa de red.</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La encapsulación de datos proporciona tres funciones principales:</w:t>
      </w:r>
    </w:p>
    <w:p w:rsidR="00C932BE" w:rsidRPr="00C932BE" w:rsidRDefault="00C932BE" w:rsidP="00C932BE">
      <w:pPr>
        <w:numPr>
          <w:ilvl w:val="0"/>
          <w:numId w:val="9"/>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Delimitación de tramas</w:t>
      </w:r>
      <w:r w:rsidRPr="00C932BE">
        <w:rPr>
          <w:rFonts w:ascii="Arial" w:eastAsia="Times New Roman" w:hAnsi="Arial" w:cs="Arial"/>
          <w:color w:val="393536"/>
          <w:sz w:val="20"/>
          <w:szCs w:val="20"/>
          <w:lang w:eastAsia="es-ES"/>
        </w:rPr>
        <w:t>: el proceso de entramado proporciona delimitadores importantes que se utilizan para identificar un grupo de bits que componen una trama. Este proceso ofrece una sincronización entre los nodos transmisores y receptores.</w:t>
      </w:r>
    </w:p>
    <w:p w:rsidR="00C932BE" w:rsidRPr="00C932BE" w:rsidRDefault="00C932BE" w:rsidP="00C932BE">
      <w:pPr>
        <w:numPr>
          <w:ilvl w:val="0"/>
          <w:numId w:val="10"/>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Direccionamiento</w:t>
      </w:r>
      <w:r w:rsidRPr="00C932BE">
        <w:rPr>
          <w:rFonts w:ascii="Arial" w:eastAsia="Times New Roman" w:hAnsi="Arial" w:cs="Arial"/>
          <w:color w:val="393536"/>
          <w:sz w:val="20"/>
          <w:szCs w:val="20"/>
          <w:lang w:eastAsia="es-ES"/>
        </w:rPr>
        <w:t>: el proceso de encapsulación también proporciona direccionamiento de la capa de enlace de datos. Cada encabezado Ethernet agregado a la trama contiene la dirección física (dirección MAC) que permite que la trama se envíe a un nodo de destino.</w:t>
      </w:r>
    </w:p>
    <w:p w:rsidR="00C932BE" w:rsidRPr="00C932BE" w:rsidRDefault="00C932BE" w:rsidP="00C932BE">
      <w:pPr>
        <w:numPr>
          <w:ilvl w:val="0"/>
          <w:numId w:val="11"/>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Detección de errores</w:t>
      </w:r>
      <w:r w:rsidRPr="00C932BE">
        <w:rPr>
          <w:rFonts w:ascii="Arial" w:eastAsia="Times New Roman" w:hAnsi="Arial" w:cs="Arial"/>
          <w:color w:val="393536"/>
          <w:sz w:val="20"/>
          <w:szCs w:val="20"/>
          <w:lang w:eastAsia="es-ES"/>
        </w:rPr>
        <w:t>: cada trama de Ethernet contiene un tráiler con una comprobación de redundancia cíclica (CRC) del contenido de la trama. Una vez que se recibe una trama, el nodo receptor crea una CRC para compararla con la de la trama. Si estos dos cálculos de CRC coinciden, puede asumirse que la trama se recibió sin errores.</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La utilización de tramas facilita la transmisión de bits a medida que se colocan en los medios y la agrupación de bits en el nodo receptor.</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lastRenderedPageBreak/>
        <w:t>Control de acceso al medio</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La segunda responsabilidad de la subcapa MAC es el control de acceso al medio. El control de acceso al medio es responsable de la ubicación y la remoción de tramas en los medios. Como su nombre lo indica, controla el acceso a los medios. Esta subcapa se comunica directamente con la capa física.</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La topología lógica subyacente de Ethernet es de bus de </w:t>
      </w:r>
      <w:proofErr w:type="spellStart"/>
      <w:r w:rsidRPr="00C932BE">
        <w:rPr>
          <w:rFonts w:ascii="Arial" w:eastAsia="Times New Roman" w:hAnsi="Arial" w:cs="Arial"/>
          <w:color w:val="393536"/>
          <w:sz w:val="20"/>
          <w:szCs w:val="20"/>
          <w:lang w:eastAsia="es-ES"/>
        </w:rPr>
        <w:t>multiacceso</w:t>
      </w:r>
      <w:proofErr w:type="spellEnd"/>
      <w:r w:rsidRPr="00C932BE">
        <w:rPr>
          <w:rFonts w:ascii="Arial" w:eastAsia="Times New Roman" w:hAnsi="Arial" w:cs="Arial"/>
          <w:color w:val="393536"/>
          <w:sz w:val="20"/>
          <w:szCs w:val="20"/>
          <w:lang w:eastAsia="es-ES"/>
        </w:rPr>
        <w:t xml:space="preserve">; por lo tanto, todos los nodos (dispositivos) en un mismo segmento de red comparten el medio. Ethernet es un método de red de contienda. Recuerde que en un método por contienda, o método no determinista, cualquier dispositivo puede intentar transmitir datos a través del medio compartido siempre que tenga datos para enviar. Sin embargo, tal como sucede si dos personas intentan hablar al mismo tiempo, si hay varios dispositivos en un único medio que intentan </w:t>
      </w:r>
      <w:proofErr w:type="spellStart"/>
      <w:r w:rsidRPr="00C932BE">
        <w:rPr>
          <w:rFonts w:ascii="Arial" w:eastAsia="Times New Roman" w:hAnsi="Arial" w:cs="Arial"/>
          <w:color w:val="393536"/>
          <w:sz w:val="20"/>
          <w:szCs w:val="20"/>
          <w:lang w:eastAsia="es-ES"/>
        </w:rPr>
        <w:t>reenviar</w:t>
      </w:r>
      <w:proofErr w:type="spellEnd"/>
      <w:r w:rsidRPr="00C932BE">
        <w:rPr>
          <w:rFonts w:ascii="Arial" w:eastAsia="Times New Roman" w:hAnsi="Arial" w:cs="Arial"/>
          <w:color w:val="393536"/>
          <w:sz w:val="20"/>
          <w:szCs w:val="20"/>
          <w:lang w:eastAsia="es-ES"/>
        </w:rPr>
        <w:t xml:space="preserve"> datos simultáneamente, los datos colisionan, lo que provoca que estos se dañen y no se puedan utilizar. Por este motivo, Ethernet proporciona un método para controlar la forma en que los nodos comparten el acceso mediante el uso de una tecnología de acceso múltiple por detección de portadora (CSMA).</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En primera instancia, el proceso de CSMA se utiliza para detectar si los medios transportan una señal. Si se detecta una señal portadora en el medio desde otro nodo, quiere decir que otro dispositivo está transmitiendo. Cuando un dispositivo está intentando transmitir y nota que el medio está ocupado, esperará e intentará después de un período de tiempo corto. Si no se detecta una señal portadora, el dispositivo transmite sus datos. Es posible que el proceso CSMA falle si dos dispositivos transmiten al mismo tiempo. A esto se le denomina colisión de datos. Si esto ocurre, los datos enviados por ambos dispositivos se dañarán y deberán enviarse nuevamente.</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Los métodos de control de acceso al medio por contienda no requieren mecanismos para llevar la cuenta de a quién le corresponde acceder al medio; por lo tanto, no tienen la sobrecarga de los métodos de acceso controlado. Sin embargo, los sistemas por contención no escalan bien bajo un uso intensivo de los medios. A medida que el uso y el número de nodos </w:t>
      </w:r>
      <w:proofErr w:type="gramStart"/>
      <w:r w:rsidRPr="00C932BE">
        <w:rPr>
          <w:rFonts w:ascii="Arial" w:eastAsia="Times New Roman" w:hAnsi="Arial" w:cs="Arial"/>
          <w:color w:val="393536"/>
          <w:sz w:val="20"/>
          <w:szCs w:val="20"/>
          <w:lang w:eastAsia="es-ES"/>
        </w:rPr>
        <w:t>aumenta</w:t>
      </w:r>
      <w:proofErr w:type="gramEnd"/>
      <w:r w:rsidRPr="00C932BE">
        <w:rPr>
          <w:rFonts w:ascii="Arial" w:eastAsia="Times New Roman" w:hAnsi="Arial" w:cs="Arial"/>
          <w:color w:val="393536"/>
          <w:sz w:val="20"/>
          <w:szCs w:val="20"/>
          <w:lang w:eastAsia="es-ES"/>
        </w:rPr>
        <w:t>, la probabilidad de acceder a los medios con éxito sin una colisión disminuye. Además, los mecanismos de recuperación que se requieren para corregir errores debidos a esas colisiones disminuyen aún más el rendimiento.</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Como se muestra en la ilustración, el CSMA se suele implementar junto con un método para resolver la contienda de los medios. Los dos métodos comúnmente utilizados son:</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CSMA/Detección de colisión</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Con el método CSMA/Detección de colisión (CSMA/CD), el dispositivo controla los medios para detectar la presencia de una señal de datos. Si no hay una señal de datos, que indica que el medio está libre, el dispositivo transmite los datos. Si luego se detectan señales que muestran que otro dispositivo estaba transmitiendo al mismo tiempo, todos los dispositivos dejan de enviar e intentan después. Las formas tradicionales de Ethernet se desarrollaron para utilizar este método.</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La incorporación a gran escala de tecnologías conmutadas en las redes modernas </w:t>
      </w:r>
      <w:proofErr w:type="spellStart"/>
      <w:r w:rsidRPr="00C932BE">
        <w:rPr>
          <w:rFonts w:ascii="Arial" w:eastAsia="Times New Roman" w:hAnsi="Arial" w:cs="Arial"/>
          <w:color w:val="393536"/>
          <w:sz w:val="20"/>
          <w:szCs w:val="20"/>
          <w:lang w:eastAsia="es-ES"/>
        </w:rPr>
        <w:t>reemplazó</w:t>
      </w:r>
      <w:proofErr w:type="spellEnd"/>
      <w:r w:rsidRPr="00C932BE">
        <w:rPr>
          <w:rFonts w:ascii="Arial" w:eastAsia="Times New Roman" w:hAnsi="Arial" w:cs="Arial"/>
          <w:color w:val="393536"/>
          <w:sz w:val="20"/>
          <w:szCs w:val="20"/>
          <w:lang w:eastAsia="es-ES"/>
        </w:rPr>
        <w:t xml:space="preserve"> ampliamente la necesidad original de implementación de CSMA/CD en redes de área local. Hoy en día, casi todas las conexiones por cable entre dispositivos en una LAN son conexiones full-</w:t>
      </w:r>
      <w:proofErr w:type="spellStart"/>
      <w:r w:rsidRPr="00C932BE">
        <w:rPr>
          <w:rFonts w:ascii="Arial" w:eastAsia="Times New Roman" w:hAnsi="Arial" w:cs="Arial"/>
          <w:color w:val="393536"/>
          <w:sz w:val="20"/>
          <w:szCs w:val="20"/>
          <w:lang w:eastAsia="es-ES"/>
        </w:rPr>
        <w:t>duplex</w:t>
      </w:r>
      <w:proofErr w:type="spellEnd"/>
      <w:r w:rsidRPr="00C932BE">
        <w:rPr>
          <w:rFonts w:ascii="Arial" w:eastAsia="Times New Roman" w:hAnsi="Arial" w:cs="Arial"/>
          <w:color w:val="393536"/>
          <w:sz w:val="20"/>
          <w:szCs w:val="20"/>
          <w:lang w:eastAsia="es-ES"/>
        </w:rPr>
        <w:t xml:space="preserve">, es decir, un mismo dispositivo puede enviar y recibir información simultáneamente. </w:t>
      </w:r>
      <w:r w:rsidRPr="00C932BE">
        <w:rPr>
          <w:rFonts w:ascii="Arial" w:eastAsia="Times New Roman" w:hAnsi="Arial" w:cs="Arial"/>
          <w:color w:val="393536"/>
          <w:sz w:val="20"/>
          <w:szCs w:val="20"/>
          <w:lang w:eastAsia="es-ES"/>
        </w:rPr>
        <w:lastRenderedPageBreak/>
        <w:t>Esto significa que, si bien las redes Ethernet se diseñan con tecnología CSMA/CD, con los dispositivos intermediarios actuales no se producen colisiones y los procesos utilizados por el CSMA/CD son realmente innecesarios.</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Sin embargo, todavía se deben tener en cuenta las colisiones en conexiones inalámbricas en entornos LAN. Los dispositivos LAN inalámbricos utilizan el método de acceso al medio CSMA/Prevención de colisiones (CSMA/CA).</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CSMA/Prevención de colisiones</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Con el método CSMA/CA, el dispositivo analiza los medios para detectar la presencia de una señal de datos. Si el medio está libre, el dispositivo envía una notificación a través del medio, sobre su intención de utilizarlo. El dispositivo luego envía los datos. Las tecnologías de red inalámbricas 802.11 utilizan este método.</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Como se indicó anteriormente, la topología lógica subyacente de Ethernet es de bus de </w:t>
      </w:r>
      <w:proofErr w:type="spellStart"/>
      <w:r w:rsidRPr="00C932BE">
        <w:rPr>
          <w:rFonts w:ascii="Arial" w:eastAsia="Times New Roman" w:hAnsi="Arial" w:cs="Arial"/>
          <w:color w:val="393536"/>
          <w:sz w:val="20"/>
          <w:szCs w:val="20"/>
          <w:lang w:eastAsia="es-ES"/>
        </w:rPr>
        <w:t>multiacceso</w:t>
      </w:r>
      <w:proofErr w:type="spellEnd"/>
      <w:r w:rsidRPr="00C932BE">
        <w:rPr>
          <w:rFonts w:ascii="Arial" w:eastAsia="Times New Roman" w:hAnsi="Arial" w:cs="Arial"/>
          <w:color w:val="393536"/>
          <w:sz w:val="20"/>
          <w:szCs w:val="20"/>
          <w:lang w:eastAsia="es-ES"/>
        </w:rPr>
        <w:t xml:space="preserve">. Cada dispositivo de red está conectado a los mismos medios compartidos, y todos los nodos reciben todas las tramas que se transmiten. El problema es que si todos los dispositivos reciben cada trama, ¿cómo puede determinar cada dispositivo si es el receptor previsto sin la sobrecarga de tener que procesar y </w:t>
      </w:r>
      <w:proofErr w:type="spellStart"/>
      <w:r w:rsidRPr="00C932BE">
        <w:rPr>
          <w:rFonts w:ascii="Arial" w:eastAsia="Times New Roman" w:hAnsi="Arial" w:cs="Arial"/>
          <w:color w:val="393536"/>
          <w:sz w:val="20"/>
          <w:szCs w:val="20"/>
          <w:lang w:eastAsia="es-ES"/>
        </w:rPr>
        <w:t>desencapsular</w:t>
      </w:r>
      <w:proofErr w:type="spellEnd"/>
      <w:r w:rsidRPr="00C932BE">
        <w:rPr>
          <w:rFonts w:ascii="Arial" w:eastAsia="Times New Roman" w:hAnsi="Arial" w:cs="Arial"/>
          <w:color w:val="393536"/>
          <w:sz w:val="20"/>
          <w:szCs w:val="20"/>
          <w:lang w:eastAsia="es-ES"/>
        </w:rPr>
        <w:t xml:space="preserve"> la trama para obtener la dirección IP? Esta cuestión se vuelve aún más problemática en redes con alto volumen de tráfico donde se </w:t>
      </w:r>
      <w:proofErr w:type="spellStart"/>
      <w:r w:rsidRPr="00C932BE">
        <w:rPr>
          <w:rFonts w:ascii="Arial" w:eastAsia="Times New Roman" w:hAnsi="Arial" w:cs="Arial"/>
          <w:color w:val="393536"/>
          <w:sz w:val="20"/>
          <w:szCs w:val="20"/>
          <w:lang w:eastAsia="es-ES"/>
        </w:rPr>
        <w:t>reenvían</w:t>
      </w:r>
      <w:proofErr w:type="spellEnd"/>
      <w:r w:rsidRPr="00C932BE">
        <w:rPr>
          <w:rFonts w:ascii="Arial" w:eastAsia="Times New Roman" w:hAnsi="Arial" w:cs="Arial"/>
          <w:color w:val="393536"/>
          <w:sz w:val="20"/>
          <w:szCs w:val="20"/>
          <w:lang w:eastAsia="es-ES"/>
        </w:rPr>
        <w:t xml:space="preserve"> muchas tramas.</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Para evitar la sobrecarga excesiva relacionada con el procesamiento de cada trama, se creó un identificador único denominado “dirección MAC” que identifica los nodos de origen y de destino reales dentro de una red Ethernet. Sin importar qué variedad de Ethernet se utilice, el direccionamiento MAC proporciona un método para la identificación de dispositivos en el nivel inferior del modelo OSI. Como recordará, el direccionamiento MAC se agrega como parte de una PDU de capa 2. Una dirección MAC de Ethernet es un valor binario de 48 bits expresado como 12 dígitos hexadecimales (4 bits por dígito hexadecimal).</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Estructura de la dirección MAC</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Las direcciones MAC deben ser únicas en el mundo. El valor de la dirección MAC es el resultado directo de las normas implementadas por el IEEE para proveedores con el objetivo de garantizar direcciones únicas para cada dispositivo Ethernet. Las normas establecidas por el IEEE obligan a los proveedores de dispositivos Ethernet a registrarse en el IEEE. El IEEE le asigna al proveedor un código de 3 bytes (24 bits), denominado “Identificador único de organización” (OUI).</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El IEEE requiere que un proveedor siga dos reglas sencillas, como se muestra en la ilustración:</w:t>
      </w:r>
    </w:p>
    <w:p w:rsidR="00C932BE" w:rsidRPr="00C932BE" w:rsidRDefault="00C932BE" w:rsidP="00C932BE">
      <w:pPr>
        <w:numPr>
          <w:ilvl w:val="0"/>
          <w:numId w:val="12"/>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Todas las direcciones MAC asignadas a una NIC u otro dispositivo Ethernet deben utilizar el OUI que se le asignó a dicho proveedor como los 3 primeros bytes.</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Se les debe asignar un valor exclusivo (código del fabricante o número de serie) a todas las direcciones MAC con el mismo OUI (Identificador exclusivo de organización) en los últimos 3 bytes.</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lastRenderedPageBreak/>
        <w:t>La dirección MAC suele denominarse “dirección física” (BIA) porque, históricamente, se graba en la ROM (memoria de solo lectura) de la NIC. Esto significa que la dirección se codifica en el chip de la ROM de manera permanente (el software no puede cambiarla).</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Nota:</w:t>
      </w:r>
      <w:r w:rsidRPr="00C932BE">
        <w:rPr>
          <w:rFonts w:ascii="Arial" w:eastAsia="Times New Roman" w:hAnsi="Arial" w:cs="Arial"/>
          <w:color w:val="393536"/>
          <w:sz w:val="20"/>
          <w:szCs w:val="20"/>
          <w:lang w:eastAsia="es-ES"/>
        </w:rPr>
        <w:t> en los sistemas operativos de PC y en las NIC modernos, es posible cambiar la dirección MAC mediante software. Esto es útil cuando se trata de acceder a una red que filtra sobre la base de la BIA. Esto quiere decir que el filtrado o control del tráfico sobre la base de la dirección MAC ya no es tan seguro como antes.</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Las direcciones MAC se asignan a estaciones de trabajo, servidores, impresoras,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y </w:t>
      </w:r>
      <w:proofErr w:type="spellStart"/>
      <w:r w:rsidRPr="00C932BE">
        <w:rPr>
          <w:rFonts w:ascii="Arial" w:eastAsia="Times New Roman" w:hAnsi="Arial" w:cs="Arial"/>
          <w:color w:val="393536"/>
          <w:sz w:val="20"/>
          <w:szCs w:val="20"/>
          <w:lang w:eastAsia="es-ES"/>
        </w:rPr>
        <w:t>routers</w:t>
      </w:r>
      <w:proofErr w:type="spellEnd"/>
      <w:r w:rsidRPr="00C932BE">
        <w:rPr>
          <w:rFonts w:ascii="Arial" w:eastAsia="Times New Roman" w:hAnsi="Arial" w:cs="Arial"/>
          <w:color w:val="393536"/>
          <w:sz w:val="20"/>
          <w:szCs w:val="20"/>
          <w:lang w:eastAsia="es-ES"/>
        </w:rPr>
        <w:t>, es decir, a cualquier dispositivo que debe originar o recibir datos en una red. Todos los dispositivos conectados a una LAN Ethernet tienen interfaces con direcciones MAC. Diferentes fabricantes de hardware y software pueden representar las direcciones MAC en distintos formatos hexadecimales. Los formatos de las direcciones pueden ser similares a los siguientes:</w:t>
      </w:r>
    </w:p>
    <w:p w:rsidR="00C932BE" w:rsidRPr="00C932BE" w:rsidRDefault="00C932BE" w:rsidP="00C932BE">
      <w:pPr>
        <w:numPr>
          <w:ilvl w:val="0"/>
          <w:numId w:val="13"/>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00-05-9A-3C-78-00</w:t>
      </w:r>
    </w:p>
    <w:p w:rsidR="00C932BE" w:rsidRPr="00C932BE" w:rsidRDefault="00C932BE" w:rsidP="00C932BE">
      <w:pPr>
        <w:numPr>
          <w:ilvl w:val="0"/>
          <w:numId w:val="14"/>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00:05:9A:3C:78:00</w:t>
      </w:r>
    </w:p>
    <w:p w:rsidR="00C932BE" w:rsidRPr="00C932BE" w:rsidRDefault="00C932BE" w:rsidP="00C932BE">
      <w:pPr>
        <w:numPr>
          <w:ilvl w:val="0"/>
          <w:numId w:val="15"/>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0005.9A3C.7800</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Cuando se inicia la PC, lo primero que hace la NIC es copiar la dirección MAC del ROM en la RAM. Cuando un dispositivo </w:t>
      </w:r>
      <w:proofErr w:type="spellStart"/>
      <w:r w:rsidRPr="00C932BE">
        <w:rPr>
          <w:rFonts w:ascii="Arial" w:eastAsia="Times New Roman" w:hAnsi="Arial" w:cs="Arial"/>
          <w:color w:val="393536"/>
          <w:sz w:val="20"/>
          <w:szCs w:val="20"/>
          <w:lang w:eastAsia="es-ES"/>
        </w:rPr>
        <w:t>reenvía</w:t>
      </w:r>
      <w:proofErr w:type="spellEnd"/>
      <w:r w:rsidRPr="00C932BE">
        <w:rPr>
          <w:rFonts w:ascii="Arial" w:eastAsia="Times New Roman" w:hAnsi="Arial" w:cs="Arial"/>
          <w:color w:val="393536"/>
          <w:sz w:val="20"/>
          <w:szCs w:val="20"/>
          <w:lang w:eastAsia="es-ES"/>
        </w:rPr>
        <w:t xml:space="preserve"> un mensaje a una red Ethernet, adjunta al paquete la información del encabezado. La información del encabezado contiene la dirección MAC de origen y destino. El dispositivo de origen envía los datos a través de la red.</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Cada NIC en la red revisa la información en la subcapa MAC para ver si la dirección MAC de destino que está en la trama coincide con la dirección MAC física del dispositivo </w:t>
      </w:r>
      <w:proofErr w:type="gramStart"/>
      <w:r w:rsidRPr="00C932BE">
        <w:rPr>
          <w:rFonts w:ascii="Arial" w:eastAsia="Times New Roman" w:hAnsi="Arial" w:cs="Arial"/>
          <w:color w:val="393536"/>
          <w:sz w:val="20"/>
          <w:szCs w:val="20"/>
          <w:lang w:eastAsia="es-ES"/>
        </w:rPr>
        <w:t>almacenada</w:t>
      </w:r>
      <w:proofErr w:type="gramEnd"/>
      <w:r w:rsidRPr="00C932BE">
        <w:rPr>
          <w:rFonts w:ascii="Arial" w:eastAsia="Times New Roman" w:hAnsi="Arial" w:cs="Arial"/>
          <w:color w:val="393536"/>
          <w:sz w:val="20"/>
          <w:szCs w:val="20"/>
          <w:lang w:eastAsia="es-ES"/>
        </w:rPr>
        <w:t xml:space="preserve"> en la RAM. Si no hay coincidencia, el dispositivo descarta la trama. Cuando la trama llega al destino en que la MAC de la NIC coincide con la MAC de destino de la trama, la NIC pasa la trama a las capas OSI, donde se lleva a cabo el proceso de </w:t>
      </w:r>
      <w:proofErr w:type="spellStart"/>
      <w:r w:rsidRPr="00C932BE">
        <w:rPr>
          <w:rFonts w:ascii="Arial" w:eastAsia="Times New Roman" w:hAnsi="Arial" w:cs="Arial"/>
          <w:color w:val="393536"/>
          <w:sz w:val="20"/>
          <w:szCs w:val="20"/>
          <w:lang w:eastAsia="es-ES"/>
        </w:rPr>
        <w:t>desencapsulación</w:t>
      </w:r>
      <w:proofErr w:type="spellEnd"/>
      <w:r w:rsidRPr="00C932BE">
        <w:rPr>
          <w:rFonts w:ascii="Arial" w:eastAsia="Times New Roman" w:hAnsi="Arial" w:cs="Arial"/>
          <w:color w:val="393536"/>
          <w:sz w:val="20"/>
          <w:szCs w:val="20"/>
          <w:lang w:eastAsia="es-ES"/>
        </w:rPr>
        <w:t>.</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Desde la creación de Ethernet en 1973, los estándares han evolucionado para especificar versiones más rápidas y flexibles de la tecnología. Esta capacidad que tiene Ethernet de evolucionar con el paso del tiempo es una de las principales razones por las que se ha popularizado. Las primeras versiones de Ethernet eran relativamente lentas, con una velocidad de 10 Mbps. Las últimas versiones de Ethernet funcionan a 10 Gigabits por segundo e incluso más rápido. En la figura 1, se destacan los cambios en las diferentes versiones de Ethernet.</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En la capa de enlace de datos, la estructura de la trama es casi idéntica para todas las velocidades de Ethernet. La estructura de la trama de Ethernet agrega encabezados y </w:t>
      </w:r>
      <w:proofErr w:type="spellStart"/>
      <w:r w:rsidRPr="00C932BE">
        <w:rPr>
          <w:rFonts w:ascii="Arial" w:eastAsia="Times New Roman" w:hAnsi="Arial" w:cs="Arial"/>
          <w:color w:val="393536"/>
          <w:sz w:val="20"/>
          <w:szCs w:val="20"/>
          <w:lang w:eastAsia="es-ES"/>
        </w:rPr>
        <w:t>tráilers</w:t>
      </w:r>
      <w:proofErr w:type="spellEnd"/>
      <w:r w:rsidRPr="00C932BE">
        <w:rPr>
          <w:rFonts w:ascii="Arial" w:eastAsia="Times New Roman" w:hAnsi="Arial" w:cs="Arial"/>
          <w:color w:val="393536"/>
          <w:sz w:val="20"/>
          <w:szCs w:val="20"/>
          <w:lang w:eastAsia="es-ES"/>
        </w:rPr>
        <w:t xml:space="preserve"> a la PDU de Capa 3 para encapsular el mensaje que se envía.</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Tanto el tráiler como el encabezado de Ethernet cuentan con varias secciones de información que utiliza el protocolo Ethernet. Cada sección de la trama se denomina campo. Como se muestra en la figura 2, hay dos estilos de entramado de Ethernet:</w:t>
      </w:r>
    </w:p>
    <w:p w:rsidR="00C932BE" w:rsidRPr="00C932BE" w:rsidRDefault="00C932BE" w:rsidP="00C932BE">
      <w:pPr>
        <w:numPr>
          <w:ilvl w:val="0"/>
          <w:numId w:val="16"/>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El estándar IEEE 802.3 de Ethernet que se actualizó varias veces para incluir nuevas tecnologías.</w:t>
      </w:r>
    </w:p>
    <w:p w:rsidR="00C932BE" w:rsidRPr="00C932BE" w:rsidRDefault="00C932BE" w:rsidP="00C932BE">
      <w:pPr>
        <w:numPr>
          <w:ilvl w:val="0"/>
          <w:numId w:val="17"/>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lastRenderedPageBreak/>
        <w:t>El estándar DIX de Ethernet que ahora se denomina “Ethernet II”.</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Las diferencias entre los estilos de tramas son mínimas. La diferencia más importante entre los dos estándares es el agregado de un delimitador de inicio de trama (SFD) y el cambio del campo Tipo por el campo Longitud en el estándar 802.3.</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Ethernet II es el formato de trama de Ethernet utilizado en las redes TCP/IP.</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Tanto el estándar Ethernet II como el IEEE 802.3 definen el tamaño mínimo de trama en 64 bytes y el tamaño máximo de trama en 1518 bytes. Esto incluye todos los bytes del campo Dirección MAC de destino a través del campo Secuencia de verificación de trama (FCS). Los campos Preámbulo y Delimitador de inicio de trama no se incluyen en la descripción del tamaño de una trama.</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Cualquier trama con menos de 64 bytes de longitud se considera un "fragmento de colisión" o "</w:t>
      </w:r>
      <w:proofErr w:type="spellStart"/>
      <w:r w:rsidRPr="00C932BE">
        <w:rPr>
          <w:rFonts w:ascii="Arial" w:eastAsia="Times New Roman" w:hAnsi="Arial" w:cs="Arial"/>
          <w:color w:val="393536"/>
          <w:sz w:val="20"/>
          <w:szCs w:val="20"/>
          <w:lang w:eastAsia="es-ES"/>
        </w:rPr>
        <w:t>runt</w:t>
      </w:r>
      <w:proofErr w:type="spellEnd"/>
      <w:r w:rsidRPr="00C932BE">
        <w:rPr>
          <w:rFonts w:ascii="Arial" w:eastAsia="Times New Roman" w:hAnsi="Arial" w:cs="Arial"/>
          <w:color w:val="393536"/>
          <w:sz w:val="20"/>
          <w:szCs w:val="20"/>
          <w:lang w:eastAsia="es-ES"/>
        </w:rPr>
        <w:t xml:space="preserve"> </w:t>
      </w:r>
      <w:proofErr w:type="spellStart"/>
      <w:r w:rsidRPr="00C932BE">
        <w:rPr>
          <w:rFonts w:ascii="Arial" w:eastAsia="Times New Roman" w:hAnsi="Arial" w:cs="Arial"/>
          <w:color w:val="393536"/>
          <w:sz w:val="20"/>
          <w:szCs w:val="20"/>
          <w:lang w:eastAsia="es-ES"/>
        </w:rPr>
        <w:t>frame</w:t>
      </w:r>
      <w:proofErr w:type="spellEnd"/>
      <w:r w:rsidRPr="00C932BE">
        <w:rPr>
          <w:rFonts w:ascii="Arial" w:eastAsia="Times New Roman" w:hAnsi="Arial" w:cs="Arial"/>
          <w:color w:val="393536"/>
          <w:sz w:val="20"/>
          <w:szCs w:val="20"/>
          <w:lang w:eastAsia="es-ES"/>
        </w:rPr>
        <w:t>" y las estaciones receptoras la descartan automáticamente.</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El estándar IEEE 802.3ac, publicado en 1998, amplió el tamaño de trama máximo permitido a 1522 bytes. Se aumentó el tamaño de la trama para que se adapte a una tecnología denominada Red de área local virtual (VLAN). Las VLAN se crean dentro de una red conmutada y se presentarán en otro curso. Además, muchas tecnologías de calidad de servicio (</w:t>
      </w:r>
      <w:proofErr w:type="spellStart"/>
      <w:r w:rsidRPr="00C932BE">
        <w:rPr>
          <w:rFonts w:ascii="Arial" w:eastAsia="Times New Roman" w:hAnsi="Arial" w:cs="Arial"/>
          <w:color w:val="393536"/>
          <w:sz w:val="20"/>
          <w:szCs w:val="20"/>
          <w:lang w:eastAsia="es-ES"/>
        </w:rPr>
        <w:t>QoS</w:t>
      </w:r>
      <w:proofErr w:type="spellEnd"/>
      <w:r w:rsidRPr="00C932BE">
        <w:rPr>
          <w:rFonts w:ascii="Arial" w:eastAsia="Times New Roman" w:hAnsi="Arial" w:cs="Arial"/>
          <w:color w:val="393536"/>
          <w:sz w:val="20"/>
          <w:szCs w:val="20"/>
          <w:lang w:eastAsia="es-ES"/>
        </w:rPr>
        <w:t>) hacen uso del campo Prioridad del usuario para implementar diversos niveles de servicio, como el servicio de prioridad para el tráfico de voz. En la ilustración, se muestran los campos contenidos en la etiqueta VLAN 802.1Q.</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Si el tamaño de una trama transmitida es menor que el mínimo o mayor que el máximo, el dispositivo receptor descarta la trama. Es posible que las tramas descartadas se originen en colisiones u otras señales no deseadas y, por lo tanto, se consideran no válidas.</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En la capa de enlace de datos, la estructura de la trama es casi idéntica. En la capa física, las diferentes versiones de Ethernet varían en cuanto al método para detectar y colocar datos en los medios.</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Los campos principales de la trama de Ethernet son los siguientes:</w:t>
      </w:r>
    </w:p>
    <w:p w:rsidR="00C932BE" w:rsidRPr="00C932BE" w:rsidRDefault="00C932BE" w:rsidP="00C932BE">
      <w:pPr>
        <w:numPr>
          <w:ilvl w:val="0"/>
          <w:numId w:val="18"/>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Campos Preámbulo y Delimitador de inicio de trama:</w:t>
      </w:r>
      <w:r w:rsidRPr="00C932BE">
        <w:rPr>
          <w:rFonts w:ascii="Arial" w:eastAsia="Times New Roman" w:hAnsi="Arial" w:cs="Arial"/>
          <w:color w:val="393536"/>
          <w:sz w:val="20"/>
          <w:szCs w:val="20"/>
          <w:lang w:eastAsia="es-ES"/>
        </w:rPr>
        <w:t> los campos Preámbulo (7 bytes) y Delimitador de inicio de trama (SFD), también conocido como “Inicio de trama” (1 byte), se utilizan para la sincronización entre los dispositivos emisores y receptores. Estos ocho primeros bytes de la trama se utilizan para captar la atención de los nodos receptores. Básicamente, los primeros bytes le indican al receptor que se prepare para recibir una trama nueva.</w:t>
      </w:r>
    </w:p>
    <w:p w:rsidR="00C932BE" w:rsidRPr="00C932BE" w:rsidRDefault="00C932BE" w:rsidP="00C932BE">
      <w:pPr>
        <w:numPr>
          <w:ilvl w:val="0"/>
          <w:numId w:val="19"/>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 xml:space="preserve">Campo Dirección MAC de </w:t>
      </w:r>
      <w:proofErr w:type="spellStart"/>
      <w:r w:rsidRPr="00C932BE">
        <w:rPr>
          <w:rFonts w:ascii="Arial" w:eastAsia="Times New Roman" w:hAnsi="Arial" w:cs="Arial"/>
          <w:b/>
          <w:bCs/>
          <w:color w:val="393536"/>
          <w:sz w:val="20"/>
          <w:szCs w:val="20"/>
          <w:lang w:eastAsia="es-ES"/>
        </w:rPr>
        <w:t>destino</w:t>
      </w:r>
      <w:proofErr w:type="gramStart"/>
      <w:r w:rsidRPr="00C932BE">
        <w:rPr>
          <w:rFonts w:ascii="Arial" w:eastAsia="Times New Roman" w:hAnsi="Arial" w:cs="Arial"/>
          <w:b/>
          <w:bCs/>
          <w:color w:val="393536"/>
          <w:sz w:val="20"/>
          <w:szCs w:val="20"/>
          <w:lang w:eastAsia="es-ES"/>
        </w:rPr>
        <w:t>:</w:t>
      </w:r>
      <w:r w:rsidRPr="00C932BE">
        <w:rPr>
          <w:rFonts w:ascii="Arial" w:eastAsia="Times New Roman" w:hAnsi="Arial" w:cs="Arial"/>
          <w:color w:val="393536"/>
          <w:sz w:val="20"/>
          <w:szCs w:val="20"/>
          <w:lang w:eastAsia="es-ES"/>
        </w:rPr>
        <w:t>este</w:t>
      </w:r>
      <w:proofErr w:type="spellEnd"/>
      <w:proofErr w:type="gramEnd"/>
      <w:r w:rsidRPr="00C932BE">
        <w:rPr>
          <w:rFonts w:ascii="Arial" w:eastAsia="Times New Roman" w:hAnsi="Arial" w:cs="Arial"/>
          <w:color w:val="393536"/>
          <w:sz w:val="20"/>
          <w:szCs w:val="20"/>
          <w:lang w:eastAsia="es-ES"/>
        </w:rPr>
        <w:t xml:space="preserve"> campo de 6 bytes es el identificador del destinatario previsto. Como recordará, la Capa 2 utiliza esta dirección para ayudar a los dispositivos a determinar si la trama viene dirigida a ellos. La dirección de la trama se compara con la dirección MAC del dispositivo. Si coinciden, el dispositivo acepta la trama.</w:t>
      </w:r>
    </w:p>
    <w:p w:rsidR="00C932BE" w:rsidRPr="00C932BE" w:rsidRDefault="00C932BE" w:rsidP="00C932BE">
      <w:pPr>
        <w:numPr>
          <w:ilvl w:val="0"/>
          <w:numId w:val="20"/>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lastRenderedPageBreak/>
        <w:t xml:space="preserve">Campo Dirección MAC de </w:t>
      </w:r>
      <w:proofErr w:type="spellStart"/>
      <w:r w:rsidRPr="00C932BE">
        <w:rPr>
          <w:rFonts w:ascii="Arial" w:eastAsia="Times New Roman" w:hAnsi="Arial" w:cs="Arial"/>
          <w:b/>
          <w:bCs/>
          <w:color w:val="393536"/>
          <w:sz w:val="20"/>
          <w:szCs w:val="20"/>
          <w:lang w:eastAsia="es-ES"/>
        </w:rPr>
        <w:t>origen</w:t>
      </w:r>
      <w:proofErr w:type="gramStart"/>
      <w:r w:rsidRPr="00C932BE">
        <w:rPr>
          <w:rFonts w:ascii="Arial" w:eastAsia="Times New Roman" w:hAnsi="Arial" w:cs="Arial"/>
          <w:b/>
          <w:bCs/>
          <w:color w:val="393536"/>
          <w:sz w:val="20"/>
          <w:szCs w:val="20"/>
          <w:lang w:eastAsia="es-ES"/>
        </w:rPr>
        <w:t>:</w:t>
      </w:r>
      <w:r w:rsidRPr="00C932BE">
        <w:rPr>
          <w:rFonts w:ascii="Arial" w:eastAsia="Times New Roman" w:hAnsi="Arial" w:cs="Arial"/>
          <w:color w:val="393536"/>
          <w:sz w:val="20"/>
          <w:szCs w:val="20"/>
          <w:lang w:eastAsia="es-ES"/>
        </w:rPr>
        <w:t>este</w:t>
      </w:r>
      <w:proofErr w:type="spellEnd"/>
      <w:proofErr w:type="gramEnd"/>
      <w:r w:rsidRPr="00C932BE">
        <w:rPr>
          <w:rFonts w:ascii="Arial" w:eastAsia="Times New Roman" w:hAnsi="Arial" w:cs="Arial"/>
          <w:color w:val="393536"/>
          <w:sz w:val="20"/>
          <w:szCs w:val="20"/>
          <w:lang w:eastAsia="es-ES"/>
        </w:rPr>
        <w:t xml:space="preserve"> campo de 6 bytes identifica la NIC o la interfaz que origina la trama.</w:t>
      </w:r>
    </w:p>
    <w:p w:rsidR="00C932BE" w:rsidRPr="00C932BE" w:rsidRDefault="00C932BE" w:rsidP="00C932BE">
      <w:pPr>
        <w:numPr>
          <w:ilvl w:val="0"/>
          <w:numId w:val="21"/>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Campo Longitud</w:t>
      </w:r>
      <w:r w:rsidRPr="00C932BE">
        <w:rPr>
          <w:rFonts w:ascii="Arial" w:eastAsia="Times New Roman" w:hAnsi="Arial" w:cs="Arial"/>
          <w:color w:val="393536"/>
          <w:sz w:val="20"/>
          <w:szCs w:val="20"/>
          <w:lang w:eastAsia="es-ES"/>
        </w:rPr>
        <w:t xml:space="preserve">: para todos los estándares IEEE 802.3 anteriores a 1997, el campo Longitud define la longitud exacta del campo de datos de la trama. Esto se utiliza posteriormente como parte de la FCS para garantizar que el mensaje se reciba adecuadamente. Por lo demás, el propósito del campo es describir qué protocolo de capa superior está presente. Si el valor de los dos octetos es igual o mayor que 0x0600 hexadecimal o 1536 decimal, el contenido del campo Datos se decodifica según el protocolo </w:t>
      </w:r>
      <w:proofErr w:type="spellStart"/>
      <w:r w:rsidRPr="00C932BE">
        <w:rPr>
          <w:rFonts w:ascii="Arial" w:eastAsia="Times New Roman" w:hAnsi="Arial" w:cs="Arial"/>
          <w:color w:val="393536"/>
          <w:sz w:val="20"/>
          <w:szCs w:val="20"/>
          <w:lang w:eastAsia="es-ES"/>
        </w:rPr>
        <w:t>EtherType</w:t>
      </w:r>
      <w:proofErr w:type="spellEnd"/>
      <w:r w:rsidRPr="00C932BE">
        <w:rPr>
          <w:rFonts w:ascii="Arial" w:eastAsia="Times New Roman" w:hAnsi="Arial" w:cs="Arial"/>
          <w:color w:val="393536"/>
          <w:sz w:val="20"/>
          <w:szCs w:val="20"/>
          <w:lang w:eastAsia="es-ES"/>
        </w:rPr>
        <w:t xml:space="preserve"> indicado. Por otro lado, si el valor es igual o menor que el hexadecimal de 0x05DC o el decimal de 1500, el campo Longitud se está utilizando para indicar el uso del formato de trama de IEEE 802.3. Así se diferencian las tramas de Ethernet II y 802.3.</w:t>
      </w:r>
    </w:p>
    <w:p w:rsidR="00C932BE" w:rsidRPr="00C932BE" w:rsidRDefault="00C932BE" w:rsidP="00C932BE">
      <w:pPr>
        <w:numPr>
          <w:ilvl w:val="0"/>
          <w:numId w:val="22"/>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Campo Datos</w:t>
      </w:r>
      <w:r w:rsidRPr="00C932BE">
        <w:rPr>
          <w:rFonts w:ascii="Arial" w:eastAsia="Times New Roman" w:hAnsi="Arial" w:cs="Arial"/>
          <w:color w:val="393536"/>
          <w:sz w:val="20"/>
          <w:szCs w:val="20"/>
          <w:lang w:eastAsia="es-ES"/>
        </w:rPr>
        <w:t>: este campo (de 46 a 1500 bytes) contiene los datos encapsulados de una capa superior, que es una PDU de capa 3 genérica o, más comúnmente, un paquete IPv4. Todas las tramas deben tener al menos 64 bytes de longitud. Si se encapsula un paquete pequeño, se utilizan bits adicionales conocidos como “relleno” para incrementar el tamaño de la trama al tamaño mínimo.</w:t>
      </w:r>
    </w:p>
    <w:p w:rsidR="00C932BE" w:rsidRPr="00C932BE" w:rsidRDefault="00C932BE" w:rsidP="00C932BE">
      <w:pPr>
        <w:numPr>
          <w:ilvl w:val="0"/>
          <w:numId w:val="23"/>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Campo Secuencia de verificación de trama (FCS):</w:t>
      </w:r>
      <w:r w:rsidRPr="00C932BE">
        <w:rPr>
          <w:rFonts w:ascii="Arial" w:eastAsia="Times New Roman" w:hAnsi="Arial" w:cs="Arial"/>
          <w:color w:val="393536"/>
          <w:sz w:val="20"/>
          <w:szCs w:val="20"/>
          <w:lang w:eastAsia="es-ES"/>
        </w:rPr>
        <w:t> este campo de 4 bytes se utiliza para detectar errores en una trama. Utiliza una comprobación de redundancia cíclica (CRC). El dispositivo emisor incluye los resultados de una CRC en el campo FCS de la trama. El dispositivo receptor recibe la trama y genera una CRC para buscar errores. Si los cálculos coinciden, significa que no se produjo ningún error. Los cálculos que no coinciden indican que los datos cambiaron y, por consiguiente, se descarta la trama. Un cambio en los datos podría ser resultado de una interrupción de las señales eléctricas que representan los bits.</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El uso de la dirección MAC es uno de los aspectos más importantes de la tecnología LAN Ethernet. Las direcciones MAC utilizan numeración hexadecimal.</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“Hexadecimal” es una palabra que se utiliza como sustantivo y como adjetivo. Cuando se utiliza sola (como sustantivo), se refiere al sistema de numeración hexadecimal. El método hexadecimal proporciona una manera conveniente de representar valores binarios. Así como el decimal es un sistema con una base de diez números y el binario es un sistema con una base de dos números, el hexadecimal es un sistema de base dieciséis.</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El sistema de numeración de base 16 utiliza los números del 0 al 9 y las letras entre A y F. En la figura 1, se muestran los valores decimales y hexadecimales equivalentes a los valores binarios del 0000 al 1111. Es más fácil expresar un valor con un único dígito hexadecimal que con cuatro bits binarios.</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Dado que 8 bits (un byte) es una agrupación binaria común, los binarios 00000000 hasta 11111111 pueden representarse en valores hexadecimales como el intervalo 00 a FF. Los ceros iniciales se muestran siempre para completar la representación de 8 bits. Por ejemplo, el valor binario 0000 1010 se muestra en valor hexadecimal como 0A.</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Nota:</w:t>
      </w:r>
      <w:r w:rsidRPr="00C932BE">
        <w:rPr>
          <w:rFonts w:ascii="Arial" w:eastAsia="Times New Roman" w:hAnsi="Arial" w:cs="Arial"/>
          <w:color w:val="393536"/>
          <w:sz w:val="20"/>
          <w:szCs w:val="20"/>
          <w:lang w:eastAsia="es-ES"/>
        </w:rPr>
        <w:t> en lo que respecta a los caracteres del 0 al 9, es importante distinguir los valores hexadecimales de los decimales, tal como se muestra en la figura 1.</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lastRenderedPageBreak/>
        <w:t>Representación de valores hexadecimales</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Por lo general, los valores hexadecimales se representan en forma de texto mediante el valor precedido por 0x (por ejemplo, 0x73) o un subíndice 16. Con menor frecuencia, pueden estar seguidos de una H, por ejemplo, 73H. Sin embargo, y debido a que el texto en subíndice no es reconocido en entornos de línea de comando o de programación, la representación técnica de un valor hexadecimal es precedida de "0x" (cero X). Por lo tanto, los ejemplos anteriores deberían mostrarse como 0x0A y 0x73, respectivamente.</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El valor hexadecimal se utiliza para representar las direcciones MAC de Ethernet y las direcciones IP versión 6.</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Conversiones hexadecimales</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Las conversiones numéricas entre valores decimales y hexadecimales son simples, pero no siempre es conveniente dividir o multiplicar por 16. Si es necesario realizar dichas conversiones, generalmente es más fácil convertir el valor decimal o hexadecimal a un valor binario y después convertir dicho valor binario a un valor decimal o hexadecimal, según corresponda.</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Con la práctica, es posible reconocer los patrones de bits binarios que coinciden con los valores decimales y hexadecimales. En la figura 2, se muestran estos patrones para valores seleccionados de 8 bits.</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En un host de Windows, el </w:t>
      </w:r>
      <w:proofErr w:type="spellStart"/>
      <w:r w:rsidRPr="00C932BE">
        <w:rPr>
          <w:rFonts w:ascii="Arial" w:eastAsia="Times New Roman" w:hAnsi="Arial" w:cs="Arial"/>
          <w:color w:val="393536"/>
          <w:sz w:val="20"/>
          <w:szCs w:val="20"/>
          <w:lang w:eastAsia="es-ES"/>
        </w:rPr>
        <w:t>comando</w:t>
      </w:r>
      <w:r w:rsidRPr="00C932BE">
        <w:rPr>
          <w:rFonts w:ascii="Courier New" w:eastAsia="Times New Roman" w:hAnsi="Courier New" w:cs="Courier New"/>
          <w:b/>
          <w:bCs/>
          <w:color w:val="393536"/>
          <w:sz w:val="20"/>
          <w:szCs w:val="20"/>
          <w:lang w:eastAsia="es-ES"/>
        </w:rPr>
        <w:t>ipconfig</w:t>
      </w:r>
      <w:proofErr w:type="spellEnd"/>
      <w:r w:rsidRPr="00C932BE">
        <w:rPr>
          <w:rFonts w:ascii="Courier New" w:eastAsia="Times New Roman" w:hAnsi="Courier New" w:cs="Courier New"/>
          <w:b/>
          <w:bCs/>
          <w:color w:val="393536"/>
          <w:sz w:val="20"/>
          <w:szCs w:val="20"/>
          <w:lang w:eastAsia="es-ES"/>
        </w:rPr>
        <w:t> /</w:t>
      </w:r>
      <w:proofErr w:type="spellStart"/>
      <w:r w:rsidRPr="00C932BE">
        <w:rPr>
          <w:rFonts w:ascii="Courier New" w:eastAsia="Times New Roman" w:hAnsi="Courier New" w:cs="Courier New"/>
          <w:b/>
          <w:bCs/>
          <w:color w:val="393536"/>
          <w:sz w:val="20"/>
          <w:szCs w:val="20"/>
          <w:lang w:eastAsia="es-ES"/>
        </w:rPr>
        <w:t>all</w:t>
      </w:r>
      <w:proofErr w:type="spellEnd"/>
      <w:r w:rsidRPr="00C932BE">
        <w:rPr>
          <w:rFonts w:ascii="Arial" w:eastAsia="Times New Roman" w:hAnsi="Arial" w:cs="Arial"/>
          <w:color w:val="393536"/>
          <w:sz w:val="20"/>
          <w:szCs w:val="20"/>
          <w:lang w:eastAsia="es-ES"/>
        </w:rPr>
        <w:t> se puede utilizar para identificar la dirección MAC de un adaptador de Ethernet. Observe que, en la figura 1, la pantalla indica que la dirección física (dirección MAC) de la PC es 00-18-DE-C7-F3-FB. Si el usuario tiene acceso, se sugiere intentar esto en su propia computadora.</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Según el dispositivo y el sistema operativo, verá distintas representaciones de las direcciones MAC, como se muestra en la figura 2. Los </w:t>
      </w:r>
      <w:proofErr w:type="spellStart"/>
      <w:r w:rsidRPr="00C932BE">
        <w:rPr>
          <w:rFonts w:ascii="Arial" w:eastAsia="Times New Roman" w:hAnsi="Arial" w:cs="Arial"/>
          <w:color w:val="393536"/>
          <w:sz w:val="20"/>
          <w:szCs w:val="20"/>
          <w:lang w:eastAsia="es-ES"/>
        </w:rPr>
        <w:t>routers</w:t>
      </w:r>
      <w:proofErr w:type="spellEnd"/>
      <w:r w:rsidRPr="00C932BE">
        <w:rPr>
          <w:rFonts w:ascii="Arial" w:eastAsia="Times New Roman" w:hAnsi="Arial" w:cs="Arial"/>
          <w:color w:val="393536"/>
          <w:sz w:val="20"/>
          <w:szCs w:val="20"/>
          <w:lang w:eastAsia="es-ES"/>
        </w:rPr>
        <w:t xml:space="preserve"> y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Cisco utilizan la forma XXXX.XXXX.XXXX, donde “X” representa un carácter hexadecimal.</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En Ethernet se utilizan distintas direcciones MAC para las comunicaciones </w:t>
      </w:r>
      <w:proofErr w:type="spellStart"/>
      <w:r w:rsidRPr="00C932BE">
        <w:rPr>
          <w:rFonts w:ascii="Arial" w:eastAsia="Times New Roman" w:hAnsi="Arial" w:cs="Arial"/>
          <w:color w:val="393536"/>
          <w:sz w:val="20"/>
          <w:szCs w:val="20"/>
          <w:lang w:eastAsia="es-ES"/>
        </w:rPr>
        <w:t>unicast</w:t>
      </w:r>
      <w:proofErr w:type="spellEnd"/>
      <w:r w:rsidRPr="00C932BE">
        <w:rPr>
          <w:rFonts w:ascii="Arial" w:eastAsia="Times New Roman" w:hAnsi="Arial" w:cs="Arial"/>
          <w:color w:val="393536"/>
          <w:sz w:val="20"/>
          <w:szCs w:val="20"/>
          <w:lang w:eastAsia="es-ES"/>
        </w:rPr>
        <w:t xml:space="preserve">, </w:t>
      </w:r>
      <w:proofErr w:type="spellStart"/>
      <w:r w:rsidRPr="00C932BE">
        <w:rPr>
          <w:rFonts w:ascii="Arial" w:eastAsia="Times New Roman" w:hAnsi="Arial" w:cs="Arial"/>
          <w:color w:val="393536"/>
          <w:sz w:val="20"/>
          <w:szCs w:val="20"/>
          <w:lang w:eastAsia="es-ES"/>
        </w:rPr>
        <w:t>broadcast</w:t>
      </w:r>
      <w:proofErr w:type="spellEnd"/>
      <w:r w:rsidRPr="00C932BE">
        <w:rPr>
          <w:rFonts w:ascii="Arial" w:eastAsia="Times New Roman" w:hAnsi="Arial" w:cs="Arial"/>
          <w:color w:val="393536"/>
          <w:sz w:val="20"/>
          <w:szCs w:val="20"/>
          <w:lang w:eastAsia="es-ES"/>
        </w:rPr>
        <w:t xml:space="preserve"> y </w:t>
      </w:r>
      <w:proofErr w:type="spellStart"/>
      <w:r w:rsidRPr="00C932BE">
        <w:rPr>
          <w:rFonts w:ascii="Arial" w:eastAsia="Times New Roman" w:hAnsi="Arial" w:cs="Arial"/>
          <w:color w:val="393536"/>
          <w:sz w:val="20"/>
          <w:szCs w:val="20"/>
          <w:lang w:eastAsia="es-ES"/>
        </w:rPr>
        <w:t>multicast</w:t>
      </w:r>
      <w:proofErr w:type="spellEnd"/>
      <w:r w:rsidRPr="00C932BE">
        <w:rPr>
          <w:rFonts w:ascii="Arial" w:eastAsia="Times New Roman" w:hAnsi="Arial" w:cs="Arial"/>
          <w:color w:val="393536"/>
          <w:sz w:val="20"/>
          <w:szCs w:val="20"/>
          <w:lang w:eastAsia="es-ES"/>
        </w:rPr>
        <w:t xml:space="preserve"> de capa 2.</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Una dirección MAC </w:t>
      </w:r>
      <w:proofErr w:type="spellStart"/>
      <w:r w:rsidRPr="00C932BE">
        <w:rPr>
          <w:rFonts w:ascii="Arial" w:eastAsia="Times New Roman" w:hAnsi="Arial" w:cs="Arial"/>
          <w:color w:val="393536"/>
          <w:sz w:val="20"/>
          <w:szCs w:val="20"/>
          <w:lang w:eastAsia="es-ES"/>
        </w:rPr>
        <w:t>unicast</w:t>
      </w:r>
      <w:proofErr w:type="spellEnd"/>
      <w:r w:rsidRPr="00C932BE">
        <w:rPr>
          <w:rFonts w:ascii="Arial" w:eastAsia="Times New Roman" w:hAnsi="Arial" w:cs="Arial"/>
          <w:color w:val="393536"/>
          <w:sz w:val="20"/>
          <w:szCs w:val="20"/>
          <w:lang w:eastAsia="es-ES"/>
        </w:rPr>
        <w:t xml:space="preserve"> es la dirección exclusiva que se utiliza cuando se envía una trama de un dispositivo de transmisión único a un dispositivo de destino único.</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En el ejemplo que se muestra en la figura, un host con una dirección IP 192.168.1.5 (origen) solicita una página web del servidor en la dirección IP 192.168.1.200. Para que un paquete </w:t>
      </w:r>
      <w:proofErr w:type="spellStart"/>
      <w:r w:rsidRPr="00C932BE">
        <w:rPr>
          <w:rFonts w:ascii="Arial" w:eastAsia="Times New Roman" w:hAnsi="Arial" w:cs="Arial"/>
          <w:color w:val="393536"/>
          <w:sz w:val="20"/>
          <w:szCs w:val="20"/>
          <w:lang w:eastAsia="es-ES"/>
        </w:rPr>
        <w:t>unicast</w:t>
      </w:r>
      <w:proofErr w:type="spellEnd"/>
      <w:r w:rsidRPr="00C932BE">
        <w:rPr>
          <w:rFonts w:ascii="Arial" w:eastAsia="Times New Roman" w:hAnsi="Arial" w:cs="Arial"/>
          <w:color w:val="393536"/>
          <w:sz w:val="20"/>
          <w:szCs w:val="20"/>
          <w:lang w:eastAsia="es-ES"/>
        </w:rPr>
        <w:t xml:space="preserve"> sea enviado y recibido, la dirección IP de destino debe estar incluida en el encabezado del paquete IP. Además, el encabezado de la trama de Ethernet también debe contener una dirección MAC de destino correspondiente. Las direcciones IP y MAC se combinan para la entrega de datos a un host de destino específico.</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lastRenderedPageBreak/>
        <w:t xml:space="preserve">Los paquetes de </w:t>
      </w:r>
      <w:proofErr w:type="spellStart"/>
      <w:r w:rsidRPr="00C932BE">
        <w:rPr>
          <w:rFonts w:ascii="Arial" w:eastAsia="Times New Roman" w:hAnsi="Arial" w:cs="Arial"/>
          <w:color w:val="393536"/>
          <w:sz w:val="20"/>
          <w:szCs w:val="20"/>
          <w:lang w:eastAsia="es-ES"/>
        </w:rPr>
        <w:t>broadcast</w:t>
      </w:r>
      <w:proofErr w:type="spellEnd"/>
      <w:r w:rsidRPr="00C932BE">
        <w:rPr>
          <w:rFonts w:ascii="Arial" w:eastAsia="Times New Roman" w:hAnsi="Arial" w:cs="Arial"/>
          <w:color w:val="393536"/>
          <w:sz w:val="20"/>
          <w:szCs w:val="20"/>
          <w:lang w:eastAsia="es-ES"/>
        </w:rPr>
        <w:t xml:space="preserve"> contienen una dirección IP de destino que contiene solo números uno (1) en la porción de host. Esta numeración en la dirección significa que todos los hosts de esa red local (dominio de </w:t>
      </w:r>
      <w:proofErr w:type="spellStart"/>
      <w:r w:rsidRPr="00C932BE">
        <w:rPr>
          <w:rFonts w:ascii="Arial" w:eastAsia="Times New Roman" w:hAnsi="Arial" w:cs="Arial"/>
          <w:color w:val="393536"/>
          <w:sz w:val="20"/>
          <w:szCs w:val="20"/>
          <w:lang w:eastAsia="es-ES"/>
        </w:rPr>
        <w:t>broadcast</w:t>
      </w:r>
      <w:proofErr w:type="spellEnd"/>
      <w:r w:rsidRPr="00C932BE">
        <w:rPr>
          <w:rFonts w:ascii="Arial" w:eastAsia="Times New Roman" w:hAnsi="Arial" w:cs="Arial"/>
          <w:color w:val="393536"/>
          <w:sz w:val="20"/>
          <w:szCs w:val="20"/>
          <w:lang w:eastAsia="es-ES"/>
        </w:rPr>
        <w:t xml:space="preserve">) recibirán y procesarán el paquete. Muchos protocolos de red, como DHCP y el protocolo de resolución de direcciones (ARP), utilizan </w:t>
      </w:r>
      <w:proofErr w:type="spellStart"/>
      <w:r w:rsidRPr="00C932BE">
        <w:rPr>
          <w:rFonts w:ascii="Arial" w:eastAsia="Times New Roman" w:hAnsi="Arial" w:cs="Arial"/>
          <w:color w:val="393536"/>
          <w:sz w:val="20"/>
          <w:szCs w:val="20"/>
          <w:lang w:eastAsia="es-ES"/>
        </w:rPr>
        <w:t>broadcasts</w:t>
      </w:r>
      <w:proofErr w:type="spellEnd"/>
      <w:r w:rsidRPr="00C932BE">
        <w:rPr>
          <w:rFonts w:ascii="Arial" w:eastAsia="Times New Roman" w:hAnsi="Arial" w:cs="Arial"/>
          <w:color w:val="393536"/>
          <w:sz w:val="20"/>
          <w:szCs w:val="20"/>
          <w:lang w:eastAsia="es-ES"/>
        </w:rPr>
        <w:t xml:space="preserve">. Más adelante en este capítulo se analizará cómo el ARP utiliza los </w:t>
      </w:r>
      <w:proofErr w:type="spellStart"/>
      <w:r w:rsidRPr="00C932BE">
        <w:rPr>
          <w:rFonts w:ascii="Arial" w:eastAsia="Times New Roman" w:hAnsi="Arial" w:cs="Arial"/>
          <w:color w:val="393536"/>
          <w:sz w:val="20"/>
          <w:szCs w:val="20"/>
          <w:lang w:eastAsia="es-ES"/>
        </w:rPr>
        <w:t>broadcasts</w:t>
      </w:r>
      <w:proofErr w:type="spellEnd"/>
      <w:r w:rsidRPr="00C932BE">
        <w:rPr>
          <w:rFonts w:ascii="Arial" w:eastAsia="Times New Roman" w:hAnsi="Arial" w:cs="Arial"/>
          <w:color w:val="393536"/>
          <w:sz w:val="20"/>
          <w:szCs w:val="20"/>
          <w:lang w:eastAsia="es-ES"/>
        </w:rPr>
        <w:t xml:space="preserve"> para asignar direcciones de Capa 2 a direcciones de Capa 3.</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Como se muestra en la figura, una dirección IP de </w:t>
      </w:r>
      <w:proofErr w:type="spellStart"/>
      <w:r w:rsidRPr="00C932BE">
        <w:rPr>
          <w:rFonts w:ascii="Arial" w:eastAsia="Times New Roman" w:hAnsi="Arial" w:cs="Arial"/>
          <w:color w:val="393536"/>
          <w:sz w:val="20"/>
          <w:szCs w:val="20"/>
          <w:lang w:eastAsia="es-ES"/>
        </w:rPr>
        <w:t>broadcast</w:t>
      </w:r>
      <w:proofErr w:type="spellEnd"/>
      <w:r w:rsidRPr="00C932BE">
        <w:rPr>
          <w:rFonts w:ascii="Arial" w:eastAsia="Times New Roman" w:hAnsi="Arial" w:cs="Arial"/>
          <w:color w:val="393536"/>
          <w:sz w:val="20"/>
          <w:szCs w:val="20"/>
          <w:lang w:eastAsia="es-ES"/>
        </w:rPr>
        <w:t xml:space="preserve"> para una red requiere una dirección MAC de </w:t>
      </w:r>
      <w:proofErr w:type="spellStart"/>
      <w:r w:rsidRPr="00C932BE">
        <w:rPr>
          <w:rFonts w:ascii="Arial" w:eastAsia="Times New Roman" w:hAnsi="Arial" w:cs="Arial"/>
          <w:color w:val="393536"/>
          <w:sz w:val="20"/>
          <w:szCs w:val="20"/>
          <w:lang w:eastAsia="es-ES"/>
        </w:rPr>
        <w:t>broadcast</w:t>
      </w:r>
      <w:proofErr w:type="spellEnd"/>
      <w:r w:rsidRPr="00C932BE">
        <w:rPr>
          <w:rFonts w:ascii="Arial" w:eastAsia="Times New Roman" w:hAnsi="Arial" w:cs="Arial"/>
          <w:color w:val="393536"/>
          <w:sz w:val="20"/>
          <w:szCs w:val="20"/>
          <w:lang w:eastAsia="es-ES"/>
        </w:rPr>
        <w:t xml:space="preserve"> correspondiente en la trama de Ethernet. En las redes Ethernet, la dirección MAC de </w:t>
      </w:r>
      <w:proofErr w:type="spellStart"/>
      <w:r w:rsidRPr="00C932BE">
        <w:rPr>
          <w:rFonts w:ascii="Arial" w:eastAsia="Times New Roman" w:hAnsi="Arial" w:cs="Arial"/>
          <w:color w:val="393536"/>
          <w:sz w:val="20"/>
          <w:szCs w:val="20"/>
          <w:lang w:eastAsia="es-ES"/>
        </w:rPr>
        <w:t>broadcast</w:t>
      </w:r>
      <w:proofErr w:type="spellEnd"/>
      <w:r w:rsidRPr="00C932BE">
        <w:rPr>
          <w:rFonts w:ascii="Arial" w:eastAsia="Times New Roman" w:hAnsi="Arial" w:cs="Arial"/>
          <w:color w:val="393536"/>
          <w:sz w:val="20"/>
          <w:szCs w:val="20"/>
          <w:lang w:eastAsia="es-ES"/>
        </w:rPr>
        <w:t xml:space="preserve"> está compuesta por 48 unos, que se muestran como el valor hexadecimal FF-FF-FF-FF-FF-FF.</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Las direcciones </w:t>
      </w:r>
      <w:proofErr w:type="spellStart"/>
      <w:r w:rsidRPr="00C932BE">
        <w:rPr>
          <w:rFonts w:ascii="Arial" w:eastAsia="Times New Roman" w:hAnsi="Arial" w:cs="Arial"/>
          <w:color w:val="393536"/>
          <w:sz w:val="20"/>
          <w:szCs w:val="20"/>
          <w:lang w:eastAsia="es-ES"/>
        </w:rPr>
        <w:t>multicast</w:t>
      </w:r>
      <w:proofErr w:type="spellEnd"/>
      <w:r w:rsidRPr="00C932BE">
        <w:rPr>
          <w:rFonts w:ascii="Arial" w:eastAsia="Times New Roman" w:hAnsi="Arial" w:cs="Arial"/>
          <w:color w:val="393536"/>
          <w:sz w:val="20"/>
          <w:szCs w:val="20"/>
          <w:lang w:eastAsia="es-ES"/>
        </w:rPr>
        <w:t xml:space="preserve"> le permiten a un dispositivo de origen enviar un paquete a un grupo de dispositivos. Una dirección IP de grupo </w:t>
      </w:r>
      <w:proofErr w:type="spellStart"/>
      <w:r w:rsidRPr="00C932BE">
        <w:rPr>
          <w:rFonts w:ascii="Arial" w:eastAsia="Times New Roman" w:hAnsi="Arial" w:cs="Arial"/>
          <w:color w:val="393536"/>
          <w:sz w:val="20"/>
          <w:szCs w:val="20"/>
          <w:lang w:eastAsia="es-ES"/>
        </w:rPr>
        <w:t>multicast</w:t>
      </w:r>
      <w:proofErr w:type="spellEnd"/>
      <w:r w:rsidRPr="00C932BE">
        <w:rPr>
          <w:rFonts w:ascii="Arial" w:eastAsia="Times New Roman" w:hAnsi="Arial" w:cs="Arial"/>
          <w:color w:val="393536"/>
          <w:sz w:val="20"/>
          <w:szCs w:val="20"/>
          <w:lang w:eastAsia="es-ES"/>
        </w:rPr>
        <w:t xml:space="preserve"> se asigna a los dispositivos que pertenecen a un grupo </w:t>
      </w:r>
      <w:proofErr w:type="spellStart"/>
      <w:r w:rsidRPr="00C932BE">
        <w:rPr>
          <w:rFonts w:ascii="Arial" w:eastAsia="Times New Roman" w:hAnsi="Arial" w:cs="Arial"/>
          <w:color w:val="393536"/>
          <w:sz w:val="20"/>
          <w:szCs w:val="20"/>
          <w:lang w:eastAsia="es-ES"/>
        </w:rPr>
        <w:t>multicast</w:t>
      </w:r>
      <w:proofErr w:type="spellEnd"/>
      <w:r w:rsidRPr="00C932BE">
        <w:rPr>
          <w:rFonts w:ascii="Arial" w:eastAsia="Times New Roman" w:hAnsi="Arial" w:cs="Arial"/>
          <w:color w:val="393536"/>
          <w:sz w:val="20"/>
          <w:szCs w:val="20"/>
          <w:lang w:eastAsia="es-ES"/>
        </w:rPr>
        <w:t xml:space="preserve">. El rango de direcciones IPv4 </w:t>
      </w:r>
      <w:proofErr w:type="spellStart"/>
      <w:r w:rsidRPr="00C932BE">
        <w:rPr>
          <w:rFonts w:ascii="Arial" w:eastAsia="Times New Roman" w:hAnsi="Arial" w:cs="Arial"/>
          <w:color w:val="393536"/>
          <w:sz w:val="20"/>
          <w:szCs w:val="20"/>
          <w:lang w:eastAsia="es-ES"/>
        </w:rPr>
        <w:t>multicast</w:t>
      </w:r>
      <w:proofErr w:type="spellEnd"/>
      <w:r w:rsidRPr="00C932BE">
        <w:rPr>
          <w:rFonts w:ascii="Arial" w:eastAsia="Times New Roman" w:hAnsi="Arial" w:cs="Arial"/>
          <w:color w:val="393536"/>
          <w:sz w:val="20"/>
          <w:szCs w:val="20"/>
          <w:lang w:eastAsia="es-ES"/>
        </w:rPr>
        <w:t xml:space="preserve"> va de 224.0.0.0 a 239.255.255.255. Debido a que las direcciones </w:t>
      </w:r>
      <w:proofErr w:type="spellStart"/>
      <w:r w:rsidRPr="00C932BE">
        <w:rPr>
          <w:rFonts w:ascii="Arial" w:eastAsia="Times New Roman" w:hAnsi="Arial" w:cs="Arial"/>
          <w:color w:val="393536"/>
          <w:sz w:val="20"/>
          <w:szCs w:val="20"/>
          <w:lang w:eastAsia="es-ES"/>
        </w:rPr>
        <w:t>multicast</w:t>
      </w:r>
      <w:proofErr w:type="spellEnd"/>
      <w:r w:rsidRPr="00C932BE">
        <w:rPr>
          <w:rFonts w:ascii="Arial" w:eastAsia="Times New Roman" w:hAnsi="Arial" w:cs="Arial"/>
          <w:color w:val="393536"/>
          <w:sz w:val="20"/>
          <w:szCs w:val="20"/>
          <w:lang w:eastAsia="es-ES"/>
        </w:rPr>
        <w:t xml:space="preserve"> representan un grupo de direcciones (a veces denominado un grupo de hosts), sólo pueden utilizarse como el destino de un paquete. El origen siempre tendrá una dirección </w:t>
      </w:r>
      <w:proofErr w:type="spellStart"/>
      <w:r w:rsidRPr="00C932BE">
        <w:rPr>
          <w:rFonts w:ascii="Arial" w:eastAsia="Times New Roman" w:hAnsi="Arial" w:cs="Arial"/>
          <w:color w:val="393536"/>
          <w:sz w:val="20"/>
          <w:szCs w:val="20"/>
          <w:lang w:eastAsia="es-ES"/>
        </w:rPr>
        <w:t>unicast</w:t>
      </w:r>
      <w:proofErr w:type="spellEnd"/>
      <w:r w:rsidRPr="00C932BE">
        <w:rPr>
          <w:rFonts w:ascii="Arial" w:eastAsia="Times New Roman" w:hAnsi="Arial" w:cs="Arial"/>
          <w:color w:val="393536"/>
          <w:sz w:val="20"/>
          <w:szCs w:val="20"/>
          <w:lang w:eastAsia="es-ES"/>
        </w:rPr>
        <w:t>.</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Las direcciones </w:t>
      </w:r>
      <w:proofErr w:type="spellStart"/>
      <w:r w:rsidRPr="00C932BE">
        <w:rPr>
          <w:rFonts w:ascii="Arial" w:eastAsia="Times New Roman" w:hAnsi="Arial" w:cs="Arial"/>
          <w:color w:val="393536"/>
          <w:sz w:val="20"/>
          <w:szCs w:val="20"/>
          <w:lang w:eastAsia="es-ES"/>
        </w:rPr>
        <w:t>multicast</w:t>
      </w:r>
      <w:proofErr w:type="spellEnd"/>
      <w:r w:rsidRPr="00C932BE">
        <w:rPr>
          <w:rFonts w:ascii="Arial" w:eastAsia="Times New Roman" w:hAnsi="Arial" w:cs="Arial"/>
          <w:color w:val="393536"/>
          <w:sz w:val="20"/>
          <w:szCs w:val="20"/>
          <w:lang w:eastAsia="es-ES"/>
        </w:rPr>
        <w:t xml:space="preserve"> se pueden utilizar en juegos remotos, donde muchos jugadores se conectan de forma remota pero juegan al mismo juego. Las direcciones </w:t>
      </w:r>
      <w:proofErr w:type="spellStart"/>
      <w:r w:rsidRPr="00C932BE">
        <w:rPr>
          <w:rFonts w:ascii="Arial" w:eastAsia="Times New Roman" w:hAnsi="Arial" w:cs="Arial"/>
          <w:color w:val="393536"/>
          <w:sz w:val="20"/>
          <w:szCs w:val="20"/>
          <w:lang w:eastAsia="es-ES"/>
        </w:rPr>
        <w:t>multicast</w:t>
      </w:r>
      <w:proofErr w:type="spellEnd"/>
      <w:r w:rsidRPr="00C932BE">
        <w:rPr>
          <w:rFonts w:ascii="Arial" w:eastAsia="Times New Roman" w:hAnsi="Arial" w:cs="Arial"/>
          <w:color w:val="393536"/>
          <w:sz w:val="20"/>
          <w:szCs w:val="20"/>
          <w:lang w:eastAsia="es-ES"/>
        </w:rPr>
        <w:t xml:space="preserve"> también se pueden utilizar en situaciones de educación a distancia mediante videoconferencias, donde muchos estudiantes se conectan a la misma clase.</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Al igual que con las direcciones </w:t>
      </w:r>
      <w:proofErr w:type="spellStart"/>
      <w:r w:rsidRPr="00C932BE">
        <w:rPr>
          <w:rFonts w:ascii="Arial" w:eastAsia="Times New Roman" w:hAnsi="Arial" w:cs="Arial"/>
          <w:color w:val="393536"/>
          <w:sz w:val="20"/>
          <w:szCs w:val="20"/>
          <w:lang w:eastAsia="es-ES"/>
        </w:rPr>
        <w:t>unicast</w:t>
      </w:r>
      <w:proofErr w:type="spellEnd"/>
      <w:r w:rsidRPr="00C932BE">
        <w:rPr>
          <w:rFonts w:ascii="Arial" w:eastAsia="Times New Roman" w:hAnsi="Arial" w:cs="Arial"/>
          <w:color w:val="393536"/>
          <w:sz w:val="20"/>
          <w:szCs w:val="20"/>
          <w:lang w:eastAsia="es-ES"/>
        </w:rPr>
        <w:t xml:space="preserve"> y de </w:t>
      </w:r>
      <w:proofErr w:type="spellStart"/>
      <w:r w:rsidRPr="00C932BE">
        <w:rPr>
          <w:rFonts w:ascii="Arial" w:eastAsia="Times New Roman" w:hAnsi="Arial" w:cs="Arial"/>
          <w:color w:val="393536"/>
          <w:sz w:val="20"/>
          <w:szCs w:val="20"/>
          <w:lang w:eastAsia="es-ES"/>
        </w:rPr>
        <w:t>broadcast</w:t>
      </w:r>
      <w:proofErr w:type="spellEnd"/>
      <w:r w:rsidRPr="00C932BE">
        <w:rPr>
          <w:rFonts w:ascii="Arial" w:eastAsia="Times New Roman" w:hAnsi="Arial" w:cs="Arial"/>
          <w:color w:val="393536"/>
          <w:sz w:val="20"/>
          <w:szCs w:val="20"/>
          <w:lang w:eastAsia="es-ES"/>
        </w:rPr>
        <w:t xml:space="preserve">, la dirección IP </w:t>
      </w:r>
      <w:proofErr w:type="spellStart"/>
      <w:r w:rsidRPr="00C932BE">
        <w:rPr>
          <w:rFonts w:ascii="Arial" w:eastAsia="Times New Roman" w:hAnsi="Arial" w:cs="Arial"/>
          <w:color w:val="393536"/>
          <w:sz w:val="20"/>
          <w:szCs w:val="20"/>
          <w:lang w:eastAsia="es-ES"/>
        </w:rPr>
        <w:t>multicast</w:t>
      </w:r>
      <w:proofErr w:type="spellEnd"/>
      <w:r w:rsidRPr="00C932BE">
        <w:rPr>
          <w:rFonts w:ascii="Arial" w:eastAsia="Times New Roman" w:hAnsi="Arial" w:cs="Arial"/>
          <w:color w:val="393536"/>
          <w:sz w:val="20"/>
          <w:szCs w:val="20"/>
          <w:lang w:eastAsia="es-ES"/>
        </w:rPr>
        <w:t xml:space="preserve"> requiere una dirección MAC </w:t>
      </w:r>
      <w:proofErr w:type="spellStart"/>
      <w:r w:rsidRPr="00C932BE">
        <w:rPr>
          <w:rFonts w:ascii="Arial" w:eastAsia="Times New Roman" w:hAnsi="Arial" w:cs="Arial"/>
          <w:color w:val="393536"/>
          <w:sz w:val="20"/>
          <w:szCs w:val="20"/>
          <w:lang w:eastAsia="es-ES"/>
        </w:rPr>
        <w:t>multicast</w:t>
      </w:r>
      <w:proofErr w:type="spellEnd"/>
      <w:r w:rsidRPr="00C932BE">
        <w:rPr>
          <w:rFonts w:ascii="Arial" w:eastAsia="Times New Roman" w:hAnsi="Arial" w:cs="Arial"/>
          <w:color w:val="393536"/>
          <w:sz w:val="20"/>
          <w:szCs w:val="20"/>
          <w:lang w:eastAsia="es-ES"/>
        </w:rPr>
        <w:t xml:space="preserve"> correspondiente para poder enviar tramas en una red local. La dirección MAC </w:t>
      </w:r>
      <w:proofErr w:type="spellStart"/>
      <w:r w:rsidRPr="00C932BE">
        <w:rPr>
          <w:rFonts w:ascii="Arial" w:eastAsia="Times New Roman" w:hAnsi="Arial" w:cs="Arial"/>
          <w:color w:val="393536"/>
          <w:sz w:val="20"/>
          <w:szCs w:val="20"/>
          <w:lang w:eastAsia="es-ES"/>
        </w:rPr>
        <w:t>multicast</w:t>
      </w:r>
      <w:proofErr w:type="spellEnd"/>
      <w:r w:rsidRPr="00C932BE">
        <w:rPr>
          <w:rFonts w:ascii="Arial" w:eastAsia="Times New Roman" w:hAnsi="Arial" w:cs="Arial"/>
          <w:color w:val="393536"/>
          <w:sz w:val="20"/>
          <w:szCs w:val="20"/>
          <w:lang w:eastAsia="es-ES"/>
        </w:rPr>
        <w:t xml:space="preserve"> es un valor especial que comienza con 01-00-5E en hexadecimal. La porción restante de la dirección MAC </w:t>
      </w:r>
      <w:proofErr w:type="spellStart"/>
      <w:r w:rsidRPr="00C932BE">
        <w:rPr>
          <w:rFonts w:ascii="Arial" w:eastAsia="Times New Roman" w:hAnsi="Arial" w:cs="Arial"/>
          <w:color w:val="393536"/>
          <w:sz w:val="20"/>
          <w:szCs w:val="20"/>
          <w:lang w:eastAsia="es-ES"/>
        </w:rPr>
        <w:t>multicast</w:t>
      </w:r>
      <w:proofErr w:type="spellEnd"/>
      <w:r w:rsidRPr="00C932BE">
        <w:rPr>
          <w:rFonts w:ascii="Arial" w:eastAsia="Times New Roman" w:hAnsi="Arial" w:cs="Arial"/>
          <w:color w:val="393536"/>
          <w:sz w:val="20"/>
          <w:szCs w:val="20"/>
          <w:lang w:eastAsia="es-ES"/>
        </w:rPr>
        <w:t xml:space="preserve"> se crea mediante la conversión de los 23 bits inferiores de la dirección IP del grupo </w:t>
      </w:r>
      <w:proofErr w:type="spellStart"/>
      <w:r w:rsidRPr="00C932BE">
        <w:rPr>
          <w:rFonts w:ascii="Arial" w:eastAsia="Times New Roman" w:hAnsi="Arial" w:cs="Arial"/>
          <w:color w:val="393536"/>
          <w:sz w:val="20"/>
          <w:szCs w:val="20"/>
          <w:lang w:eastAsia="es-ES"/>
        </w:rPr>
        <w:t>multicast</w:t>
      </w:r>
      <w:proofErr w:type="spellEnd"/>
      <w:r w:rsidRPr="00C932BE">
        <w:rPr>
          <w:rFonts w:ascii="Arial" w:eastAsia="Times New Roman" w:hAnsi="Arial" w:cs="Arial"/>
          <w:color w:val="393536"/>
          <w:sz w:val="20"/>
          <w:szCs w:val="20"/>
          <w:lang w:eastAsia="es-ES"/>
        </w:rPr>
        <w:t xml:space="preserve"> en 6 caracteres hexadecimales.</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Un ejemplo de esto es la dirección hexadecimal </w:t>
      </w:r>
      <w:proofErr w:type="spellStart"/>
      <w:r w:rsidRPr="00C932BE">
        <w:rPr>
          <w:rFonts w:ascii="Arial" w:eastAsia="Times New Roman" w:hAnsi="Arial" w:cs="Arial"/>
          <w:color w:val="393536"/>
          <w:sz w:val="20"/>
          <w:szCs w:val="20"/>
          <w:lang w:eastAsia="es-ES"/>
        </w:rPr>
        <w:t>multicast</w:t>
      </w:r>
      <w:proofErr w:type="spellEnd"/>
      <w:r w:rsidRPr="00C932BE">
        <w:rPr>
          <w:rFonts w:ascii="Arial" w:eastAsia="Times New Roman" w:hAnsi="Arial" w:cs="Arial"/>
          <w:color w:val="393536"/>
          <w:sz w:val="20"/>
          <w:szCs w:val="20"/>
          <w:lang w:eastAsia="es-ES"/>
        </w:rPr>
        <w:t xml:space="preserve"> 01-00-5E-00-00-C8, que se muestra en la animación.</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Existen dos direcciones principales asignadas a un dispositivo host:</w:t>
      </w:r>
    </w:p>
    <w:p w:rsidR="00C932BE" w:rsidRPr="00C932BE" w:rsidRDefault="00C932BE" w:rsidP="00C932BE">
      <w:pPr>
        <w:numPr>
          <w:ilvl w:val="0"/>
          <w:numId w:val="24"/>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Dirección física (dirección MAC)</w:t>
      </w:r>
    </w:p>
    <w:p w:rsidR="00C932BE" w:rsidRPr="00C932BE" w:rsidRDefault="00C932BE" w:rsidP="00C932BE">
      <w:pPr>
        <w:numPr>
          <w:ilvl w:val="0"/>
          <w:numId w:val="25"/>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Dirección lógica (dirección IP)</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Tanto la dirección MAC como la dirección IP operan juntas para identificar un dispositivo en la red. El proceso de utilizar la dirección MAC y la dirección IP para encontrar una PC es similar al proceso de utilizar el nombre y la dirección de una persona para enviarle una carta.</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El nombre de una persona generalmente no cambia. Por otro lado, la dirección de una persona indica dónde vive esa persona y puede cambiar.</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lastRenderedPageBreak/>
        <w:t>La dirección MAC en un host, como los nombres de las personas, no cambia; se asigna físicamente a la NIC del host y se conoce como “dirección física”. La dirección física es siempre la misma, independientemente del lugar en donde se encuentre el host.</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La dirección IP es similar a la dirección de una persona. Esta dirección está basada en la ubicación real del host. Con esta dirección, la trama puede determinar la ubicación adonde se deben enviar las tramas. La dirección IP, o dirección de red, se conoce como “dirección lógica” porque se asigna de forma lógica. Un administrador de red asigna esta dirección a cada host sobre la base de la red local a la que el host está conectado. En la ilustración, se muestra la naturaleza jerárquica de la localización de una persona sobre la base de una dirección “lógica”. Haga clic en cada grupo para ver cómo se filtra la dirección.</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Para que una computadora pueda comunicarse en una red jerárquica, se necesitan tanto la dirección MAC física como la dirección IP lógica, de la misma manera en la que se necesitan el nombre y la dirección de una persona para poder enviarle una carta.</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Un dispositivo de origen envía un paquete sobre la base de una dirección IP. El servicio de nombres de dominios (DNS), en el que una dirección IP se asocia a un nombre de dominio, es una de las formas más comunes en que un dispositivo de origen determina la dirección IP de un dispositivo de destino. Por ejemplo, www.cisco.com equivale a 209.165.200.225. Esta dirección IP envía el paquete a la ubicación de red del dispositivo de destino. Los </w:t>
      </w:r>
      <w:proofErr w:type="spellStart"/>
      <w:r w:rsidRPr="00C932BE">
        <w:rPr>
          <w:rFonts w:ascii="Arial" w:eastAsia="Times New Roman" w:hAnsi="Arial" w:cs="Arial"/>
          <w:color w:val="393536"/>
          <w:sz w:val="20"/>
          <w:szCs w:val="20"/>
          <w:lang w:eastAsia="es-ES"/>
        </w:rPr>
        <w:t>routers</w:t>
      </w:r>
      <w:proofErr w:type="spellEnd"/>
      <w:r w:rsidRPr="00C932BE">
        <w:rPr>
          <w:rFonts w:ascii="Arial" w:eastAsia="Times New Roman" w:hAnsi="Arial" w:cs="Arial"/>
          <w:color w:val="393536"/>
          <w:sz w:val="20"/>
          <w:szCs w:val="20"/>
          <w:lang w:eastAsia="es-ES"/>
        </w:rPr>
        <w:t xml:space="preserve"> utilizan esta dirección IP para determinar el mejor camino para llegar a destino. Entonces, en resumen, el direccionamiento IP determina el comportamiento de extremo a extremo de un paquete IP.</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Sin embargo, en cada enlace de la ruta, se encapsula un paquete IP en una trama específica de la tecnología de enlace de datos particular relacionada con ese enlace, como Ethernet. Los dispositivos finales en una red Ethernet no aceptan ni procesan tramas según las direcciones IP. Por el contrario, las tramas se aceptan y procesan según las direcciones MAC.</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En las redes Ethernet, las direcciones MAC se utilizan para identificar, en un nivel inferior, los hosts de origen y destino. Cuando un host de una red Ethernet se comunica, envía tramas que contienen su propia dirección MAC como origen y la dirección MAC del destinatario previsto como destino. Todos los hosts que reciben la trama leerán la dirección MAC de destino. El host procesa el mensaje solo si la dirección MAC de destino coincide con la dirección MAC configurada en su NIC.</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En la figura 1, se muestra cómo se encapsula un paquete de datos, que contiene información de la dirección IP, con el entramado de la capa de enlace de datos, que contiene información de la dirección MAC.</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En la figura 2, se muestra cómo se encapsulan las tramas según la tecnología del enlace real.</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¿Cómo se relacionan las direcciones IP de los paquetes IP en un flujo de datos con las direcciones MAC en cada enlace a lo largo de la ruta hacia el destino? Esto se logra mediante un proceso denominado “protocolo de resolución de direcciones” (ARP).</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lastRenderedPageBreak/>
        <w:t>Recuerde que cada nodo de una red IP tiene tanto una dirección MAC como una dirección IP. Para enviar datos, el nodo debe utilizar ambas direcciones. El nodo debe utilizar sus propias direcciones MAC e IP en los campos de origen y debe proporcionar una dirección MAC y una dirección IP para el destino. Mientras que una capa OSI superior proporciona la dirección IP del destino, pero el nodo de envío necesita encontrar la dirección MAC del destino para un enlace de Ethernet determinado. Ese es el propósito del protocolo ARP.</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El protocolo ARP se basa en determinados tipos de mensajes Ethernet de </w:t>
      </w:r>
      <w:proofErr w:type="spellStart"/>
      <w:r w:rsidRPr="00C932BE">
        <w:rPr>
          <w:rFonts w:ascii="Arial" w:eastAsia="Times New Roman" w:hAnsi="Arial" w:cs="Arial"/>
          <w:color w:val="393536"/>
          <w:sz w:val="20"/>
          <w:szCs w:val="20"/>
          <w:lang w:eastAsia="es-ES"/>
        </w:rPr>
        <w:t>broadcast</w:t>
      </w:r>
      <w:proofErr w:type="spellEnd"/>
      <w:r w:rsidRPr="00C932BE">
        <w:rPr>
          <w:rFonts w:ascii="Arial" w:eastAsia="Times New Roman" w:hAnsi="Arial" w:cs="Arial"/>
          <w:color w:val="393536"/>
          <w:sz w:val="20"/>
          <w:szCs w:val="20"/>
          <w:lang w:eastAsia="es-ES"/>
        </w:rPr>
        <w:t xml:space="preserve"> y </w:t>
      </w:r>
      <w:proofErr w:type="spellStart"/>
      <w:r w:rsidRPr="00C932BE">
        <w:rPr>
          <w:rFonts w:ascii="Arial" w:eastAsia="Times New Roman" w:hAnsi="Arial" w:cs="Arial"/>
          <w:color w:val="393536"/>
          <w:sz w:val="20"/>
          <w:szCs w:val="20"/>
          <w:lang w:eastAsia="es-ES"/>
        </w:rPr>
        <w:t>unicast</w:t>
      </w:r>
      <w:proofErr w:type="spellEnd"/>
      <w:r w:rsidRPr="00C932BE">
        <w:rPr>
          <w:rFonts w:ascii="Arial" w:eastAsia="Times New Roman" w:hAnsi="Arial" w:cs="Arial"/>
          <w:color w:val="393536"/>
          <w:sz w:val="20"/>
          <w:szCs w:val="20"/>
          <w:lang w:eastAsia="es-ES"/>
        </w:rPr>
        <w:t>, denominados “solicitudes ARP” y “respuestas ARP”.</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El protocolo ARP ofrece dos funciones básicas:</w:t>
      </w:r>
    </w:p>
    <w:p w:rsidR="00C932BE" w:rsidRPr="00C932BE" w:rsidRDefault="00C932BE" w:rsidP="00C932BE">
      <w:pPr>
        <w:numPr>
          <w:ilvl w:val="0"/>
          <w:numId w:val="26"/>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Resolución de direcciones IPv4 a direcciones MAC</w:t>
      </w:r>
    </w:p>
    <w:p w:rsidR="00C932BE" w:rsidRPr="00C932BE" w:rsidRDefault="00C932BE" w:rsidP="00C932BE">
      <w:pPr>
        <w:numPr>
          <w:ilvl w:val="0"/>
          <w:numId w:val="27"/>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Mantenimiento de una tabla de las asignaciones</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Resolución de direcciones IPv4 a direcciones MAC</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Para que una trama se coloque en los medios de la LAN, debe contar con una dirección MAC de destino. Cuando se envía un paquete a la capa de enlace de datos para que se encapsule en una trama, el nodo consulta una tabla en su memoria para encontrar la dirección de la capa de enlace de datos asignada a la dirección IPv4 de destino. Esta tabla se denomina tabla ARP o caché ARP. La tabla ARP se almacena en la RAM del dispositivo.</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Cada entrada o fila de la tabla ARP vincula una dirección IP a una dirección MAC. La relación entre los dos valores se denomina mapa, que simplemente significa que usted puede localizar una dirección IP en la tabla y descubrir la dirección MAC correspondiente. En la tabla ARP, se guardan temporalmente (en caché) las asignaciones de los dispositivos en la LAN local.</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Para comenzar el proceso, un nodo transmisor intenta localizar la dirección MAC asignada a un destino IPv4. Si se encuentra este mapa en la tabla, el nodo utiliza la dirección MAC como MAC de destino en la trama que encapsula el paquete IPv4. La trama se codifica entonces en los medios de la red.</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Mantenimiento de la tabla ARP</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La tabla ARP se mantiene dinámicamente. Existen dos maneras en las que un dispositivo puede reunir direcciones MAC. Una es monitorear el tráfico que se produce en el segmento de la red local. A medida que un nodo recibe tramas de los medios, puede registrar las direcciones IP y MAC de origen como mapeos en la tabla ARP. A medida que las tramas se transmiten en la red, el dispositivo completa la tabla ARP con los pares de direcciones.</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Un dispositivo también puede obtener pares de direcciones mediante el envío de una solicitud de ARP, como se muestra en la ilustración. Una solicitud de ARP es un </w:t>
      </w:r>
      <w:proofErr w:type="spellStart"/>
      <w:r w:rsidRPr="00C932BE">
        <w:rPr>
          <w:rFonts w:ascii="Arial" w:eastAsia="Times New Roman" w:hAnsi="Arial" w:cs="Arial"/>
          <w:color w:val="393536"/>
          <w:sz w:val="20"/>
          <w:szCs w:val="20"/>
          <w:lang w:eastAsia="es-ES"/>
        </w:rPr>
        <w:t>broadcast</w:t>
      </w:r>
      <w:proofErr w:type="spellEnd"/>
      <w:r w:rsidRPr="00C932BE">
        <w:rPr>
          <w:rFonts w:ascii="Arial" w:eastAsia="Times New Roman" w:hAnsi="Arial" w:cs="Arial"/>
          <w:color w:val="393536"/>
          <w:sz w:val="20"/>
          <w:szCs w:val="20"/>
          <w:lang w:eastAsia="es-ES"/>
        </w:rPr>
        <w:t xml:space="preserve"> de capa 2 que se transmite a todos los dispositivos en la LAN Ethernet. La solicitud de ARP contiene la dirección IP del host de destino y la dirección MAC de </w:t>
      </w:r>
      <w:proofErr w:type="spellStart"/>
      <w:r w:rsidRPr="00C932BE">
        <w:rPr>
          <w:rFonts w:ascii="Arial" w:eastAsia="Times New Roman" w:hAnsi="Arial" w:cs="Arial"/>
          <w:color w:val="393536"/>
          <w:sz w:val="20"/>
          <w:szCs w:val="20"/>
          <w:lang w:eastAsia="es-ES"/>
        </w:rPr>
        <w:t>broadcast</w:t>
      </w:r>
      <w:proofErr w:type="spellEnd"/>
      <w:r w:rsidRPr="00C932BE">
        <w:rPr>
          <w:rFonts w:ascii="Arial" w:eastAsia="Times New Roman" w:hAnsi="Arial" w:cs="Arial"/>
          <w:color w:val="393536"/>
          <w:sz w:val="20"/>
          <w:szCs w:val="20"/>
          <w:lang w:eastAsia="es-ES"/>
        </w:rPr>
        <w:t xml:space="preserve">, FFFF.FFFF.FFFF. Dado que se trata de un </w:t>
      </w:r>
      <w:proofErr w:type="spellStart"/>
      <w:r w:rsidRPr="00C932BE">
        <w:rPr>
          <w:rFonts w:ascii="Arial" w:eastAsia="Times New Roman" w:hAnsi="Arial" w:cs="Arial"/>
          <w:color w:val="393536"/>
          <w:sz w:val="20"/>
          <w:szCs w:val="20"/>
          <w:lang w:eastAsia="es-ES"/>
        </w:rPr>
        <w:t>broadcast</w:t>
      </w:r>
      <w:proofErr w:type="spellEnd"/>
      <w:r w:rsidRPr="00C932BE">
        <w:rPr>
          <w:rFonts w:ascii="Arial" w:eastAsia="Times New Roman" w:hAnsi="Arial" w:cs="Arial"/>
          <w:color w:val="393536"/>
          <w:sz w:val="20"/>
          <w:szCs w:val="20"/>
          <w:lang w:eastAsia="es-ES"/>
        </w:rPr>
        <w:t xml:space="preserve">, todos los nodos en la LAN Ethernet reciben y examinan el contenido. El nodo cuya dirección IP coincide con la dirección IP en la solicitud de ARP responde. La respuesta es una trama de </w:t>
      </w:r>
      <w:proofErr w:type="spellStart"/>
      <w:r w:rsidRPr="00C932BE">
        <w:rPr>
          <w:rFonts w:ascii="Arial" w:eastAsia="Times New Roman" w:hAnsi="Arial" w:cs="Arial"/>
          <w:color w:val="393536"/>
          <w:sz w:val="20"/>
          <w:szCs w:val="20"/>
          <w:lang w:eastAsia="es-ES"/>
        </w:rPr>
        <w:t>unicast</w:t>
      </w:r>
      <w:proofErr w:type="spellEnd"/>
      <w:r w:rsidRPr="00C932BE">
        <w:rPr>
          <w:rFonts w:ascii="Arial" w:eastAsia="Times New Roman" w:hAnsi="Arial" w:cs="Arial"/>
          <w:color w:val="393536"/>
          <w:sz w:val="20"/>
          <w:szCs w:val="20"/>
          <w:lang w:eastAsia="es-ES"/>
        </w:rPr>
        <w:t xml:space="preserve"> que incluye la dirección MAC que corresponde a la dirección </w:t>
      </w:r>
      <w:r w:rsidRPr="00C932BE">
        <w:rPr>
          <w:rFonts w:ascii="Arial" w:eastAsia="Times New Roman" w:hAnsi="Arial" w:cs="Arial"/>
          <w:color w:val="393536"/>
          <w:sz w:val="20"/>
          <w:szCs w:val="20"/>
          <w:lang w:eastAsia="es-ES"/>
        </w:rPr>
        <w:lastRenderedPageBreak/>
        <w:t>IP en la solicitud. Esta respuesta se utiliza para crear una entrada nueva en la tabla ARP del nodo de envío.</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Las entradas en la tabla ARP tienen una marca de hora similar a la de las entradas de la tabla MAC en los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Si un dispositivo no recibe una trama de un dispositivo determinado antes de que caduque la marca horaria, la entrada para ese dispositivo se elimina de la tabla ARP.</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Además, pueden ingresarse entradas estáticas de asignaciones en una tabla ARP, pero esto no sucede con frecuencia. Las entradas estáticas de la tabla ARP no caducan con el tiempo y deben eliminarse en forma manual.</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Creación de la trama</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¿Qué hace un nodo cuando debe crear una trama y la caché ARP no contiene una asignación de una dirección IP hacia una dirección MAC de destino? Genera una solicitud de ARP.</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Cuando el ARP recibe una solicitud para mapear una dirección IPv4 a una dirección MAC, busca el mapa almacenado en su tabla ARP. Si no encuentra la entrada, la encapsulación del paquete IPv4 no se realiza y los procesos de Capa 2 notifican al ARP que necesita un mapa. Los procesos ARP envían entonces un paquete de solicitud de ARP para descubrir la dirección MAC del dispositivo de destino de la red local. Si un dispositivo que recibe la solicitud tiene la dirección IP de destino, responde con una respuesta de ARP. Se crea un mapa en la tabla ARP. Los paquetes para esa dirección IPv4 pueden ahora encapsularse en tramas.</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Si ningún dispositivo responde a la solicitud de ARP, el paquete se descarta porque no puede crearse una trama. Esta falla de encapsulación se informa a las capas superiores del dispositivo. Si el dispositivo es un dispositivo intermediario, como por ejemplo, un </w:t>
      </w:r>
      <w:proofErr w:type="spellStart"/>
      <w:r w:rsidRPr="00C932BE">
        <w:rPr>
          <w:rFonts w:ascii="Arial" w:eastAsia="Times New Roman" w:hAnsi="Arial" w:cs="Arial"/>
          <w:color w:val="393536"/>
          <w:sz w:val="20"/>
          <w:szCs w:val="20"/>
          <w:lang w:eastAsia="es-ES"/>
        </w:rPr>
        <w:t>router</w:t>
      </w:r>
      <w:proofErr w:type="spellEnd"/>
      <w:r w:rsidRPr="00C932BE">
        <w:rPr>
          <w:rFonts w:ascii="Arial" w:eastAsia="Times New Roman" w:hAnsi="Arial" w:cs="Arial"/>
          <w:color w:val="393536"/>
          <w:sz w:val="20"/>
          <w:szCs w:val="20"/>
          <w:lang w:eastAsia="es-ES"/>
        </w:rPr>
        <w:t>, las capas superiores pueden optar por responder al host de origen con un error en un paquete ICMPv4.</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Consulte las figuras 1 a 5 para conocer el proceso utilizado para obtener la dirección MAC del nodo en la red física local.</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Todas las tramas deben enviarse a un nodo de un segmento de red local. Si el host IPv4 de destino se encuentra en la red local, la trama utilizará la dirección MAC de este dispositivo como la dirección MAC de destino.</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Si el host IPv4 de destino no se encuentra en la red local, el nodo de origen necesita enviar la trama a la interfaz del </w:t>
      </w:r>
      <w:proofErr w:type="spellStart"/>
      <w:r w:rsidRPr="00C932BE">
        <w:rPr>
          <w:rFonts w:ascii="Arial" w:eastAsia="Times New Roman" w:hAnsi="Arial" w:cs="Arial"/>
          <w:color w:val="393536"/>
          <w:sz w:val="20"/>
          <w:szCs w:val="20"/>
          <w:lang w:eastAsia="es-ES"/>
        </w:rPr>
        <w:t>router</w:t>
      </w:r>
      <w:proofErr w:type="spellEnd"/>
      <w:r w:rsidRPr="00C932BE">
        <w:rPr>
          <w:rFonts w:ascii="Arial" w:eastAsia="Times New Roman" w:hAnsi="Arial" w:cs="Arial"/>
          <w:color w:val="393536"/>
          <w:sz w:val="20"/>
          <w:szCs w:val="20"/>
          <w:lang w:eastAsia="es-ES"/>
        </w:rPr>
        <w:t xml:space="preserve"> que es el </w:t>
      </w:r>
      <w:proofErr w:type="spellStart"/>
      <w:r w:rsidRPr="00C932BE">
        <w:rPr>
          <w:rFonts w:ascii="Arial" w:eastAsia="Times New Roman" w:hAnsi="Arial" w:cs="Arial"/>
          <w:color w:val="393536"/>
          <w:sz w:val="20"/>
          <w:szCs w:val="20"/>
          <w:lang w:eastAsia="es-ES"/>
        </w:rPr>
        <w:t>gateway</w:t>
      </w:r>
      <w:proofErr w:type="spellEnd"/>
      <w:r w:rsidRPr="00C932BE">
        <w:rPr>
          <w:rFonts w:ascii="Arial" w:eastAsia="Times New Roman" w:hAnsi="Arial" w:cs="Arial"/>
          <w:color w:val="393536"/>
          <w:sz w:val="20"/>
          <w:szCs w:val="20"/>
          <w:lang w:eastAsia="es-ES"/>
        </w:rPr>
        <w:t xml:space="preserve"> o el siguiente salto que se utiliza para llegar a dicho destino. El nodo de origen utilizará la dirección MAC del </w:t>
      </w:r>
      <w:proofErr w:type="spellStart"/>
      <w:r w:rsidRPr="00C932BE">
        <w:rPr>
          <w:rFonts w:ascii="Arial" w:eastAsia="Times New Roman" w:hAnsi="Arial" w:cs="Arial"/>
          <w:color w:val="393536"/>
          <w:sz w:val="20"/>
          <w:szCs w:val="20"/>
          <w:lang w:eastAsia="es-ES"/>
        </w:rPr>
        <w:t>gateway</w:t>
      </w:r>
      <w:proofErr w:type="spellEnd"/>
      <w:r w:rsidRPr="00C932BE">
        <w:rPr>
          <w:rFonts w:ascii="Arial" w:eastAsia="Times New Roman" w:hAnsi="Arial" w:cs="Arial"/>
          <w:color w:val="393536"/>
          <w:sz w:val="20"/>
          <w:szCs w:val="20"/>
          <w:lang w:eastAsia="es-ES"/>
        </w:rPr>
        <w:t xml:space="preserve"> como dirección de destino para las tramas que contengan un paquete IPv4 dirigido a hosts que se encuentren en otras redes.</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La dirección de </w:t>
      </w:r>
      <w:proofErr w:type="spellStart"/>
      <w:r w:rsidRPr="00C932BE">
        <w:rPr>
          <w:rFonts w:ascii="Arial" w:eastAsia="Times New Roman" w:hAnsi="Arial" w:cs="Arial"/>
          <w:color w:val="393536"/>
          <w:sz w:val="20"/>
          <w:szCs w:val="20"/>
          <w:lang w:eastAsia="es-ES"/>
        </w:rPr>
        <w:t>gateway</w:t>
      </w:r>
      <w:proofErr w:type="spellEnd"/>
      <w:r w:rsidRPr="00C932BE">
        <w:rPr>
          <w:rFonts w:ascii="Arial" w:eastAsia="Times New Roman" w:hAnsi="Arial" w:cs="Arial"/>
          <w:color w:val="393536"/>
          <w:sz w:val="20"/>
          <w:szCs w:val="20"/>
          <w:lang w:eastAsia="es-ES"/>
        </w:rPr>
        <w:t xml:space="preserve"> de la interfaz del </w:t>
      </w:r>
      <w:proofErr w:type="spellStart"/>
      <w:r w:rsidRPr="00C932BE">
        <w:rPr>
          <w:rFonts w:ascii="Arial" w:eastAsia="Times New Roman" w:hAnsi="Arial" w:cs="Arial"/>
          <w:color w:val="393536"/>
          <w:sz w:val="20"/>
          <w:szCs w:val="20"/>
          <w:lang w:eastAsia="es-ES"/>
        </w:rPr>
        <w:t>router</w:t>
      </w:r>
      <w:proofErr w:type="spellEnd"/>
      <w:r w:rsidRPr="00C932BE">
        <w:rPr>
          <w:rFonts w:ascii="Arial" w:eastAsia="Times New Roman" w:hAnsi="Arial" w:cs="Arial"/>
          <w:color w:val="393536"/>
          <w:sz w:val="20"/>
          <w:szCs w:val="20"/>
          <w:lang w:eastAsia="es-ES"/>
        </w:rPr>
        <w:t xml:space="preserve"> se almacena en la configuración IPv4 de los hosts. Cuando un host crea un paquete para un destino, compara la dirección IP de destino con su propia dirección IP para determinar si las dos direcciones IP se encuentran en la misma red </w:t>
      </w:r>
      <w:r w:rsidRPr="00C932BE">
        <w:rPr>
          <w:rFonts w:ascii="Arial" w:eastAsia="Times New Roman" w:hAnsi="Arial" w:cs="Arial"/>
          <w:color w:val="393536"/>
          <w:sz w:val="20"/>
          <w:szCs w:val="20"/>
          <w:lang w:eastAsia="es-ES"/>
        </w:rPr>
        <w:lastRenderedPageBreak/>
        <w:t xml:space="preserve">de Capa 3. Si el host receptor no se encuentra en la misma red, el origen utiliza el proceso de ARP para determinar una dirección MAC para la interfaz del </w:t>
      </w:r>
      <w:proofErr w:type="spellStart"/>
      <w:r w:rsidRPr="00C932BE">
        <w:rPr>
          <w:rFonts w:ascii="Arial" w:eastAsia="Times New Roman" w:hAnsi="Arial" w:cs="Arial"/>
          <w:color w:val="393536"/>
          <w:sz w:val="20"/>
          <w:szCs w:val="20"/>
          <w:lang w:eastAsia="es-ES"/>
        </w:rPr>
        <w:t>router</w:t>
      </w:r>
      <w:proofErr w:type="spellEnd"/>
      <w:r w:rsidRPr="00C932BE">
        <w:rPr>
          <w:rFonts w:ascii="Arial" w:eastAsia="Times New Roman" w:hAnsi="Arial" w:cs="Arial"/>
          <w:color w:val="393536"/>
          <w:sz w:val="20"/>
          <w:szCs w:val="20"/>
          <w:lang w:eastAsia="es-ES"/>
        </w:rPr>
        <w:t xml:space="preserve"> que sirve de </w:t>
      </w:r>
      <w:proofErr w:type="spellStart"/>
      <w:r w:rsidRPr="00C932BE">
        <w:rPr>
          <w:rFonts w:ascii="Arial" w:eastAsia="Times New Roman" w:hAnsi="Arial" w:cs="Arial"/>
          <w:color w:val="393536"/>
          <w:sz w:val="20"/>
          <w:szCs w:val="20"/>
          <w:lang w:eastAsia="es-ES"/>
        </w:rPr>
        <w:t>gateway</w:t>
      </w:r>
      <w:proofErr w:type="spellEnd"/>
      <w:r w:rsidRPr="00C932BE">
        <w:rPr>
          <w:rFonts w:ascii="Arial" w:eastAsia="Times New Roman" w:hAnsi="Arial" w:cs="Arial"/>
          <w:color w:val="393536"/>
          <w:sz w:val="20"/>
          <w:szCs w:val="20"/>
          <w:lang w:eastAsia="es-ES"/>
        </w:rPr>
        <w:t>.</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En caso de que la entrada de </w:t>
      </w:r>
      <w:proofErr w:type="spellStart"/>
      <w:r w:rsidRPr="00C932BE">
        <w:rPr>
          <w:rFonts w:ascii="Arial" w:eastAsia="Times New Roman" w:hAnsi="Arial" w:cs="Arial"/>
          <w:color w:val="393536"/>
          <w:sz w:val="20"/>
          <w:szCs w:val="20"/>
          <w:lang w:eastAsia="es-ES"/>
        </w:rPr>
        <w:t>gateway</w:t>
      </w:r>
      <w:proofErr w:type="spellEnd"/>
      <w:r w:rsidRPr="00C932BE">
        <w:rPr>
          <w:rFonts w:ascii="Arial" w:eastAsia="Times New Roman" w:hAnsi="Arial" w:cs="Arial"/>
          <w:color w:val="393536"/>
          <w:sz w:val="20"/>
          <w:szCs w:val="20"/>
          <w:lang w:eastAsia="es-ES"/>
        </w:rPr>
        <w:t xml:space="preserve"> no se encuentre en la tabla, el proceso de ARP normal enviará una solicitud de ARP para recuperar la dirección MAC asociada con la dirección IP de la interfaz del </w:t>
      </w:r>
      <w:proofErr w:type="spellStart"/>
      <w:r w:rsidRPr="00C932BE">
        <w:rPr>
          <w:rFonts w:ascii="Arial" w:eastAsia="Times New Roman" w:hAnsi="Arial" w:cs="Arial"/>
          <w:color w:val="393536"/>
          <w:sz w:val="20"/>
          <w:szCs w:val="20"/>
          <w:lang w:eastAsia="es-ES"/>
        </w:rPr>
        <w:t>router</w:t>
      </w:r>
      <w:proofErr w:type="spellEnd"/>
      <w:r w:rsidRPr="00C932BE">
        <w:rPr>
          <w:rFonts w:ascii="Arial" w:eastAsia="Times New Roman" w:hAnsi="Arial" w:cs="Arial"/>
          <w:color w:val="393536"/>
          <w:sz w:val="20"/>
          <w:szCs w:val="20"/>
          <w:lang w:eastAsia="es-ES"/>
        </w:rPr>
        <w:t>.</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Consulte las figuras 1 a 5 para conocer el proceso utilizado para obtener la dirección MAC del </w:t>
      </w:r>
      <w:proofErr w:type="spellStart"/>
      <w:r w:rsidRPr="00C932BE">
        <w:rPr>
          <w:rFonts w:ascii="Arial" w:eastAsia="Times New Roman" w:hAnsi="Arial" w:cs="Arial"/>
          <w:color w:val="393536"/>
          <w:sz w:val="20"/>
          <w:szCs w:val="20"/>
          <w:lang w:eastAsia="es-ES"/>
        </w:rPr>
        <w:t>gateway</w:t>
      </w:r>
      <w:proofErr w:type="spellEnd"/>
      <w:r w:rsidRPr="00C932BE">
        <w:rPr>
          <w:rFonts w:ascii="Arial" w:eastAsia="Times New Roman" w:hAnsi="Arial" w:cs="Arial"/>
          <w:color w:val="393536"/>
          <w:sz w:val="20"/>
          <w:szCs w:val="20"/>
          <w:lang w:eastAsia="es-ES"/>
        </w:rPr>
        <w:t>.</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Para cada dispositivo, un temporizador de caché ARP elimina las entradas ARP que no se hayan utilizado durante un período de tiempo especificado. Los tiempos difieren dependiendo del dispositivo y su sistema operativo. Por ejemplo: algunos sistemas operativos de Windows almacenan las entradas de caché ARP por 2 minutos. Si la entrada se utiliza nuevamente durante ese tiempo, el temporizador ARP para esa entrada se extiende a 10 minutos.</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También pueden utilizarse comandos para eliminar manualmente todas o algunas de las entradas de la tabla ARP. Después de eliminar una entrada, el proceso para enviar una solicitud de ARP y recibir una respuesta de ARP debe ocurrir nuevamente para ingresar la asignación en la tabla ARP.</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Cada dispositivo tiene un comando específico del sistema operativo para eliminar el contenido de la caché ARP. Estos comandos de ninguna manera invocan la ejecución de ARP, sino que, simplemente, eliminan las entradas de la tabla ARP. El dispositivo integra el servicio ARP dentro del protocolo IPv4 y lo implementa. Su funcionamiento es transparente para aplicaciones y usuarios de capa superior.</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Como se muestra en la ilustración, a veces es necesario eliminar una entrada de tabla ARP.</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En un </w:t>
      </w:r>
      <w:proofErr w:type="spellStart"/>
      <w:r w:rsidRPr="00C932BE">
        <w:rPr>
          <w:rFonts w:ascii="Arial" w:eastAsia="Times New Roman" w:hAnsi="Arial" w:cs="Arial"/>
          <w:color w:val="393536"/>
          <w:sz w:val="20"/>
          <w:szCs w:val="20"/>
          <w:lang w:eastAsia="es-ES"/>
        </w:rPr>
        <w:t>router</w:t>
      </w:r>
      <w:proofErr w:type="spellEnd"/>
      <w:r w:rsidRPr="00C932BE">
        <w:rPr>
          <w:rFonts w:ascii="Arial" w:eastAsia="Times New Roman" w:hAnsi="Arial" w:cs="Arial"/>
          <w:color w:val="393536"/>
          <w:sz w:val="20"/>
          <w:szCs w:val="20"/>
          <w:lang w:eastAsia="es-ES"/>
        </w:rPr>
        <w:t xml:space="preserve"> Cisco, se utiliza el </w:t>
      </w:r>
      <w:proofErr w:type="spellStart"/>
      <w:r w:rsidRPr="00C932BE">
        <w:rPr>
          <w:rFonts w:ascii="Arial" w:eastAsia="Times New Roman" w:hAnsi="Arial" w:cs="Arial"/>
          <w:color w:val="393536"/>
          <w:sz w:val="20"/>
          <w:szCs w:val="20"/>
          <w:lang w:eastAsia="es-ES"/>
        </w:rPr>
        <w:t>comando</w:t>
      </w:r>
      <w:r w:rsidRPr="00C932BE">
        <w:rPr>
          <w:rFonts w:ascii="Courier New" w:eastAsia="Times New Roman" w:hAnsi="Courier New" w:cs="Courier New"/>
          <w:b/>
          <w:bCs/>
          <w:color w:val="393536"/>
          <w:sz w:val="20"/>
          <w:szCs w:val="20"/>
          <w:lang w:eastAsia="es-ES"/>
        </w:rPr>
        <w:t>show</w:t>
      </w:r>
      <w:proofErr w:type="spellEnd"/>
      <w:r w:rsidRPr="00C932BE">
        <w:rPr>
          <w:rFonts w:ascii="Courier New" w:eastAsia="Times New Roman" w:hAnsi="Courier New" w:cs="Courier New"/>
          <w:b/>
          <w:bCs/>
          <w:color w:val="393536"/>
          <w:sz w:val="20"/>
          <w:szCs w:val="20"/>
          <w:lang w:eastAsia="es-ES"/>
        </w:rPr>
        <w:t> </w:t>
      </w:r>
      <w:proofErr w:type="spellStart"/>
      <w:r w:rsidRPr="00C932BE">
        <w:rPr>
          <w:rFonts w:ascii="Courier New" w:eastAsia="Times New Roman" w:hAnsi="Courier New" w:cs="Courier New"/>
          <w:b/>
          <w:bCs/>
          <w:color w:val="393536"/>
          <w:sz w:val="20"/>
          <w:szCs w:val="20"/>
          <w:lang w:eastAsia="es-ES"/>
        </w:rPr>
        <w:t>ip</w:t>
      </w:r>
      <w:proofErr w:type="spellEnd"/>
      <w:r w:rsidRPr="00C932BE">
        <w:rPr>
          <w:rFonts w:ascii="Courier New" w:eastAsia="Times New Roman" w:hAnsi="Courier New" w:cs="Courier New"/>
          <w:b/>
          <w:bCs/>
          <w:color w:val="393536"/>
          <w:sz w:val="20"/>
          <w:szCs w:val="20"/>
          <w:lang w:eastAsia="es-ES"/>
        </w:rPr>
        <w:t> </w:t>
      </w:r>
      <w:proofErr w:type="spellStart"/>
      <w:r w:rsidRPr="00C932BE">
        <w:rPr>
          <w:rFonts w:ascii="Courier New" w:eastAsia="Times New Roman" w:hAnsi="Courier New" w:cs="Courier New"/>
          <w:b/>
          <w:bCs/>
          <w:color w:val="393536"/>
          <w:sz w:val="20"/>
          <w:szCs w:val="20"/>
          <w:lang w:eastAsia="es-ES"/>
        </w:rPr>
        <w:t>arp</w:t>
      </w:r>
      <w:proofErr w:type="spellEnd"/>
      <w:r w:rsidRPr="00C932BE">
        <w:rPr>
          <w:rFonts w:ascii="Arial" w:eastAsia="Times New Roman" w:hAnsi="Arial" w:cs="Arial"/>
          <w:color w:val="393536"/>
          <w:sz w:val="20"/>
          <w:szCs w:val="20"/>
          <w:lang w:eastAsia="es-ES"/>
        </w:rPr>
        <w:t> para mostrar la tabla ARP, como se muestra en la figura 1.</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En una PC con Windows 7, se utiliza el comando </w:t>
      </w:r>
      <w:proofErr w:type="spellStart"/>
      <w:r w:rsidRPr="00C932BE">
        <w:rPr>
          <w:rFonts w:ascii="Arial" w:eastAsia="Times New Roman" w:hAnsi="Arial" w:cs="Arial"/>
          <w:b/>
          <w:bCs/>
          <w:color w:val="393536"/>
          <w:sz w:val="20"/>
          <w:szCs w:val="20"/>
          <w:lang w:eastAsia="es-ES"/>
        </w:rPr>
        <w:t>arp</w:t>
      </w:r>
      <w:proofErr w:type="spellEnd"/>
      <w:r w:rsidRPr="00C932BE">
        <w:rPr>
          <w:rFonts w:ascii="Arial" w:eastAsia="Times New Roman" w:hAnsi="Arial" w:cs="Arial"/>
          <w:b/>
          <w:bCs/>
          <w:color w:val="393536"/>
          <w:sz w:val="20"/>
          <w:szCs w:val="20"/>
          <w:lang w:eastAsia="es-ES"/>
        </w:rPr>
        <w:t> -a</w:t>
      </w:r>
      <w:r w:rsidRPr="00C932BE">
        <w:rPr>
          <w:rFonts w:ascii="Arial" w:eastAsia="Times New Roman" w:hAnsi="Arial" w:cs="Arial"/>
          <w:color w:val="393536"/>
          <w:sz w:val="20"/>
          <w:szCs w:val="20"/>
          <w:lang w:eastAsia="es-ES"/>
        </w:rPr>
        <w:t> para mostrar la tabla ARP, como se muestra en la figura 2.</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En la ilustración, se muestran dos problemas potenciales con el protocolo ARP.</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Sobrecarga en los medios</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Todos los dispositivos de la red local reciben y procesan una solicitud de ARP debido a que es una trama de </w:t>
      </w:r>
      <w:proofErr w:type="spellStart"/>
      <w:r w:rsidRPr="00C932BE">
        <w:rPr>
          <w:rFonts w:ascii="Arial" w:eastAsia="Times New Roman" w:hAnsi="Arial" w:cs="Arial"/>
          <w:color w:val="393536"/>
          <w:sz w:val="20"/>
          <w:szCs w:val="20"/>
          <w:lang w:eastAsia="es-ES"/>
        </w:rPr>
        <w:t>broadcast</w:t>
      </w:r>
      <w:proofErr w:type="spellEnd"/>
      <w:r w:rsidRPr="00C932BE">
        <w:rPr>
          <w:rFonts w:ascii="Arial" w:eastAsia="Times New Roman" w:hAnsi="Arial" w:cs="Arial"/>
          <w:color w:val="393536"/>
          <w:sz w:val="20"/>
          <w:szCs w:val="20"/>
          <w:lang w:eastAsia="es-ES"/>
        </w:rPr>
        <w:t xml:space="preserve">. En una red comercial típica, estos </w:t>
      </w:r>
      <w:proofErr w:type="spellStart"/>
      <w:r w:rsidRPr="00C932BE">
        <w:rPr>
          <w:rFonts w:ascii="Arial" w:eastAsia="Times New Roman" w:hAnsi="Arial" w:cs="Arial"/>
          <w:color w:val="393536"/>
          <w:sz w:val="20"/>
          <w:szCs w:val="20"/>
          <w:lang w:eastAsia="es-ES"/>
        </w:rPr>
        <w:t>broadcasts</w:t>
      </w:r>
      <w:proofErr w:type="spellEnd"/>
      <w:r w:rsidRPr="00C932BE">
        <w:rPr>
          <w:rFonts w:ascii="Arial" w:eastAsia="Times New Roman" w:hAnsi="Arial" w:cs="Arial"/>
          <w:color w:val="393536"/>
          <w:sz w:val="20"/>
          <w:szCs w:val="20"/>
          <w:lang w:eastAsia="es-ES"/>
        </w:rPr>
        <w:t xml:space="preserve"> tendrían probablemente un impacto mínimo en el rendimiento de la red. Sin embargo, si un gran número de dispositivos se encendiera y todos comenzaran a acceder a los servicios de la red al mismo tiempo, podría haber una disminución del rendimiento durante un período de tiempo breve. Por ejemplo, si todos los estudiantes de una práctica de laboratorio inician sesión en computadoras del aula e intentan acceder a Internet al mismo tiempo, podría haber demoras. Sin embargo, una vez que los dispositivos envían los </w:t>
      </w:r>
      <w:proofErr w:type="spellStart"/>
      <w:r w:rsidRPr="00C932BE">
        <w:rPr>
          <w:rFonts w:ascii="Arial" w:eastAsia="Times New Roman" w:hAnsi="Arial" w:cs="Arial"/>
          <w:color w:val="393536"/>
          <w:sz w:val="20"/>
          <w:szCs w:val="20"/>
          <w:lang w:eastAsia="es-ES"/>
        </w:rPr>
        <w:t>broadcasts</w:t>
      </w:r>
      <w:proofErr w:type="spellEnd"/>
      <w:r w:rsidRPr="00C932BE">
        <w:rPr>
          <w:rFonts w:ascii="Arial" w:eastAsia="Times New Roman" w:hAnsi="Arial" w:cs="Arial"/>
          <w:color w:val="393536"/>
          <w:sz w:val="20"/>
          <w:szCs w:val="20"/>
          <w:lang w:eastAsia="es-ES"/>
        </w:rPr>
        <w:t xml:space="preserve"> de ARP iniciales y que aprenden las direcciones MAC necesarias, se minimizará todo impacto en la red.</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lastRenderedPageBreak/>
        <w:t>Seguridad</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En algunos casos, el uso del ARP puede ocasionar un riesgo potencial de seguridad. La suplantación o el envenenamiento ARP es una técnica que utiliza un atacante para introducir una asociación de direcciones MAC incorrecta en una red emitiendo respuestas ARP falsas. El individuo falsifica la dirección MAC de un dispositivo y de esta manera las tramas pueden enviarse a la dirección equivocada.</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Configurar manualmente asociaciones ARP estáticas es una manera de impedir la suplantación de identidad de ARP. Las direcciones MAC autorizadas pueden configurarse en algunos dispositivos de red para que limiten el acceso a la red para sólo los dispositivos indicados.</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Los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modernos pueden mitigar los problemas de </w:t>
      </w:r>
      <w:proofErr w:type="spellStart"/>
      <w:r w:rsidRPr="00C932BE">
        <w:rPr>
          <w:rFonts w:ascii="Arial" w:eastAsia="Times New Roman" w:hAnsi="Arial" w:cs="Arial"/>
          <w:color w:val="393536"/>
          <w:sz w:val="20"/>
          <w:szCs w:val="20"/>
          <w:lang w:eastAsia="es-ES"/>
        </w:rPr>
        <w:t>broadcast</w:t>
      </w:r>
      <w:proofErr w:type="spellEnd"/>
      <w:r w:rsidRPr="00C932BE">
        <w:rPr>
          <w:rFonts w:ascii="Arial" w:eastAsia="Times New Roman" w:hAnsi="Arial" w:cs="Arial"/>
          <w:color w:val="393536"/>
          <w:sz w:val="20"/>
          <w:szCs w:val="20"/>
          <w:lang w:eastAsia="es-ES"/>
        </w:rPr>
        <w:t xml:space="preserve"> y de seguridad relacionados con ARP. Los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Cisco admiten varias tecnologías de </w:t>
      </w:r>
      <w:proofErr w:type="gramStart"/>
      <w:r w:rsidRPr="00C932BE">
        <w:rPr>
          <w:rFonts w:ascii="Arial" w:eastAsia="Times New Roman" w:hAnsi="Arial" w:cs="Arial"/>
          <w:color w:val="393536"/>
          <w:sz w:val="20"/>
          <w:szCs w:val="20"/>
          <w:lang w:eastAsia="es-ES"/>
        </w:rPr>
        <w:t>seguridad diseñadas</w:t>
      </w:r>
      <w:proofErr w:type="gramEnd"/>
      <w:r w:rsidRPr="00C932BE">
        <w:rPr>
          <w:rFonts w:ascii="Arial" w:eastAsia="Times New Roman" w:hAnsi="Arial" w:cs="Arial"/>
          <w:color w:val="393536"/>
          <w:sz w:val="20"/>
          <w:szCs w:val="20"/>
          <w:lang w:eastAsia="es-ES"/>
        </w:rPr>
        <w:t xml:space="preserve"> específicamente para mitigar problemas de Ethernet relacionados con los </w:t>
      </w:r>
      <w:proofErr w:type="spellStart"/>
      <w:r w:rsidRPr="00C932BE">
        <w:rPr>
          <w:rFonts w:ascii="Arial" w:eastAsia="Times New Roman" w:hAnsi="Arial" w:cs="Arial"/>
          <w:color w:val="393536"/>
          <w:sz w:val="20"/>
          <w:szCs w:val="20"/>
          <w:lang w:eastAsia="es-ES"/>
        </w:rPr>
        <w:t>broadcasts</w:t>
      </w:r>
      <w:proofErr w:type="spellEnd"/>
      <w:r w:rsidRPr="00C932BE">
        <w:rPr>
          <w:rFonts w:ascii="Arial" w:eastAsia="Times New Roman" w:hAnsi="Arial" w:cs="Arial"/>
          <w:color w:val="393536"/>
          <w:sz w:val="20"/>
          <w:szCs w:val="20"/>
          <w:lang w:eastAsia="es-ES"/>
        </w:rPr>
        <w:t>, en general, y con ARP, en particular.</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Los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proporcionan la segmentación de LAN, ya que las dividen en dominios de colisiones independientes. Cada puerto de un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representa un dominio de colisiones distinto y proporciona el ancho de banda de medio completo al nodo o a los nodos conectados a dicho puerto. Si bien los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no impiden de manera predeterminada que los </w:t>
      </w:r>
      <w:proofErr w:type="spellStart"/>
      <w:r w:rsidRPr="00C932BE">
        <w:rPr>
          <w:rFonts w:ascii="Arial" w:eastAsia="Times New Roman" w:hAnsi="Arial" w:cs="Arial"/>
          <w:color w:val="393536"/>
          <w:sz w:val="20"/>
          <w:szCs w:val="20"/>
          <w:lang w:eastAsia="es-ES"/>
        </w:rPr>
        <w:t>broadcasts</w:t>
      </w:r>
      <w:proofErr w:type="spellEnd"/>
      <w:r w:rsidRPr="00C932BE">
        <w:rPr>
          <w:rFonts w:ascii="Arial" w:eastAsia="Times New Roman" w:hAnsi="Arial" w:cs="Arial"/>
          <w:color w:val="393536"/>
          <w:sz w:val="20"/>
          <w:szCs w:val="20"/>
          <w:lang w:eastAsia="es-ES"/>
        </w:rPr>
        <w:t xml:space="preserve"> se propaguen a los dispositivos conectados, aíslan las comunicaciones </w:t>
      </w:r>
      <w:proofErr w:type="spellStart"/>
      <w:r w:rsidRPr="00C932BE">
        <w:rPr>
          <w:rFonts w:ascii="Arial" w:eastAsia="Times New Roman" w:hAnsi="Arial" w:cs="Arial"/>
          <w:color w:val="393536"/>
          <w:sz w:val="20"/>
          <w:szCs w:val="20"/>
          <w:lang w:eastAsia="es-ES"/>
        </w:rPr>
        <w:t>unicast</w:t>
      </w:r>
      <w:proofErr w:type="spellEnd"/>
      <w:r w:rsidRPr="00C932BE">
        <w:rPr>
          <w:rFonts w:ascii="Arial" w:eastAsia="Times New Roman" w:hAnsi="Arial" w:cs="Arial"/>
          <w:color w:val="393536"/>
          <w:sz w:val="20"/>
          <w:szCs w:val="20"/>
          <w:lang w:eastAsia="es-ES"/>
        </w:rPr>
        <w:t xml:space="preserve"> de Ethernet de modo que solamente las “escuchen” el dispositivo de origen y de destino. Entonces, si hay una gran cantidad de solicitudes de ARP, cada respuesta de ARP tendrá lugar solamente entre dos dispositivos.</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Con respecto a la mitigación de diferentes tipos de ataques de </w:t>
      </w:r>
      <w:proofErr w:type="spellStart"/>
      <w:r w:rsidRPr="00C932BE">
        <w:rPr>
          <w:rFonts w:ascii="Arial" w:eastAsia="Times New Roman" w:hAnsi="Arial" w:cs="Arial"/>
          <w:color w:val="393536"/>
          <w:sz w:val="20"/>
          <w:szCs w:val="20"/>
          <w:lang w:eastAsia="es-ES"/>
        </w:rPr>
        <w:t>broadcast</w:t>
      </w:r>
      <w:proofErr w:type="spellEnd"/>
      <w:r w:rsidRPr="00C932BE">
        <w:rPr>
          <w:rFonts w:ascii="Arial" w:eastAsia="Times New Roman" w:hAnsi="Arial" w:cs="Arial"/>
          <w:color w:val="393536"/>
          <w:sz w:val="20"/>
          <w:szCs w:val="20"/>
          <w:lang w:eastAsia="es-ES"/>
        </w:rPr>
        <w:t xml:space="preserve">, a los que las redes Ethernet son propensas, los ingenieros de red implementan tecnologías de seguridad de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de Cisco, como listas de acceso y seguridad de puertos especializadas.</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Recuerde que la topología lógica de una red Ethernet es un bus de </w:t>
      </w:r>
      <w:proofErr w:type="spellStart"/>
      <w:r w:rsidRPr="00C932BE">
        <w:rPr>
          <w:rFonts w:ascii="Arial" w:eastAsia="Times New Roman" w:hAnsi="Arial" w:cs="Arial"/>
          <w:color w:val="393536"/>
          <w:sz w:val="20"/>
          <w:szCs w:val="20"/>
          <w:lang w:eastAsia="es-ES"/>
        </w:rPr>
        <w:t>multiacceso</w:t>
      </w:r>
      <w:proofErr w:type="spellEnd"/>
      <w:r w:rsidRPr="00C932BE">
        <w:rPr>
          <w:rFonts w:ascii="Arial" w:eastAsia="Times New Roman" w:hAnsi="Arial" w:cs="Arial"/>
          <w:color w:val="393536"/>
          <w:sz w:val="20"/>
          <w:szCs w:val="20"/>
          <w:lang w:eastAsia="es-ES"/>
        </w:rPr>
        <w:t xml:space="preserve"> en el que todos los dispositivos comparten el acceso al mismo medio. Esta topología lógica determina la forma en que los hosts de la red ven y procesan las tramas enviadas y recibidas en la red. Sin embargo, en la actualidad, la topología física de la mayor parte de las redes Ethernet es en estrella y en estrella extendida. Esto significa que, en la mayoría de las redes Ethernet, los dispositivos finales se suelen conectar a un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LAN de capa 2 de forma punto a punto.</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Los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LAN de capa 2 llevan a cabo los procesos de conmutación y filtrado basándose solamente en la dirección MAC de la capa de enlace de datos (capa 2) del modelo OSI. 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es completamente transparente para los protocolos de red y las aplicaciones de usuario. Los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de capa 2 crean una tabla de direcciones MAC que utilizan para tomar decisiones de </w:t>
      </w:r>
      <w:proofErr w:type="spellStart"/>
      <w:r w:rsidRPr="00C932BE">
        <w:rPr>
          <w:rFonts w:ascii="Arial" w:eastAsia="Times New Roman" w:hAnsi="Arial" w:cs="Arial"/>
          <w:color w:val="393536"/>
          <w:sz w:val="20"/>
          <w:szCs w:val="20"/>
          <w:lang w:eastAsia="es-ES"/>
        </w:rPr>
        <w:t>reenvío</w:t>
      </w:r>
      <w:proofErr w:type="spellEnd"/>
      <w:r w:rsidRPr="00C932BE">
        <w:rPr>
          <w:rFonts w:ascii="Arial" w:eastAsia="Times New Roman" w:hAnsi="Arial" w:cs="Arial"/>
          <w:color w:val="393536"/>
          <w:sz w:val="20"/>
          <w:szCs w:val="20"/>
          <w:lang w:eastAsia="es-ES"/>
        </w:rPr>
        <w:t xml:space="preserve">. Los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de capa 2 dependen de los </w:t>
      </w:r>
      <w:proofErr w:type="spellStart"/>
      <w:r w:rsidRPr="00C932BE">
        <w:rPr>
          <w:rFonts w:ascii="Arial" w:eastAsia="Times New Roman" w:hAnsi="Arial" w:cs="Arial"/>
          <w:color w:val="393536"/>
          <w:sz w:val="20"/>
          <w:szCs w:val="20"/>
          <w:lang w:eastAsia="es-ES"/>
        </w:rPr>
        <w:t>routers</w:t>
      </w:r>
      <w:proofErr w:type="spellEnd"/>
      <w:r w:rsidRPr="00C932BE">
        <w:rPr>
          <w:rFonts w:ascii="Arial" w:eastAsia="Times New Roman" w:hAnsi="Arial" w:cs="Arial"/>
          <w:color w:val="393536"/>
          <w:sz w:val="20"/>
          <w:szCs w:val="20"/>
          <w:lang w:eastAsia="es-ES"/>
        </w:rPr>
        <w:t xml:space="preserve"> para pasar datos entre subredes IP independientes.</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Los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emplean direcciones MAC para dirigir las comunicaciones de red a través de su estructura al puerto correspondiente hasta el nodo de destino. La estructura del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son los </w:t>
      </w:r>
      <w:r w:rsidRPr="00C932BE">
        <w:rPr>
          <w:rFonts w:ascii="Arial" w:eastAsia="Times New Roman" w:hAnsi="Arial" w:cs="Arial"/>
          <w:color w:val="393536"/>
          <w:sz w:val="20"/>
          <w:szCs w:val="20"/>
          <w:lang w:eastAsia="es-ES"/>
        </w:rPr>
        <w:lastRenderedPageBreak/>
        <w:t xml:space="preserve">circuitos integrados y la programación de máquina adjunta que permite controlar las rutas de datos a través del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debe primero saber qué nodos existen en cada uno de sus puertos para poder definir cuál será el puerto que utilizará para transmitir una trama </w:t>
      </w:r>
      <w:proofErr w:type="spellStart"/>
      <w:r w:rsidRPr="00C932BE">
        <w:rPr>
          <w:rFonts w:ascii="Arial" w:eastAsia="Times New Roman" w:hAnsi="Arial" w:cs="Arial"/>
          <w:color w:val="393536"/>
          <w:sz w:val="20"/>
          <w:szCs w:val="20"/>
          <w:lang w:eastAsia="es-ES"/>
        </w:rPr>
        <w:t>unicast</w:t>
      </w:r>
      <w:proofErr w:type="spellEnd"/>
      <w:r w:rsidRPr="00C932BE">
        <w:rPr>
          <w:rFonts w:ascii="Arial" w:eastAsia="Times New Roman" w:hAnsi="Arial" w:cs="Arial"/>
          <w:color w:val="393536"/>
          <w:sz w:val="20"/>
          <w:szCs w:val="20"/>
          <w:lang w:eastAsia="es-ES"/>
        </w:rPr>
        <w:t>.</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determina cómo manejar las tramas de datos entrantes mediante una tabla de direcciones MAC. 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genera su tabla de direcciones MAC grabando las direcciones MAC de los nodos que se encuentran conectados en cada uno de sus puertos. Una vez que la dirección MAC de un nodo específico en un puerto determinado queda registrada en la tabla de direcciones, 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ya sabe enviar el tráfico destinado a ese nodo específico desde el puerto asignado a dicho nodo para posteriores transmisiones.</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Cuando un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recibe una trama de datos entrantes y la dirección MAC de destino no figura en la tabla, éste </w:t>
      </w:r>
      <w:proofErr w:type="spellStart"/>
      <w:r w:rsidRPr="00C932BE">
        <w:rPr>
          <w:rFonts w:ascii="Arial" w:eastAsia="Times New Roman" w:hAnsi="Arial" w:cs="Arial"/>
          <w:color w:val="393536"/>
          <w:sz w:val="20"/>
          <w:szCs w:val="20"/>
          <w:lang w:eastAsia="es-ES"/>
        </w:rPr>
        <w:t>reenvía</w:t>
      </w:r>
      <w:proofErr w:type="spellEnd"/>
      <w:r w:rsidRPr="00C932BE">
        <w:rPr>
          <w:rFonts w:ascii="Arial" w:eastAsia="Times New Roman" w:hAnsi="Arial" w:cs="Arial"/>
          <w:color w:val="393536"/>
          <w:sz w:val="20"/>
          <w:szCs w:val="20"/>
          <w:lang w:eastAsia="es-ES"/>
        </w:rPr>
        <w:t xml:space="preserve"> la trama a todos los puertos excepto al que la recibió en primer lugar. Cuando el nodo de destino responde, 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registra la dirección MAC de éste en la tabla de direcciones del campo dirección de origen de la trama. En las redes que cuentan con varios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interconectados, las tablas de direcciones MAC registran varias direcciones MAC para los puertos que conectan los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que reflejan los nodos de destino. Generalmente, los puertos de los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que se utilizan para interconectar dos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cuentan con varias direcciones MAC registradas en la tabla de direcciones.</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Para ver cómo funciona, consulte cada uno de los pasos en las figuras 1 a 6.</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A continuación se describe este proceso:</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Paso 1.</w:t>
      </w:r>
      <w:r w:rsidRPr="00C932BE">
        <w:rPr>
          <w:rFonts w:ascii="Arial" w:eastAsia="Times New Roman" w:hAnsi="Arial" w:cs="Arial"/>
          <w:color w:val="393536"/>
          <w:sz w:val="20"/>
          <w:szCs w:val="20"/>
          <w:lang w:eastAsia="es-ES"/>
        </w:rPr>
        <w:t xml:space="preserve"> 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recibe una trama de </w:t>
      </w:r>
      <w:proofErr w:type="spellStart"/>
      <w:r w:rsidRPr="00C932BE">
        <w:rPr>
          <w:rFonts w:ascii="Arial" w:eastAsia="Times New Roman" w:hAnsi="Arial" w:cs="Arial"/>
          <w:color w:val="393536"/>
          <w:sz w:val="20"/>
          <w:szCs w:val="20"/>
          <w:lang w:eastAsia="es-ES"/>
        </w:rPr>
        <w:t>broadcast</w:t>
      </w:r>
      <w:proofErr w:type="spellEnd"/>
      <w:r w:rsidRPr="00C932BE">
        <w:rPr>
          <w:rFonts w:ascii="Arial" w:eastAsia="Times New Roman" w:hAnsi="Arial" w:cs="Arial"/>
          <w:color w:val="393536"/>
          <w:sz w:val="20"/>
          <w:szCs w:val="20"/>
          <w:lang w:eastAsia="es-ES"/>
        </w:rPr>
        <w:t xml:space="preserve"> de la PC1 en el Puerto 1.</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Paso 2.</w:t>
      </w:r>
      <w:r w:rsidRPr="00C932BE">
        <w:rPr>
          <w:rFonts w:ascii="Arial" w:eastAsia="Times New Roman" w:hAnsi="Arial" w:cs="Arial"/>
          <w:color w:val="393536"/>
          <w:sz w:val="20"/>
          <w:szCs w:val="20"/>
          <w:lang w:eastAsia="es-ES"/>
        </w:rPr>
        <w:t xml:space="preserve"> 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ingresa la dirección MAC de origen y el puerto del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que recibió la trama en la tabla de direcciones.</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Paso 3.</w:t>
      </w:r>
      <w:r w:rsidRPr="00C932BE">
        <w:rPr>
          <w:rFonts w:ascii="Arial" w:eastAsia="Times New Roman" w:hAnsi="Arial" w:cs="Arial"/>
          <w:color w:val="393536"/>
          <w:sz w:val="20"/>
          <w:szCs w:val="20"/>
          <w:lang w:eastAsia="es-ES"/>
        </w:rPr>
        <w:t xml:space="preserve"> Dado que la dirección de destino es </w:t>
      </w:r>
      <w:proofErr w:type="spellStart"/>
      <w:r w:rsidRPr="00C932BE">
        <w:rPr>
          <w:rFonts w:ascii="Arial" w:eastAsia="Times New Roman" w:hAnsi="Arial" w:cs="Arial"/>
          <w:color w:val="393536"/>
          <w:sz w:val="20"/>
          <w:szCs w:val="20"/>
          <w:lang w:eastAsia="es-ES"/>
        </w:rPr>
        <w:t>broadcast</w:t>
      </w:r>
      <w:proofErr w:type="spellEnd"/>
      <w:r w:rsidRPr="00C932BE">
        <w:rPr>
          <w:rFonts w:ascii="Arial" w:eastAsia="Times New Roman" w:hAnsi="Arial" w:cs="Arial"/>
          <w:color w:val="393536"/>
          <w:sz w:val="20"/>
          <w:szCs w:val="20"/>
          <w:lang w:eastAsia="es-ES"/>
        </w:rPr>
        <w:t xml:space="preserve">, 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satura todos los puertos enviando la trama, excepto el puerto que la recibió.</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Paso 4.</w:t>
      </w:r>
      <w:r w:rsidRPr="00C932BE">
        <w:rPr>
          <w:rFonts w:ascii="Arial" w:eastAsia="Times New Roman" w:hAnsi="Arial" w:cs="Arial"/>
          <w:color w:val="393536"/>
          <w:sz w:val="20"/>
          <w:szCs w:val="20"/>
          <w:lang w:eastAsia="es-ES"/>
        </w:rPr>
        <w:t xml:space="preserve"> El dispositivo de destino responde al </w:t>
      </w:r>
      <w:proofErr w:type="spellStart"/>
      <w:r w:rsidRPr="00C932BE">
        <w:rPr>
          <w:rFonts w:ascii="Arial" w:eastAsia="Times New Roman" w:hAnsi="Arial" w:cs="Arial"/>
          <w:color w:val="393536"/>
          <w:sz w:val="20"/>
          <w:szCs w:val="20"/>
          <w:lang w:eastAsia="es-ES"/>
        </w:rPr>
        <w:t>broadcast</w:t>
      </w:r>
      <w:proofErr w:type="spellEnd"/>
      <w:r w:rsidRPr="00C932BE">
        <w:rPr>
          <w:rFonts w:ascii="Arial" w:eastAsia="Times New Roman" w:hAnsi="Arial" w:cs="Arial"/>
          <w:color w:val="393536"/>
          <w:sz w:val="20"/>
          <w:szCs w:val="20"/>
          <w:lang w:eastAsia="es-ES"/>
        </w:rPr>
        <w:t xml:space="preserve"> con una trama de </w:t>
      </w:r>
      <w:proofErr w:type="spellStart"/>
      <w:r w:rsidRPr="00C932BE">
        <w:rPr>
          <w:rFonts w:ascii="Arial" w:eastAsia="Times New Roman" w:hAnsi="Arial" w:cs="Arial"/>
          <w:color w:val="393536"/>
          <w:sz w:val="20"/>
          <w:szCs w:val="20"/>
          <w:lang w:eastAsia="es-ES"/>
        </w:rPr>
        <w:t>unicast</w:t>
      </w:r>
      <w:proofErr w:type="spellEnd"/>
      <w:r w:rsidRPr="00C932BE">
        <w:rPr>
          <w:rFonts w:ascii="Arial" w:eastAsia="Times New Roman" w:hAnsi="Arial" w:cs="Arial"/>
          <w:color w:val="393536"/>
          <w:sz w:val="20"/>
          <w:szCs w:val="20"/>
          <w:lang w:eastAsia="es-ES"/>
        </w:rPr>
        <w:t xml:space="preserve"> dirigida a la PC1.</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Paso 5.</w:t>
      </w:r>
      <w:r w:rsidRPr="00C932BE">
        <w:rPr>
          <w:rFonts w:ascii="Arial" w:eastAsia="Times New Roman" w:hAnsi="Arial" w:cs="Arial"/>
          <w:color w:val="393536"/>
          <w:sz w:val="20"/>
          <w:szCs w:val="20"/>
          <w:lang w:eastAsia="es-ES"/>
        </w:rPr>
        <w:t xml:space="preserve"> 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introduce en la tabla de direcciones la dirección MAC de origen de la PC2 y el número del puerto de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que recibió la trama. En la tabla de direcciones MAC pueden encontrarse la dirección de destino de la trama y su puerto asociado.</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Paso 6.</w:t>
      </w:r>
      <w:r w:rsidRPr="00C932BE">
        <w:rPr>
          <w:rFonts w:ascii="Arial" w:eastAsia="Times New Roman" w:hAnsi="Arial" w:cs="Arial"/>
          <w:color w:val="393536"/>
          <w:sz w:val="20"/>
          <w:szCs w:val="20"/>
          <w:lang w:eastAsia="es-ES"/>
        </w:rPr>
        <w:t xml:space="preserve"> Ahora 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puede enviar tramas entre los dispositivos de origen y destino sin saturar el tráfico, ya que cuenta con entradas en la tabla de direcciones que identifican a los puertos asociados.</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Nota:</w:t>
      </w:r>
      <w:r w:rsidRPr="00C932BE">
        <w:rPr>
          <w:rFonts w:ascii="Arial" w:eastAsia="Times New Roman" w:hAnsi="Arial" w:cs="Arial"/>
          <w:color w:val="393536"/>
          <w:sz w:val="20"/>
          <w:szCs w:val="20"/>
          <w:lang w:eastAsia="es-ES"/>
        </w:rPr>
        <w:t xml:space="preserve"> en ocasiones, la tabla de direcciones MAC se denomina “tabla de memoria de contenido </w:t>
      </w:r>
      <w:proofErr w:type="spellStart"/>
      <w:r w:rsidRPr="00C932BE">
        <w:rPr>
          <w:rFonts w:ascii="Arial" w:eastAsia="Times New Roman" w:hAnsi="Arial" w:cs="Arial"/>
          <w:color w:val="393536"/>
          <w:sz w:val="20"/>
          <w:szCs w:val="20"/>
          <w:lang w:eastAsia="es-ES"/>
        </w:rPr>
        <w:t>direccionable</w:t>
      </w:r>
      <w:proofErr w:type="spellEnd"/>
      <w:r w:rsidRPr="00C932BE">
        <w:rPr>
          <w:rFonts w:ascii="Arial" w:eastAsia="Times New Roman" w:hAnsi="Arial" w:cs="Arial"/>
          <w:color w:val="393536"/>
          <w:sz w:val="20"/>
          <w:szCs w:val="20"/>
          <w:lang w:eastAsia="es-ES"/>
        </w:rPr>
        <w:t>” (CAM). Si bien el término “tabla CAM” es bastante común, para el propósito de este curso la denominaremos “tabla de direcciones MAC”.</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Si bien los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son transparentes para los protocolos de red y las aplicaciones de usuario, pueden funcionar en modos diferentes que pueden tener tanto efectos positivos como negativos al </w:t>
      </w:r>
      <w:proofErr w:type="spellStart"/>
      <w:r w:rsidRPr="00C932BE">
        <w:rPr>
          <w:rFonts w:ascii="Arial" w:eastAsia="Times New Roman" w:hAnsi="Arial" w:cs="Arial"/>
          <w:color w:val="393536"/>
          <w:sz w:val="20"/>
          <w:szCs w:val="20"/>
          <w:lang w:eastAsia="es-ES"/>
        </w:rPr>
        <w:t>reenviar</w:t>
      </w:r>
      <w:proofErr w:type="spellEnd"/>
      <w:r w:rsidRPr="00C932BE">
        <w:rPr>
          <w:rFonts w:ascii="Arial" w:eastAsia="Times New Roman" w:hAnsi="Arial" w:cs="Arial"/>
          <w:color w:val="393536"/>
          <w:sz w:val="20"/>
          <w:szCs w:val="20"/>
          <w:lang w:eastAsia="es-ES"/>
        </w:rPr>
        <w:t xml:space="preserve"> tramas de Ethernet en una red. Una de las configuraciones más básicas </w:t>
      </w:r>
      <w:r w:rsidRPr="00C932BE">
        <w:rPr>
          <w:rFonts w:ascii="Arial" w:eastAsia="Times New Roman" w:hAnsi="Arial" w:cs="Arial"/>
          <w:color w:val="393536"/>
          <w:sz w:val="20"/>
          <w:szCs w:val="20"/>
          <w:lang w:eastAsia="es-ES"/>
        </w:rPr>
        <w:lastRenderedPageBreak/>
        <w:t xml:space="preserve">de un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es la configuración de dúplex de cada puerto individual conectado a cada dispositivo host. Los puertos en los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w:t>
      </w:r>
      <w:proofErr w:type="gramStart"/>
      <w:r w:rsidRPr="00C932BE">
        <w:rPr>
          <w:rFonts w:ascii="Arial" w:eastAsia="Times New Roman" w:hAnsi="Arial" w:cs="Arial"/>
          <w:color w:val="393536"/>
          <w:sz w:val="20"/>
          <w:szCs w:val="20"/>
          <w:lang w:eastAsia="es-ES"/>
        </w:rPr>
        <w:t>debe</w:t>
      </w:r>
      <w:proofErr w:type="gramEnd"/>
      <w:r w:rsidRPr="00C932BE">
        <w:rPr>
          <w:rFonts w:ascii="Arial" w:eastAsia="Times New Roman" w:hAnsi="Arial" w:cs="Arial"/>
          <w:color w:val="393536"/>
          <w:sz w:val="20"/>
          <w:szCs w:val="20"/>
          <w:lang w:eastAsia="es-ES"/>
        </w:rPr>
        <w:t xml:space="preserve"> estar configurados para coincidir con la configuración de dúplex del tipo de medio. Existen dos tipos de configuraciones de dúplex que se utilizan para las comunicaciones en una red Ethernet: </w:t>
      </w:r>
      <w:proofErr w:type="spellStart"/>
      <w:r w:rsidRPr="00C932BE">
        <w:rPr>
          <w:rFonts w:ascii="Arial" w:eastAsia="Times New Roman" w:hAnsi="Arial" w:cs="Arial"/>
          <w:color w:val="393536"/>
          <w:sz w:val="20"/>
          <w:szCs w:val="20"/>
          <w:lang w:eastAsia="es-ES"/>
        </w:rPr>
        <w:t>half</w:t>
      </w:r>
      <w:proofErr w:type="spellEnd"/>
      <w:r w:rsidRPr="00C932BE">
        <w:rPr>
          <w:rFonts w:ascii="Arial" w:eastAsia="Times New Roman" w:hAnsi="Arial" w:cs="Arial"/>
          <w:color w:val="393536"/>
          <w:sz w:val="20"/>
          <w:szCs w:val="20"/>
          <w:lang w:eastAsia="es-ES"/>
        </w:rPr>
        <w:t xml:space="preserve"> </w:t>
      </w:r>
      <w:proofErr w:type="spellStart"/>
      <w:r w:rsidRPr="00C932BE">
        <w:rPr>
          <w:rFonts w:ascii="Arial" w:eastAsia="Times New Roman" w:hAnsi="Arial" w:cs="Arial"/>
          <w:color w:val="393536"/>
          <w:sz w:val="20"/>
          <w:szCs w:val="20"/>
          <w:lang w:eastAsia="es-ES"/>
        </w:rPr>
        <w:t>duplex</w:t>
      </w:r>
      <w:proofErr w:type="spellEnd"/>
      <w:r w:rsidRPr="00C932BE">
        <w:rPr>
          <w:rFonts w:ascii="Arial" w:eastAsia="Times New Roman" w:hAnsi="Arial" w:cs="Arial"/>
          <w:color w:val="393536"/>
          <w:sz w:val="20"/>
          <w:szCs w:val="20"/>
          <w:lang w:eastAsia="es-ES"/>
        </w:rPr>
        <w:t xml:space="preserve"> y full </w:t>
      </w:r>
      <w:proofErr w:type="spellStart"/>
      <w:r w:rsidRPr="00C932BE">
        <w:rPr>
          <w:rFonts w:ascii="Arial" w:eastAsia="Times New Roman" w:hAnsi="Arial" w:cs="Arial"/>
          <w:color w:val="393536"/>
          <w:sz w:val="20"/>
          <w:szCs w:val="20"/>
          <w:lang w:eastAsia="es-ES"/>
        </w:rPr>
        <w:t>duplex</w:t>
      </w:r>
      <w:proofErr w:type="spellEnd"/>
      <w:r w:rsidRPr="00C932BE">
        <w:rPr>
          <w:rFonts w:ascii="Arial" w:eastAsia="Times New Roman" w:hAnsi="Arial" w:cs="Arial"/>
          <w:color w:val="393536"/>
          <w:sz w:val="20"/>
          <w:szCs w:val="20"/>
          <w:lang w:eastAsia="es-ES"/>
        </w:rPr>
        <w:t>.</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proofErr w:type="spellStart"/>
      <w:r w:rsidRPr="00C932BE">
        <w:rPr>
          <w:rFonts w:ascii="Arial" w:eastAsia="Times New Roman" w:hAnsi="Arial" w:cs="Arial"/>
          <w:b/>
          <w:bCs/>
          <w:color w:val="393536"/>
          <w:sz w:val="20"/>
          <w:szCs w:val="20"/>
          <w:lang w:eastAsia="es-ES"/>
        </w:rPr>
        <w:t>Half</w:t>
      </w:r>
      <w:proofErr w:type="spellEnd"/>
      <w:r w:rsidRPr="00C932BE">
        <w:rPr>
          <w:rFonts w:ascii="Arial" w:eastAsia="Times New Roman" w:hAnsi="Arial" w:cs="Arial"/>
          <w:b/>
          <w:bCs/>
          <w:color w:val="393536"/>
          <w:sz w:val="20"/>
          <w:szCs w:val="20"/>
          <w:lang w:eastAsia="es-ES"/>
        </w:rPr>
        <w:t xml:space="preserve"> </w:t>
      </w:r>
      <w:proofErr w:type="spellStart"/>
      <w:r w:rsidRPr="00C932BE">
        <w:rPr>
          <w:rFonts w:ascii="Arial" w:eastAsia="Times New Roman" w:hAnsi="Arial" w:cs="Arial"/>
          <w:b/>
          <w:bCs/>
          <w:color w:val="393536"/>
          <w:sz w:val="20"/>
          <w:szCs w:val="20"/>
          <w:lang w:eastAsia="es-ES"/>
        </w:rPr>
        <w:t>duplex</w:t>
      </w:r>
      <w:proofErr w:type="spellEnd"/>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La comunicación </w:t>
      </w:r>
      <w:proofErr w:type="spellStart"/>
      <w:r w:rsidRPr="00C932BE">
        <w:rPr>
          <w:rFonts w:ascii="Arial" w:eastAsia="Times New Roman" w:hAnsi="Arial" w:cs="Arial"/>
          <w:color w:val="393536"/>
          <w:sz w:val="20"/>
          <w:szCs w:val="20"/>
          <w:lang w:eastAsia="es-ES"/>
        </w:rPr>
        <w:t>half-duplex</w:t>
      </w:r>
      <w:proofErr w:type="spellEnd"/>
      <w:r w:rsidRPr="00C932BE">
        <w:rPr>
          <w:rFonts w:ascii="Arial" w:eastAsia="Times New Roman" w:hAnsi="Arial" w:cs="Arial"/>
          <w:color w:val="393536"/>
          <w:sz w:val="20"/>
          <w:szCs w:val="20"/>
          <w:lang w:eastAsia="es-ES"/>
        </w:rPr>
        <w:t xml:space="preserve"> se basa en un flujo de datos unidireccional en el que el envío y la recepción de datos no se producen al mismo tiempo. Esto es similar a la función de las radios de dos vías o dos </w:t>
      </w:r>
      <w:proofErr w:type="spellStart"/>
      <w:r w:rsidRPr="00C932BE">
        <w:rPr>
          <w:rFonts w:ascii="Arial" w:eastAsia="Times New Roman" w:hAnsi="Arial" w:cs="Arial"/>
          <w:color w:val="393536"/>
          <w:sz w:val="20"/>
          <w:szCs w:val="20"/>
          <w:lang w:eastAsia="es-ES"/>
        </w:rPr>
        <w:t>walki-talkies</w:t>
      </w:r>
      <w:proofErr w:type="spellEnd"/>
      <w:r w:rsidRPr="00C932BE">
        <w:rPr>
          <w:rFonts w:ascii="Arial" w:eastAsia="Times New Roman" w:hAnsi="Arial" w:cs="Arial"/>
          <w:color w:val="393536"/>
          <w:sz w:val="20"/>
          <w:szCs w:val="20"/>
          <w:lang w:eastAsia="es-ES"/>
        </w:rPr>
        <w:t xml:space="preserve"> en donde una sola persona puede hablar a la vez. Si una persona habla mientras lo hace la otra, se produce una colisión. Por ello, la comunicación </w:t>
      </w:r>
      <w:proofErr w:type="spellStart"/>
      <w:r w:rsidRPr="00C932BE">
        <w:rPr>
          <w:rFonts w:ascii="Arial" w:eastAsia="Times New Roman" w:hAnsi="Arial" w:cs="Arial"/>
          <w:color w:val="393536"/>
          <w:sz w:val="20"/>
          <w:szCs w:val="20"/>
          <w:lang w:eastAsia="es-ES"/>
        </w:rPr>
        <w:t>half-duplex</w:t>
      </w:r>
      <w:proofErr w:type="spellEnd"/>
      <w:r w:rsidRPr="00C932BE">
        <w:rPr>
          <w:rFonts w:ascii="Arial" w:eastAsia="Times New Roman" w:hAnsi="Arial" w:cs="Arial"/>
          <w:color w:val="393536"/>
          <w:sz w:val="20"/>
          <w:szCs w:val="20"/>
          <w:lang w:eastAsia="es-ES"/>
        </w:rPr>
        <w:t xml:space="preserve"> implementa el CSMA/CD con el objeto de reducir las posibilidades de que se produzcan colisiones y detectarlas en caso de que se presenten. Las comunicaciones </w:t>
      </w:r>
      <w:proofErr w:type="spellStart"/>
      <w:r w:rsidRPr="00C932BE">
        <w:rPr>
          <w:rFonts w:ascii="Arial" w:eastAsia="Times New Roman" w:hAnsi="Arial" w:cs="Arial"/>
          <w:color w:val="393536"/>
          <w:sz w:val="20"/>
          <w:szCs w:val="20"/>
          <w:lang w:eastAsia="es-ES"/>
        </w:rPr>
        <w:t>half-duplex</w:t>
      </w:r>
      <w:proofErr w:type="spellEnd"/>
      <w:r w:rsidRPr="00C932BE">
        <w:rPr>
          <w:rFonts w:ascii="Arial" w:eastAsia="Times New Roman" w:hAnsi="Arial" w:cs="Arial"/>
          <w:color w:val="393536"/>
          <w:sz w:val="20"/>
          <w:szCs w:val="20"/>
          <w:lang w:eastAsia="es-ES"/>
        </w:rPr>
        <w:t xml:space="preserve"> presentan problemas de funcionamiento debido a la constante espera, ya que el flujo de datos sólo se produce en una dirección a la vez. Las conexiones </w:t>
      </w:r>
      <w:proofErr w:type="spellStart"/>
      <w:r w:rsidRPr="00C932BE">
        <w:rPr>
          <w:rFonts w:ascii="Arial" w:eastAsia="Times New Roman" w:hAnsi="Arial" w:cs="Arial"/>
          <w:color w:val="393536"/>
          <w:sz w:val="20"/>
          <w:szCs w:val="20"/>
          <w:lang w:eastAsia="es-ES"/>
        </w:rPr>
        <w:t>half-duplex</w:t>
      </w:r>
      <w:proofErr w:type="spellEnd"/>
      <w:r w:rsidRPr="00C932BE">
        <w:rPr>
          <w:rFonts w:ascii="Arial" w:eastAsia="Times New Roman" w:hAnsi="Arial" w:cs="Arial"/>
          <w:color w:val="393536"/>
          <w:sz w:val="20"/>
          <w:szCs w:val="20"/>
          <w:lang w:eastAsia="es-ES"/>
        </w:rPr>
        <w:t xml:space="preserve"> suelen verse en los dispositivos de hardware más antiguos, como los </w:t>
      </w:r>
      <w:proofErr w:type="spellStart"/>
      <w:r w:rsidRPr="00C932BE">
        <w:rPr>
          <w:rFonts w:ascii="Arial" w:eastAsia="Times New Roman" w:hAnsi="Arial" w:cs="Arial"/>
          <w:color w:val="393536"/>
          <w:sz w:val="20"/>
          <w:szCs w:val="20"/>
          <w:lang w:eastAsia="es-ES"/>
        </w:rPr>
        <w:t>hubs</w:t>
      </w:r>
      <w:proofErr w:type="spellEnd"/>
      <w:r w:rsidRPr="00C932BE">
        <w:rPr>
          <w:rFonts w:ascii="Arial" w:eastAsia="Times New Roman" w:hAnsi="Arial" w:cs="Arial"/>
          <w:color w:val="393536"/>
          <w:sz w:val="20"/>
          <w:szCs w:val="20"/>
          <w:lang w:eastAsia="es-ES"/>
        </w:rPr>
        <w:t xml:space="preserve">. Los nodos que están conectados a los </w:t>
      </w:r>
      <w:proofErr w:type="spellStart"/>
      <w:r w:rsidRPr="00C932BE">
        <w:rPr>
          <w:rFonts w:ascii="Arial" w:eastAsia="Times New Roman" w:hAnsi="Arial" w:cs="Arial"/>
          <w:color w:val="393536"/>
          <w:sz w:val="20"/>
          <w:szCs w:val="20"/>
          <w:lang w:eastAsia="es-ES"/>
        </w:rPr>
        <w:t>hubs</w:t>
      </w:r>
      <w:proofErr w:type="spellEnd"/>
      <w:r w:rsidRPr="00C932BE">
        <w:rPr>
          <w:rFonts w:ascii="Arial" w:eastAsia="Times New Roman" w:hAnsi="Arial" w:cs="Arial"/>
          <w:color w:val="393536"/>
          <w:sz w:val="20"/>
          <w:szCs w:val="20"/>
          <w:lang w:eastAsia="es-ES"/>
        </w:rPr>
        <w:t xml:space="preserve"> y que comparten su conexión con un puerto de un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deben funcionar en el modo </w:t>
      </w:r>
      <w:proofErr w:type="spellStart"/>
      <w:r w:rsidRPr="00C932BE">
        <w:rPr>
          <w:rFonts w:ascii="Arial" w:eastAsia="Times New Roman" w:hAnsi="Arial" w:cs="Arial"/>
          <w:color w:val="393536"/>
          <w:sz w:val="20"/>
          <w:szCs w:val="20"/>
          <w:lang w:eastAsia="es-ES"/>
        </w:rPr>
        <w:t>half-duplex</w:t>
      </w:r>
      <w:proofErr w:type="spellEnd"/>
      <w:r w:rsidRPr="00C932BE">
        <w:rPr>
          <w:rFonts w:ascii="Arial" w:eastAsia="Times New Roman" w:hAnsi="Arial" w:cs="Arial"/>
          <w:color w:val="393536"/>
          <w:sz w:val="20"/>
          <w:szCs w:val="20"/>
          <w:lang w:eastAsia="es-ES"/>
        </w:rPr>
        <w:t xml:space="preserve"> porque las computadoras finales deben tener la capacidad de detectar las colisiones. Los nodos pueden funcionar en el modo </w:t>
      </w:r>
      <w:proofErr w:type="spellStart"/>
      <w:r w:rsidRPr="00C932BE">
        <w:rPr>
          <w:rFonts w:ascii="Arial" w:eastAsia="Times New Roman" w:hAnsi="Arial" w:cs="Arial"/>
          <w:color w:val="393536"/>
          <w:sz w:val="20"/>
          <w:szCs w:val="20"/>
          <w:lang w:eastAsia="es-ES"/>
        </w:rPr>
        <w:t>half-duplex</w:t>
      </w:r>
      <w:proofErr w:type="spellEnd"/>
      <w:r w:rsidRPr="00C932BE">
        <w:rPr>
          <w:rFonts w:ascii="Arial" w:eastAsia="Times New Roman" w:hAnsi="Arial" w:cs="Arial"/>
          <w:color w:val="393536"/>
          <w:sz w:val="20"/>
          <w:szCs w:val="20"/>
          <w:lang w:eastAsia="es-ES"/>
        </w:rPr>
        <w:t xml:space="preserve"> si la tarjeta NIC no puede configurarse para hacerlo en full </w:t>
      </w:r>
      <w:proofErr w:type="spellStart"/>
      <w:r w:rsidRPr="00C932BE">
        <w:rPr>
          <w:rFonts w:ascii="Arial" w:eastAsia="Times New Roman" w:hAnsi="Arial" w:cs="Arial"/>
          <w:color w:val="393536"/>
          <w:sz w:val="20"/>
          <w:szCs w:val="20"/>
          <w:lang w:eastAsia="es-ES"/>
        </w:rPr>
        <w:t>duplex</w:t>
      </w:r>
      <w:proofErr w:type="spellEnd"/>
      <w:r w:rsidRPr="00C932BE">
        <w:rPr>
          <w:rFonts w:ascii="Arial" w:eastAsia="Times New Roman" w:hAnsi="Arial" w:cs="Arial"/>
          <w:color w:val="393536"/>
          <w:sz w:val="20"/>
          <w:szCs w:val="20"/>
          <w:lang w:eastAsia="es-ES"/>
        </w:rPr>
        <w:t xml:space="preserve">. En este caso, el puerto del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también adopta el modo </w:t>
      </w:r>
      <w:proofErr w:type="spellStart"/>
      <w:r w:rsidRPr="00C932BE">
        <w:rPr>
          <w:rFonts w:ascii="Arial" w:eastAsia="Times New Roman" w:hAnsi="Arial" w:cs="Arial"/>
          <w:color w:val="393536"/>
          <w:sz w:val="20"/>
          <w:szCs w:val="20"/>
          <w:lang w:eastAsia="es-ES"/>
        </w:rPr>
        <w:t>half-duplex</w:t>
      </w:r>
      <w:proofErr w:type="spellEnd"/>
      <w:r w:rsidRPr="00C932BE">
        <w:rPr>
          <w:rFonts w:ascii="Arial" w:eastAsia="Times New Roman" w:hAnsi="Arial" w:cs="Arial"/>
          <w:color w:val="393536"/>
          <w:sz w:val="20"/>
          <w:szCs w:val="20"/>
          <w:lang w:eastAsia="es-ES"/>
        </w:rPr>
        <w:t xml:space="preserve"> predeterminado. Debido a estas limitaciones, la comunicación full-</w:t>
      </w:r>
      <w:proofErr w:type="spellStart"/>
      <w:r w:rsidRPr="00C932BE">
        <w:rPr>
          <w:rFonts w:ascii="Arial" w:eastAsia="Times New Roman" w:hAnsi="Arial" w:cs="Arial"/>
          <w:color w:val="393536"/>
          <w:sz w:val="20"/>
          <w:szCs w:val="20"/>
          <w:lang w:eastAsia="es-ES"/>
        </w:rPr>
        <w:t>duplex</w:t>
      </w:r>
      <w:proofErr w:type="spellEnd"/>
      <w:r w:rsidRPr="00C932BE">
        <w:rPr>
          <w:rFonts w:ascii="Arial" w:eastAsia="Times New Roman" w:hAnsi="Arial" w:cs="Arial"/>
          <w:color w:val="393536"/>
          <w:sz w:val="20"/>
          <w:szCs w:val="20"/>
          <w:lang w:eastAsia="es-ES"/>
        </w:rPr>
        <w:t xml:space="preserve"> ha </w:t>
      </w:r>
      <w:proofErr w:type="spellStart"/>
      <w:r w:rsidRPr="00C932BE">
        <w:rPr>
          <w:rFonts w:ascii="Arial" w:eastAsia="Times New Roman" w:hAnsi="Arial" w:cs="Arial"/>
          <w:color w:val="393536"/>
          <w:sz w:val="20"/>
          <w:szCs w:val="20"/>
          <w:lang w:eastAsia="es-ES"/>
        </w:rPr>
        <w:t>reemplazado</w:t>
      </w:r>
      <w:proofErr w:type="spellEnd"/>
      <w:r w:rsidRPr="00C932BE">
        <w:rPr>
          <w:rFonts w:ascii="Arial" w:eastAsia="Times New Roman" w:hAnsi="Arial" w:cs="Arial"/>
          <w:color w:val="393536"/>
          <w:sz w:val="20"/>
          <w:szCs w:val="20"/>
          <w:lang w:eastAsia="es-ES"/>
        </w:rPr>
        <w:t xml:space="preserve"> a la </w:t>
      </w:r>
      <w:proofErr w:type="spellStart"/>
      <w:r w:rsidRPr="00C932BE">
        <w:rPr>
          <w:rFonts w:ascii="Arial" w:eastAsia="Times New Roman" w:hAnsi="Arial" w:cs="Arial"/>
          <w:color w:val="393536"/>
          <w:sz w:val="20"/>
          <w:szCs w:val="20"/>
          <w:lang w:eastAsia="es-ES"/>
        </w:rPr>
        <w:t>half</w:t>
      </w:r>
      <w:proofErr w:type="spellEnd"/>
      <w:r w:rsidRPr="00C932BE">
        <w:rPr>
          <w:rFonts w:ascii="Arial" w:eastAsia="Times New Roman" w:hAnsi="Arial" w:cs="Arial"/>
          <w:color w:val="393536"/>
          <w:sz w:val="20"/>
          <w:szCs w:val="20"/>
          <w:lang w:eastAsia="es-ES"/>
        </w:rPr>
        <w:t xml:space="preserve"> </w:t>
      </w:r>
      <w:proofErr w:type="spellStart"/>
      <w:r w:rsidRPr="00C932BE">
        <w:rPr>
          <w:rFonts w:ascii="Arial" w:eastAsia="Times New Roman" w:hAnsi="Arial" w:cs="Arial"/>
          <w:color w:val="393536"/>
          <w:sz w:val="20"/>
          <w:szCs w:val="20"/>
          <w:lang w:eastAsia="es-ES"/>
        </w:rPr>
        <w:t>duplex</w:t>
      </w:r>
      <w:proofErr w:type="spellEnd"/>
      <w:r w:rsidRPr="00C932BE">
        <w:rPr>
          <w:rFonts w:ascii="Arial" w:eastAsia="Times New Roman" w:hAnsi="Arial" w:cs="Arial"/>
          <w:color w:val="393536"/>
          <w:sz w:val="20"/>
          <w:szCs w:val="20"/>
          <w:lang w:eastAsia="es-ES"/>
        </w:rPr>
        <w:t xml:space="preserve"> en los elementos de hardware más modernos.</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 xml:space="preserve">Full </w:t>
      </w:r>
      <w:proofErr w:type="spellStart"/>
      <w:r w:rsidRPr="00C932BE">
        <w:rPr>
          <w:rFonts w:ascii="Arial" w:eastAsia="Times New Roman" w:hAnsi="Arial" w:cs="Arial"/>
          <w:b/>
          <w:bCs/>
          <w:color w:val="393536"/>
          <w:sz w:val="20"/>
          <w:szCs w:val="20"/>
          <w:lang w:eastAsia="es-ES"/>
        </w:rPr>
        <w:t>duplex</w:t>
      </w:r>
      <w:proofErr w:type="spellEnd"/>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En las comunicaciones full-</w:t>
      </w:r>
      <w:proofErr w:type="spellStart"/>
      <w:r w:rsidRPr="00C932BE">
        <w:rPr>
          <w:rFonts w:ascii="Arial" w:eastAsia="Times New Roman" w:hAnsi="Arial" w:cs="Arial"/>
          <w:color w:val="393536"/>
          <w:sz w:val="20"/>
          <w:szCs w:val="20"/>
          <w:lang w:eastAsia="es-ES"/>
        </w:rPr>
        <w:t>duplex</w:t>
      </w:r>
      <w:proofErr w:type="spellEnd"/>
      <w:r w:rsidRPr="00C932BE">
        <w:rPr>
          <w:rFonts w:ascii="Arial" w:eastAsia="Times New Roman" w:hAnsi="Arial" w:cs="Arial"/>
          <w:color w:val="393536"/>
          <w:sz w:val="20"/>
          <w:szCs w:val="20"/>
          <w:lang w:eastAsia="es-ES"/>
        </w:rPr>
        <w:t xml:space="preserve"> el flujo de datos es bidireccional, por lo tanto la información puede enviarse y recibirse al mismo tiempo. La capacidad bidireccional mejora el rendimiento, dado que reduce el tiempo de espera entre las transmisiones. Actualmente, la mayoría de las tarjetas NIC Ethernet, </w:t>
      </w:r>
      <w:proofErr w:type="spellStart"/>
      <w:r w:rsidRPr="00C932BE">
        <w:rPr>
          <w:rFonts w:ascii="Arial" w:eastAsia="Times New Roman" w:hAnsi="Arial" w:cs="Arial"/>
          <w:color w:val="393536"/>
          <w:sz w:val="20"/>
          <w:szCs w:val="20"/>
          <w:lang w:eastAsia="es-ES"/>
        </w:rPr>
        <w:t>Fast</w:t>
      </w:r>
      <w:proofErr w:type="spellEnd"/>
      <w:r w:rsidRPr="00C932BE">
        <w:rPr>
          <w:rFonts w:ascii="Arial" w:eastAsia="Times New Roman" w:hAnsi="Arial" w:cs="Arial"/>
          <w:color w:val="393536"/>
          <w:sz w:val="20"/>
          <w:szCs w:val="20"/>
          <w:lang w:eastAsia="es-ES"/>
        </w:rPr>
        <w:t xml:space="preserve"> Ethernet y Gigabit Ethernet disponibles en el mercado proporciona capacidad full-</w:t>
      </w:r>
      <w:proofErr w:type="spellStart"/>
      <w:r w:rsidRPr="00C932BE">
        <w:rPr>
          <w:rFonts w:ascii="Arial" w:eastAsia="Times New Roman" w:hAnsi="Arial" w:cs="Arial"/>
          <w:color w:val="393536"/>
          <w:sz w:val="20"/>
          <w:szCs w:val="20"/>
          <w:lang w:eastAsia="es-ES"/>
        </w:rPr>
        <w:t>duplex</w:t>
      </w:r>
      <w:proofErr w:type="spellEnd"/>
      <w:r w:rsidRPr="00C932BE">
        <w:rPr>
          <w:rFonts w:ascii="Arial" w:eastAsia="Times New Roman" w:hAnsi="Arial" w:cs="Arial"/>
          <w:color w:val="393536"/>
          <w:sz w:val="20"/>
          <w:szCs w:val="20"/>
          <w:lang w:eastAsia="es-ES"/>
        </w:rPr>
        <w:t>. En el modo full-</w:t>
      </w:r>
      <w:proofErr w:type="spellStart"/>
      <w:r w:rsidRPr="00C932BE">
        <w:rPr>
          <w:rFonts w:ascii="Arial" w:eastAsia="Times New Roman" w:hAnsi="Arial" w:cs="Arial"/>
          <w:color w:val="393536"/>
          <w:sz w:val="20"/>
          <w:szCs w:val="20"/>
          <w:lang w:eastAsia="es-ES"/>
        </w:rPr>
        <w:t>duplex</w:t>
      </w:r>
      <w:proofErr w:type="spellEnd"/>
      <w:r w:rsidRPr="00C932BE">
        <w:rPr>
          <w:rFonts w:ascii="Arial" w:eastAsia="Times New Roman" w:hAnsi="Arial" w:cs="Arial"/>
          <w:color w:val="393536"/>
          <w:sz w:val="20"/>
          <w:szCs w:val="20"/>
          <w:lang w:eastAsia="es-ES"/>
        </w:rPr>
        <w:t>, el circuito de detección de colisiones se encuentra desactivado. Las tramas enviadas por los dos nodos finales conectados no pueden colisionar, dado que éstos utilizan dos circuitos independientes en el cable de la red. Cada conexión full-</w:t>
      </w:r>
      <w:proofErr w:type="spellStart"/>
      <w:r w:rsidRPr="00C932BE">
        <w:rPr>
          <w:rFonts w:ascii="Arial" w:eastAsia="Times New Roman" w:hAnsi="Arial" w:cs="Arial"/>
          <w:color w:val="393536"/>
          <w:sz w:val="20"/>
          <w:szCs w:val="20"/>
          <w:lang w:eastAsia="es-ES"/>
        </w:rPr>
        <w:t>duplex</w:t>
      </w:r>
      <w:proofErr w:type="spellEnd"/>
      <w:r w:rsidRPr="00C932BE">
        <w:rPr>
          <w:rFonts w:ascii="Arial" w:eastAsia="Times New Roman" w:hAnsi="Arial" w:cs="Arial"/>
          <w:color w:val="393536"/>
          <w:sz w:val="20"/>
          <w:szCs w:val="20"/>
          <w:lang w:eastAsia="es-ES"/>
        </w:rPr>
        <w:t xml:space="preserve"> utiliza un solo puerto. Las conexiones full-</w:t>
      </w:r>
      <w:proofErr w:type="spellStart"/>
      <w:r w:rsidRPr="00C932BE">
        <w:rPr>
          <w:rFonts w:ascii="Arial" w:eastAsia="Times New Roman" w:hAnsi="Arial" w:cs="Arial"/>
          <w:color w:val="393536"/>
          <w:sz w:val="20"/>
          <w:szCs w:val="20"/>
          <w:lang w:eastAsia="es-ES"/>
        </w:rPr>
        <w:t>duplex</w:t>
      </w:r>
      <w:proofErr w:type="spellEnd"/>
      <w:r w:rsidRPr="00C932BE">
        <w:rPr>
          <w:rFonts w:ascii="Arial" w:eastAsia="Times New Roman" w:hAnsi="Arial" w:cs="Arial"/>
          <w:color w:val="393536"/>
          <w:sz w:val="20"/>
          <w:szCs w:val="20"/>
          <w:lang w:eastAsia="es-ES"/>
        </w:rPr>
        <w:t xml:space="preserve"> requieren un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que admita esta modalidad o bien una conexión directa entre dos nodos compatibles con el modo full </w:t>
      </w:r>
      <w:proofErr w:type="spellStart"/>
      <w:r w:rsidRPr="00C932BE">
        <w:rPr>
          <w:rFonts w:ascii="Arial" w:eastAsia="Times New Roman" w:hAnsi="Arial" w:cs="Arial"/>
          <w:color w:val="393536"/>
          <w:sz w:val="20"/>
          <w:szCs w:val="20"/>
          <w:lang w:eastAsia="es-ES"/>
        </w:rPr>
        <w:t>duplex</w:t>
      </w:r>
      <w:proofErr w:type="spellEnd"/>
      <w:r w:rsidRPr="00C932BE">
        <w:rPr>
          <w:rFonts w:ascii="Arial" w:eastAsia="Times New Roman" w:hAnsi="Arial" w:cs="Arial"/>
          <w:color w:val="393536"/>
          <w:sz w:val="20"/>
          <w:szCs w:val="20"/>
          <w:lang w:eastAsia="es-ES"/>
        </w:rPr>
        <w:t xml:space="preserve">. Los nodos que se conecten directamente al puerto de un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dedicado con tarjetas NIC capaces de admitir full </w:t>
      </w:r>
      <w:proofErr w:type="spellStart"/>
      <w:r w:rsidRPr="00C932BE">
        <w:rPr>
          <w:rFonts w:ascii="Arial" w:eastAsia="Times New Roman" w:hAnsi="Arial" w:cs="Arial"/>
          <w:color w:val="393536"/>
          <w:sz w:val="20"/>
          <w:szCs w:val="20"/>
          <w:lang w:eastAsia="es-ES"/>
        </w:rPr>
        <w:t>duplex</w:t>
      </w:r>
      <w:proofErr w:type="spellEnd"/>
      <w:r w:rsidRPr="00C932BE">
        <w:rPr>
          <w:rFonts w:ascii="Arial" w:eastAsia="Times New Roman" w:hAnsi="Arial" w:cs="Arial"/>
          <w:color w:val="393536"/>
          <w:sz w:val="20"/>
          <w:szCs w:val="20"/>
          <w:lang w:eastAsia="es-ES"/>
        </w:rPr>
        <w:t xml:space="preserve"> deben conectarse a puertos que estén configurados para funcionar en el modo full-</w:t>
      </w:r>
      <w:proofErr w:type="spellStart"/>
      <w:r w:rsidRPr="00C932BE">
        <w:rPr>
          <w:rFonts w:ascii="Arial" w:eastAsia="Times New Roman" w:hAnsi="Arial" w:cs="Arial"/>
          <w:color w:val="393536"/>
          <w:sz w:val="20"/>
          <w:szCs w:val="20"/>
          <w:lang w:eastAsia="es-ES"/>
        </w:rPr>
        <w:t>duplex</w:t>
      </w:r>
      <w:proofErr w:type="spellEnd"/>
      <w:r w:rsidRPr="00C932BE">
        <w:rPr>
          <w:rFonts w:ascii="Arial" w:eastAsia="Times New Roman" w:hAnsi="Arial" w:cs="Arial"/>
          <w:color w:val="393536"/>
          <w:sz w:val="20"/>
          <w:szCs w:val="20"/>
          <w:lang w:eastAsia="es-ES"/>
        </w:rPr>
        <w:t>.</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La figura muestra los dos parámetros dúplex que están disponibles en los equipos de red modernos.</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Los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Cisco </w:t>
      </w:r>
      <w:proofErr w:type="spellStart"/>
      <w:r w:rsidRPr="00C932BE">
        <w:rPr>
          <w:rFonts w:ascii="Arial" w:eastAsia="Times New Roman" w:hAnsi="Arial" w:cs="Arial"/>
          <w:color w:val="393536"/>
          <w:sz w:val="20"/>
          <w:szCs w:val="20"/>
          <w:lang w:eastAsia="es-ES"/>
        </w:rPr>
        <w:t>Catalyst</w:t>
      </w:r>
      <w:proofErr w:type="spellEnd"/>
      <w:r w:rsidRPr="00C932BE">
        <w:rPr>
          <w:rFonts w:ascii="Arial" w:eastAsia="Times New Roman" w:hAnsi="Arial" w:cs="Arial"/>
          <w:color w:val="393536"/>
          <w:sz w:val="20"/>
          <w:szCs w:val="20"/>
          <w:lang w:eastAsia="es-ES"/>
        </w:rPr>
        <w:t xml:space="preserve"> admiten tres configuraciones dúplex:</w:t>
      </w:r>
    </w:p>
    <w:p w:rsidR="00C932BE" w:rsidRPr="00C932BE" w:rsidRDefault="00C932BE" w:rsidP="00C932BE">
      <w:pPr>
        <w:numPr>
          <w:ilvl w:val="0"/>
          <w:numId w:val="28"/>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La opción full establece el modo full-</w:t>
      </w:r>
      <w:proofErr w:type="spellStart"/>
      <w:r w:rsidRPr="00C932BE">
        <w:rPr>
          <w:rFonts w:ascii="Arial" w:eastAsia="Times New Roman" w:hAnsi="Arial" w:cs="Arial"/>
          <w:color w:val="393536"/>
          <w:sz w:val="20"/>
          <w:szCs w:val="20"/>
          <w:lang w:eastAsia="es-ES"/>
        </w:rPr>
        <w:t>duplex</w:t>
      </w:r>
      <w:proofErr w:type="spellEnd"/>
      <w:r w:rsidRPr="00C932BE">
        <w:rPr>
          <w:rFonts w:ascii="Arial" w:eastAsia="Times New Roman" w:hAnsi="Arial" w:cs="Arial"/>
          <w:color w:val="393536"/>
          <w:sz w:val="20"/>
          <w:szCs w:val="20"/>
          <w:lang w:eastAsia="es-ES"/>
        </w:rPr>
        <w:t>.</w:t>
      </w:r>
    </w:p>
    <w:p w:rsidR="00C932BE" w:rsidRPr="00C932BE" w:rsidRDefault="00C932BE" w:rsidP="00C932BE">
      <w:pPr>
        <w:numPr>
          <w:ilvl w:val="0"/>
          <w:numId w:val="29"/>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La opción </w:t>
      </w:r>
      <w:proofErr w:type="spellStart"/>
      <w:r w:rsidRPr="00C932BE">
        <w:rPr>
          <w:rFonts w:ascii="Arial" w:eastAsia="Times New Roman" w:hAnsi="Arial" w:cs="Arial"/>
          <w:color w:val="393536"/>
          <w:sz w:val="20"/>
          <w:szCs w:val="20"/>
          <w:lang w:eastAsia="es-ES"/>
        </w:rPr>
        <w:t>half</w:t>
      </w:r>
      <w:proofErr w:type="spellEnd"/>
      <w:r w:rsidRPr="00C932BE">
        <w:rPr>
          <w:rFonts w:ascii="Arial" w:eastAsia="Times New Roman" w:hAnsi="Arial" w:cs="Arial"/>
          <w:color w:val="393536"/>
          <w:sz w:val="20"/>
          <w:szCs w:val="20"/>
          <w:lang w:eastAsia="es-ES"/>
        </w:rPr>
        <w:t xml:space="preserve"> establece el modo </w:t>
      </w:r>
      <w:proofErr w:type="spellStart"/>
      <w:r w:rsidRPr="00C932BE">
        <w:rPr>
          <w:rFonts w:ascii="Arial" w:eastAsia="Times New Roman" w:hAnsi="Arial" w:cs="Arial"/>
          <w:color w:val="393536"/>
          <w:sz w:val="20"/>
          <w:szCs w:val="20"/>
          <w:lang w:eastAsia="es-ES"/>
        </w:rPr>
        <w:t>half-duplex</w:t>
      </w:r>
      <w:proofErr w:type="spellEnd"/>
      <w:r w:rsidRPr="00C932BE">
        <w:rPr>
          <w:rFonts w:ascii="Arial" w:eastAsia="Times New Roman" w:hAnsi="Arial" w:cs="Arial"/>
          <w:color w:val="393536"/>
          <w:sz w:val="20"/>
          <w:szCs w:val="20"/>
          <w:lang w:eastAsia="es-ES"/>
        </w:rPr>
        <w:t>.</w:t>
      </w:r>
    </w:p>
    <w:p w:rsidR="00C932BE" w:rsidRPr="00C932BE" w:rsidRDefault="00C932BE" w:rsidP="00C932BE">
      <w:pPr>
        <w:numPr>
          <w:ilvl w:val="0"/>
          <w:numId w:val="30"/>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La opción auto establece el modo </w:t>
      </w:r>
      <w:proofErr w:type="spellStart"/>
      <w:r w:rsidRPr="00C932BE">
        <w:rPr>
          <w:rFonts w:ascii="Arial" w:eastAsia="Times New Roman" w:hAnsi="Arial" w:cs="Arial"/>
          <w:color w:val="393536"/>
          <w:sz w:val="20"/>
          <w:szCs w:val="20"/>
          <w:lang w:eastAsia="es-ES"/>
        </w:rPr>
        <w:t>autonegociación</w:t>
      </w:r>
      <w:proofErr w:type="spellEnd"/>
      <w:r w:rsidRPr="00C932BE">
        <w:rPr>
          <w:rFonts w:ascii="Arial" w:eastAsia="Times New Roman" w:hAnsi="Arial" w:cs="Arial"/>
          <w:color w:val="393536"/>
          <w:sz w:val="20"/>
          <w:szCs w:val="20"/>
          <w:lang w:eastAsia="es-ES"/>
        </w:rPr>
        <w:t xml:space="preserve"> de dúplex. Cuando este modo se encuentra habilitado, los dos puertos se comunican para decidir el mejor modo de funcionamiento.</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Para los puertos 10/100/1000 y </w:t>
      </w:r>
      <w:proofErr w:type="spellStart"/>
      <w:r w:rsidRPr="00C932BE">
        <w:rPr>
          <w:rFonts w:ascii="Arial" w:eastAsia="Times New Roman" w:hAnsi="Arial" w:cs="Arial"/>
          <w:color w:val="393536"/>
          <w:sz w:val="20"/>
          <w:szCs w:val="20"/>
          <w:lang w:eastAsia="es-ES"/>
        </w:rPr>
        <w:t>Fast</w:t>
      </w:r>
      <w:proofErr w:type="spellEnd"/>
      <w:r w:rsidRPr="00C932BE">
        <w:rPr>
          <w:rFonts w:ascii="Arial" w:eastAsia="Times New Roman" w:hAnsi="Arial" w:cs="Arial"/>
          <w:color w:val="393536"/>
          <w:sz w:val="20"/>
          <w:szCs w:val="20"/>
          <w:lang w:eastAsia="es-ES"/>
        </w:rPr>
        <w:t xml:space="preserve"> Ethernet la opción predeterminada es auto. Para los puertos 100BASE-FX, la opción predeterminada es full. Los puertos 10/100/1000 funcionan </w:t>
      </w:r>
      <w:r w:rsidRPr="00C932BE">
        <w:rPr>
          <w:rFonts w:ascii="Arial" w:eastAsia="Times New Roman" w:hAnsi="Arial" w:cs="Arial"/>
          <w:color w:val="393536"/>
          <w:sz w:val="20"/>
          <w:szCs w:val="20"/>
          <w:lang w:eastAsia="es-ES"/>
        </w:rPr>
        <w:lastRenderedPageBreak/>
        <w:t xml:space="preserve">tanto en el modo </w:t>
      </w:r>
      <w:proofErr w:type="spellStart"/>
      <w:r w:rsidRPr="00C932BE">
        <w:rPr>
          <w:rFonts w:ascii="Arial" w:eastAsia="Times New Roman" w:hAnsi="Arial" w:cs="Arial"/>
          <w:color w:val="393536"/>
          <w:sz w:val="20"/>
          <w:szCs w:val="20"/>
          <w:lang w:eastAsia="es-ES"/>
        </w:rPr>
        <w:t>half-duplex</w:t>
      </w:r>
      <w:proofErr w:type="spellEnd"/>
      <w:r w:rsidRPr="00C932BE">
        <w:rPr>
          <w:rFonts w:ascii="Arial" w:eastAsia="Times New Roman" w:hAnsi="Arial" w:cs="Arial"/>
          <w:color w:val="393536"/>
          <w:sz w:val="20"/>
          <w:szCs w:val="20"/>
          <w:lang w:eastAsia="es-ES"/>
        </w:rPr>
        <w:t xml:space="preserve"> como en el full-</w:t>
      </w:r>
      <w:proofErr w:type="spellStart"/>
      <w:r w:rsidRPr="00C932BE">
        <w:rPr>
          <w:rFonts w:ascii="Arial" w:eastAsia="Times New Roman" w:hAnsi="Arial" w:cs="Arial"/>
          <w:color w:val="393536"/>
          <w:sz w:val="20"/>
          <w:szCs w:val="20"/>
          <w:lang w:eastAsia="es-ES"/>
        </w:rPr>
        <w:t>duplex</w:t>
      </w:r>
      <w:proofErr w:type="spellEnd"/>
      <w:r w:rsidRPr="00C932BE">
        <w:rPr>
          <w:rFonts w:ascii="Arial" w:eastAsia="Times New Roman" w:hAnsi="Arial" w:cs="Arial"/>
          <w:color w:val="393536"/>
          <w:sz w:val="20"/>
          <w:szCs w:val="20"/>
          <w:lang w:eastAsia="es-ES"/>
        </w:rPr>
        <w:t xml:space="preserve"> cuando se establecen en 10 ó 100 Mb/s, pero sólo funcionan en el modo full-</w:t>
      </w:r>
      <w:proofErr w:type="spellStart"/>
      <w:r w:rsidRPr="00C932BE">
        <w:rPr>
          <w:rFonts w:ascii="Arial" w:eastAsia="Times New Roman" w:hAnsi="Arial" w:cs="Arial"/>
          <w:color w:val="393536"/>
          <w:sz w:val="20"/>
          <w:szCs w:val="20"/>
          <w:lang w:eastAsia="es-ES"/>
        </w:rPr>
        <w:t>duplex</w:t>
      </w:r>
      <w:proofErr w:type="spellEnd"/>
      <w:r w:rsidRPr="00C932BE">
        <w:rPr>
          <w:rFonts w:ascii="Arial" w:eastAsia="Times New Roman" w:hAnsi="Arial" w:cs="Arial"/>
          <w:color w:val="393536"/>
          <w:sz w:val="20"/>
          <w:szCs w:val="20"/>
          <w:lang w:eastAsia="es-ES"/>
        </w:rPr>
        <w:t xml:space="preserve"> cuando se establecen en 1000 Mb/s.</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Además de tener la configuración de dúplex correcta, también es necesario tener el tipo de cable adecuado definido para cada puerto. Antes, las conexiones entre dispositivos específicos, como las conexiones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a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a </w:t>
      </w:r>
      <w:proofErr w:type="spellStart"/>
      <w:r w:rsidRPr="00C932BE">
        <w:rPr>
          <w:rFonts w:ascii="Arial" w:eastAsia="Times New Roman" w:hAnsi="Arial" w:cs="Arial"/>
          <w:color w:val="393536"/>
          <w:sz w:val="20"/>
          <w:szCs w:val="20"/>
          <w:lang w:eastAsia="es-ES"/>
        </w:rPr>
        <w:t>router</w:t>
      </w:r>
      <w:proofErr w:type="spellEnd"/>
      <w:r w:rsidRPr="00C932BE">
        <w:rPr>
          <w:rFonts w:ascii="Arial" w:eastAsia="Times New Roman" w:hAnsi="Arial" w:cs="Arial"/>
          <w:color w:val="393536"/>
          <w:sz w:val="20"/>
          <w:szCs w:val="20"/>
          <w:lang w:eastAsia="es-ES"/>
        </w:rPr>
        <w:t xml:space="preserve">,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a host y </w:t>
      </w:r>
      <w:proofErr w:type="spellStart"/>
      <w:r w:rsidRPr="00C932BE">
        <w:rPr>
          <w:rFonts w:ascii="Arial" w:eastAsia="Times New Roman" w:hAnsi="Arial" w:cs="Arial"/>
          <w:color w:val="393536"/>
          <w:sz w:val="20"/>
          <w:szCs w:val="20"/>
          <w:lang w:eastAsia="es-ES"/>
        </w:rPr>
        <w:t>router</w:t>
      </w:r>
      <w:proofErr w:type="spellEnd"/>
      <w:r w:rsidRPr="00C932BE">
        <w:rPr>
          <w:rFonts w:ascii="Arial" w:eastAsia="Times New Roman" w:hAnsi="Arial" w:cs="Arial"/>
          <w:color w:val="393536"/>
          <w:sz w:val="20"/>
          <w:szCs w:val="20"/>
          <w:lang w:eastAsia="es-ES"/>
        </w:rPr>
        <w:t xml:space="preserve"> a host, requerían el uso de tipos de cables específicos (de conexión cruzada o de conexión directa). Ahora, en cambio, la mayoría de los dispositivos de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admiten el comando de configuración de interfaz </w:t>
      </w:r>
      <w:r w:rsidRPr="00C932BE">
        <w:rPr>
          <w:rFonts w:ascii="Courier New" w:eastAsia="Times New Roman" w:hAnsi="Courier New" w:cs="Courier New"/>
          <w:b/>
          <w:bCs/>
          <w:color w:val="393536"/>
          <w:sz w:val="20"/>
          <w:szCs w:val="20"/>
          <w:lang w:eastAsia="es-ES"/>
        </w:rPr>
        <w:t>mdix auto</w:t>
      </w:r>
      <w:r w:rsidRPr="00C932BE">
        <w:rPr>
          <w:rFonts w:ascii="Arial" w:eastAsia="Times New Roman" w:hAnsi="Arial" w:cs="Arial"/>
          <w:color w:val="393536"/>
          <w:sz w:val="20"/>
          <w:szCs w:val="20"/>
          <w:lang w:eastAsia="es-ES"/>
        </w:rPr>
        <w:t> en la CLI para habilitar la característica automática de conexión cruzada de interfaz dependiente del medio (MDIX automática o auto-MDIX).</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Al habilitar la función auto-MDIX, 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detecta el tipo de cable que se requiere para las conexiones Ethernet de cobre y, conforme a ello, configura las interfaces. Por lo tanto, se puede utilizar un cable de conexión directa o cruzada para realizar la conexión con un puerto 10/100/1000 de cobre situado en 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independientemente del tipo de dispositivo que esté en el otro extremo de la conexión.</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La función auto-MDIX se habilita de manera predeterminada en los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que ejecutan el software Cisco IOS, versión </w:t>
      </w:r>
      <w:proofErr w:type="gramStart"/>
      <w:r w:rsidRPr="00C932BE">
        <w:rPr>
          <w:rFonts w:ascii="Arial" w:eastAsia="Times New Roman" w:hAnsi="Arial" w:cs="Arial"/>
          <w:color w:val="393536"/>
          <w:sz w:val="20"/>
          <w:szCs w:val="20"/>
          <w:lang w:eastAsia="es-ES"/>
        </w:rPr>
        <w:t>12.2(</w:t>
      </w:r>
      <w:proofErr w:type="gramEnd"/>
      <w:r w:rsidRPr="00C932BE">
        <w:rPr>
          <w:rFonts w:ascii="Arial" w:eastAsia="Times New Roman" w:hAnsi="Arial" w:cs="Arial"/>
          <w:color w:val="393536"/>
          <w:sz w:val="20"/>
          <w:szCs w:val="20"/>
          <w:lang w:eastAsia="es-ES"/>
        </w:rPr>
        <w:t xml:space="preserve">18)SE o posterior. En el caso de las versiones existentes entre Cisco IOS, versión </w:t>
      </w:r>
      <w:proofErr w:type="gramStart"/>
      <w:r w:rsidRPr="00C932BE">
        <w:rPr>
          <w:rFonts w:ascii="Arial" w:eastAsia="Times New Roman" w:hAnsi="Arial" w:cs="Arial"/>
          <w:color w:val="393536"/>
          <w:sz w:val="20"/>
          <w:szCs w:val="20"/>
          <w:lang w:eastAsia="es-ES"/>
        </w:rPr>
        <w:t>12.1(</w:t>
      </w:r>
      <w:proofErr w:type="gramEnd"/>
      <w:r w:rsidRPr="00C932BE">
        <w:rPr>
          <w:rFonts w:ascii="Arial" w:eastAsia="Times New Roman" w:hAnsi="Arial" w:cs="Arial"/>
          <w:color w:val="393536"/>
          <w:sz w:val="20"/>
          <w:szCs w:val="20"/>
          <w:lang w:eastAsia="es-ES"/>
        </w:rPr>
        <w:t>14)EA1 y 12.2(18)SE, la función auto-MDIX se encuentra deshabilitada de manera predeterminada.</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Anteriormente, los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solían utilizar uno de los siguientes métodos de </w:t>
      </w:r>
      <w:proofErr w:type="spellStart"/>
      <w:r w:rsidRPr="00C932BE">
        <w:rPr>
          <w:rFonts w:ascii="Arial" w:eastAsia="Times New Roman" w:hAnsi="Arial" w:cs="Arial"/>
          <w:color w:val="393536"/>
          <w:sz w:val="20"/>
          <w:szCs w:val="20"/>
          <w:lang w:eastAsia="es-ES"/>
        </w:rPr>
        <w:t>reenvío</w:t>
      </w:r>
      <w:proofErr w:type="spellEnd"/>
      <w:r w:rsidRPr="00C932BE">
        <w:rPr>
          <w:rFonts w:ascii="Arial" w:eastAsia="Times New Roman" w:hAnsi="Arial" w:cs="Arial"/>
          <w:color w:val="393536"/>
          <w:sz w:val="20"/>
          <w:szCs w:val="20"/>
          <w:lang w:eastAsia="es-ES"/>
        </w:rPr>
        <w:t xml:space="preserve"> para conmutar datos entre los puertos de la red:</w:t>
      </w:r>
    </w:p>
    <w:p w:rsidR="00C932BE" w:rsidRPr="00C932BE" w:rsidRDefault="00C932BE" w:rsidP="00C932BE">
      <w:pPr>
        <w:numPr>
          <w:ilvl w:val="0"/>
          <w:numId w:val="31"/>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Conmutación por almacenamiento y envío</w:t>
      </w:r>
    </w:p>
    <w:p w:rsidR="00C932BE" w:rsidRPr="00C932BE" w:rsidRDefault="00C932BE" w:rsidP="00C932BE">
      <w:pPr>
        <w:numPr>
          <w:ilvl w:val="0"/>
          <w:numId w:val="32"/>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Conmutación por método de corte</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En la figura 1, se destacan las diferencias entre estos dos métodos.</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En este tipo de conmutación, cuando 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recibe la trama la almacena en los búferes de datos hasta recibir la trama en su totalidad. Durante el proceso de almacenamiento, 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analiza la trama para buscar información acerca de su destino. En este proceso, 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también lleva a cabo una verificación de errores utilizando la porción del tráiler de comprobación de redundancia cíclica (CRC) de la trama de Ethernet.</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La CRC utiliza una fórmula matemática, basada en la cantidad de bits (1) de la trama, para determinar si ésta tiene algún error. Después de confirmar la integridad de la trama, ésta se envía desde el puerto correspondiente hasta su destino. Cuando se detecta un error en la trama, 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la descarta. El proceso de descarte de las tramas con errores reduce la cantidad de ancho de banda consumido por datos dañados. La conmutación por almacenamiento y envío se requiere para el análisis de calidad de servicio (</w:t>
      </w:r>
      <w:proofErr w:type="spellStart"/>
      <w:r w:rsidRPr="00C932BE">
        <w:rPr>
          <w:rFonts w:ascii="Arial" w:eastAsia="Times New Roman" w:hAnsi="Arial" w:cs="Arial"/>
          <w:color w:val="393536"/>
          <w:sz w:val="20"/>
          <w:szCs w:val="20"/>
          <w:lang w:eastAsia="es-ES"/>
        </w:rPr>
        <w:t>QoS</w:t>
      </w:r>
      <w:proofErr w:type="spellEnd"/>
      <w:r w:rsidRPr="00C932BE">
        <w:rPr>
          <w:rFonts w:ascii="Arial" w:eastAsia="Times New Roman" w:hAnsi="Arial" w:cs="Arial"/>
          <w:color w:val="393536"/>
          <w:sz w:val="20"/>
          <w:szCs w:val="20"/>
          <w:lang w:eastAsia="es-ES"/>
        </w:rPr>
        <w:t>) en las redes convergentes, en donde se necesita una clasificación de la trama para decidir el orden de prioridad del tráfico. Por ejemplo: los flujos de datos de voz sobre IP deben tener prioridad sobre el tráfico de exploración Web.</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lastRenderedPageBreak/>
        <w:t xml:space="preserve">En la figura 2, reproduzca la animación para ver una demostración del proceso de almacenamiento y envío. El método de almacenamiento y envío es el único método de </w:t>
      </w:r>
      <w:proofErr w:type="spellStart"/>
      <w:r w:rsidRPr="00C932BE">
        <w:rPr>
          <w:rFonts w:ascii="Arial" w:eastAsia="Times New Roman" w:hAnsi="Arial" w:cs="Arial"/>
          <w:color w:val="393536"/>
          <w:sz w:val="20"/>
          <w:szCs w:val="20"/>
          <w:lang w:eastAsia="es-ES"/>
        </w:rPr>
        <w:t>reenvío</w:t>
      </w:r>
      <w:proofErr w:type="spellEnd"/>
      <w:r w:rsidRPr="00C932BE">
        <w:rPr>
          <w:rFonts w:ascii="Arial" w:eastAsia="Times New Roman" w:hAnsi="Arial" w:cs="Arial"/>
          <w:color w:val="393536"/>
          <w:sz w:val="20"/>
          <w:szCs w:val="20"/>
          <w:lang w:eastAsia="es-ES"/>
        </w:rPr>
        <w:t xml:space="preserve"> que se utiliza en los modelos actuales de los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Cisco </w:t>
      </w:r>
      <w:proofErr w:type="spellStart"/>
      <w:r w:rsidRPr="00C932BE">
        <w:rPr>
          <w:rFonts w:ascii="Arial" w:eastAsia="Times New Roman" w:hAnsi="Arial" w:cs="Arial"/>
          <w:color w:val="393536"/>
          <w:sz w:val="20"/>
          <w:szCs w:val="20"/>
          <w:lang w:eastAsia="es-ES"/>
        </w:rPr>
        <w:t>Catalyst</w:t>
      </w:r>
      <w:proofErr w:type="spellEnd"/>
      <w:r w:rsidRPr="00C932BE">
        <w:rPr>
          <w:rFonts w:ascii="Arial" w:eastAsia="Times New Roman" w:hAnsi="Arial" w:cs="Arial"/>
          <w:color w:val="393536"/>
          <w:sz w:val="20"/>
          <w:szCs w:val="20"/>
          <w:lang w:eastAsia="es-ES"/>
        </w:rPr>
        <w:t>.</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En este tipo de conmutación, 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actúa sobre los datos apenas los recibe, incluso si la transmisión aún no se ha completado. 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recopila en el búfer sólo la información suficiente de la trama como para leer la dirección MAC de destino y así determinar a qué puerto debe </w:t>
      </w:r>
      <w:proofErr w:type="spellStart"/>
      <w:r w:rsidRPr="00C932BE">
        <w:rPr>
          <w:rFonts w:ascii="Arial" w:eastAsia="Times New Roman" w:hAnsi="Arial" w:cs="Arial"/>
          <w:color w:val="393536"/>
          <w:sz w:val="20"/>
          <w:szCs w:val="20"/>
          <w:lang w:eastAsia="es-ES"/>
        </w:rPr>
        <w:t>reenviar</w:t>
      </w:r>
      <w:proofErr w:type="spellEnd"/>
      <w:r w:rsidRPr="00C932BE">
        <w:rPr>
          <w:rFonts w:ascii="Arial" w:eastAsia="Times New Roman" w:hAnsi="Arial" w:cs="Arial"/>
          <w:color w:val="393536"/>
          <w:sz w:val="20"/>
          <w:szCs w:val="20"/>
          <w:lang w:eastAsia="es-ES"/>
        </w:rPr>
        <w:t xml:space="preserve"> los datos. La dirección MAC de destino se encuentra en los primeros 6 bytes de la trama después del preámbulo. 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busca la dirección MAC de destino en su tabla de conmutación, determina el puerto de la interfaz de salida y </w:t>
      </w:r>
      <w:proofErr w:type="spellStart"/>
      <w:r w:rsidRPr="00C932BE">
        <w:rPr>
          <w:rFonts w:ascii="Arial" w:eastAsia="Times New Roman" w:hAnsi="Arial" w:cs="Arial"/>
          <w:color w:val="393536"/>
          <w:sz w:val="20"/>
          <w:szCs w:val="20"/>
          <w:lang w:eastAsia="es-ES"/>
        </w:rPr>
        <w:t>reenvía</w:t>
      </w:r>
      <w:proofErr w:type="spellEnd"/>
      <w:r w:rsidRPr="00C932BE">
        <w:rPr>
          <w:rFonts w:ascii="Arial" w:eastAsia="Times New Roman" w:hAnsi="Arial" w:cs="Arial"/>
          <w:color w:val="393536"/>
          <w:sz w:val="20"/>
          <w:szCs w:val="20"/>
          <w:lang w:eastAsia="es-ES"/>
        </w:rPr>
        <w:t xml:space="preserve"> la trama a su destino mediante el puerto de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designado. 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no lleva a cabo ninguna verificación de errores en la trama. Dado que 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no tiene que esperar que la trama se almacene de manera completa en el búfer y que no realiza ninguna verificación de errores, la conmutación por método de corte es más rápida que la de almacenamiento y envío. No obstante, al no llevar a cabo ninguna verificación de errores, 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w:t>
      </w:r>
      <w:proofErr w:type="spellStart"/>
      <w:r w:rsidRPr="00C932BE">
        <w:rPr>
          <w:rFonts w:ascii="Arial" w:eastAsia="Times New Roman" w:hAnsi="Arial" w:cs="Arial"/>
          <w:color w:val="393536"/>
          <w:sz w:val="20"/>
          <w:szCs w:val="20"/>
          <w:lang w:eastAsia="es-ES"/>
        </w:rPr>
        <w:t>reenvía</w:t>
      </w:r>
      <w:proofErr w:type="spellEnd"/>
      <w:r w:rsidRPr="00C932BE">
        <w:rPr>
          <w:rFonts w:ascii="Arial" w:eastAsia="Times New Roman" w:hAnsi="Arial" w:cs="Arial"/>
          <w:color w:val="393536"/>
          <w:sz w:val="20"/>
          <w:szCs w:val="20"/>
          <w:lang w:eastAsia="es-ES"/>
        </w:rPr>
        <w:t xml:space="preserve"> tramas dañadas a través de la red. Las tramas dañadas consumen ancho de banda mientras se </w:t>
      </w:r>
      <w:proofErr w:type="spellStart"/>
      <w:r w:rsidRPr="00C932BE">
        <w:rPr>
          <w:rFonts w:ascii="Arial" w:eastAsia="Times New Roman" w:hAnsi="Arial" w:cs="Arial"/>
          <w:color w:val="393536"/>
          <w:sz w:val="20"/>
          <w:szCs w:val="20"/>
          <w:lang w:eastAsia="es-ES"/>
        </w:rPr>
        <w:t>reenvían</w:t>
      </w:r>
      <w:proofErr w:type="spellEnd"/>
      <w:r w:rsidRPr="00C932BE">
        <w:rPr>
          <w:rFonts w:ascii="Arial" w:eastAsia="Times New Roman" w:hAnsi="Arial" w:cs="Arial"/>
          <w:color w:val="393536"/>
          <w:sz w:val="20"/>
          <w:szCs w:val="20"/>
          <w:lang w:eastAsia="es-ES"/>
        </w:rPr>
        <w:t>. Al final, la NIC de destino descarta las tramas dañadas.</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Reproduzca la animación para ver una demostración del proceso de conmutación por método de corte.</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A continuación, se presentan dos variantes de la conmutación por método de corte:</w:t>
      </w:r>
    </w:p>
    <w:p w:rsidR="00C932BE" w:rsidRPr="00C932BE" w:rsidRDefault="00C932BE" w:rsidP="00C932BE">
      <w:pPr>
        <w:numPr>
          <w:ilvl w:val="0"/>
          <w:numId w:val="33"/>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Conmutación por envío rápido:</w:t>
      </w:r>
      <w:r w:rsidRPr="00C932BE">
        <w:rPr>
          <w:rFonts w:ascii="Arial" w:eastAsia="Times New Roman" w:hAnsi="Arial" w:cs="Arial"/>
          <w:color w:val="393536"/>
          <w:sz w:val="20"/>
          <w:szCs w:val="20"/>
          <w:lang w:eastAsia="es-ES"/>
        </w:rPr>
        <w:t xml:space="preserve"> este tipo de conmutación ofrece el nivel más bajo de latencia. La conmutación por envío rápido </w:t>
      </w:r>
      <w:proofErr w:type="spellStart"/>
      <w:r w:rsidRPr="00C932BE">
        <w:rPr>
          <w:rFonts w:ascii="Arial" w:eastAsia="Times New Roman" w:hAnsi="Arial" w:cs="Arial"/>
          <w:color w:val="393536"/>
          <w:sz w:val="20"/>
          <w:szCs w:val="20"/>
          <w:lang w:eastAsia="es-ES"/>
        </w:rPr>
        <w:t>reenvía</w:t>
      </w:r>
      <w:proofErr w:type="spellEnd"/>
      <w:r w:rsidRPr="00C932BE">
        <w:rPr>
          <w:rFonts w:ascii="Arial" w:eastAsia="Times New Roman" w:hAnsi="Arial" w:cs="Arial"/>
          <w:color w:val="393536"/>
          <w:sz w:val="20"/>
          <w:szCs w:val="20"/>
          <w:lang w:eastAsia="es-ES"/>
        </w:rPr>
        <w:t xml:space="preserve"> el paquete inmediatamente después de leer la dirección de destino. Como la conmutación por envío rápido comienza a </w:t>
      </w:r>
      <w:proofErr w:type="spellStart"/>
      <w:r w:rsidRPr="00C932BE">
        <w:rPr>
          <w:rFonts w:ascii="Arial" w:eastAsia="Times New Roman" w:hAnsi="Arial" w:cs="Arial"/>
          <w:color w:val="393536"/>
          <w:sz w:val="20"/>
          <w:szCs w:val="20"/>
          <w:lang w:eastAsia="es-ES"/>
        </w:rPr>
        <w:t>reenviar</w:t>
      </w:r>
      <w:proofErr w:type="spellEnd"/>
      <w:r w:rsidRPr="00C932BE">
        <w:rPr>
          <w:rFonts w:ascii="Arial" w:eastAsia="Times New Roman" w:hAnsi="Arial" w:cs="Arial"/>
          <w:color w:val="393536"/>
          <w:sz w:val="20"/>
          <w:szCs w:val="20"/>
          <w:lang w:eastAsia="es-ES"/>
        </w:rPr>
        <w:t xml:space="preserve"> el paquete antes de haberlo recibido en forma completa, es probable que a veces los paquetes se entreguen con errores. Esto ocurre con poca frecuencia y el adaptador de red de destino descarta los paquetes defectuosos en el momento de su recepción. En el modo de envío rápido, la latencia se mide desde el primer bit recibido hasta el primer bit transmitido. La conmutación por envío rápido es el típico método de corte.</w:t>
      </w:r>
    </w:p>
    <w:p w:rsidR="00C932BE" w:rsidRPr="00C932BE" w:rsidRDefault="00C932BE" w:rsidP="00C932BE">
      <w:pPr>
        <w:numPr>
          <w:ilvl w:val="0"/>
          <w:numId w:val="34"/>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 xml:space="preserve">Conmutación libre de </w:t>
      </w:r>
      <w:proofErr w:type="spellStart"/>
      <w:r w:rsidRPr="00C932BE">
        <w:rPr>
          <w:rFonts w:ascii="Arial" w:eastAsia="Times New Roman" w:hAnsi="Arial" w:cs="Arial"/>
          <w:b/>
          <w:bCs/>
          <w:color w:val="393536"/>
          <w:sz w:val="20"/>
          <w:szCs w:val="20"/>
          <w:lang w:eastAsia="es-ES"/>
        </w:rPr>
        <w:t>fragmentos</w:t>
      </w:r>
      <w:proofErr w:type="gramStart"/>
      <w:r w:rsidRPr="00C932BE">
        <w:rPr>
          <w:rFonts w:ascii="Arial" w:eastAsia="Times New Roman" w:hAnsi="Arial" w:cs="Arial"/>
          <w:b/>
          <w:bCs/>
          <w:color w:val="393536"/>
          <w:sz w:val="20"/>
          <w:szCs w:val="20"/>
          <w:lang w:eastAsia="es-ES"/>
        </w:rPr>
        <w:t>:</w:t>
      </w:r>
      <w:r w:rsidRPr="00C932BE">
        <w:rPr>
          <w:rFonts w:ascii="Arial" w:eastAsia="Times New Roman" w:hAnsi="Arial" w:cs="Arial"/>
          <w:color w:val="393536"/>
          <w:sz w:val="20"/>
          <w:szCs w:val="20"/>
          <w:lang w:eastAsia="es-ES"/>
        </w:rPr>
        <w:t>en</w:t>
      </w:r>
      <w:proofErr w:type="spellEnd"/>
      <w:proofErr w:type="gramEnd"/>
      <w:r w:rsidRPr="00C932BE">
        <w:rPr>
          <w:rFonts w:ascii="Arial" w:eastAsia="Times New Roman" w:hAnsi="Arial" w:cs="Arial"/>
          <w:color w:val="393536"/>
          <w:sz w:val="20"/>
          <w:szCs w:val="20"/>
          <w:lang w:eastAsia="es-ES"/>
        </w:rPr>
        <w:t xml:space="preserve"> este método, 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almacena los primeros 64 bytes de la trama antes de hacer el </w:t>
      </w:r>
      <w:proofErr w:type="spellStart"/>
      <w:r w:rsidRPr="00C932BE">
        <w:rPr>
          <w:rFonts w:ascii="Arial" w:eastAsia="Times New Roman" w:hAnsi="Arial" w:cs="Arial"/>
          <w:color w:val="393536"/>
          <w:sz w:val="20"/>
          <w:szCs w:val="20"/>
          <w:lang w:eastAsia="es-ES"/>
        </w:rPr>
        <w:t>reenvío</w:t>
      </w:r>
      <w:proofErr w:type="spellEnd"/>
      <w:r w:rsidRPr="00C932BE">
        <w:rPr>
          <w:rFonts w:ascii="Arial" w:eastAsia="Times New Roman" w:hAnsi="Arial" w:cs="Arial"/>
          <w:color w:val="393536"/>
          <w:sz w:val="20"/>
          <w:szCs w:val="20"/>
          <w:lang w:eastAsia="es-ES"/>
        </w:rPr>
        <w:t xml:space="preserve">. Este tipo de conmutación se puede definir como un punto intermedio entre la conmutación por almacenamiento y envío y la conmutación por método de corte. El motivo por el cual la conmutación libre de fragmentos almacena sólo los primeros 64 bytes de la trama es que la mayoría de los errores y las colisiones de la red se producen en esos primeros 64 bytes. El método de conmutación libre de fragmentos intenta mejorar la conmutación por envío rápido mediante una pequeña verificación de errores en los primeros 64 bytes de la trama, a fin de asegurar que no se hayan producido colisiones antes de </w:t>
      </w:r>
      <w:proofErr w:type="spellStart"/>
      <w:r w:rsidRPr="00C932BE">
        <w:rPr>
          <w:rFonts w:ascii="Arial" w:eastAsia="Times New Roman" w:hAnsi="Arial" w:cs="Arial"/>
          <w:color w:val="393536"/>
          <w:sz w:val="20"/>
          <w:szCs w:val="20"/>
          <w:lang w:eastAsia="es-ES"/>
        </w:rPr>
        <w:t>reenviar</w:t>
      </w:r>
      <w:proofErr w:type="spellEnd"/>
      <w:r w:rsidRPr="00C932BE">
        <w:rPr>
          <w:rFonts w:ascii="Arial" w:eastAsia="Times New Roman" w:hAnsi="Arial" w:cs="Arial"/>
          <w:color w:val="393536"/>
          <w:sz w:val="20"/>
          <w:szCs w:val="20"/>
          <w:lang w:eastAsia="es-ES"/>
        </w:rPr>
        <w:t xml:space="preserve"> la trama. La conmutación libre de fragmentos es un punto intermedio entre el alto nivel de latencia y la gran integridad que ofrece la conmutación por almacenamiento y envío, y el bajo nivel de latencia y la integridad reducida que brinda la conmutación por envío rápido.</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En la ilustración, se muestra un ejemplo de conmutación por método de corte.</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Algunos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se configuran para realizar una conmutación por método de corte por puerto hasta llegar a un umbral de error definido por el usuario y luego cambian la conmutación al modo de almacenamiento y envío. Si el índice de error está por debajo del umbral, el puerto vuelve automáticamente a la conmutación por método de corte.</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Según lo analizado, un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examina parte de un paquete, o su totalidad, antes de </w:t>
      </w:r>
      <w:proofErr w:type="spellStart"/>
      <w:r w:rsidRPr="00C932BE">
        <w:rPr>
          <w:rFonts w:ascii="Arial" w:eastAsia="Times New Roman" w:hAnsi="Arial" w:cs="Arial"/>
          <w:color w:val="393536"/>
          <w:sz w:val="20"/>
          <w:szCs w:val="20"/>
          <w:lang w:eastAsia="es-ES"/>
        </w:rPr>
        <w:t>reenviarlo</w:t>
      </w:r>
      <w:proofErr w:type="spellEnd"/>
      <w:r w:rsidRPr="00C932BE">
        <w:rPr>
          <w:rFonts w:ascii="Arial" w:eastAsia="Times New Roman" w:hAnsi="Arial" w:cs="Arial"/>
          <w:color w:val="393536"/>
          <w:sz w:val="20"/>
          <w:szCs w:val="20"/>
          <w:lang w:eastAsia="es-ES"/>
        </w:rPr>
        <w:t xml:space="preserve"> al host de destino. Un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Ethernet puede usar una técnica de </w:t>
      </w:r>
      <w:proofErr w:type="spellStart"/>
      <w:r w:rsidRPr="00C932BE">
        <w:rPr>
          <w:rFonts w:ascii="Arial" w:eastAsia="Times New Roman" w:hAnsi="Arial" w:cs="Arial"/>
          <w:color w:val="393536"/>
          <w:sz w:val="20"/>
          <w:szCs w:val="20"/>
          <w:lang w:eastAsia="es-ES"/>
        </w:rPr>
        <w:t>bufferes</w:t>
      </w:r>
      <w:proofErr w:type="spellEnd"/>
      <w:r w:rsidRPr="00C932BE">
        <w:rPr>
          <w:rFonts w:ascii="Arial" w:eastAsia="Times New Roman" w:hAnsi="Arial" w:cs="Arial"/>
          <w:color w:val="393536"/>
          <w:sz w:val="20"/>
          <w:szCs w:val="20"/>
          <w:lang w:eastAsia="es-ES"/>
        </w:rPr>
        <w:t xml:space="preserve"> para almacenar tramas antes de enviarlas. El almacenamiento en buffers también puede utilizarse cuando el puerto de destino está ocupado debido a una congestión. 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almacena la trama hasta el momento en que pueda transmitirse.</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Como se muestra en la ilustración, existen dos métodos de almacenamiento en búfer de memoria: el método basado en puerto y el de memoria compartida.</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Búfer de memoria basada en puerto</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En el búfer de memoria basado en puerto, las tramas se almacenan en colas conectadas a puertos de entrada y de salida específicos. Una trama se transmite al puerto de salida una vez que todas las tramas que están delante de ella en la cola se hayan transmitido con éxito. Es posible que una sola trama retarde la transmisión de todas las tramas almacenadas en la memoria debido al tráfico del puerto de destino. Este retraso se produce aunque las demás tramas puedan transmitirse a puertos de destino abiertos.</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Almacenamiento en búfer de memoria compartida</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El búfer de memoria compartida deposita todas las tramas en un búfer de memoria común que comparten todos los puertos del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La cantidad de memoria de búfer que requiere un puerto se asigna de forma dinámica. Las tramas en el búfer se vinculan de forma dinámica al puerto de destino. Esto permite que se pueda recibir el paquete por un puerto y se pueda transmitir por otro puerto, sin tener que colocarlo en otra cola.</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conserva un mapa de enlaces de trama a puerto que indica dónde debe transmitirse el paquete. El enlace del mapa se elimina una vez que la trama se ha transmitido con éxito. La cantidad de tramas almacenadas en el búfer se encuentra limitada por el tamaño del búfer de memoria en su totalidad y no se limita a un solo búfer de puerto. Esto permite la transmisión de tramas más amplias y que se descarte una menor cantidad de ellas. Esto es muy importante para la conmutación asimétrica. La conmutación asimétrica permite diferentes velocidades de datos en diferentes puertos. Esto permite que se dedique más ancho de banda a ciertos puertos, como un puerto conectado a un servidor.</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Al seleccionar un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es importante comprender las características clave de las opciones de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disponibles. Esto significa que es necesario tomar decisiones sobre las características, por ejemplo, si es necesario que tenga alimentación por Ethernet (</w:t>
      </w:r>
      <w:proofErr w:type="spellStart"/>
      <w:r w:rsidRPr="00C932BE">
        <w:rPr>
          <w:rFonts w:ascii="Arial" w:eastAsia="Times New Roman" w:hAnsi="Arial" w:cs="Arial"/>
          <w:color w:val="393536"/>
          <w:sz w:val="20"/>
          <w:szCs w:val="20"/>
          <w:lang w:eastAsia="es-ES"/>
        </w:rPr>
        <w:t>PoE</w:t>
      </w:r>
      <w:proofErr w:type="spellEnd"/>
      <w:r w:rsidRPr="00C932BE">
        <w:rPr>
          <w:rFonts w:ascii="Arial" w:eastAsia="Times New Roman" w:hAnsi="Arial" w:cs="Arial"/>
          <w:color w:val="393536"/>
          <w:sz w:val="20"/>
          <w:szCs w:val="20"/>
          <w:lang w:eastAsia="es-ES"/>
        </w:rPr>
        <w:t xml:space="preserve">) o cuál es la “velocidad de </w:t>
      </w:r>
      <w:proofErr w:type="spellStart"/>
      <w:r w:rsidRPr="00C932BE">
        <w:rPr>
          <w:rFonts w:ascii="Arial" w:eastAsia="Times New Roman" w:hAnsi="Arial" w:cs="Arial"/>
          <w:color w:val="393536"/>
          <w:sz w:val="20"/>
          <w:szCs w:val="20"/>
          <w:lang w:eastAsia="es-ES"/>
        </w:rPr>
        <w:t>reenvío</w:t>
      </w:r>
      <w:proofErr w:type="spellEnd"/>
      <w:r w:rsidRPr="00C932BE">
        <w:rPr>
          <w:rFonts w:ascii="Arial" w:eastAsia="Times New Roman" w:hAnsi="Arial" w:cs="Arial"/>
          <w:color w:val="393536"/>
          <w:sz w:val="20"/>
          <w:szCs w:val="20"/>
          <w:lang w:eastAsia="es-ES"/>
        </w:rPr>
        <w:t>” preferida.</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Como se muestra en la figura 1, </w:t>
      </w:r>
      <w:proofErr w:type="spellStart"/>
      <w:r w:rsidRPr="00C932BE">
        <w:rPr>
          <w:rFonts w:ascii="Arial" w:eastAsia="Times New Roman" w:hAnsi="Arial" w:cs="Arial"/>
          <w:color w:val="393536"/>
          <w:sz w:val="20"/>
          <w:szCs w:val="20"/>
          <w:lang w:eastAsia="es-ES"/>
        </w:rPr>
        <w:t>PoE</w:t>
      </w:r>
      <w:proofErr w:type="spellEnd"/>
      <w:r w:rsidRPr="00C932BE">
        <w:rPr>
          <w:rFonts w:ascii="Arial" w:eastAsia="Times New Roman" w:hAnsi="Arial" w:cs="Arial"/>
          <w:color w:val="393536"/>
          <w:sz w:val="20"/>
          <w:szCs w:val="20"/>
          <w:lang w:eastAsia="es-ES"/>
        </w:rPr>
        <w:t xml:space="preserve"> permite que un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suministre alimentación a un dispositivo, como teléfonos IP y algunos puntos de acceso inalámbrico, a través de los cables de Ethernet existentes. Esto proporciona mayor flexibilidad de instalación.</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Las tasas de </w:t>
      </w:r>
      <w:proofErr w:type="spellStart"/>
      <w:r w:rsidRPr="00C932BE">
        <w:rPr>
          <w:rFonts w:ascii="Arial" w:eastAsia="Times New Roman" w:hAnsi="Arial" w:cs="Arial"/>
          <w:color w:val="393536"/>
          <w:sz w:val="20"/>
          <w:szCs w:val="20"/>
          <w:lang w:eastAsia="es-ES"/>
        </w:rPr>
        <w:t>reenvío</w:t>
      </w:r>
      <w:proofErr w:type="spellEnd"/>
      <w:r w:rsidRPr="00C932BE">
        <w:rPr>
          <w:rFonts w:ascii="Arial" w:eastAsia="Times New Roman" w:hAnsi="Arial" w:cs="Arial"/>
          <w:color w:val="393536"/>
          <w:sz w:val="20"/>
          <w:szCs w:val="20"/>
          <w:lang w:eastAsia="es-ES"/>
        </w:rPr>
        <w:t xml:space="preserve"> definen las capacidades de procesamiento de un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mediante la estimación de la cantidad de datos que este puede procesar por segundo. Las líneas de productos con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se clasifican según las velocidades de </w:t>
      </w:r>
      <w:proofErr w:type="spellStart"/>
      <w:r w:rsidRPr="00C932BE">
        <w:rPr>
          <w:rFonts w:ascii="Arial" w:eastAsia="Times New Roman" w:hAnsi="Arial" w:cs="Arial"/>
          <w:color w:val="393536"/>
          <w:sz w:val="20"/>
          <w:szCs w:val="20"/>
          <w:lang w:eastAsia="es-ES"/>
        </w:rPr>
        <w:t>reenvío</w:t>
      </w:r>
      <w:proofErr w:type="spellEnd"/>
      <w:r w:rsidRPr="00C932BE">
        <w:rPr>
          <w:rFonts w:ascii="Arial" w:eastAsia="Times New Roman" w:hAnsi="Arial" w:cs="Arial"/>
          <w:color w:val="393536"/>
          <w:sz w:val="20"/>
          <w:szCs w:val="20"/>
          <w:lang w:eastAsia="es-ES"/>
        </w:rPr>
        <w:t xml:space="preserve">. Los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de la capa de entrada presentan velocidades inferiores que los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de la capa empresarial. Otras </w:t>
      </w:r>
      <w:r w:rsidRPr="00C932BE">
        <w:rPr>
          <w:rFonts w:ascii="Arial" w:eastAsia="Times New Roman" w:hAnsi="Arial" w:cs="Arial"/>
          <w:color w:val="393536"/>
          <w:sz w:val="20"/>
          <w:szCs w:val="20"/>
          <w:lang w:eastAsia="es-ES"/>
        </w:rPr>
        <w:lastRenderedPageBreak/>
        <w:t xml:space="preserve">consideraciones incluyen si el dispositivo es apilable o no apilable, así como el grosor del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(expresado en cantidad de unidades en bastidor) y la densidad de puertos, o la cantidad de puertos disponibles en un único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La densidad de puertos de un dispositivo puede variar, lo que depende de si el dispositivo es de configuración fija o un dispositivo modular.</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Con frecuencia estas opciones se denominan factores de forma del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proofErr w:type="spellStart"/>
      <w:r w:rsidRPr="00C932BE">
        <w:rPr>
          <w:rFonts w:ascii="Arial" w:eastAsia="Times New Roman" w:hAnsi="Arial" w:cs="Arial"/>
          <w:b/>
          <w:bCs/>
          <w:color w:val="393536"/>
          <w:sz w:val="20"/>
          <w:szCs w:val="20"/>
          <w:lang w:eastAsia="es-ES"/>
        </w:rPr>
        <w:t>Switches</w:t>
      </w:r>
      <w:proofErr w:type="spellEnd"/>
      <w:r w:rsidRPr="00C932BE">
        <w:rPr>
          <w:rFonts w:ascii="Arial" w:eastAsia="Times New Roman" w:hAnsi="Arial" w:cs="Arial"/>
          <w:b/>
          <w:bCs/>
          <w:color w:val="393536"/>
          <w:sz w:val="20"/>
          <w:szCs w:val="20"/>
          <w:lang w:eastAsia="es-ES"/>
        </w:rPr>
        <w:t xml:space="preserve"> de configuración fija</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Los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de configuración fija son sólo lo que podría esperarse: fijos en su configuración. Esto significa que no se pueden agregar características u opciones al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más allá de las que originalmente vienen con él. El modelo en particular que se compra determina las características y opciones disponibles. Por ejemplo, si se adquiere un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fijo gigabit de 24 puertos, no se pueden agregar puertos cuando se les necesite. Habitualmente, existen diferentes opciones de configuración que varían en cuanto al número y al tipo de puertos incluidos.</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proofErr w:type="spellStart"/>
      <w:r w:rsidRPr="00C932BE">
        <w:rPr>
          <w:rFonts w:ascii="Arial" w:eastAsia="Times New Roman" w:hAnsi="Arial" w:cs="Arial"/>
          <w:b/>
          <w:bCs/>
          <w:color w:val="393536"/>
          <w:sz w:val="20"/>
          <w:szCs w:val="20"/>
          <w:lang w:eastAsia="es-ES"/>
        </w:rPr>
        <w:t>Switches</w:t>
      </w:r>
      <w:proofErr w:type="spellEnd"/>
      <w:r w:rsidRPr="00C932BE">
        <w:rPr>
          <w:rFonts w:ascii="Arial" w:eastAsia="Times New Roman" w:hAnsi="Arial" w:cs="Arial"/>
          <w:b/>
          <w:bCs/>
          <w:color w:val="393536"/>
          <w:sz w:val="20"/>
          <w:szCs w:val="20"/>
          <w:lang w:eastAsia="es-ES"/>
        </w:rPr>
        <w:t xml:space="preserve"> modulares</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Los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modulares ofrecen más flexibilidad en su configuración. Habitualmente, los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modulares vienen con chasis de diferentes tamaños que permiten la instalación de diferentes números de tarjetas de líneas modulares. Las tarjetas de línea son las que contienen los puertos. La tarjeta de línea se ajusta al chasis del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de igual manera que las tarjetas de expansión se ajustan en la PC. Cuanto más grande es el chasis, más módulos puede admitir. Como se observa en la figura, es posible elegir entre muchos tamaños de chasis diferentes. Si se compró un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modular con una tarjeta de línea de 24 puertos, con facilidad se podría agregar una tarjeta de línea de 24 puertos para hacer que el número de puertos ascienda a 48.</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En la figura 2, se muestran ejemplos de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de configuración fija, modular y apilable.</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Las líneas de productos de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Cisco se utilizan a gran escala en todo el mundo, en gran parte debido a la flexibilidad que proporcionan para opciones complementarias. Cisco IOS no solo tiene el conjunto más completo de características disponibles en relación con cualquier otro sistema operativo de red, sino que además el IOS está diseñado a la medida de cada dispositivo de red de Cisco, en especial, los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Para ilustrar las opciones disponibles, que son realmente demasiadas para enumerarlas aquí, nos enfocamos en los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w:t>
      </w:r>
      <w:proofErr w:type="spellStart"/>
      <w:r w:rsidRPr="00C932BE">
        <w:rPr>
          <w:rFonts w:ascii="Arial" w:eastAsia="Times New Roman" w:hAnsi="Arial" w:cs="Arial"/>
          <w:color w:val="393536"/>
          <w:sz w:val="20"/>
          <w:szCs w:val="20"/>
          <w:lang w:eastAsia="es-ES"/>
        </w:rPr>
        <w:t>Catalyst</w:t>
      </w:r>
      <w:proofErr w:type="spellEnd"/>
      <w:r w:rsidRPr="00C932BE">
        <w:rPr>
          <w:rFonts w:ascii="Arial" w:eastAsia="Times New Roman" w:hAnsi="Arial" w:cs="Arial"/>
          <w:color w:val="393536"/>
          <w:sz w:val="20"/>
          <w:szCs w:val="20"/>
          <w:lang w:eastAsia="es-ES"/>
        </w:rPr>
        <w:t xml:space="preserve"> 3560. Los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w:t>
      </w:r>
      <w:proofErr w:type="spellStart"/>
      <w:r w:rsidRPr="00C932BE">
        <w:rPr>
          <w:rFonts w:ascii="Arial" w:eastAsia="Times New Roman" w:hAnsi="Arial" w:cs="Arial"/>
          <w:color w:val="393536"/>
          <w:sz w:val="20"/>
          <w:szCs w:val="20"/>
          <w:lang w:eastAsia="es-ES"/>
        </w:rPr>
        <w:t>Catalyst</w:t>
      </w:r>
      <w:proofErr w:type="spellEnd"/>
      <w:r w:rsidRPr="00C932BE">
        <w:rPr>
          <w:rFonts w:ascii="Arial" w:eastAsia="Times New Roman" w:hAnsi="Arial" w:cs="Arial"/>
          <w:color w:val="393536"/>
          <w:sz w:val="20"/>
          <w:szCs w:val="20"/>
          <w:lang w:eastAsia="es-ES"/>
        </w:rPr>
        <w:t xml:space="preserve"> 3560 tienen puertos de factor de forma conectable pequeño (SFP) que admiten una cantidad de módulos de transceptor SFP. Aquí se presenta una lista de los módulos SFP admitidos en uno o más tipos de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3560:</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 xml:space="preserve">Módulos SFP </w:t>
      </w:r>
      <w:proofErr w:type="spellStart"/>
      <w:r w:rsidRPr="00C932BE">
        <w:rPr>
          <w:rFonts w:ascii="Arial" w:eastAsia="Times New Roman" w:hAnsi="Arial" w:cs="Arial"/>
          <w:b/>
          <w:bCs/>
          <w:color w:val="393536"/>
          <w:sz w:val="20"/>
          <w:szCs w:val="20"/>
          <w:lang w:eastAsia="es-ES"/>
        </w:rPr>
        <w:t>Fast</w:t>
      </w:r>
      <w:proofErr w:type="spellEnd"/>
      <w:r w:rsidRPr="00C932BE">
        <w:rPr>
          <w:rFonts w:ascii="Arial" w:eastAsia="Times New Roman" w:hAnsi="Arial" w:cs="Arial"/>
          <w:b/>
          <w:bCs/>
          <w:color w:val="393536"/>
          <w:sz w:val="20"/>
          <w:szCs w:val="20"/>
          <w:lang w:eastAsia="es-ES"/>
        </w:rPr>
        <w:t xml:space="preserve"> Ethernet:</w:t>
      </w:r>
    </w:p>
    <w:p w:rsidR="00C932BE" w:rsidRPr="00C932BE" w:rsidRDefault="00C932BE" w:rsidP="00C932BE">
      <w:pPr>
        <w:numPr>
          <w:ilvl w:val="0"/>
          <w:numId w:val="35"/>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100BASE-FX (fibra óptica </w:t>
      </w:r>
      <w:proofErr w:type="spellStart"/>
      <w:r w:rsidRPr="00C932BE">
        <w:rPr>
          <w:rFonts w:ascii="Arial" w:eastAsia="Times New Roman" w:hAnsi="Arial" w:cs="Arial"/>
          <w:color w:val="393536"/>
          <w:sz w:val="20"/>
          <w:szCs w:val="20"/>
          <w:lang w:eastAsia="es-ES"/>
        </w:rPr>
        <w:t>multimodo</w:t>
      </w:r>
      <w:proofErr w:type="spellEnd"/>
      <w:r w:rsidRPr="00C932BE">
        <w:rPr>
          <w:rFonts w:ascii="Arial" w:eastAsia="Times New Roman" w:hAnsi="Arial" w:cs="Arial"/>
          <w:color w:val="393536"/>
          <w:sz w:val="20"/>
          <w:szCs w:val="20"/>
          <w:lang w:eastAsia="es-ES"/>
        </w:rPr>
        <w:t xml:space="preserve"> [MMF]) para 2 km</w:t>
      </w:r>
    </w:p>
    <w:p w:rsidR="00C932BE" w:rsidRPr="00C932BE" w:rsidRDefault="00C932BE" w:rsidP="00C932BE">
      <w:pPr>
        <w:numPr>
          <w:ilvl w:val="0"/>
          <w:numId w:val="36"/>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100BASE-LX10 (fibra óptica </w:t>
      </w:r>
      <w:proofErr w:type="spellStart"/>
      <w:r w:rsidRPr="00C932BE">
        <w:rPr>
          <w:rFonts w:ascii="Arial" w:eastAsia="Times New Roman" w:hAnsi="Arial" w:cs="Arial"/>
          <w:color w:val="393536"/>
          <w:sz w:val="20"/>
          <w:szCs w:val="20"/>
          <w:lang w:eastAsia="es-ES"/>
        </w:rPr>
        <w:t>monomodo</w:t>
      </w:r>
      <w:proofErr w:type="spellEnd"/>
      <w:r w:rsidRPr="00C932BE">
        <w:rPr>
          <w:rFonts w:ascii="Arial" w:eastAsia="Times New Roman" w:hAnsi="Arial" w:cs="Arial"/>
          <w:color w:val="393536"/>
          <w:sz w:val="20"/>
          <w:szCs w:val="20"/>
          <w:lang w:eastAsia="es-ES"/>
        </w:rPr>
        <w:t xml:space="preserve"> [SMF]) para 2 km</w:t>
      </w:r>
    </w:p>
    <w:p w:rsidR="00C932BE" w:rsidRPr="00C932BE" w:rsidRDefault="00C932BE" w:rsidP="00C932BE">
      <w:pPr>
        <w:numPr>
          <w:ilvl w:val="0"/>
          <w:numId w:val="37"/>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100BASE-BX10 (SMF) para 10 km</w:t>
      </w:r>
    </w:p>
    <w:p w:rsidR="00C932BE" w:rsidRPr="00C932BE" w:rsidRDefault="00C932BE" w:rsidP="00C932BE">
      <w:pPr>
        <w:numPr>
          <w:ilvl w:val="0"/>
          <w:numId w:val="38"/>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lastRenderedPageBreak/>
        <w:t>100BASE-EX (SMF) para 40 km</w:t>
      </w:r>
    </w:p>
    <w:p w:rsidR="00C932BE" w:rsidRPr="00C932BE" w:rsidRDefault="00C932BE" w:rsidP="00C932BE">
      <w:pPr>
        <w:numPr>
          <w:ilvl w:val="0"/>
          <w:numId w:val="39"/>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100BASE-ZX (SMF) para 80 km</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Módulos SFP Gigabit Ethernet:</w:t>
      </w:r>
    </w:p>
    <w:p w:rsidR="00C932BE" w:rsidRPr="00C932BE" w:rsidRDefault="00C932BE" w:rsidP="00C932BE">
      <w:pPr>
        <w:numPr>
          <w:ilvl w:val="0"/>
          <w:numId w:val="40"/>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1000BASE-SX de 50/62,5 </w:t>
      </w:r>
      <w:proofErr w:type="spellStart"/>
      <w:r w:rsidRPr="00C932BE">
        <w:rPr>
          <w:rFonts w:ascii="Arial" w:eastAsia="Times New Roman" w:hAnsi="Arial" w:cs="Arial"/>
          <w:color w:val="393536"/>
          <w:sz w:val="20"/>
          <w:szCs w:val="20"/>
          <w:lang w:eastAsia="es-ES"/>
        </w:rPr>
        <w:t>μm</w:t>
      </w:r>
      <w:proofErr w:type="spellEnd"/>
      <w:r w:rsidRPr="00C932BE">
        <w:rPr>
          <w:rFonts w:ascii="Arial" w:eastAsia="Times New Roman" w:hAnsi="Arial" w:cs="Arial"/>
          <w:color w:val="393536"/>
          <w:sz w:val="20"/>
          <w:szCs w:val="20"/>
          <w:lang w:eastAsia="es-ES"/>
        </w:rPr>
        <w:t xml:space="preserve"> (MMF), hasta 550/220 m</w:t>
      </w:r>
    </w:p>
    <w:p w:rsidR="00C932BE" w:rsidRPr="00C932BE" w:rsidRDefault="00C932BE" w:rsidP="00C932BE">
      <w:pPr>
        <w:numPr>
          <w:ilvl w:val="0"/>
          <w:numId w:val="41"/>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1000BASE-LX/LH (SMF/MMF), hasta 10 km/0,550 km, respectivamente</w:t>
      </w:r>
    </w:p>
    <w:p w:rsidR="00C932BE" w:rsidRPr="00C932BE" w:rsidRDefault="00C932BE" w:rsidP="00C932BE">
      <w:pPr>
        <w:numPr>
          <w:ilvl w:val="0"/>
          <w:numId w:val="42"/>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1000BASE-ZX (SMF), hasta 70 km</w:t>
      </w:r>
    </w:p>
    <w:p w:rsidR="00C932BE" w:rsidRPr="00C932BE" w:rsidRDefault="00C932BE" w:rsidP="00C932BE">
      <w:pPr>
        <w:numPr>
          <w:ilvl w:val="0"/>
          <w:numId w:val="43"/>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1000BASE-BX10-D y 1000BASE-BX10-U (SMF), hasta 10 km</w:t>
      </w:r>
    </w:p>
    <w:p w:rsidR="00C932BE" w:rsidRPr="00C932BE" w:rsidRDefault="00C932BE" w:rsidP="00C932BE">
      <w:pPr>
        <w:numPr>
          <w:ilvl w:val="0"/>
          <w:numId w:val="44"/>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1000BASE-T (transceptor de hilos de cobre)</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Módulos SFP de 10 Gigabit Ethernet:</w:t>
      </w:r>
    </w:p>
    <w:p w:rsidR="00C932BE" w:rsidRPr="00C932BE" w:rsidRDefault="00C932BE" w:rsidP="00C932BE">
      <w:pPr>
        <w:numPr>
          <w:ilvl w:val="0"/>
          <w:numId w:val="45"/>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10G-SR (MMF), hasta 400 m</w:t>
      </w:r>
    </w:p>
    <w:p w:rsidR="00C932BE" w:rsidRPr="00C932BE" w:rsidRDefault="00C932BE" w:rsidP="00C932BE">
      <w:pPr>
        <w:numPr>
          <w:ilvl w:val="0"/>
          <w:numId w:val="46"/>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10G-SR-X (MMF), hasta 400 m (admiten un intervalo de temperatura extendido)</w:t>
      </w:r>
    </w:p>
    <w:p w:rsidR="00C932BE" w:rsidRPr="00C932BE" w:rsidRDefault="00C932BE" w:rsidP="00C932BE">
      <w:pPr>
        <w:numPr>
          <w:ilvl w:val="0"/>
          <w:numId w:val="47"/>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10G-LRM (MMF), hasta 220 m</w:t>
      </w:r>
    </w:p>
    <w:p w:rsidR="00C932BE" w:rsidRPr="00C932BE" w:rsidRDefault="00C932BE" w:rsidP="00C932BE">
      <w:pPr>
        <w:numPr>
          <w:ilvl w:val="0"/>
          <w:numId w:val="48"/>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FET-10G (MMF), hasta 100 m (para </w:t>
      </w:r>
      <w:proofErr w:type="spellStart"/>
      <w:r w:rsidRPr="00C932BE">
        <w:rPr>
          <w:rFonts w:ascii="Arial" w:eastAsia="Times New Roman" w:hAnsi="Arial" w:cs="Arial"/>
          <w:color w:val="393536"/>
          <w:sz w:val="20"/>
          <w:szCs w:val="20"/>
          <w:lang w:eastAsia="es-ES"/>
        </w:rPr>
        <w:t>uplinks</w:t>
      </w:r>
      <w:proofErr w:type="spellEnd"/>
      <w:r w:rsidRPr="00C932BE">
        <w:rPr>
          <w:rFonts w:ascii="Arial" w:eastAsia="Times New Roman" w:hAnsi="Arial" w:cs="Arial"/>
          <w:color w:val="393536"/>
          <w:sz w:val="20"/>
          <w:szCs w:val="20"/>
          <w:lang w:eastAsia="es-ES"/>
        </w:rPr>
        <w:t xml:space="preserve"> de estructura </w:t>
      </w:r>
      <w:proofErr w:type="spellStart"/>
      <w:r w:rsidRPr="00C932BE">
        <w:rPr>
          <w:rFonts w:ascii="Arial" w:eastAsia="Times New Roman" w:hAnsi="Arial" w:cs="Arial"/>
          <w:color w:val="393536"/>
          <w:sz w:val="20"/>
          <w:szCs w:val="20"/>
          <w:lang w:eastAsia="es-ES"/>
        </w:rPr>
        <w:t>Nexus</w:t>
      </w:r>
      <w:proofErr w:type="spellEnd"/>
      <w:r w:rsidRPr="00C932BE">
        <w:rPr>
          <w:rFonts w:ascii="Arial" w:eastAsia="Times New Roman" w:hAnsi="Arial" w:cs="Arial"/>
          <w:color w:val="393536"/>
          <w:sz w:val="20"/>
          <w:szCs w:val="20"/>
          <w:lang w:eastAsia="es-ES"/>
        </w:rPr>
        <w:t>)</w:t>
      </w:r>
    </w:p>
    <w:p w:rsidR="00C932BE" w:rsidRPr="00C932BE" w:rsidRDefault="00C932BE" w:rsidP="00C932BE">
      <w:pPr>
        <w:numPr>
          <w:ilvl w:val="0"/>
          <w:numId w:val="49"/>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10G-LR (SMF), hasta 10 km</w:t>
      </w:r>
    </w:p>
    <w:p w:rsidR="00C932BE" w:rsidRPr="00C932BE" w:rsidRDefault="00C932BE" w:rsidP="00C932BE">
      <w:pPr>
        <w:numPr>
          <w:ilvl w:val="0"/>
          <w:numId w:val="50"/>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10G-LR-X (SMF), hasta 10 km (admiten un intervalo de temperatura extendido)</w:t>
      </w:r>
    </w:p>
    <w:p w:rsidR="00C932BE" w:rsidRPr="00C932BE" w:rsidRDefault="00C932BE" w:rsidP="00C932BE">
      <w:pPr>
        <w:numPr>
          <w:ilvl w:val="0"/>
          <w:numId w:val="51"/>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10G-ER (SMF), hasta 40 km</w:t>
      </w:r>
    </w:p>
    <w:p w:rsidR="00C932BE" w:rsidRPr="00C932BE" w:rsidRDefault="00C932BE" w:rsidP="00C932BE">
      <w:pPr>
        <w:numPr>
          <w:ilvl w:val="0"/>
          <w:numId w:val="52"/>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10G-ZR (SMF), hasta 80 km</w:t>
      </w:r>
    </w:p>
    <w:p w:rsidR="00C932BE" w:rsidRPr="00C932BE" w:rsidRDefault="00C932BE" w:rsidP="00C932BE">
      <w:pPr>
        <w:numPr>
          <w:ilvl w:val="0"/>
          <w:numId w:val="53"/>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Cable de conductores axiales retorcidos (transceptor de hilos de cobre), hasta 10 m</w:t>
      </w:r>
    </w:p>
    <w:p w:rsidR="00C932BE" w:rsidRPr="00C932BE" w:rsidRDefault="00C932BE" w:rsidP="00C932BE">
      <w:pPr>
        <w:numPr>
          <w:ilvl w:val="0"/>
          <w:numId w:val="54"/>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Fibra óptica activa, hasta 10 m (para conexiones entre bastidores e </w:t>
      </w:r>
      <w:proofErr w:type="spellStart"/>
      <w:r w:rsidRPr="00C932BE">
        <w:rPr>
          <w:rFonts w:ascii="Arial" w:eastAsia="Times New Roman" w:hAnsi="Arial" w:cs="Arial"/>
          <w:color w:val="393536"/>
          <w:sz w:val="20"/>
          <w:szCs w:val="20"/>
          <w:lang w:eastAsia="es-ES"/>
        </w:rPr>
        <w:t>intrabastidor</w:t>
      </w:r>
      <w:proofErr w:type="spellEnd"/>
      <w:r w:rsidRPr="00C932BE">
        <w:rPr>
          <w:rFonts w:ascii="Arial" w:eastAsia="Times New Roman" w:hAnsi="Arial" w:cs="Arial"/>
          <w:color w:val="393536"/>
          <w:sz w:val="20"/>
          <w:szCs w:val="20"/>
          <w:lang w:eastAsia="es-ES"/>
        </w:rPr>
        <w:t>)</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Los módulos 40 Gigabit Ethernet y 100 Gigabit Ethernet son compatibles con los dispositivos Cisco de alta gama, como </w:t>
      </w:r>
      <w:proofErr w:type="spellStart"/>
      <w:r w:rsidRPr="00C932BE">
        <w:rPr>
          <w:rFonts w:ascii="Arial" w:eastAsia="Times New Roman" w:hAnsi="Arial" w:cs="Arial"/>
          <w:color w:val="393536"/>
          <w:sz w:val="20"/>
          <w:szCs w:val="20"/>
          <w:lang w:eastAsia="es-ES"/>
        </w:rPr>
        <w:t>Catalyst</w:t>
      </w:r>
      <w:proofErr w:type="spellEnd"/>
      <w:r w:rsidRPr="00C932BE">
        <w:rPr>
          <w:rFonts w:ascii="Arial" w:eastAsia="Times New Roman" w:hAnsi="Arial" w:cs="Arial"/>
          <w:color w:val="393536"/>
          <w:sz w:val="20"/>
          <w:szCs w:val="20"/>
          <w:lang w:eastAsia="es-ES"/>
        </w:rPr>
        <w:t xml:space="preserve"> 6500, el </w:t>
      </w:r>
      <w:proofErr w:type="spellStart"/>
      <w:r w:rsidRPr="00C932BE">
        <w:rPr>
          <w:rFonts w:ascii="Arial" w:eastAsia="Times New Roman" w:hAnsi="Arial" w:cs="Arial"/>
          <w:color w:val="393536"/>
          <w:sz w:val="20"/>
          <w:szCs w:val="20"/>
          <w:lang w:eastAsia="es-ES"/>
        </w:rPr>
        <w:t>router</w:t>
      </w:r>
      <w:proofErr w:type="spellEnd"/>
      <w:r w:rsidRPr="00C932BE">
        <w:rPr>
          <w:rFonts w:ascii="Arial" w:eastAsia="Times New Roman" w:hAnsi="Arial" w:cs="Arial"/>
          <w:color w:val="393536"/>
          <w:sz w:val="20"/>
          <w:szCs w:val="20"/>
          <w:lang w:eastAsia="es-ES"/>
        </w:rPr>
        <w:t xml:space="preserve"> CRS, el </w:t>
      </w:r>
      <w:proofErr w:type="spellStart"/>
      <w:r w:rsidRPr="00C932BE">
        <w:rPr>
          <w:rFonts w:ascii="Arial" w:eastAsia="Times New Roman" w:hAnsi="Arial" w:cs="Arial"/>
          <w:color w:val="393536"/>
          <w:sz w:val="20"/>
          <w:szCs w:val="20"/>
          <w:lang w:eastAsia="es-ES"/>
        </w:rPr>
        <w:t>router</w:t>
      </w:r>
      <w:proofErr w:type="spellEnd"/>
      <w:r w:rsidRPr="00C932BE">
        <w:rPr>
          <w:rFonts w:ascii="Arial" w:eastAsia="Times New Roman" w:hAnsi="Arial" w:cs="Arial"/>
          <w:color w:val="393536"/>
          <w:sz w:val="20"/>
          <w:szCs w:val="20"/>
          <w:lang w:eastAsia="es-ES"/>
        </w:rPr>
        <w:t xml:space="preserve"> de la serie ASR 9000 y 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de la serie </w:t>
      </w:r>
      <w:proofErr w:type="spellStart"/>
      <w:r w:rsidRPr="00C932BE">
        <w:rPr>
          <w:rFonts w:ascii="Arial" w:eastAsia="Times New Roman" w:hAnsi="Arial" w:cs="Arial"/>
          <w:color w:val="393536"/>
          <w:sz w:val="20"/>
          <w:szCs w:val="20"/>
          <w:lang w:eastAsia="es-ES"/>
        </w:rPr>
        <w:t>Nexus</w:t>
      </w:r>
      <w:proofErr w:type="spellEnd"/>
      <w:r w:rsidRPr="00C932BE">
        <w:rPr>
          <w:rFonts w:ascii="Arial" w:eastAsia="Times New Roman" w:hAnsi="Arial" w:cs="Arial"/>
          <w:color w:val="393536"/>
          <w:sz w:val="20"/>
          <w:szCs w:val="20"/>
          <w:lang w:eastAsia="es-ES"/>
        </w:rPr>
        <w:t> 7000.</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Además de determinar los diversos factores de forma de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es posible que también sea necesario elegir entre un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LAN de capa 2 y un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de capa 3.</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Recuerde que los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LAN de capa 2 llevan a cabo los procesos de conmutación y filtrado solo según la dirección MAC de la capa de enlace de datos (capa 2) del modelo OSI y dependen de los </w:t>
      </w:r>
      <w:proofErr w:type="spellStart"/>
      <w:r w:rsidRPr="00C932BE">
        <w:rPr>
          <w:rFonts w:ascii="Arial" w:eastAsia="Times New Roman" w:hAnsi="Arial" w:cs="Arial"/>
          <w:color w:val="393536"/>
          <w:sz w:val="20"/>
          <w:szCs w:val="20"/>
          <w:lang w:eastAsia="es-ES"/>
        </w:rPr>
        <w:t>routers</w:t>
      </w:r>
      <w:proofErr w:type="spellEnd"/>
      <w:r w:rsidRPr="00C932BE">
        <w:rPr>
          <w:rFonts w:ascii="Arial" w:eastAsia="Times New Roman" w:hAnsi="Arial" w:cs="Arial"/>
          <w:color w:val="393536"/>
          <w:sz w:val="20"/>
          <w:szCs w:val="20"/>
          <w:lang w:eastAsia="es-ES"/>
        </w:rPr>
        <w:t xml:space="preserve"> para pasar datos entre subredes IP independientes (consulte la figura 1).</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lastRenderedPageBreak/>
        <w:t xml:space="preserve">Como se muestra en la figura 2, un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de capa 3, como el </w:t>
      </w:r>
      <w:proofErr w:type="spellStart"/>
      <w:r w:rsidRPr="00C932BE">
        <w:rPr>
          <w:rFonts w:ascii="Arial" w:eastAsia="Times New Roman" w:hAnsi="Arial" w:cs="Arial"/>
          <w:color w:val="393536"/>
          <w:sz w:val="20"/>
          <w:szCs w:val="20"/>
          <w:lang w:eastAsia="es-ES"/>
        </w:rPr>
        <w:t>Catalyst</w:t>
      </w:r>
      <w:proofErr w:type="spellEnd"/>
      <w:r w:rsidRPr="00C932BE">
        <w:rPr>
          <w:rFonts w:ascii="Arial" w:eastAsia="Times New Roman" w:hAnsi="Arial" w:cs="Arial"/>
          <w:color w:val="393536"/>
          <w:sz w:val="20"/>
          <w:szCs w:val="20"/>
          <w:lang w:eastAsia="es-ES"/>
        </w:rPr>
        <w:t xml:space="preserve"> 3560, funciona de manera similar a un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de capa 2, como el </w:t>
      </w:r>
      <w:proofErr w:type="spellStart"/>
      <w:r w:rsidRPr="00C932BE">
        <w:rPr>
          <w:rFonts w:ascii="Arial" w:eastAsia="Times New Roman" w:hAnsi="Arial" w:cs="Arial"/>
          <w:color w:val="393536"/>
          <w:sz w:val="20"/>
          <w:szCs w:val="20"/>
          <w:lang w:eastAsia="es-ES"/>
        </w:rPr>
        <w:t>Catalyst</w:t>
      </w:r>
      <w:proofErr w:type="spellEnd"/>
      <w:r w:rsidRPr="00C932BE">
        <w:rPr>
          <w:rFonts w:ascii="Arial" w:eastAsia="Times New Roman" w:hAnsi="Arial" w:cs="Arial"/>
          <w:color w:val="393536"/>
          <w:sz w:val="20"/>
          <w:szCs w:val="20"/>
          <w:lang w:eastAsia="es-ES"/>
        </w:rPr>
        <w:t xml:space="preserve"> 2960, pero en lugar de utilizar solo la información de la dirección MAC de la capa 2 para las decisiones de </w:t>
      </w:r>
      <w:proofErr w:type="spellStart"/>
      <w:r w:rsidRPr="00C932BE">
        <w:rPr>
          <w:rFonts w:ascii="Arial" w:eastAsia="Times New Roman" w:hAnsi="Arial" w:cs="Arial"/>
          <w:color w:val="393536"/>
          <w:sz w:val="20"/>
          <w:szCs w:val="20"/>
          <w:lang w:eastAsia="es-ES"/>
        </w:rPr>
        <w:t>reenvío</w:t>
      </w:r>
      <w:proofErr w:type="spellEnd"/>
      <w:r w:rsidRPr="00C932BE">
        <w:rPr>
          <w:rFonts w:ascii="Arial" w:eastAsia="Times New Roman" w:hAnsi="Arial" w:cs="Arial"/>
          <w:color w:val="393536"/>
          <w:sz w:val="20"/>
          <w:szCs w:val="20"/>
          <w:lang w:eastAsia="es-ES"/>
        </w:rPr>
        <w:t xml:space="preserve">, los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de capa 3 también pueden utilizar la información de la dirección IP. En lugar de aprender qué direcciones MAC están vinculadas con cada uno de sus puertos, 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de Capa 3 puede también conocer qué direcciones IP están relacionadas con sus interfaces. Esto permite que 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de capa 3 también dirija el tráfico a través de la red sobre la base de la información de la dirección IP.</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Los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de Capa 3 son también capaces de llevar a cabo funciones de enrutamiento de Capa 3, con lo cual se reduce la necesidad de colocar </w:t>
      </w:r>
      <w:proofErr w:type="spellStart"/>
      <w:r w:rsidRPr="00C932BE">
        <w:rPr>
          <w:rFonts w:ascii="Arial" w:eastAsia="Times New Roman" w:hAnsi="Arial" w:cs="Arial"/>
          <w:color w:val="393536"/>
          <w:sz w:val="20"/>
          <w:szCs w:val="20"/>
          <w:lang w:eastAsia="es-ES"/>
        </w:rPr>
        <w:t>routers</w:t>
      </w:r>
      <w:proofErr w:type="spellEnd"/>
      <w:r w:rsidRPr="00C932BE">
        <w:rPr>
          <w:rFonts w:ascii="Arial" w:eastAsia="Times New Roman" w:hAnsi="Arial" w:cs="Arial"/>
          <w:color w:val="393536"/>
          <w:sz w:val="20"/>
          <w:szCs w:val="20"/>
          <w:lang w:eastAsia="es-ES"/>
        </w:rPr>
        <w:t xml:space="preserve"> dedicados en una LAN. Dado que los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de Capa 3 cuentan con un hardware de conmutación especializado, pueden normalmente enviar datos con la misma rapidez con la que pueden conmutar.</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Los dispositivos Cisco que admiten conmutación de capa 3 utilizan Cisco Express </w:t>
      </w:r>
      <w:proofErr w:type="spellStart"/>
      <w:r w:rsidRPr="00C932BE">
        <w:rPr>
          <w:rFonts w:ascii="Arial" w:eastAsia="Times New Roman" w:hAnsi="Arial" w:cs="Arial"/>
          <w:color w:val="393536"/>
          <w:sz w:val="20"/>
          <w:szCs w:val="20"/>
          <w:lang w:eastAsia="es-ES"/>
        </w:rPr>
        <w:t>Forwarding</w:t>
      </w:r>
      <w:proofErr w:type="spellEnd"/>
      <w:r w:rsidRPr="00C932BE">
        <w:rPr>
          <w:rFonts w:ascii="Arial" w:eastAsia="Times New Roman" w:hAnsi="Arial" w:cs="Arial"/>
          <w:color w:val="393536"/>
          <w:sz w:val="20"/>
          <w:szCs w:val="20"/>
          <w:lang w:eastAsia="es-ES"/>
        </w:rPr>
        <w:t xml:space="preserve"> (CEF). Este método de </w:t>
      </w:r>
      <w:proofErr w:type="spellStart"/>
      <w:r w:rsidRPr="00C932BE">
        <w:rPr>
          <w:rFonts w:ascii="Arial" w:eastAsia="Times New Roman" w:hAnsi="Arial" w:cs="Arial"/>
          <w:color w:val="393536"/>
          <w:sz w:val="20"/>
          <w:szCs w:val="20"/>
          <w:lang w:eastAsia="es-ES"/>
        </w:rPr>
        <w:t>reenvío</w:t>
      </w:r>
      <w:proofErr w:type="spellEnd"/>
      <w:r w:rsidRPr="00C932BE">
        <w:rPr>
          <w:rFonts w:ascii="Arial" w:eastAsia="Times New Roman" w:hAnsi="Arial" w:cs="Arial"/>
          <w:color w:val="393536"/>
          <w:sz w:val="20"/>
          <w:szCs w:val="20"/>
          <w:lang w:eastAsia="es-ES"/>
        </w:rPr>
        <w:t xml:space="preserve"> es muy complejo, pero afortunadamente, como sucede con todas las buenas tecnologías, gran parte de lo que sucede se produce “detrás de escena”. Por lo general, CEF requiere muy poca configuración en los dispositivos Cisco.</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Básicamente, CEF desacopla la interdependencia estricta habitual entre la toma de decisiones de capa 2 y de capa 3. Lo que lentifica el </w:t>
      </w:r>
      <w:proofErr w:type="spellStart"/>
      <w:r w:rsidRPr="00C932BE">
        <w:rPr>
          <w:rFonts w:ascii="Arial" w:eastAsia="Times New Roman" w:hAnsi="Arial" w:cs="Arial"/>
          <w:color w:val="393536"/>
          <w:sz w:val="20"/>
          <w:szCs w:val="20"/>
          <w:lang w:eastAsia="es-ES"/>
        </w:rPr>
        <w:t>reenvío</w:t>
      </w:r>
      <w:proofErr w:type="spellEnd"/>
      <w:r w:rsidRPr="00C932BE">
        <w:rPr>
          <w:rFonts w:ascii="Arial" w:eastAsia="Times New Roman" w:hAnsi="Arial" w:cs="Arial"/>
          <w:color w:val="393536"/>
          <w:sz w:val="20"/>
          <w:szCs w:val="20"/>
          <w:lang w:eastAsia="es-ES"/>
        </w:rPr>
        <w:t xml:space="preserve"> de paquetes IP es la referencia constante en ambos sentidos entre las construcciones de capa 2 y capa 3 dentro de un dispositivo de red. Entonces, en la medida en que se puedan desacoplar las estructuras de datos de capa 2 y la capa 3, se acelera el </w:t>
      </w:r>
      <w:proofErr w:type="spellStart"/>
      <w:r w:rsidRPr="00C932BE">
        <w:rPr>
          <w:rFonts w:ascii="Arial" w:eastAsia="Times New Roman" w:hAnsi="Arial" w:cs="Arial"/>
          <w:color w:val="393536"/>
          <w:sz w:val="20"/>
          <w:szCs w:val="20"/>
          <w:lang w:eastAsia="es-ES"/>
        </w:rPr>
        <w:t>reenvío</w:t>
      </w:r>
      <w:proofErr w:type="spellEnd"/>
      <w:r w:rsidRPr="00C932BE">
        <w:rPr>
          <w:rFonts w:ascii="Arial" w:eastAsia="Times New Roman" w:hAnsi="Arial" w:cs="Arial"/>
          <w:color w:val="393536"/>
          <w:sz w:val="20"/>
          <w:szCs w:val="20"/>
          <w:lang w:eastAsia="es-ES"/>
        </w:rPr>
        <w:t>.</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Los dos componentes principales de la operación de CEF son los siguientes:</w:t>
      </w:r>
    </w:p>
    <w:p w:rsidR="00C932BE" w:rsidRPr="00C932BE" w:rsidRDefault="00C932BE" w:rsidP="00C932BE">
      <w:pPr>
        <w:numPr>
          <w:ilvl w:val="0"/>
          <w:numId w:val="55"/>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Base de información de </w:t>
      </w:r>
      <w:proofErr w:type="spellStart"/>
      <w:r w:rsidRPr="00C932BE">
        <w:rPr>
          <w:rFonts w:ascii="Arial" w:eastAsia="Times New Roman" w:hAnsi="Arial" w:cs="Arial"/>
          <w:color w:val="393536"/>
          <w:sz w:val="20"/>
          <w:szCs w:val="20"/>
          <w:lang w:eastAsia="es-ES"/>
        </w:rPr>
        <w:t>reenvío</w:t>
      </w:r>
      <w:proofErr w:type="spellEnd"/>
      <w:r w:rsidRPr="00C932BE">
        <w:rPr>
          <w:rFonts w:ascii="Arial" w:eastAsia="Times New Roman" w:hAnsi="Arial" w:cs="Arial"/>
          <w:color w:val="393536"/>
          <w:sz w:val="20"/>
          <w:szCs w:val="20"/>
          <w:lang w:eastAsia="es-ES"/>
        </w:rPr>
        <w:t xml:space="preserve"> (FIB)</w:t>
      </w:r>
    </w:p>
    <w:p w:rsidR="00C932BE" w:rsidRPr="00C932BE" w:rsidRDefault="00C932BE" w:rsidP="00C932BE">
      <w:pPr>
        <w:numPr>
          <w:ilvl w:val="0"/>
          <w:numId w:val="56"/>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Tablas de adyacencia</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La FIB es conceptualmente similar a una tabla de enrutamiento. Un </w:t>
      </w:r>
      <w:proofErr w:type="spellStart"/>
      <w:r w:rsidRPr="00C932BE">
        <w:rPr>
          <w:rFonts w:ascii="Arial" w:eastAsia="Times New Roman" w:hAnsi="Arial" w:cs="Arial"/>
          <w:color w:val="393536"/>
          <w:sz w:val="20"/>
          <w:szCs w:val="20"/>
          <w:lang w:eastAsia="es-ES"/>
        </w:rPr>
        <w:t>router</w:t>
      </w:r>
      <w:proofErr w:type="spellEnd"/>
      <w:r w:rsidRPr="00C932BE">
        <w:rPr>
          <w:rFonts w:ascii="Arial" w:eastAsia="Times New Roman" w:hAnsi="Arial" w:cs="Arial"/>
          <w:color w:val="393536"/>
          <w:sz w:val="20"/>
          <w:szCs w:val="20"/>
          <w:lang w:eastAsia="es-ES"/>
        </w:rPr>
        <w:t xml:space="preserve"> utiliza la tabla de enrutamiento para determinar el mejor camino hacia una red de destino sobre la base de la porción de red de la dirección IP de destino. Con CEF, la información que antes se almacenaba en la caché de la ruta se almacena ahora en varias estructuras de datos para la conmutación CEF. Las estructuras de datos proporcionan búsquedas optimizadas para un </w:t>
      </w:r>
      <w:proofErr w:type="spellStart"/>
      <w:r w:rsidRPr="00C932BE">
        <w:rPr>
          <w:rFonts w:ascii="Arial" w:eastAsia="Times New Roman" w:hAnsi="Arial" w:cs="Arial"/>
          <w:color w:val="393536"/>
          <w:sz w:val="20"/>
          <w:szCs w:val="20"/>
          <w:lang w:eastAsia="es-ES"/>
        </w:rPr>
        <w:t>reenvío</w:t>
      </w:r>
      <w:proofErr w:type="spellEnd"/>
      <w:r w:rsidRPr="00C932BE">
        <w:rPr>
          <w:rFonts w:ascii="Arial" w:eastAsia="Times New Roman" w:hAnsi="Arial" w:cs="Arial"/>
          <w:color w:val="393536"/>
          <w:sz w:val="20"/>
          <w:szCs w:val="20"/>
          <w:lang w:eastAsia="es-ES"/>
        </w:rPr>
        <w:t xml:space="preserve"> de paquetes eficaz. Los dispositivos de red utilizan la tabla de búsqueda de FIB para tomar decisiones de conmutación basadas en el destino sin tener que acceder a la caché de la ruta.</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La FIB se actualiza cuando se producen cambios en la red y contiene todas las rutas conocidas hasta ese momento.</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La tabla de adyacencia mantiene las direcciones de siguiente salto de la capa 2 para todas las entradas de FIB.</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La separación de la información de posibilidad de conexión (en la tabla FIB) y de la información de </w:t>
      </w:r>
      <w:proofErr w:type="spellStart"/>
      <w:r w:rsidRPr="00C932BE">
        <w:rPr>
          <w:rFonts w:ascii="Arial" w:eastAsia="Times New Roman" w:hAnsi="Arial" w:cs="Arial"/>
          <w:color w:val="393536"/>
          <w:sz w:val="20"/>
          <w:szCs w:val="20"/>
          <w:lang w:eastAsia="es-ES"/>
        </w:rPr>
        <w:t>reenvío</w:t>
      </w:r>
      <w:proofErr w:type="spellEnd"/>
      <w:r w:rsidRPr="00C932BE">
        <w:rPr>
          <w:rFonts w:ascii="Arial" w:eastAsia="Times New Roman" w:hAnsi="Arial" w:cs="Arial"/>
          <w:color w:val="393536"/>
          <w:sz w:val="20"/>
          <w:szCs w:val="20"/>
          <w:lang w:eastAsia="es-ES"/>
        </w:rPr>
        <w:t xml:space="preserve"> (en la tabla de adyacencia), ofrece varias ventajas:</w:t>
      </w:r>
    </w:p>
    <w:p w:rsidR="00C932BE" w:rsidRPr="00C932BE" w:rsidRDefault="00C932BE" w:rsidP="00C932BE">
      <w:pPr>
        <w:numPr>
          <w:ilvl w:val="0"/>
          <w:numId w:val="57"/>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La tabla de adyacencia se puede crear independientemente de la tabla FIB, lo que permite que ambas se creen sin que haya paquetes en proceso de conmutación.</w:t>
      </w:r>
    </w:p>
    <w:p w:rsidR="00C932BE" w:rsidRPr="00C932BE" w:rsidRDefault="00C932BE" w:rsidP="00C932BE">
      <w:pPr>
        <w:numPr>
          <w:ilvl w:val="0"/>
          <w:numId w:val="58"/>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lastRenderedPageBreak/>
        <w:t xml:space="preserve">La </w:t>
      </w:r>
      <w:proofErr w:type="spellStart"/>
      <w:r w:rsidRPr="00C932BE">
        <w:rPr>
          <w:rFonts w:ascii="Arial" w:eastAsia="Times New Roman" w:hAnsi="Arial" w:cs="Arial"/>
          <w:color w:val="393536"/>
          <w:sz w:val="20"/>
          <w:szCs w:val="20"/>
          <w:lang w:eastAsia="es-ES"/>
        </w:rPr>
        <w:t>reescritura</w:t>
      </w:r>
      <w:proofErr w:type="spellEnd"/>
      <w:r w:rsidRPr="00C932BE">
        <w:rPr>
          <w:rFonts w:ascii="Arial" w:eastAsia="Times New Roman" w:hAnsi="Arial" w:cs="Arial"/>
          <w:color w:val="393536"/>
          <w:sz w:val="20"/>
          <w:szCs w:val="20"/>
          <w:lang w:eastAsia="es-ES"/>
        </w:rPr>
        <w:t xml:space="preserve"> del encabezado MAC utilizada para </w:t>
      </w:r>
      <w:proofErr w:type="spellStart"/>
      <w:r w:rsidRPr="00C932BE">
        <w:rPr>
          <w:rFonts w:ascii="Arial" w:eastAsia="Times New Roman" w:hAnsi="Arial" w:cs="Arial"/>
          <w:color w:val="393536"/>
          <w:sz w:val="20"/>
          <w:szCs w:val="20"/>
          <w:lang w:eastAsia="es-ES"/>
        </w:rPr>
        <w:t>reenviar</w:t>
      </w:r>
      <w:proofErr w:type="spellEnd"/>
      <w:r w:rsidRPr="00C932BE">
        <w:rPr>
          <w:rFonts w:ascii="Arial" w:eastAsia="Times New Roman" w:hAnsi="Arial" w:cs="Arial"/>
          <w:color w:val="393536"/>
          <w:sz w:val="20"/>
          <w:szCs w:val="20"/>
          <w:lang w:eastAsia="es-ES"/>
        </w:rPr>
        <w:t xml:space="preserve"> paquetes no se almacena en las entradas de caché, por lo tanto, los cambios en una cadena de </w:t>
      </w:r>
      <w:proofErr w:type="spellStart"/>
      <w:r w:rsidRPr="00C932BE">
        <w:rPr>
          <w:rFonts w:ascii="Arial" w:eastAsia="Times New Roman" w:hAnsi="Arial" w:cs="Arial"/>
          <w:color w:val="393536"/>
          <w:sz w:val="20"/>
          <w:szCs w:val="20"/>
          <w:lang w:eastAsia="es-ES"/>
        </w:rPr>
        <w:t>reescritura</w:t>
      </w:r>
      <w:proofErr w:type="spellEnd"/>
      <w:r w:rsidRPr="00C932BE">
        <w:rPr>
          <w:rFonts w:ascii="Arial" w:eastAsia="Times New Roman" w:hAnsi="Arial" w:cs="Arial"/>
          <w:color w:val="393536"/>
          <w:sz w:val="20"/>
          <w:szCs w:val="20"/>
          <w:lang w:eastAsia="es-ES"/>
        </w:rPr>
        <w:t xml:space="preserve"> de encabezado MAC no requiere la invalidación de las entradas de caché.</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CEF está habilitado de manera predeterminada en la mayoría de los dispositivos Cisco que realizan conmutación de capa 3.</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Los dispositivos de red Cisco admiten varios tipos de interfaces de capa 3 diferentes. Las interfaces de capa 3 son aquellas que admiten el </w:t>
      </w:r>
      <w:proofErr w:type="spellStart"/>
      <w:r w:rsidRPr="00C932BE">
        <w:rPr>
          <w:rFonts w:ascii="Arial" w:eastAsia="Times New Roman" w:hAnsi="Arial" w:cs="Arial"/>
          <w:color w:val="393536"/>
          <w:sz w:val="20"/>
          <w:szCs w:val="20"/>
          <w:lang w:eastAsia="es-ES"/>
        </w:rPr>
        <w:t>reenvío</w:t>
      </w:r>
      <w:proofErr w:type="spellEnd"/>
      <w:r w:rsidRPr="00C932BE">
        <w:rPr>
          <w:rFonts w:ascii="Arial" w:eastAsia="Times New Roman" w:hAnsi="Arial" w:cs="Arial"/>
          <w:color w:val="393536"/>
          <w:sz w:val="20"/>
          <w:szCs w:val="20"/>
          <w:lang w:eastAsia="es-ES"/>
        </w:rPr>
        <w:t xml:space="preserve"> de paquetes IP a un destino final sobre la base de la dirección IP.</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Los principales tipos de interfaces de capa 3 son los siguientes:</w:t>
      </w:r>
    </w:p>
    <w:p w:rsidR="00C932BE" w:rsidRPr="00C932BE" w:rsidRDefault="00C932BE" w:rsidP="00C932BE">
      <w:pPr>
        <w:numPr>
          <w:ilvl w:val="0"/>
          <w:numId w:val="59"/>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 xml:space="preserve">Interfaz virtual de </w:t>
      </w:r>
      <w:proofErr w:type="spellStart"/>
      <w:r w:rsidRPr="00C932BE">
        <w:rPr>
          <w:rFonts w:ascii="Arial" w:eastAsia="Times New Roman" w:hAnsi="Arial" w:cs="Arial"/>
          <w:b/>
          <w:bCs/>
          <w:color w:val="393536"/>
          <w:sz w:val="20"/>
          <w:szCs w:val="20"/>
          <w:lang w:eastAsia="es-ES"/>
        </w:rPr>
        <w:t>switch</w:t>
      </w:r>
      <w:proofErr w:type="spellEnd"/>
      <w:r w:rsidRPr="00C932BE">
        <w:rPr>
          <w:rFonts w:ascii="Arial" w:eastAsia="Times New Roman" w:hAnsi="Arial" w:cs="Arial"/>
          <w:b/>
          <w:bCs/>
          <w:color w:val="393536"/>
          <w:sz w:val="20"/>
          <w:szCs w:val="20"/>
          <w:lang w:eastAsia="es-ES"/>
        </w:rPr>
        <w:t xml:space="preserve"> (SVI)</w:t>
      </w:r>
      <w:proofErr w:type="gramStart"/>
      <w:r w:rsidRPr="00C932BE">
        <w:rPr>
          <w:rFonts w:ascii="Arial" w:eastAsia="Times New Roman" w:hAnsi="Arial" w:cs="Arial"/>
          <w:b/>
          <w:bCs/>
          <w:color w:val="393536"/>
          <w:sz w:val="20"/>
          <w:szCs w:val="20"/>
          <w:lang w:eastAsia="es-ES"/>
        </w:rPr>
        <w:t>:</w:t>
      </w:r>
      <w:r w:rsidRPr="00C932BE">
        <w:rPr>
          <w:rFonts w:ascii="Arial" w:eastAsia="Times New Roman" w:hAnsi="Arial" w:cs="Arial"/>
          <w:color w:val="393536"/>
          <w:sz w:val="20"/>
          <w:szCs w:val="20"/>
          <w:lang w:eastAsia="es-ES"/>
        </w:rPr>
        <w:t>interfaz</w:t>
      </w:r>
      <w:proofErr w:type="gramEnd"/>
      <w:r w:rsidRPr="00C932BE">
        <w:rPr>
          <w:rFonts w:ascii="Arial" w:eastAsia="Times New Roman" w:hAnsi="Arial" w:cs="Arial"/>
          <w:color w:val="393536"/>
          <w:sz w:val="20"/>
          <w:szCs w:val="20"/>
          <w:lang w:eastAsia="es-ES"/>
        </w:rPr>
        <w:t xml:space="preserve"> lógica en un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asociado a una red de área local virtual (VLAN).</w:t>
      </w:r>
    </w:p>
    <w:p w:rsidR="00C932BE" w:rsidRPr="00C932BE" w:rsidRDefault="00C932BE" w:rsidP="00C932BE">
      <w:pPr>
        <w:numPr>
          <w:ilvl w:val="0"/>
          <w:numId w:val="60"/>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 xml:space="preserve">Puerto </w:t>
      </w:r>
      <w:proofErr w:type="spellStart"/>
      <w:r w:rsidRPr="00C932BE">
        <w:rPr>
          <w:rFonts w:ascii="Arial" w:eastAsia="Times New Roman" w:hAnsi="Arial" w:cs="Arial"/>
          <w:b/>
          <w:bCs/>
          <w:color w:val="393536"/>
          <w:sz w:val="20"/>
          <w:szCs w:val="20"/>
          <w:lang w:eastAsia="es-ES"/>
        </w:rPr>
        <w:t>enrutado</w:t>
      </w:r>
      <w:proofErr w:type="spellEnd"/>
      <w:r w:rsidRPr="00C932BE">
        <w:rPr>
          <w:rFonts w:ascii="Arial" w:eastAsia="Times New Roman" w:hAnsi="Arial" w:cs="Arial"/>
          <w:b/>
          <w:bCs/>
          <w:color w:val="393536"/>
          <w:sz w:val="20"/>
          <w:szCs w:val="20"/>
          <w:lang w:eastAsia="es-ES"/>
        </w:rPr>
        <w:t>:</w:t>
      </w:r>
      <w:r w:rsidRPr="00C932BE">
        <w:rPr>
          <w:rFonts w:ascii="Arial" w:eastAsia="Times New Roman" w:hAnsi="Arial" w:cs="Arial"/>
          <w:color w:val="393536"/>
          <w:sz w:val="20"/>
          <w:szCs w:val="20"/>
          <w:lang w:eastAsia="es-ES"/>
        </w:rPr>
        <w:t xml:space="preserve"> puerto físico en un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de capa 3 configurado para funcionar como puerto de </w:t>
      </w:r>
      <w:proofErr w:type="spellStart"/>
      <w:r w:rsidRPr="00C932BE">
        <w:rPr>
          <w:rFonts w:ascii="Arial" w:eastAsia="Times New Roman" w:hAnsi="Arial" w:cs="Arial"/>
          <w:color w:val="393536"/>
          <w:sz w:val="20"/>
          <w:szCs w:val="20"/>
          <w:lang w:eastAsia="es-ES"/>
        </w:rPr>
        <w:t>router</w:t>
      </w:r>
      <w:proofErr w:type="spellEnd"/>
      <w:r w:rsidRPr="00C932BE">
        <w:rPr>
          <w:rFonts w:ascii="Arial" w:eastAsia="Times New Roman" w:hAnsi="Arial" w:cs="Arial"/>
          <w:color w:val="393536"/>
          <w:sz w:val="20"/>
          <w:szCs w:val="20"/>
          <w:lang w:eastAsia="es-ES"/>
        </w:rPr>
        <w:t>.</w:t>
      </w:r>
    </w:p>
    <w:p w:rsidR="00C932BE" w:rsidRPr="00C932BE" w:rsidRDefault="00C932BE" w:rsidP="00C932BE">
      <w:pPr>
        <w:numPr>
          <w:ilvl w:val="0"/>
          <w:numId w:val="61"/>
        </w:numPr>
        <w:spacing w:before="100" w:beforeAutospacing="1" w:after="100" w:afterAutospacing="1" w:line="260" w:lineRule="atLeast"/>
        <w:ind w:left="480"/>
        <w:rPr>
          <w:rFonts w:ascii="Arial" w:eastAsia="Times New Roman" w:hAnsi="Arial" w:cs="Arial"/>
          <w:color w:val="393536"/>
          <w:sz w:val="20"/>
          <w:szCs w:val="20"/>
          <w:lang w:eastAsia="es-ES"/>
        </w:rPr>
      </w:pPr>
      <w:proofErr w:type="spellStart"/>
      <w:r w:rsidRPr="00C932BE">
        <w:rPr>
          <w:rFonts w:ascii="Arial" w:eastAsia="Times New Roman" w:hAnsi="Arial" w:cs="Arial"/>
          <w:b/>
          <w:bCs/>
          <w:color w:val="393536"/>
          <w:sz w:val="20"/>
          <w:szCs w:val="20"/>
          <w:lang w:eastAsia="es-ES"/>
        </w:rPr>
        <w:t>EtherChannel</w:t>
      </w:r>
      <w:proofErr w:type="spellEnd"/>
      <w:r w:rsidRPr="00C932BE">
        <w:rPr>
          <w:rFonts w:ascii="Arial" w:eastAsia="Times New Roman" w:hAnsi="Arial" w:cs="Arial"/>
          <w:b/>
          <w:bCs/>
          <w:color w:val="393536"/>
          <w:sz w:val="20"/>
          <w:szCs w:val="20"/>
          <w:lang w:eastAsia="es-ES"/>
        </w:rPr>
        <w:t xml:space="preserve"> de capa 3:</w:t>
      </w:r>
      <w:r w:rsidRPr="00C932BE">
        <w:rPr>
          <w:rFonts w:ascii="Arial" w:eastAsia="Times New Roman" w:hAnsi="Arial" w:cs="Arial"/>
          <w:color w:val="393536"/>
          <w:sz w:val="20"/>
          <w:szCs w:val="20"/>
          <w:lang w:eastAsia="es-ES"/>
        </w:rPr>
        <w:t xml:space="preserve"> interfaz lógica en dispositivos Cisco asociada a un conjunto de puertos </w:t>
      </w:r>
      <w:proofErr w:type="spellStart"/>
      <w:r w:rsidRPr="00C932BE">
        <w:rPr>
          <w:rFonts w:ascii="Arial" w:eastAsia="Times New Roman" w:hAnsi="Arial" w:cs="Arial"/>
          <w:color w:val="393536"/>
          <w:sz w:val="20"/>
          <w:szCs w:val="20"/>
          <w:lang w:eastAsia="es-ES"/>
        </w:rPr>
        <w:t>enrutados</w:t>
      </w:r>
      <w:proofErr w:type="spellEnd"/>
      <w:r w:rsidRPr="00C932BE">
        <w:rPr>
          <w:rFonts w:ascii="Arial" w:eastAsia="Times New Roman" w:hAnsi="Arial" w:cs="Arial"/>
          <w:color w:val="393536"/>
          <w:sz w:val="20"/>
          <w:szCs w:val="20"/>
          <w:lang w:eastAsia="es-ES"/>
        </w:rPr>
        <w:t>.</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Como se mostró anteriormente, se debe habilitar una SVI para la VLAN predeterminada (VLAN1) a fin de proporcionar conectividad de host IP al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y permitir la administración remota del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También se deben configurar SVI para permitir el enrutamiento entre redes VLAN. Como ya se mencionó, las SVI son interfaces lógicas configuradas para VLAN específicas; para crear una ruta entre dos o más redes VLAN, cada VLAN debe tener habilitada una SVI independiente.</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Los puertos </w:t>
      </w:r>
      <w:proofErr w:type="spellStart"/>
      <w:r w:rsidRPr="00C932BE">
        <w:rPr>
          <w:rFonts w:ascii="Arial" w:eastAsia="Times New Roman" w:hAnsi="Arial" w:cs="Arial"/>
          <w:color w:val="393536"/>
          <w:sz w:val="20"/>
          <w:szCs w:val="20"/>
          <w:lang w:eastAsia="es-ES"/>
        </w:rPr>
        <w:t>enrutados</w:t>
      </w:r>
      <w:proofErr w:type="spellEnd"/>
      <w:r w:rsidRPr="00C932BE">
        <w:rPr>
          <w:rFonts w:ascii="Arial" w:eastAsia="Times New Roman" w:hAnsi="Arial" w:cs="Arial"/>
          <w:color w:val="393536"/>
          <w:sz w:val="20"/>
          <w:szCs w:val="20"/>
          <w:lang w:eastAsia="es-ES"/>
        </w:rPr>
        <w:t xml:space="preserve"> permiten que los </w:t>
      </w:r>
      <w:proofErr w:type="spellStart"/>
      <w:r w:rsidRPr="00C932BE">
        <w:rPr>
          <w:rFonts w:ascii="Arial" w:eastAsia="Times New Roman" w:hAnsi="Arial" w:cs="Arial"/>
          <w:color w:val="393536"/>
          <w:sz w:val="20"/>
          <w:szCs w:val="20"/>
          <w:lang w:eastAsia="es-ES"/>
        </w:rPr>
        <w:t>switches</w:t>
      </w:r>
      <w:proofErr w:type="spellEnd"/>
      <w:r w:rsidRPr="00C932BE">
        <w:rPr>
          <w:rFonts w:ascii="Arial" w:eastAsia="Times New Roman" w:hAnsi="Arial" w:cs="Arial"/>
          <w:color w:val="393536"/>
          <w:sz w:val="20"/>
          <w:szCs w:val="20"/>
          <w:lang w:eastAsia="es-ES"/>
        </w:rPr>
        <w:t xml:space="preserve"> Cisco (de capa 3) funcionen como </w:t>
      </w:r>
      <w:proofErr w:type="spellStart"/>
      <w:r w:rsidRPr="00C932BE">
        <w:rPr>
          <w:rFonts w:ascii="Arial" w:eastAsia="Times New Roman" w:hAnsi="Arial" w:cs="Arial"/>
          <w:color w:val="393536"/>
          <w:sz w:val="20"/>
          <w:szCs w:val="20"/>
          <w:lang w:eastAsia="es-ES"/>
        </w:rPr>
        <w:t>routers</w:t>
      </w:r>
      <w:proofErr w:type="spellEnd"/>
      <w:r w:rsidRPr="00C932BE">
        <w:rPr>
          <w:rFonts w:ascii="Arial" w:eastAsia="Times New Roman" w:hAnsi="Arial" w:cs="Arial"/>
          <w:color w:val="393536"/>
          <w:sz w:val="20"/>
          <w:szCs w:val="20"/>
          <w:lang w:eastAsia="es-ES"/>
        </w:rPr>
        <w:t xml:space="preserve"> de manera eficaz. Cada puerto de un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tal se puede configurar como puerto en una red IP independiente.</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Los </w:t>
      </w:r>
      <w:proofErr w:type="spellStart"/>
      <w:r w:rsidRPr="00C932BE">
        <w:rPr>
          <w:rFonts w:ascii="Arial" w:eastAsia="Times New Roman" w:hAnsi="Arial" w:cs="Arial"/>
          <w:color w:val="393536"/>
          <w:sz w:val="20"/>
          <w:szCs w:val="20"/>
          <w:lang w:eastAsia="es-ES"/>
        </w:rPr>
        <w:t>EtherChannels</w:t>
      </w:r>
      <w:proofErr w:type="spellEnd"/>
      <w:r w:rsidRPr="00C932BE">
        <w:rPr>
          <w:rFonts w:ascii="Arial" w:eastAsia="Times New Roman" w:hAnsi="Arial" w:cs="Arial"/>
          <w:color w:val="393536"/>
          <w:sz w:val="20"/>
          <w:szCs w:val="20"/>
          <w:lang w:eastAsia="es-ES"/>
        </w:rPr>
        <w:t xml:space="preserve"> de capa 3 se utilizan para agrupar enlaces de Ethernet de capa 3 entre dispositivos Cisco para agregar ancho de banda, por lo general en </w:t>
      </w:r>
      <w:proofErr w:type="spellStart"/>
      <w:r w:rsidRPr="00C932BE">
        <w:rPr>
          <w:rFonts w:ascii="Arial" w:eastAsia="Times New Roman" w:hAnsi="Arial" w:cs="Arial"/>
          <w:color w:val="393536"/>
          <w:sz w:val="20"/>
          <w:szCs w:val="20"/>
          <w:lang w:eastAsia="es-ES"/>
        </w:rPr>
        <w:t>uplinks</w:t>
      </w:r>
      <w:proofErr w:type="spellEnd"/>
      <w:r w:rsidRPr="00C932BE">
        <w:rPr>
          <w:rFonts w:ascii="Arial" w:eastAsia="Times New Roman" w:hAnsi="Arial" w:cs="Arial"/>
          <w:color w:val="393536"/>
          <w:sz w:val="20"/>
          <w:szCs w:val="20"/>
          <w:lang w:eastAsia="es-ES"/>
        </w:rPr>
        <w:t>.</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b/>
          <w:bCs/>
          <w:color w:val="393536"/>
          <w:sz w:val="20"/>
          <w:szCs w:val="20"/>
          <w:lang w:eastAsia="es-ES"/>
        </w:rPr>
        <w:t>Nota:</w:t>
      </w:r>
      <w:r w:rsidRPr="00C932BE">
        <w:rPr>
          <w:rFonts w:ascii="Arial" w:eastAsia="Times New Roman" w:hAnsi="Arial" w:cs="Arial"/>
          <w:color w:val="393536"/>
          <w:sz w:val="20"/>
          <w:szCs w:val="20"/>
          <w:lang w:eastAsia="es-ES"/>
        </w:rPr>
        <w:t xml:space="preserve"> además de las SVI y los </w:t>
      </w:r>
      <w:proofErr w:type="spellStart"/>
      <w:r w:rsidRPr="00C932BE">
        <w:rPr>
          <w:rFonts w:ascii="Arial" w:eastAsia="Times New Roman" w:hAnsi="Arial" w:cs="Arial"/>
          <w:color w:val="393536"/>
          <w:sz w:val="20"/>
          <w:szCs w:val="20"/>
          <w:lang w:eastAsia="es-ES"/>
        </w:rPr>
        <w:t>EtherChannels</w:t>
      </w:r>
      <w:proofErr w:type="spellEnd"/>
      <w:r w:rsidRPr="00C932BE">
        <w:rPr>
          <w:rFonts w:ascii="Arial" w:eastAsia="Times New Roman" w:hAnsi="Arial" w:cs="Arial"/>
          <w:color w:val="393536"/>
          <w:sz w:val="20"/>
          <w:szCs w:val="20"/>
          <w:lang w:eastAsia="es-ES"/>
        </w:rPr>
        <w:t xml:space="preserve"> de capa 3, existen otras interfaces lógicas en los dispositivos Cisco, que incluyen interfaces </w:t>
      </w:r>
      <w:proofErr w:type="spellStart"/>
      <w:r w:rsidRPr="00C932BE">
        <w:rPr>
          <w:rFonts w:ascii="Arial" w:eastAsia="Times New Roman" w:hAnsi="Arial" w:cs="Arial"/>
          <w:color w:val="393536"/>
          <w:sz w:val="20"/>
          <w:szCs w:val="20"/>
          <w:lang w:eastAsia="es-ES"/>
        </w:rPr>
        <w:t>loopback</w:t>
      </w:r>
      <w:proofErr w:type="spellEnd"/>
      <w:r w:rsidRPr="00C932BE">
        <w:rPr>
          <w:rFonts w:ascii="Arial" w:eastAsia="Times New Roman" w:hAnsi="Arial" w:cs="Arial"/>
          <w:color w:val="393536"/>
          <w:sz w:val="20"/>
          <w:szCs w:val="20"/>
          <w:lang w:eastAsia="es-ES"/>
        </w:rPr>
        <w:t xml:space="preserve"> e interfaces de túnel.</w:t>
      </w:r>
    </w:p>
    <w:p w:rsidR="00C932BE" w:rsidRDefault="00C932BE"/>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 xml:space="preserve">Un puerto de </w:t>
      </w:r>
      <w:proofErr w:type="spellStart"/>
      <w:r w:rsidRPr="00C932BE">
        <w:rPr>
          <w:rFonts w:ascii="Arial" w:eastAsia="Times New Roman" w:hAnsi="Arial" w:cs="Arial"/>
          <w:color w:val="393536"/>
          <w:sz w:val="20"/>
          <w:szCs w:val="20"/>
          <w:lang w:eastAsia="es-ES"/>
        </w:rPr>
        <w:t>switch</w:t>
      </w:r>
      <w:proofErr w:type="spellEnd"/>
      <w:r w:rsidRPr="00C932BE">
        <w:rPr>
          <w:rFonts w:ascii="Arial" w:eastAsia="Times New Roman" w:hAnsi="Arial" w:cs="Arial"/>
          <w:color w:val="393536"/>
          <w:sz w:val="20"/>
          <w:szCs w:val="20"/>
          <w:lang w:eastAsia="es-ES"/>
        </w:rPr>
        <w:t xml:space="preserve"> se puede configurar para que funcione como puerto </w:t>
      </w:r>
      <w:proofErr w:type="spellStart"/>
      <w:r w:rsidRPr="00C932BE">
        <w:rPr>
          <w:rFonts w:ascii="Arial" w:eastAsia="Times New Roman" w:hAnsi="Arial" w:cs="Arial"/>
          <w:color w:val="393536"/>
          <w:sz w:val="20"/>
          <w:szCs w:val="20"/>
          <w:lang w:eastAsia="es-ES"/>
        </w:rPr>
        <w:t>enrutado</w:t>
      </w:r>
      <w:proofErr w:type="spellEnd"/>
      <w:r w:rsidRPr="00C932BE">
        <w:rPr>
          <w:rFonts w:ascii="Arial" w:eastAsia="Times New Roman" w:hAnsi="Arial" w:cs="Arial"/>
          <w:color w:val="393536"/>
          <w:sz w:val="20"/>
          <w:szCs w:val="20"/>
          <w:lang w:eastAsia="es-ES"/>
        </w:rPr>
        <w:t xml:space="preserve"> de capa 3 y se comporte como una interfaz de </w:t>
      </w:r>
      <w:proofErr w:type="spellStart"/>
      <w:r w:rsidRPr="00C932BE">
        <w:rPr>
          <w:rFonts w:ascii="Arial" w:eastAsia="Times New Roman" w:hAnsi="Arial" w:cs="Arial"/>
          <w:color w:val="393536"/>
          <w:sz w:val="20"/>
          <w:szCs w:val="20"/>
          <w:lang w:eastAsia="es-ES"/>
        </w:rPr>
        <w:t>router</w:t>
      </w:r>
      <w:proofErr w:type="spellEnd"/>
      <w:r w:rsidRPr="00C932BE">
        <w:rPr>
          <w:rFonts w:ascii="Arial" w:eastAsia="Times New Roman" w:hAnsi="Arial" w:cs="Arial"/>
          <w:color w:val="393536"/>
          <w:sz w:val="20"/>
          <w:szCs w:val="20"/>
          <w:lang w:eastAsia="es-ES"/>
        </w:rPr>
        <w:t xml:space="preserve"> normal. Las características específicas de un puerto </w:t>
      </w:r>
      <w:proofErr w:type="spellStart"/>
      <w:r w:rsidRPr="00C932BE">
        <w:rPr>
          <w:rFonts w:ascii="Arial" w:eastAsia="Times New Roman" w:hAnsi="Arial" w:cs="Arial"/>
          <w:color w:val="393536"/>
          <w:sz w:val="20"/>
          <w:szCs w:val="20"/>
          <w:lang w:eastAsia="es-ES"/>
        </w:rPr>
        <w:t>enrutado</w:t>
      </w:r>
      <w:proofErr w:type="spellEnd"/>
      <w:r w:rsidRPr="00C932BE">
        <w:rPr>
          <w:rFonts w:ascii="Arial" w:eastAsia="Times New Roman" w:hAnsi="Arial" w:cs="Arial"/>
          <w:color w:val="393536"/>
          <w:sz w:val="20"/>
          <w:szCs w:val="20"/>
          <w:lang w:eastAsia="es-ES"/>
        </w:rPr>
        <w:t xml:space="preserve"> son las siguientes:</w:t>
      </w:r>
    </w:p>
    <w:p w:rsidR="00C932BE" w:rsidRPr="00C932BE" w:rsidRDefault="00C932BE" w:rsidP="00C932BE">
      <w:pPr>
        <w:numPr>
          <w:ilvl w:val="0"/>
          <w:numId w:val="62"/>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No está relacionado con una VLAN determinada.</w:t>
      </w:r>
    </w:p>
    <w:p w:rsidR="00C932BE" w:rsidRPr="00C932BE" w:rsidRDefault="00C932BE" w:rsidP="00C932BE">
      <w:pPr>
        <w:numPr>
          <w:ilvl w:val="0"/>
          <w:numId w:val="63"/>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Se puede configurar con un protocolo de enrutamiento de capa 3.</w:t>
      </w:r>
    </w:p>
    <w:p w:rsidR="00C932BE" w:rsidRPr="00C932BE" w:rsidRDefault="00C932BE" w:rsidP="00C932BE">
      <w:pPr>
        <w:numPr>
          <w:ilvl w:val="0"/>
          <w:numId w:val="64"/>
        </w:numPr>
        <w:spacing w:before="100" w:beforeAutospacing="1" w:after="100" w:afterAutospacing="1" w:line="260" w:lineRule="atLeast"/>
        <w:ind w:left="480"/>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Es una interfaz de capa 3 únicamente, y no admite el protocolo de capa 2.</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lastRenderedPageBreak/>
        <w:t xml:space="preserve">Configure los puertos </w:t>
      </w:r>
      <w:proofErr w:type="spellStart"/>
      <w:r w:rsidRPr="00C932BE">
        <w:rPr>
          <w:rFonts w:ascii="Arial" w:eastAsia="Times New Roman" w:hAnsi="Arial" w:cs="Arial"/>
          <w:color w:val="393536"/>
          <w:sz w:val="20"/>
          <w:szCs w:val="20"/>
          <w:lang w:eastAsia="es-ES"/>
        </w:rPr>
        <w:t>enrutados</w:t>
      </w:r>
      <w:proofErr w:type="spellEnd"/>
      <w:r w:rsidRPr="00C932BE">
        <w:rPr>
          <w:rFonts w:ascii="Arial" w:eastAsia="Times New Roman" w:hAnsi="Arial" w:cs="Arial"/>
          <w:color w:val="393536"/>
          <w:sz w:val="20"/>
          <w:szCs w:val="20"/>
          <w:lang w:eastAsia="es-ES"/>
        </w:rPr>
        <w:t xml:space="preserve"> colocando la interfaz en modo de capa 3 con el comando de configuración de </w:t>
      </w:r>
      <w:proofErr w:type="spellStart"/>
      <w:r w:rsidRPr="00C932BE">
        <w:rPr>
          <w:rFonts w:ascii="Arial" w:eastAsia="Times New Roman" w:hAnsi="Arial" w:cs="Arial"/>
          <w:color w:val="393536"/>
          <w:sz w:val="20"/>
          <w:szCs w:val="20"/>
          <w:lang w:eastAsia="es-ES"/>
        </w:rPr>
        <w:t>interfaz</w:t>
      </w:r>
      <w:r w:rsidRPr="00C932BE">
        <w:rPr>
          <w:rFonts w:ascii="Courier New" w:eastAsia="Times New Roman" w:hAnsi="Courier New" w:cs="Courier New"/>
          <w:b/>
          <w:bCs/>
          <w:color w:val="393536"/>
          <w:sz w:val="20"/>
          <w:szCs w:val="20"/>
          <w:lang w:eastAsia="es-ES"/>
        </w:rPr>
        <w:t>no</w:t>
      </w:r>
      <w:proofErr w:type="spellEnd"/>
      <w:r w:rsidRPr="00C932BE">
        <w:rPr>
          <w:rFonts w:ascii="Courier New" w:eastAsia="Times New Roman" w:hAnsi="Courier New" w:cs="Courier New"/>
          <w:b/>
          <w:bCs/>
          <w:color w:val="393536"/>
          <w:sz w:val="20"/>
          <w:szCs w:val="20"/>
          <w:lang w:eastAsia="es-ES"/>
        </w:rPr>
        <w:t> </w:t>
      </w:r>
      <w:proofErr w:type="spellStart"/>
      <w:r w:rsidRPr="00C932BE">
        <w:rPr>
          <w:rFonts w:ascii="Courier New" w:eastAsia="Times New Roman" w:hAnsi="Courier New" w:cs="Courier New"/>
          <w:b/>
          <w:bCs/>
          <w:color w:val="393536"/>
          <w:sz w:val="20"/>
          <w:szCs w:val="20"/>
          <w:lang w:eastAsia="es-ES"/>
        </w:rPr>
        <w:t>switchport</w:t>
      </w:r>
      <w:proofErr w:type="spellEnd"/>
      <w:r w:rsidRPr="00C932BE">
        <w:rPr>
          <w:rFonts w:ascii="Arial" w:eastAsia="Times New Roman" w:hAnsi="Arial" w:cs="Arial"/>
          <w:color w:val="393536"/>
          <w:sz w:val="20"/>
          <w:szCs w:val="20"/>
          <w:lang w:eastAsia="es-ES"/>
        </w:rPr>
        <w:t>. A continuación, asigne una dirección IP al puerto. Eso es todo.</w:t>
      </w:r>
    </w:p>
    <w:p w:rsidR="00C932BE" w:rsidRPr="00C932BE" w:rsidRDefault="00C932BE" w:rsidP="00C932BE">
      <w:pPr>
        <w:spacing w:before="100" w:beforeAutospacing="1" w:after="240" w:line="260" w:lineRule="atLeast"/>
        <w:rPr>
          <w:rFonts w:ascii="Arial" w:eastAsia="Times New Roman" w:hAnsi="Arial" w:cs="Arial"/>
          <w:color w:val="393536"/>
          <w:sz w:val="20"/>
          <w:szCs w:val="20"/>
          <w:lang w:eastAsia="es-ES"/>
        </w:rPr>
      </w:pPr>
      <w:r w:rsidRPr="00C932BE">
        <w:rPr>
          <w:rFonts w:ascii="Arial" w:eastAsia="Times New Roman" w:hAnsi="Arial" w:cs="Arial"/>
          <w:color w:val="393536"/>
          <w:sz w:val="20"/>
          <w:szCs w:val="20"/>
          <w:lang w:eastAsia="es-ES"/>
        </w:rPr>
        <w:t>Aprenderá más sobre las funciones del enrutamiento en el capítulo siguiente.</w:t>
      </w:r>
    </w:p>
    <w:p w:rsidR="00C932BE" w:rsidRDefault="00C932BE"/>
    <w:p w:rsidR="00C932BE" w:rsidRDefault="00C932BE">
      <w:bookmarkStart w:id="0" w:name="_GoBack"/>
      <w:bookmarkEnd w:id="0"/>
    </w:p>
    <w:sectPr w:rsidR="00C932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D3BEB"/>
    <w:multiLevelType w:val="multilevel"/>
    <w:tmpl w:val="DD4C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D4E9E"/>
    <w:multiLevelType w:val="multilevel"/>
    <w:tmpl w:val="9F0E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9F4C57"/>
    <w:multiLevelType w:val="multilevel"/>
    <w:tmpl w:val="E0A4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005405"/>
    <w:multiLevelType w:val="multilevel"/>
    <w:tmpl w:val="3AF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CC4568"/>
    <w:multiLevelType w:val="multilevel"/>
    <w:tmpl w:val="DE6E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BD6F24"/>
    <w:multiLevelType w:val="multilevel"/>
    <w:tmpl w:val="0E3E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546DFE"/>
    <w:multiLevelType w:val="multilevel"/>
    <w:tmpl w:val="F8FA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6F23BC"/>
    <w:multiLevelType w:val="multilevel"/>
    <w:tmpl w:val="2D48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825F88"/>
    <w:multiLevelType w:val="multilevel"/>
    <w:tmpl w:val="6F5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8B7B99"/>
    <w:multiLevelType w:val="multilevel"/>
    <w:tmpl w:val="F728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FB5F25"/>
    <w:multiLevelType w:val="multilevel"/>
    <w:tmpl w:val="C204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CA5E8B"/>
    <w:multiLevelType w:val="multilevel"/>
    <w:tmpl w:val="A2BA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942C4B"/>
    <w:multiLevelType w:val="multilevel"/>
    <w:tmpl w:val="F716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D02027"/>
    <w:multiLevelType w:val="multilevel"/>
    <w:tmpl w:val="3EDC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634164"/>
    <w:multiLevelType w:val="multilevel"/>
    <w:tmpl w:val="D1EA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67472E"/>
    <w:multiLevelType w:val="multilevel"/>
    <w:tmpl w:val="FEA8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A51788"/>
    <w:multiLevelType w:val="multilevel"/>
    <w:tmpl w:val="EB56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5B40DB"/>
    <w:multiLevelType w:val="multilevel"/>
    <w:tmpl w:val="A742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573FF1"/>
    <w:multiLevelType w:val="multilevel"/>
    <w:tmpl w:val="8FC8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412A9E"/>
    <w:multiLevelType w:val="multilevel"/>
    <w:tmpl w:val="6394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D45012"/>
    <w:multiLevelType w:val="multilevel"/>
    <w:tmpl w:val="2EE8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6A4378"/>
    <w:multiLevelType w:val="multilevel"/>
    <w:tmpl w:val="0B8E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347B01"/>
    <w:multiLevelType w:val="multilevel"/>
    <w:tmpl w:val="6C44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36121C"/>
    <w:multiLevelType w:val="multilevel"/>
    <w:tmpl w:val="C28C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1EA1D63"/>
    <w:multiLevelType w:val="multilevel"/>
    <w:tmpl w:val="151E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AD5FC1"/>
    <w:multiLevelType w:val="multilevel"/>
    <w:tmpl w:val="618E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34361C9"/>
    <w:multiLevelType w:val="multilevel"/>
    <w:tmpl w:val="548C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4C05DE0"/>
    <w:multiLevelType w:val="multilevel"/>
    <w:tmpl w:val="2542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5C17607"/>
    <w:multiLevelType w:val="multilevel"/>
    <w:tmpl w:val="9A08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5EB333A"/>
    <w:multiLevelType w:val="multilevel"/>
    <w:tmpl w:val="0A6A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6EC462D"/>
    <w:multiLevelType w:val="multilevel"/>
    <w:tmpl w:val="C990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838062F"/>
    <w:multiLevelType w:val="multilevel"/>
    <w:tmpl w:val="E82A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3683A62"/>
    <w:multiLevelType w:val="multilevel"/>
    <w:tmpl w:val="E45C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386204F"/>
    <w:multiLevelType w:val="multilevel"/>
    <w:tmpl w:val="4FBA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623600C"/>
    <w:multiLevelType w:val="multilevel"/>
    <w:tmpl w:val="CB72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66D155D"/>
    <w:multiLevelType w:val="multilevel"/>
    <w:tmpl w:val="7F9C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81E6C0A"/>
    <w:multiLevelType w:val="multilevel"/>
    <w:tmpl w:val="3796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A806568"/>
    <w:multiLevelType w:val="multilevel"/>
    <w:tmpl w:val="1ED0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E7F2A7E"/>
    <w:multiLevelType w:val="multilevel"/>
    <w:tmpl w:val="B8B4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079776E"/>
    <w:multiLevelType w:val="multilevel"/>
    <w:tmpl w:val="1B0A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0CA1B6F"/>
    <w:multiLevelType w:val="multilevel"/>
    <w:tmpl w:val="4F06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3971429"/>
    <w:multiLevelType w:val="multilevel"/>
    <w:tmpl w:val="32E8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6943FB0"/>
    <w:multiLevelType w:val="multilevel"/>
    <w:tmpl w:val="17DE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935059F"/>
    <w:multiLevelType w:val="multilevel"/>
    <w:tmpl w:val="CC32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98752B5"/>
    <w:multiLevelType w:val="multilevel"/>
    <w:tmpl w:val="6798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CEC1DDA"/>
    <w:multiLevelType w:val="multilevel"/>
    <w:tmpl w:val="D1EA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D485DAE"/>
    <w:multiLevelType w:val="multilevel"/>
    <w:tmpl w:val="5978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22F67CB"/>
    <w:multiLevelType w:val="multilevel"/>
    <w:tmpl w:val="35E0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41B3C75"/>
    <w:multiLevelType w:val="multilevel"/>
    <w:tmpl w:val="3CBA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4BA6F53"/>
    <w:multiLevelType w:val="multilevel"/>
    <w:tmpl w:val="3428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55A0A7B"/>
    <w:multiLevelType w:val="multilevel"/>
    <w:tmpl w:val="A9DA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72A0DD6"/>
    <w:multiLevelType w:val="multilevel"/>
    <w:tmpl w:val="F2A8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8BE12AA"/>
    <w:multiLevelType w:val="multilevel"/>
    <w:tmpl w:val="5974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AFD4677"/>
    <w:multiLevelType w:val="multilevel"/>
    <w:tmpl w:val="F64E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DA3574F"/>
    <w:multiLevelType w:val="multilevel"/>
    <w:tmpl w:val="7574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E770C23"/>
    <w:multiLevelType w:val="multilevel"/>
    <w:tmpl w:val="AC82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EF45844"/>
    <w:multiLevelType w:val="multilevel"/>
    <w:tmpl w:val="CEBC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0664523"/>
    <w:multiLevelType w:val="multilevel"/>
    <w:tmpl w:val="3662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4217A0C"/>
    <w:multiLevelType w:val="multilevel"/>
    <w:tmpl w:val="E006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5E6391C"/>
    <w:multiLevelType w:val="multilevel"/>
    <w:tmpl w:val="671C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79846DD"/>
    <w:multiLevelType w:val="multilevel"/>
    <w:tmpl w:val="AAAC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8164585"/>
    <w:multiLevelType w:val="multilevel"/>
    <w:tmpl w:val="A87A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8680DC0"/>
    <w:multiLevelType w:val="multilevel"/>
    <w:tmpl w:val="4C3A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9D41FCE"/>
    <w:multiLevelType w:val="multilevel"/>
    <w:tmpl w:val="924C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8"/>
  </w:num>
  <w:num w:numId="3">
    <w:abstractNumId w:val="15"/>
  </w:num>
  <w:num w:numId="4">
    <w:abstractNumId w:val="43"/>
  </w:num>
  <w:num w:numId="5">
    <w:abstractNumId w:val="39"/>
  </w:num>
  <w:num w:numId="6">
    <w:abstractNumId w:val="8"/>
  </w:num>
  <w:num w:numId="7">
    <w:abstractNumId w:val="46"/>
  </w:num>
  <w:num w:numId="8">
    <w:abstractNumId w:val="5"/>
  </w:num>
  <w:num w:numId="9">
    <w:abstractNumId w:val="30"/>
  </w:num>
  <w:num w:numId="10">
    <w:abstractNumId w:val="24"/>
  </w:num>
  <w:num w:numId="11">
    <w:abstractNumId w:val="18"/>
  </w:num>
  <w:num w:numId="12">
    <w:abstractNumId w:val="23"/>
  </w:num>
  <w:num w:numId="13">
    <w:abstractNumId w:val="7"/>
  </w:num>
  <w:num w:numId="14">
    <w:abstractNumId w:val="37"/>
  </w:num>
  <w:num w:numId="15">
    <w:abstractNumId w:val="17"/>
  </w:num>
  <w:num w:numId="16">
    <w:abstractNumId w:val="56"/>
  </w:num>
  <w:num w:numId="17">
    <w:abstractNumId w:val="11"/>
  </w:num>
  <w:num w:numId="18">
    <w:abstractNumId w:val="51"/>
  </w:num>
  <w:num w:numId="19">
    <w:abstractNumId w:val="6"/>
  </w:num>
  <w:num w:numId="20">
    <w:abstractNumId w:val="41"/>
  </w:num>
  <w:num w:numId="21">
    <w:abstractNumId w:val="44"/>
  </w:num>
  <w:num w:numId="22">
    <w:abstractNumId w:val="21"/>
  </w:num>
  <w:num w:numId="23">
    <w:abstractNumId w:val="40"/>
  </w:num>
  <w:num w:numId="24">
    <w:abstractNumId w:val="55"/>
  </w:num>
  <w:num w:numId="25">
    <w:abstractNumId w:val="19"/>
  </w:num>
  <w:num w:numId="26">
    <w:abstractNumId w:val="49"/>
  </w:num>
  <w:num w:numId="27">
    <w:abstractNumId w:val="3"/>
  </w:num>
  <w:num w:numId="28">
    <w:abstractNumId w:val="0"/>
  </w:num>
  <w:num w:numId="29">
    <w:abstractNumId w:val="59"/>
  </w:num>
  <w:num w:numId="30">
    <w:abstractNumId w:val="10"/>
  </w:num>
  <w:num w:numId="31">
    <w:abstractNumId w:val="12"/>
  </w:num>
  <w:num w:numId="32">
    <w:abstractNumId w:val="9"/>
  </w:num>
  <w:num w:numId="33">
    <w:abstractNumId w:val="57"/>
  </w:num>
  <w:num w:numId="34">
    <w:abstractNumId w:val="4"/>
  </w:num>
  <w:num w:numId="35">
    <w:abstractNumId w:val="52"/>
  </w:num>
  <w:num w:numId="36">
    <w:abstractNumId w:val="60"/>
  </w:num>
  <w:num w:numId="37">
    <w:abstractNumId w:val="36"/>
  </w:num>
  <w:num w:numId="38">
    <w:abstractNumId w:val="29"/>
  </w:num>
  <w:num w:numId="39">
    <w:abstractNumId w:val="54"/>
  </w:num>
  <w:num w:numId="40">
    <w:abstractNumId w:val="61"/>
  </w:num>
  <w:num w:numId="41">
    <w:abstractNumId w:val="34"/>
  </w:num>
  <w:num w:numId="42">
    <w:abstractNumId w:val="35"/>
  </w:num>
  <w:num w:numId="43">
    <w:abstractNumId w:val="42"/>
  </w:num>
  <w:num w:numId="44">
    <w:abstractNumId w:val="33"/>
  </w:num>
  <w:num w:numId="45">
    <w:abstractNumId w:val="14"/>
  </w:num>
  <w:num w:numId="46">
    <w:abstractNumId w:val="26"/>
  </w:num>
  <w:num w:numId="47">
    <w:abstractNumId w:val="63"/>
  </w:num>
  <w:num w:numId="48">
    <w:abstractNumId w:val="16"/>
  </w:num>
  <w:num w:numId="49">
    <w:abstractNumId w:val="1"/>
  </w:num>
  <w:num w:numId="50">
    <w:abstractNumId w:val="22"/>
  </w:num>
  <w:num w:numId="51">
    <w:abstractNumId w:val="25"/>
  </w:num>
  <w:num w:numId="52">
    <w:abstractNumId w:val="48"/>
  </w:num>
  <w:num w:numId="53">
    <w:abstractNumId w:val="53"/>
  </w:num>
  <w:num w:numId="54">
    <w:abstractNumId w:val="2"/>
  </w:num>
  <w:num w:numId="55">
    <w:abstractNumId w:val="32"/>
  </w:num>
  <w:num w:numId="56">
    <w:abstractNumId w:val="38"/>
  </w:num>
  <w:num w:numId="57">
    <w:abstractNumId w:val="58"/>
  </w:num>
  <w:num w:numId="58">
    <w:abstractNumId w:val="27"/>
  </w:num>
  <w:num w:numId="59">
    <w:abstractNumId w:val="13"/>
  </w:num>
  <w:num w:numId="60">
    <w:abstractNumId w:val="20"/>
  </w:num>
  <w:num w:numId="61">
    <w:abstractNumId w:val="50"/>
  </w:num>
  <w:num w:numId="62">
    <w:abstractNumId w:val="47"/>
  </w:num>
  <w:num w:numId="63">
    <w:abstractNumId w:val="45"/>
  </w:num>
  <w:num w:numId="64">
    <w:abstractNumId w:val="6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2BE"/>
    <w:rsid w:val="003814A3"/>
    <w:rsid w:val="00C932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932B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C932BE"/>
  </w:style>
  <w:style w:type="character" w:customStyle="1" w:styleId="cmd">
    <w:name w:val="cmd"/>
    <w:basedOn w:val="Fuentedeprrafopredeter"/>
    <w:rsid w:val="00C932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932B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C932BE"/>
  </w:style>
  <w:style w:type="character" w:customStyle="1" w:styleId="cmd">
    <w:name w:val="cmd"/>
    <w:basedOn w:val="Fuentedeprrafopredeter"/>
    <w:rsid w:val="00C93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7566">
      <w:bodyDiv w:val="1"/>
      <w:marLeft w:val="0"/>
      <w:marRight w:val="0"/>
      <w:marTop w:val="0"/>
      <w:marBottom w:val="0"/>
      <w:divBdr>
        <w:top w:val="none" w:sz="0" w:space="0" w:color="auto"/>
        <w:left w:val="none" w:sz="0" w:space="0" w:color="auto"/>
        <w:bottom w:val="none" w:sz="0" w:space="0" w:color="auto"/>
        <w:right w:val="none" w:sz="0" w:space="0" w:color="auto"/>
      </w:divBdr>
    </w:div>
    <w:div w:id="35550843">
      <w:bodyDiv w:val="1"/>
      <w:marLeft w:val="0"/>
      <w:marRight w:val="0"/>
      <w:marTop w:val="0"/>
      <w:marBottom w:val="0"/>
      <w:divBdr>
        <w:top w:val="none" w:sz="0" w:space="0" w:color="auto"/>
        <w:left w:val="none" w:sz="0" w:space="0" w:color="auto"/>
        <w:bottom w:val="none" w:sz="0" w:space="0" w:color="auto"/>
        <w:right w:val="none" w:sz="0" w:space="0" w:color="auto"/>
      </w:divBdr>
    </w:div>
    <w:div w:id="44105909">
      <w:bodyDiv w:val="1"/>
      <w:marLeft w:val="0"/>
      <w:marRight w:val="0"/>
      <w:marTop w:val="0"/>
      <w:marBottom w:val="0"/>
      <w:divBdr>
        <w:top w:val="none" w:sz="0" w:space="0" w:color="auto"/>
        <w:left w:val="none" w:sz="0" w:space="0" w:color="auto"/>
        <w:bottom w:val="none" w:sz="0" w:space="0" w:color="auto"/>
        <w:right w:val="none" w:sz="0" w:space="0" w:color="auto"/>
      </w:divBdr>
    </w:div>
    <w:div w:id="80182860">
      <w:bodyDiv w:val="1"/>
      <w:marLeft w:val="0"/>
      <w:marRight w:val="0"/>
      <w:marTop w:val="0"/>
      <w:marBottom w:val="0"/>
      <w:divBdr>
        <w:top w:val="none" w:sz="0" w:space="0" w:color="auto"/>
        <w:left w:val="none" w:sz="0" w:space="0" w:color="auto"/>
        <w:bottom w:val="none" w:sz="0" w:space="0" w:color="auto"/>
        <w:right w:val="none" w:sz="0" w:space="0" w:color="auto"/>
      </w:divBdr>
    </w:div>
    <w:div w:id="88043556">
      <w:bodyDiv w:val="1"/>
      <w:marLeft w:val="0"/>
      <w:marRight w:val="0"/>
      <w:marTop w:val="0"/>
      <w:marBottom w:val="0"/>
      <w:divBdr>
        <w:top w:val="none" w:sz="0" w:space="0" w:color="auto"/>
        <w:left w:val="none" w:sz="0" w:space="0" w:color="auto"/>
        <w:bottom w:val="none" w:sz="0" w:space="0" w:color="auto"/>
        <w:right w:val="none" w:sz="0" w:space="0" w:color="auto"/>
      </w:divBdr>
    </w:div>
    <w:div w:id="114061927">
      <w:bodyDiv w:val="1"/>
      <w:marLeft w:val="0"/>
      <w:marRight w:val="0"/>
      <w:marTop w:val="0"/>
      <w:marBottom w:val="0"/>
      <w:divBdr>
        <w:top w:val="none" w:sz="0" w:space="0" w:color="auto"/>
        <w:left w:val="none" w:sz="0" w:space="0" w:color="auto"/>
        <w:bottom w:val="none" w:sz="0" w:space="0" w:color="auto"/>
        <w:right w:val="none" w:sz="0" w:space="0" w:color="auto"/>
      </w:divBdr>
    </w:div>
    <w:div w:id="116224961">
      <w:bodyDiv w:val="1"/>
      <w:marLeft w:val="0"/>
      <w:marRight w:val="0"/>
      <w:marTop w:val="0"/>
      <w:marBottom w:val="0"/>
      <w:divBdr>
        <w:top w:val="none" w:sz="0" w:space="0" w:color="auto"/>
        <w:left w:val="none" w:sz="0" w:space="0" w:color="auto"/>
        <w:bottom w:val="none" w:sz="0" w:space="0" w:color="auto"/>
        <w:right w:val="none" w:sz="0" w:space="0" w:color="auto"/>
      </w:divBdr>
    </w:div>
    <w:div w:id="116266903">
      <w:bodyDiv w:val="1"/>
      <w:marLeft w:val="0"/>
      <w:marRight w:val="0"/>
      <w:marTop w:val="0"/>
      <w:marBottom w:val="0"/>
      <w:divBdr>
        <w:top w:val="none" w:sz="0" w:space="0" w:color="auto"/>
        <w:left w:val="none" w:sz="0" w:space="0" w:color="auto"/>
        <w:bottom w:val="none" w:sz="0" w:space="0" w:color="auto"/>
        <w:right w:val="none" w:sz="0" w:space="0" w:color="auto"/>
      </w:divBdr>
    </w:div>
    <w:div w:id="174225422">
      <w:bodyDiv w:val="1"/>
      <w:marLeft w:val="0"/>
      <w:marRight w:val="0"/>
      <w:marTop w:val="0"/>
      <w:marBottom w:val="0"/>
      <w:divBdr>
        <w:top w:val="none" w:sz="0" w:space="0" w:color="auto"/>
        <w:left w:val="none" w:sz="0" w:space="0" w:color="auto"/>
        <w:bottom w:val="none" w:sz="0" w:space="0" w:color="auto"/>
        <w:right w:val="none" w:sz="0" w:space="0" w:color="auto"/>
      </w:divBdr>
    </w:div>
    <w:div w:id="264578204">
      <w:bodyDiv w:val="1"/>
      <w:marLeft w:val="0"/>
      <w:marRight w:val="0"/>
      <w:marTop w:val="0"/>
      <w:marBottom w:val="0"/>
      <w:divBdr>
        <w:top w:val="none" w:sz="0" w:space="0" w:color="auto"/>
        <w:left w:val="none" w:sz="0" w:space="0" w:color="auto"/>
        <w:bottom w:val="none" w:sz="0" w:space="0" w:color="auto"/>
        <w:right w:val="none" w:sz="0" w:space="0" w:color="auto"/>
      </w:divBdr>
    </w:div>
    <w:div w:id="353388094">
      <w:bodyDiv w:val="1"/>
      <w:marLeft w:val="0"/>
      <w:marRight w:val="0"/>
      <w:marTop w:val="0"/>
      <w:marBottom w:val="0"/>
      <w:divBdr>
        <w:top w:val="none" w:sz="0" w:space="0" w:color="auto"/>
        <w:left w:val="none" w:sz="0" w:space="0" w:color="auto"/>
        <w:bottom w:val="none" w:sz="0" w:space="0" w:color="auto"/>
        <w:right w:val="none" w:sz="0" w:space="0" w:color="auto"/>
      </w:divBdr>
    </w:div>
    <w:div w:id="425468237">
      <w:bodyDiv w:val="1"/>
      <w:marLeft w:val="0"/>
      <w:marRight w:val="0"/>
      <w:marTop w:val="0"/>
      <w:marBottom w:val="0"/>
      <w:divBdr>
        <w:top w:val="none" w:sz="0" w:space="0" w:color="auto"/>
        <w:left w:val="none" w:sz="0" w:space="0" w:color="auto"/>
        <w:bottom w:val="none" w:sz="0" w:space="0" w:color="auto"/>
        <w:right w:val="none" w:sz="0" w:space="0" w:color="auto"/>
      </w:divBdr>
    </w:div>
    <w:div w:id="620500682">
      <w:bodyDiv w:val="1"/>
      <w:marLeft w:val="0"/>
      <w:marRight w:val="0"/>
      <w:marTop w:val="0"/>
      <w:marBottom w:val="0"/>
      <w:divBdr>
        <w:top w:val="none" w:sz="0" w:space="0" w:color="auto"/>
        <w:left w:val="none" w:sz="0" w:space="0" w:color="auto"/>
        <w:bottom w:val="none" w:sz="0" w:space="0" w:color="auto"/>
        <w:right w:val="none" w:sz="0" w:space="0" w:color="auto"/>
      </w:divBdr>
    </w:div>
    <w:div w:id="714620924">
      <w:bodyDiv w:val="1"/>
      <w:marLeft w:val="0"/>
      <w:marRight w:val="0"/>
      <w:marTop w:val="0"/>
      <w:marBottom w:val="0"/>
      <w:divBdr>
        <w:top w:val="none" w:sz="0" w:space="0" w:color="auto"/>
        <w:left w:val="none" w:sz="0" w:space="0" w:color="auto"/>
        <w:bottom w:val="none" w:sz="0" w:space="0" w:color="auto"/>
        <w:right w:val="none" w:sz="0" w:space="0" w:color="auto"/>
      </w:divBdr>
    </w:div>
    <w:div w:id="726270756">
      <w:bodyDiv w:val="1"/>
      <w:marLeft w:val="0"/>
      <w:marRight w:val="0"/>
      <w:marTop w:val="0"/>
      <w:marBottom w:val="0"/>
      <w:divBdr>
        <w:top w:val="none" w:sz="0" w:space="0" w:color="auto"/>
        <w:left w:val="none" w:sz="0" w:space="0" w:color="auto"/>
        <w:bottom w:val="none" w:sz="0" w:space="0" w:color="auto"/>
        <w:right w:val="none" w:sz="0" w:space="0" w:color="auto"/>
      </w:divBdr>
    </w:div>
    <w:div w:id="737484861">
      <w:bodyDiv w:val="1"/>
      <w:marLeft w:val="0"/>
      <w:marRight w:val="0"/>
      <w:marTop w:val="0"/>
      <w:marBottom w:val="0"/>
      <w:divBdr>
        <w:top w:val="none" w:sz="0" w:space="0" w:color="auto"/>
        <w:left w:val="none" w:sz="0" w:space="0" w:color="auto"/>
        <w:bottom w:val="none" w:sz="0" w:space="0" w:color="auto"/>
        <w:right w:val="none" w:sz="0" w:space="0" w:color="auto"/>
      </w:divBdr>
    </w:div>
    <w:div w:id="800270266">
      <w:bodyDiv w:val="1"/>
      <w:marLeft w:val="0"/>
      <w:marRight w:val="0"/>
      <w:marTop w:val="0"/>
      <w:marBottom w:val="0"/>
      <w:divBdr>
        <w:top w:val="none" w:sz="0" w:space="0" w:color="auto"/>
        <w:left w:val="none" w:sz="0" w:space="0" w:color="auto"/>
        <w:bottom w:val="none" w:sz="0" w:space="0" w:color="auto"/>
        <w:right w:val="none" w:sz="0" w:space="0" w:color="auto"/>
      </w:divBdr>
    </w:div>
    <w:div w:id="1022585408">
      <w:bodyDiv w:val="1"/>
      <w:marLeft w:val="0"/>
      <w:marRight w:val="0"/>
      <w:marTop w:val="0"/>
      <w:marBottom w:val="0"/>
      <w:divBdr>
        <w:top w:val="none" w:sz="0" w:space="0" w:color="auto"/>
        <w:left w:val="none" w:sz="0" w:space="0" w:color="auto"/>
        <w:bottom w:val="none" w:sz="0" w:space="0" w:color="auto"/>
        <w:right w:val="none" w:sz="0" w:space="0" w:color="auto"/>
      </w:divBdr>
    </w:div>
    <w:div w:id="1069035638">
      <w:bodyDiv w:val="1"/>
      <w:marLeft w:val="0"/>
      <w:marRight w:val="0"/>
      <w:marTop w:val="0"/>
      <w:marBottom w:val="0"/>
      <w:divBdr>
        <w:top w:val="none" w:sz="0" w:space="0" w:color="auto"/>
        <w:left w:val="none" w:sz="0" w:space="0" w:color="auto"/>
        <w:bottom w:val="none" w:sz="0" w:space="0" w:color="auto"/>
        <w:right w:val="none" w:sz="0" w:space="0" w:color="auto"/>
      </w:divBdr>
    </w:div>
    <w:div w:id="1163660118">
      <w:bodyDiv w:val="1"/>
      <w:marLeft w:val="0"/>
      <w:marRight w:val="0"/>
      <w:marTop w:val="0"/>
      <w:marBottom w:val="0"/>
      <w:divBdr>
        <w:top w:val="none" w:sz="0" w:space="0" w:color="auto"/>
        <w:left w:val="none" w:sz="0" w:space="0" w:color="auto"/>
        <w:bottom w:val="none" w:sz="0" w:space="0" w:color="auto"/>
        <w:right w:val="none" w:sz="0" w:space="0" w:color="auto"/>
      </w:divBdr>
    </w:div>
    <w:div w:id="1252809760">
      <w:bodyDiv w:val="1"/>
      <w:marLeft w:val="0"/>
      <w:marRight w:val="0"/>
      <w:marTop w:val="0"/>
      <w:marBottom w:val="0"/>
      <w:divBdr>
        <w:top w:val="none" w:sz="0" w:space="0" w:color="auto"/>
        <w:left w:val="none" w:sz="0" w:space="0" w:color="auto"/>
        <w:bottom w:val="none" w:sz="0" w:space="0" w:color="auto"/>
        <w:right w:val="none" w:sz="0" w:space="0" w:color="auto"/>
      </w:divBdr>
    </w:div>
    <w:div w:id="1321618087">
      <w:bodyDiv w:val="1"/>
      <w:marLeft w:val="0"/>
      <w:marRight w:val="0"/>
      <w:marTop w:val="0"/>
      <w:marBottom w:val="0"/>
      <w:divBdr>
        <w:top w:val="none" w:sz="0" w:space="0" w:color="auto"/>
        <w:left w:val="none" w:sz="0" w:space="0" w:color="auto"/>
        <w:bottom w:val="none" w:sz="0" w:space="0" w:color="auto"/>
        <w:right w:val="none" w:sz="0" w:space="0" w:color="auto"/>
      </w:divBdr>
    </w:div>
    <w:div w:id="1342050754">
      <w:bodyDiv w:val="1"/>
      <w:marLeft w:val="0"/>
      <w:marRight w:val="0"/>
      <w:marTop w:val="0"/>
      <w:marBottom w:val="0"/>
      <w:divBdr>
        <w:top w:val="none" w:sz="0" w:space="0" w:color="auto"/>
        <w:left w:val="none" w:sz="0" w:space="0" w:color="auto"/>
        <w:bottom w:val="none" w:sz="0" w:space="0" w:color="auto"/>
        <w:right w:val="none" w:sz="0" w:space="0" w:color="auto"/>
      </w:divBdr>
    </w:div>
    <w:div w:id="1392339792">
      <w:bodyDiv w:val="1"/>
      <w:marLeft w:val="0"/>
      <w:marRight w:val="0"/>
      <w:marTop w:val="0"/>
      <w:marBottom w:val="0"/>
      <w:divBdr>
        <w:top w:val="none" w:sz="0" w:space="0" w:color="auto"/>
        <w:left w:val="none" w:sz="0" w:space="0" w:color="auto"/>
        <w:bottom w:val="none" w:sz="0" w:space="0" w:color="auto"/>
        <w:right w:val="none" w:sz="0" w:space="0" w:color="auto"/>
      </w:divBdr>
    </w:div>
    <w:div w:id="1489980075">
      <w:bodyDiv w:val="1"/>
      <w:marLeft w:val="0"/>
      <w:marRight w:val="0"/>
      <w:marTop w:val="0"/>
      <w:marBottom w:val="0"/>
      <w:divBdr>
        <w:top w:val="none" w:sz="0" w:space="0" w:color="auto"/>
        <w:left w:val="none" w:sz="0" w:space="0" w:color="auto"/>
        <w:bottom w:val="none" w:sz="0" w:space="0" w:color="auto"/>
        <w:right w:val="none" w:sz="0" w:space="0" w:color="auto"/>
      </w:divBdr>
    </w:div>
    <w:div w:id="1545289373">
      <w:bodyDiv w:val="1"/>
      <w:marLeft w:val="0"/>
      <w:marRight w:val="0"/>
      <w:marTop w:val="0"/>
      <w:marBottom w:val="0"/>
      <w:divBdr>
        <w:top w:val="none" w:sz="0" w:space="0" w:color="auto"/>
        <w:left w:val="none" w:sz="0" w:space="0" w:color="auto"/>
        <w:bottom w:val="none" w:sz="0" w:space="0" w:color="auto"/>
        <w:right w:val="none" w:sz="0" w:space="0" w:color="auto"/>
      </w:divBdr>
    </w:div>
    <w:div w:id="1601795333">
      <w:bodyDiv w:val="1"/>
      <w:marLeft w:val="0"/>
      <w:marRight w:val="0"/>
      <w:marTop w:val="0"/>
      <w:marBottom w:val="0"/>
      <w:divBdr>
        <w:top w:val="none" w:sz="0" w:space="0" w:color="auto"/>
        <w:left w:val="none" w:sz="0" w:space="0" w:color="auto"/>
        <w:bottom w:val="none" w:sz="0" w:space="0" w:color="auto"/>
        <w:right w:val="none" w:sz="0" w:space="0" w:color="auto"/>
      </w:divBdr>
    </w:div>
    <w:div w:id="1646426402">
      <w:bodyDiv w:val="1"/>
      <w:marLeft w:val="0"/>
      <w:marRight w:val="0"/>
      <w:marTop w:val="0"/>
      <w:marBottom w:val="0"/>
      <w:divBdr>
        <w:top w:val="none" w:sz="0" w:space="0" w:color="auto"/>
        <w:left w:val="none" w:sz="0" w:space="0" w:color="auto"/>
        <w:bottom w:val="none" w:sz="0" w:space="0" w:color="auto"/>
        <w:right w:val="none" w:sz="0" w:space="0" w:color="auto"/>
      </w:divBdr>
    </w:div>
    <w:div w:id="1661422532">
      <w:bodyDiv w:val="1"/>
      <w:marLeft w:val="0"/>
      <w:marRight w:val="0"/>
      <w:marTop w:val="0"/>
      <w:marBottom w:val="0"/>
      <w:divBdr>
        <w:top w:val="none" w:sz="0" w:space="0" w:color="auto"/>
        <w:left w:val="none" w:sz="0" w:space="0" w:color="auto"/>
        <w:bottom w:val="none" w:sz="0" w:space="0" w:color="auto"/>
        <w:right w:val="none" w:sz="0" w:space="0" w:color="auto"/>
      </w:divBdr>
    </w:div>
    <w:div w:id="1721519644">
      <w:bodyDiv w:val="1"/>
      <w:marLeft w:val="0"/>
      <w:marRight w:val="0"/>
      <w:marTop w:val="0"/>
      <w:marBottom w:val="0"/>
      <w:divBdr>
        <w:top w:val="none" w:sz="0" w:space="0" w:color="auto"/>
        <w:left w:val="none" w:sz="0" w:space="0" w:color="auto"/>
        <w:bottom w:val="none" w:sz="0" w:space="0" w:color="auto"/>
        <w:right w:val="none" w:sz="0" w:space="0" w:color="auto"/>
      </w:divBdr>
    </w:div>
    <w:div w:id="1748068662">
      <w:bodyDiv w:val="1"/>
      <w:marLeft w:val="0"/>
      <w:marRight w:val="0"/>
      <w:marTop w:val="0"/>
      <w:marBottom w:val="0"/>
      <w:divBdr>
        <w:top w:val="none" w:sz="0" w:space="0" w:color="auto"/>
        <w:left w:val="none" w:sz="0" w:space="0" w:color="auto"/>
        <w:bottom w:val="none" w:sz="0" w:space="0" w:color="auto"/>
        <w:right w:val="none" w:sz="0" w:space="0" w:color="auto"/>
      </w:divBdr>
    </w:div>
    <w:div w:id="1862547480">
      <w:bodyDiv w:val="1"/>
      <w:marLeft w:val="0"/>
      <w:marRight w:val="0"/>
      <w:marTop w:val="0"/>
      <w:marBottom w:val="0"/>
      <w:divBdr>
        <w:top w:val="none" w:sz="0" w:space="0" w:color="auto"/>
        <w:left w:val="none" w:sz="0" w:space="0" w:color="auto"/>
        <w:bottom w:val="none" w:sz="0" w:space="0" w:color="auto"/>
        <w:right w:val="none" w:sz="0" w:space="0" w:color="auto"/>
      </w:divBdr>
    </w:div>
    <w:div w:id="1998458139">
      <w:bodyDiv w:val="1"/>
      <w:marLeft w:val="0"/>
      <w:marRight w:val="0"/>
      <w:marTop w:val="0"/>
      <w:marBottom w:val="0"/>
      <w:divBdr>
        <w:top w:val="none" w:sz="0" w:space="0" w:color="auto"/>
        <w:left w:val="none" w:sz="0" w:space="0" w:color="auto"/>
        <w:bottom w:val="none" w:sz="0" w:space="0" w:color="auto"/>
        <w:right w:val="none" w:sz="0" w:space="0" w:color="auto"/>
      </w:divBdr>
    </w:div>
    <w:div w:id="2032368300">
      <w:bodyDiv w:val="1"/>
      <w:marLeft w:val="0"/>
      <w:marRight w:val="0"/>
      <w:marTop w:val="0"/>
      <w:marBottom w:val="0"/>
      <w:divBdr>
        <w:top w:val="none" w:sz="0" w:space="0" w:color="auto"/>
        <w:left w:val="none" w:sz="0" w:space="0" w:color="auto"/>
        <w:bottom w:val="none" w:sz="0" w:space="0" w:color="auto"/>
        <w:right w:val="none" w:sz="0" w:space="0" w:color="auto"/>
      </w:divBdr>
    </w:div>
    <w:div w:id="2074543071">
      <w:bodyDiv w:val="1"/>
      <w:marLeft w:val="0"/>
      <w:marRight w:val="0"/>
      <w:marTop w:val="0"/>
      <w:marBottom w:val="0"/>
      <w:divBdr>
        <w:top w:val="none" w:sz="0" w:space="0" w:color="auto"/>
        <w:left w:val="none" w:sz="0" w:space="0" w:color="auto"/>
        <w:bottom w:val="none" w:sz="0" w:space="0" w:color="auto"/>
        <w:right w:val="none" w:sz="0" w:space="0" w:color="auto"/>
      </w:divBdr>
    </w:div>
    <w:div w:id="2122723350">
      <w:bodyDiv w:val="1"/>
      <w:marLeft w:val="0"/>
      <w:marRight w:val="0"/>
      <w:marTop w:val="0"/>
      <w:marBottom w:val="0"/>
      <w:divBdr>
        <w:top w:val="none" w:sz="0" w:space="0" w:color="auto"/>
        <w:left w:val="none" w:sz="0" w:space="0" w:color="auto"/>
        <w:bottom w:val="none" w:sz="0" w:space="0" w:color="auto"/>
        <w:right w:val="none" w:sz="0" w:space="0" w:color="auto"/>
      </w:divBdr>
    </w:div>
    <w:div w:id="213656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24</Pages>
  <Words>10332</Words>
  <Characters>56827</Characters>
  <Application>Microsoft Office Word</Application>
  <DocSecurity>0</DocSecurity>
  <Lines>473</Lines>
  <Paragraphs>134</Paragraphs>
  <ScaleCrop>false</ScaleCrop>
  <Company/>
  <LinksUpToDate>false</LinksUpToDate>
  <CharactersWithSpaces>67025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2014-08-07T17:08:00Z</dcterms:created>
  <dcterms:modified xsi:type="dcterms:W3CDTF">2014-08-07T17:19:00Z</dcterms:modified>
</cp:coreProperties>
</file>