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89" w:rsidRDefault="008C3E89" w:rsidP="008C3E89">
      <w:pPr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 xml:space="preserve"> Essentials 5.0</w:t>
      </w:r>
    </w:p>
    <w:p w:rsidR="00703DC7" w:rsidRPr="00703DC7" w:rsidRDefault="00703DC7" w:rsidP="00703DC7">
      <w:pPr>
        <w:keepNext/>
        <w:spacing w:before="240" w:line="240" w:lineRule="auto"/>
        <w:outlineLvl w:val="2"/>
        <w:rPr>
          <w:rFonts w:eastAsia="Times New Roman"/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1.3.1.6 Planilla de trabajo: Armado de un sistema de computación especializado</w:t>
      </w:r>
    </w:p>
    <w:p w:rsidR="00703DC7" w:rsidRPr="00703DC7" w:rsidRDefault="00703DC7" w:rsidP="00703DC7">
      <w:pPr>
        <w:spacing w:before="0" w:after="0" w:line="240" w:lineRule="auto"/>
        <w:rPr>
          <w:rFonts w:eastAsia="Times New Roman" w:cs="Arial"/>
          <w:b/>
          <w:noProof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Imprima y complete esta planilla de trabajo.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En esta planilla de trabajo, utilizará Internet, un periódico o una tienda local para obtener información sobre cómo armar un sistema de computación especializado que admita hardware y software que le permitan a un usuario realizar tareas que no se puedan llevar a cabo con un sistema disponible comercialmente. Esté preparado para justificar sus elecciones.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Para esta planilla de trabajo, suponga que el sistema del cliente será compatible con las piezas que pida.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color w:val="FF0000"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Instructor: Todos los componentes que elijan los estudiantes deben ser compatibles y necesarios para la tarea especializada requerida. La actividad puede realizarse en grupos reducidos y presentarse en clase. Informe a los estudiantes las limitaciones respecto de los sitios donde pueden adquirirse las partes (en el ámbito local, nacional, etcétera). Las respuestas pueden variar.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A8414C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pacing w:val="-4"/>
          <w:sz w:val="20"/>
          <w:szCs w:val="20"/>
        </w:rPr>
      </w:pPr>
      <w:r w:rsidRPr="00A8414C">
        <w:rPr>
          <w:rFonts w:cs="Arial"/>
          <w:spacing w:val="-4"/>
          <w:sz w:val="20"/>
          <w:szCs w:val="20"/>
        </w:rPr>
        <w:t xml:space="preserve">El cliente dirige una estación de trabajo de edición de audio y video para grabar música, crear CD de música, etiquetas de CD y películas caseras. El cliente desea actualizar los componentes que se indican en la tabla. 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audio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Disco duro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Monitor doble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ejecuta software de diseño asistido por computadora (CAD, </w:t>
      </w:r>
      <w:proofErr w:type="spellStart"/>
      <w:r>
        <w:rPr>
          <w:rFonts w:cs="Arial"/>
          <w:sz w:val="20"/>
          <w:szCs w:val="20"/>
        </w:rPr>
        <w:t>computer-aided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design</w:t>
      </w:r>
      <w:proofErr w:type="spellEnd"/>
      <w:r>
        <w:rPr>
          <w:rFonts w:cs="Arial"/>
          <w:sz w:val="20"/>
          <w:szCs w:val="20"/>
        </w:rPr>
        <w:t xml:space="preserve">) o de fabricación asistida por computadora (CAM, </w:t>
      </w:r>
      <w:proofErr w:type="spellStart"/>
      <w:r>
        <w:rPr>
          <w:rFonts w:cs="Arial"/>
          <w:sz w:val="20"/>
          <w:szCs w:val="20"/>
        </w:rPr>
        <w:t>computer-aided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manufacturing</w:t>
      </w:r>
      <w:proofErr w:type="spellEnd"/>
      <w:r>
        <w:rPr>
          <w:rFonts w:cs="Arial"/>
          <w:sz w:val="20"/>
          <w:szCs w:val="20"/>
        </w:rPr>
        <w:t xml:space="preserve">) y desea actualizar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cliente utiliza tecnologías de </w:t>
      </w:r>
      <w:proofErr w:type="spellStart"/>
      <w:r>
        <w:rPr>
          <w:rFonts w:cs="Arial"/>
          <w:sz w:val="20"/>
          <w:szCs w:val="20"/>
        </w:rPr>
        <w:t>virtualización</w:t>
      </w:r>
      <w:proofErr w:type="spellEnd"/>
      <w:r>
        <w:rPr>
          <w:rFonts w:cs="Arial"/>
          <w:sz w:val="20"/>
          <w:szCs w:val="20"/>
        </w:rPr>
        <w:t xml:space="preserve"> para ejecutar varios sistemas operativos distintos, a fin de probar la compatibilidad de software. El cliente desea actualizar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A8414C">
      <w:pPr>
        <w:spacing w:before="0" w:after="0" w:line="160" w:lineRule="exact"/>
        <w:ind w:left="357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desea actualizar una computadora personal para centro de entretenimiento con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477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477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Gabinete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Fuente de energía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Audio de sonido envolvente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Tarjetas sintonizadoras de TV y de cable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A8414C">
      <w:pPr>
        <w:spacing w:before="0" w:after="0" w:line="160" w:lineRule="exact"/>
        <w:ind w:left="357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desea actualizar una PC para juegos con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477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477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sonido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Sistema de refrigeración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Disco duro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Las respuestas pueden variar.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rPr>
          <w:rFonts w:eastAsia="Times New Roman" w:cs="Arial"/>
          <w:sz w:val="24"/>
          <w:szCs w:val="24"/>
        </w:rPr>
      </w:pPr>
    </w:p>
    <w:sectPr w:rsidR="00703DC7" w:rsidRPr="00703DC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DE4" w:rsidRDefault="002B0DE4" w:rsidP="0090659A">
      <w:pPr>
        <w:spacing w:after="0" w:line="240" w:lineRule="auto"/>
      </w:pPr>
      <w:r>
        <w:separator/>
      </w:r>
    </w:p>
    <w:p w:rsidR="002B0DE4" w:rsidRDefault="002B0DE4"/>
    <w:p w:rsidR="002B0DE4" w:rsidRDefault="002B0DE4"/>
    <w:p w:rsidR="002B0DE4" w:rsidRDefault="002B0DE4"/>
    <w:p w:rsidR="002B0DE4" w:rsidRDefault="002B0DE4"/>
  </w:endnote>
  <w:endnote w:type="continuationSeparator" w:id="0">
    <w:p w:rsidR="002B0DE4" w:rsidRDefault="002B0DE4" w:rsidP="0090659A">
      <w:pPr>
        <w:spacing w:after="0" w:line="240" w:lineRule="auto"/>
      </w:pPr>
      <w:r>
        <w:continuationSeparator/>
      </w:r>
    </w:p>
    <w:p w:rsidR="002B0DE4" w:rsidRDefault="002B0DE4"/>
    <w:p w:rsidR="002B0DE4" w:rsidRDefault="002B0DE4"/>
    <w:p w:rsidR="002B0DE4" w:rsidRDefault="002B0DE4"/>
    <w:p w:rsidR="002B0DE4" w:rsidRDefault="002B0D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Piedepgina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6C3776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6C3776" w:rsidRPr="0090659A">
      <w:rPr>
        <w:b/>
        <w:szCs w:val="16"/>
      </w:rPr>
      <w:fldChar w:fldCharType="separate"/>
    </w:r>
    <w:r w:rsidR="00C31B67">
      <w:rPr>
        <w:b/>
        <w:noProof/>
        <w:szCs w:val="16"/>
      </w:rPr>
      <w:t>4</w:t>
    </w:r>
    <w:r w:rsidR="006C3776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6C3776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6C3776" w:rsidRPr="0090659A">
      <w:rPr>
        <w:b/>
        <w:szCs w:val="16"/>
      </w:rPr>
      <w:fldChar w:fldCharType="separate"/>
    </w:r>
    <w:r w:rsidR="00C31B67">
      <w:rPr>
        <w:b/>
        <w:noProof/>
        <w:szCs w:val="16"/>
      </w:rPr>
      <w:t>4</w:t>
    </w:r>
    <w:r w:rsidR="006C377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Piedepgina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6C3776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6C3776" w:rsidRPr="0090659A">
      <w:rPr>
        <w:b/>
        <w:szCs w:val="16"/>
      </w:rPr>
      <w:fldChar w:fldCharType="separate"/>
    </w:r>
    <w:r w:rsidR="00C31B67">
      <w:rPr>
        <w:b/>
        <w:noProof/>
        <w:szCs w:val="16"/>
      </w:rPr>
      <w:t>1</w:t>
    </w:r>
    <w:r w:rsidR="006C3776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6C3776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6C3776" w:rsidRPr="0090659A">
      <w:rPr>
        <w:b/>
        <w:szCs w:val="16"/>
      </w:rPr>
      <w:fldChar w:fldCharType="separate"/>
    </w:r>
    <w:r w:rsidR="00C31B67">
      <w:rPr>
        <w:b/>
        <w:noProof/>
        <w:szCs w:val="16"/>
      </w:rPr>
      <w:t>4</w:t>
    </w:r>
    <w:r w:rsidR="006C377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DE4" w:rsidRDefault="002B0DE4" w:rsidP="0090659A">
      <w:pPr>
        <w:spacing w:after="0" w:line="240" w:lineRule="auto"/>
      </w:pPr>
      <w:r>
        <w:separator/>
      </w:r>
    </w:p>
    <w:p w:rsidR="002B0DE4" w:rsidRDefault="002B0DE4"/>
    <w:p w:rsidR="002B0DE4" w:rsidRDefault="002B0DE4"/>
    <w:p w:rsidR="002B0DE4" w:rsidRDefault="002B0DE4"/>
    <w:p w:rsidR="002B0DE4" w:rsidRDefault="002B0DE4"/>
  </w:footnote>
  <w:footnote w:type="continuationSeparator" w:id="0">
    <w:p w:rsidR="002B0DE4" w:rsidRDefault="002B0DE4" w:rsidP="0090659A">
      <w:pPr>
        <w:spacing w:after="0" w:line="240" w:lineRule="auto"/>
      </w:pPr>
      <w:r>
        <w:continuationSeparator/>
      </w:r>
    </w:p>
    <w:p w:rsidR="002B0DE4" w:rsidRDefault="002B0DE4"/>
    <w:p w:rsidR="002B0DE4" w:rsidRDefault="002B0DE4"/>
    <w:p w:rsidR="002B0DE4" w:rsidRDefault="002B0DE4"/>
    <w:p w:rsidR="002B0DE4" w:rsidRDefault="002B0D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proofErr w:type="spellStart"/>
    <w:r>
      <w:t>IT</w:t>
    </w:r>
    <w:proofErr w:type="spellEnd"/>
    <w:r>
      <w:t xml:space="preserve"> Essentials</w:t>
    </w:r>
    <w:r>
      <w:tab/>
      <w:t>Planilla de trabajo del Capítulo 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A7FFC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074A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0DE4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D2B29"/>
    <w:rsid w:val="005D2C8A"/>
    <w:rsid w:val="005D354A"/>
    <w:rsid w:val="005D64E7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776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4095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414C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1B6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A8F3FE07-969D-44B7-8F24-B2767A0884A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victoria</cp:lastModifiedBy>
  <cp:revision>5</cp:revision>
  <dcterms:created xsi:type="dcterms:W3CDTF">2012-12-14T18:53:00Z</dcterms:created>
  <dcterms:modified xsi:type="dcterms:W3CDTF">2013-07-03T16:10:00Z</dcterms:modified>
</cp:coreProperties>
</file>