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514D" w:rsidTr="00B1514D">
        <w:tc>
          <w:tcPr>
            <w:tcW w:w="2942" w:type="dxa"/>
          </w:tcPr>
          <w:p w:rsidR="00B1514D" w:rsidRDefault="00B1514D">
            <w:r>
              <w:t>VALOR</w:t>
            </w:r>
          </w:p>
        </w:tc>
        <w:tc>
          <w:tcPr>
            <w:tcW w:w="2943" w:type="dxa"/>
          </w:tcPr>
          <w:p w:rsidR="00B1514D" w:rsidRDefault="00B1514D">
            <w:r>
              <w:t>NUMERO CONTACTOS</w:t>
            </w:r>
          </w:p>
        </w:tc>
        <w:tc>
          <w:tcPr>
            <w:tcW w:w="2943" w:type="dxa"/>
          </w:tcPr>
          <w:p w:rsidR="00B1514D" w:rsidRDefault="00B1514D">
            <w:r>
              <w:t>ID_CARGA</w:t>
            </w:r>
          </w:p>
        </w:tc>
      </w:tr>
      <w:tr w:rsidR="00B1514D" w:rsidTr="00B1514D">
        <w:trPr>
          <w:trHeight w:val="428"/>
        </w:trPr>
        <w:tc>
          <w:tcPr>
            <w:tcW w:w="2942" w:type="dxa"/>
          </w:tcPr>
          <w:p w:rsidR="00B1514D" w:rsidRDefault="00B1514D">
            <w:r>
              <w:t>5 UF+IVA</w:t>
            </w:r>
          </w:p>
        </w:tc>
        <w:tc>
          <w:tcPr>
            <w:tcW w:w="2943" w:type="dxa"/>
          </w:tcPr>
          <w:p w:rsidR="00B1514D" w:rsidRDefault="00B1514D">
            <w:r>
              <w:t>319</w:t>
            </w:r>
          </w:p>
        </w:tc>
        <w:tc>
          <w:tcPr>
            <w:tcW w:w="2943" w:type="dxa"/>
          </w:tcPr>
          <w:p w:rsidR="00B1514D" w:rsidRDefault="00B1514D">
            <w:r>
              <w:t>1710</w:t>
            </w:r>
          </w:p>
        </w:tc>
      </w:tr>
      <w:tr w:rsidR="00B1514D" w:rsidTr="00B1514D">
        <w:trPr>
          <w:trHeight w:val="574"/>
        </w:trPr>
        <w:tc>
          <w:tcPr>
            <w:tcW w:w="2942" w:type="dxa"/>
          </w:tcPr>
          <w:p w:rsidR="00B1514D" w:rsidRDefault="00B1514D">
            <w:r>
              <w:t>5 + 4.9 UF+IVA</w:t>
            </w:r>
          </w:p>
        </w:tc>
        <w:tc>
          <w:tcPr>
            <w:tcW w:w="2943" w:type="dxa"/>
          </w:tcPr>
          <w:p w:rsidR="00B1514D" w:rsidRDefault="00B1514D">
            <w:r>
              <w:t>192</w:t>
            </w:r>
          </w:p>
        </w:tc>
        <w:tc>
          <w:tcPr>
            <w:tcW w:w="2943" w:type="dxa"/>
          </w:tcPr>
          <w:p w:rsidR="00B1514D" w:rsidRDefault="00B1514D">
            <w:r>
              <w:t>1711</w:t>
            </w:r>
          </w:p>
        </w:tc>
      </w:tr>
      <w:tr w:rsidR="00B1514D" w:rsidTr="00B1514D">
        <w:trPr>
          <w:trHeight w:val="400"/>
        </w:trPr>
        <w:tc>
          <w:tcPr>
            <w:tcW w:w="2942" w:type="dxa"/>
          </w:tcPr>
          <w:p w:rsidR="00B1514D" w:rsidRDefault="00B1514D">
            <w:r>
              <w:t>2.5 UF+IVA</w:t>
            </w:r>
          </w:p>
        </w:tc>
        <w:tc>
          <w:tcPr>
            <w:tcW w:w="2943" w:type="dxa"/>
          </w:tcPr>
          <w:p w:rsidR="00B1514D" w:rsidRDefault="00B1514D">
            <w:r>
              <w:t>607</w:t>
            </w:r>
          </w:p>
        </w:tc>
        <w:tc>
          <w:tcPr>
            <w:tcW w:w="2943" w:type="dxa"/>
          </w:tcPr>
          <w:p w:rsidR="00B1514D" w:rsidRDefault="00B1514D">
            <w:r>
              <w:t>1712</w:t>
            </w:r>
          </w:p>
        </w:tc>
      </w:tr>
      <w:tr w:rsidR="00B1514D" w:rsidTr="00B1514D">
        <w:trPr>
          <w:trHeight w:val="404"/>
        </w:trPr>
        <w:tc>
          <w:tcPr>
            <w:tcW w:w="2942" w:type="dxa"/>
          </w:tcPr>
          <w:p w:rsidR="00B1514D" w:rsidRDefault="00B1514D">
            <w:r>
              <w:t>2.5 + 4.4 UF+IVA</w:t>
            </w:r>
          </w:p>
        </w:tc>
        <w:tc>
          <w:tcPr>
            <w:tcW w:w="2943" w:type="dxa"/>
          </w:tcPr>
          <w:p w:rsidR="00B1514D" w:rsidRDefault="00B1514D">
            <w:r>
              <w:t>208</w:t>
            </w:r>
          </w:p>
        </w:tc>
        <w:tc>
          <w:tcPr>
            <w:tcW w:w="2943" w:type="dxa"/>
          </w:tcPr>
          <w:p w:rsidR="00B1514D" w:rsidRDefault="00B1514D">
            <w:r>
              <w:t>1713</w:t>
            </w:r>
          </w:p>
        </w:tc>
      </w:tr>
      <w:tr w:rsidR="00B1514D" w:rsidTr="00B1514D">
        <w:trPr>
          <w:trHeight w:val="586"/>
        </w:trPr>
        <w:tc>
          <w:tcPr>
            <w:tcW w:w="2942" w:type="dxa"/>
          </w:tcPr>
          <w:p w:rsidR="00B1514D" w:rsidRDefault="00B1514D">
            <w:r>
              <w:t>2.5 + 3.9 UF+IVA</w:t>
            </w:r>
          </w:p>
        </w:tc>
        <w:tc>
          <w:tcPr>
            <w:tcW w:w="2943" w:type="dxa"/>
          </w:tcPr>
          <w:p w:rsidR="00B1514D" w:rsidRDefault="00B1514D">
            <w:r>
              <w:t>315</w:t>
            </w:r>
          </w:p>
        </w:tc>
        <w:tc>
          <w:tcPr>
            <w:tcW w:w="2943" w:type="dxa"/>
          </w:tcPr>
          <w:p w:rsidR="00B1514D" w:rsidRDefault="00B1514D">
            <w:r>
              <w:t>1714</w:t>
            </w:r>
          </w:p>
        </w:tc>
      </w:tr>
    </w:tbl>
    <w:p w:rsidR="0009115F" w:rsidRDefault="0009115F"/>
    <w:p w:rsidR="00B1514D" w:rsidRDefault="00B1514D"/>
    <w:p w:rsidR="00175B6F" w:rsidRDefault="00B1514D">
      <w:r>
        <w:t>Rut’s eliminada</w:t>
      </w:r>
    </w:p>
    <w:p w:rsidR="00B1514D" w:rsidRDefault="00B1514D">
      <w:r>
        <w:t>s.</w:t>
      </w:r>
    </w:p>
    <w:p w:rsidR="00B1514D" w:rsidRDefault="00B1514D" w:rsidP="00B1514D">
      <w:pPr>
        <w:pStyle w:val="Prrafodelista"/>
        <w:numPr>
          <w:ilvl w:val="0"/>
          <w:numId w:val="1"/>
        </w:numPr>
      </w:pPr>
      <w:r>
        <w:t>Chile cables 76.375.570-3 empresas</w:t>
      </w:r>
      <w:r>
        <w:t xml:space="preserve"> grandes SG Inactiva, CB inactiva</w:t>
      </w:r>
      <w:r>
        <w:t>.</w:t>
      </w:r>
    </w:p>
    <w:p w:rsidR="00B1514D" w:rsidRDefault="00B1514D" w:rsidP="00B1514D">
      <w:pPr>
        <w:pStyle w:val="Prrafodelista"/>
        <w:numPr>
          <w:ilvl w:val="0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AXESS NETWORKS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76218919-4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t>empresas grandes SG Inactiva, CB inactiva</w:t>
      </w:r>
      <w:r>
        <w:t>.</w:t>
      </w:r>
    </w:p>
    <w:p w:rsidR="00B1514D" w:rsidRDefault="00B1514D" w:rsidP="00B1514D">
      <w:pPr>
        <w:pStyle w:val="Prrafodelista"/>
        <w:numPr>
          <w:ilvl w:val="0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Estudios Eléctricos Chile S.A.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76134868-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K empresas</w:t>
      </w:r>
      <w:r>
        <w:t xml:space="preserve"> </w:t>
      </w:r>
      <w:r>
        <w:t>mediana</w:t>
      </w:r>
      <w:r>
        <w:t xml:space="preserve"> SG Inactiva, CB inactiva.</w:t>
      </w:r>
    </w:p>
    <w:p w:rsidR="00D15AB2" w:rsidRDefault="00D15AB2" w:rsidP="00D15AB2"/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&lt;?</w:t>
      </w:r>
      <w:proofErr w:type="spellStart"/>
      <w:r w:rsidRPr="00D15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php</w:t>
      </w:r>
      <w:proofErr w:type="spellEnd"/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Verificar si se envió el formulario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(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$_SERVER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[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"REQUEST_METHOD"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] ==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"POST"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 {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Obtener los valores del formulario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$usuario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$_POST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[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'usuario'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];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$_POST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[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];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Realizar la conexión a la base de datos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servername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"localhost"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username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root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password_bd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database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"prueba"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conn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new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proofErr w:type="gramStart"/>
      <w:r w:rsidRPr="00D15A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L"/>
          <w14:ligatures w14:val="none"/>
        </w:rPr>
        <w:t>mysqli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servername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,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username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,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password_bd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,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database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Verificar si la conexión fue exitosa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(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conn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-&gt;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connect_error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 {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gram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die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"Error en la conexión a la base de datos: 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.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conn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-&gt;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connect_error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    }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Consulta para verificar el usuario y la contraseña en la base de datos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lastRenderedPageBreak/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query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SELECT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*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</w:t>
      </w:r>
      <w:r w:rsidRPr="00D15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FROM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usuarios </w:t>
      </w:r>
      <w:r w:rsidRPr="00D15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WHERE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usuario 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'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$usuario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' </w:t>
      </w:r>
      <w:r w:rsidRPr="00D15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AND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D15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'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password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result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conn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-&gt;</w:t>
      </w:r>
      <w:proofErr w:type="spellStart"/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query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query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proofErr w:type="spell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(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result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-&gt;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num_rows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== </w:t>
      </w:r>
      <w:r w:rsidRPr="00D15A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L"/>
          <w14:ligatures w14:val="none"/>
        </w:rPr>
        <w:t>1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 {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Usuario y contraseña válidos, obtener el rol del usuario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row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result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-&gt;</w:t>
      </w:r>
      <w:proofErr w:type="spellStart"/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fetch_</w:t>
      </w:r>
      <w:proofErr w:type="gramStart"/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assoc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$rol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row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[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'rol'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];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nombre_de_usuario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row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[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first_name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];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Obtener el primer nombre del usuario de la base de datos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Almacenar el rol y nombre de usuario en las variables de sesión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session_</w:t>
      </w:r>
      <w:proofErr w:type="gramStart"/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start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$_SESSION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[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'rol'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] =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$rol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$_SESSION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[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'usuario'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] =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nombre_de_usuario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Redireccionar a la página correspondiente según el rol del usuario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proofErr w:type="spell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if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(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$rol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===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admin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 {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Usuario administrador, redirigir a la página de administrador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    </w:t>
      </w:r>
      <w:proofErr w:type="spellStart"/>
      <w:proofErr w:type="gramStart"/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header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Location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: 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administrador.php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    </w:t>
      </w:r>
      <w:proofErr w:type="spellStart"/>
      <w:proofErr w:type="gram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exit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} </w:t>
      </w:r>
      <w:proofErr w:type="spell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elseif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(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$rol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===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'visualizador'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 {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Usuario visualizador, redirigir a la página de visualizador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    </w:t>
      </w:r>
      <w:proofErr w:type="spellStart"/>
      <w:proofErr w:type="gramStart"/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header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Location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: 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visualizador.php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    </w:t>
      </w:r>
      <w:proofErr w:type="spellStart"/>
      <w:proofErr w:type="gram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exit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} </w:t>
      </w:r>
      <w:proofErr w:type="spell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else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{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Rol desconocido, mostrar un mensaje de error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echo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"&lt;script&gt;</w:t>
      </w:r>
      <w:proofErr w:type="spellStart"/>
      <w:proofErr w:type="gram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alert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'Rol de usuario desconocido');&lt;/script&gt;"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        }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} </w:t>
      </w:r>
      <w:proofErr w:type="spellStart"/>
      <w:r w:rsidRPr="00D15A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L"/>
          <w14:ligatures w14:val="none"/>
        </w:rPr>
        <w:t>else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{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Usuario o contraseña incorrectos, mostrar un mensaje de error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echo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"&lt;script&gt;</w:t>
      </w:r>
      <w:proofErr w:type="spellStart"/>
      <w:proofErr w:type="gram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alert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'Usuario o contraseña incorrectos');&lt;/script&gt;"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    }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Cerrar la conexión a la base de datos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$</w:t>
      </w:r>
      <w:proofErr w:type="spellStart"/>
      <w:r w:rsidRPr="00D15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conn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-&gt;</w:t>
      </w:r>
      <w:proofErr w:type="spellStart"/>
      <w:proofErr w:type="gramStart"/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close</w:t>
      </w:r>
      <w:proofErr w:type="spell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);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Redireccionar a login.html después de 2 segundos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    </w:t>
      </w:r>
      <w:r w:rsidRPr="00D15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echo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 xml:space="preserve"> </w:t>
      </w:r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"&lt;script&gt;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setTimeout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(</w:t>
      </w:r>
      <w:proofErr w:type="spellStart"/>
      <w:proofErr w:type="gram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function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) { </w:t>
      </w:r>
      <w:proofErr w:type="spellStart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window.location.href</w:t>
      </w:r>
      <w:proofErr w:type="spellEnd"/>
      <w:r w:rsidRPr="00D15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= 'login.html'; }, 2000);&lt;/script&gt;"</w:t>
      </w: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;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}</w:t>
      </w:r>
    </w:p>
    <w:p w:rsidR="00D15AB2" w:rsidRPr="00D15AB2" w:rsidRDefault="00D15AB2" w:rsidP="00D1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D15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?&gt;</w:t>
      </w:r>
    </w:p>
    <w:p w:rsidR="00D15AB2" w:rsidRDefault="00D15AB2" w:rsidP="00D15AB2"/>
    <w:sectPr w:rsidR="00D15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480F"/>
    <w:multiLevelType w:val="hybridMultilevel"/>
    <w:tmpl w:val="4C301DF4"/>
    <w:lvl w:ilvl="0" w:tplc="70F272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8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4D"/>
    <w:rsid w:val="0009115F"/>
    <w:rsid w:val="00175B6F"/>
    <w:rsid w:val="00904E42"/>
    <w:rsid w:val="00B1514D"/>
    <w:rsid w:val="00B20B34"/>
    <w:rsid w:val="00D1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1869"/>
  <w15:chartTrackingRefBased/>
  <w15:docId w15:val="{CE20FFD0-370A-43C8-BA7B-B935FCD4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5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2023-08-08T16:12:00Z</cp:lastPrinted>
  <dcterms:created xsi:type="dcterms:W3CDTF">2023-08-08T14:44:00Z</dcterms:created>
  <dcterms:modified xsi:type="dcterms:W3CDTF">2023-08-08T21:28:00Z</dcterms:modified>
</cp:coreProperties>
</file>