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xzlvc1oks3n6" w:id="0"/>
      <w:bookmarkEnd w:id="0"/>
      <w:r w:rsidDel="00000000" w:rsidR="00000000" w:rsidRPr="00000000">
        <w:rPr>
          <w:rtl w:val="0"/>
        </w:rPr>
      </w:r>
    </w:p>
    <w:p w:rsidR="00000000" w:rsidDel="00000000" w:rsidP="00000000" w:rsidRDefault="00000000" w:rsidRPr="00000000" w14:paraId="00000002">
      <w:pPr>
        <w:pStyle w:val="Title"/>
        <w:jc w:val="center"/>
        <w:rPr/>
      </w:pPr>
      <w:bookmarkStart w:colFirst="0" w:colLast="0" w:name="_vm91kyv5rmi0" w:id="1"/>
      <w:bookmarkEnd w:id="1"/>
      <w:r w:rsidDel="00000000" w:rsidR="00000000" w:rsidRPr="00000000">
        <w:rPr>
          <w:rtl w:val="0"/>
        </w:rPr>
      </w:r>
    </w:p>
    <w:p w:rsidR="00000000" w:rsidDel="00000000" w:rsidP="00000000" w:rsidRDefault="00000000" w:rsidRPr="00000000" w14:paraId="00000003">
      <w:pPr>
        <w:pStyle w:val="Title"/>
        <w:jc w:val="center"/>
        <w:rPr/>
      </w:pPr>
      <w:bookmarkStart w:colFirst="0" w:colLast="0" w:name="_7ydiq32ltndo" w:id="2"/>
      <w:bookmarkEnd w:id="2"/>
      <w:r w:rsidDel="00000000" w:rsidR="00000000" w:rsidRPr="00000000">
        <w:rPr>
          <w:rtl w:val="0"/>
        </w:rPr>
        <w:t xml:space="preserve">Diseño y Pruebas II</w:t>
      </w:r>
    </w:p>
    <w:p w:rsidR="00000000" w:rsidDel="00000000" w:rsidP="00000000" w:rsidRDefault="00000000" w:rsidRPr="00000000" w14:paraId="00000004">
      <w:pPr>
        <w:pStyle w:val="Title"/>
        <w:jc w:val="center"/>
        <w:rPr/>
      </w:pPr>
      <w:bookmarkStart w:colFirst="0" w:colLast="0" w:name="_m6cs43xa832w" w:id="3"/>
      <w:bookmarkEnd w:id="3"/>
      <w:r w:rsidDel="00000000" w:rsidR="00000000" w:rsidRPr="00000000">
        <w:rPr/>
        <w:drawing>
          <wp:anchor allowOverlap="1" behindDoc="1" distB="114300" distT="114300" distL="114300" distR="114300" hidden="0" layoutInCell="1" locked="0" relativeHeight="0" simplePos="0">
            <wp:simplePos x="0" y="0"/>
            <wp:positionH relativeFrom="page">
              <wp:posOffset>1822613</wp:posOffset>
            </wp:positionH>
            <wp:positionV relativeFrom="page">
              <wp:posOffset>3862388</wp:posOffset>
            </wp:positionV>
            <wp:extent cx="3916461" cy="2014538"/>
            <wp:effectExtent b="0" l="0" r="0" t="0"/>
            <wp:wrapNone/>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916461" cy="2014538"/>
                    </a:xfrm>
                    <a:prstGeom prst="rect"/>
                    <a:ln/>
                  </pic:spPr>
                </pic:pic>
              </a:graphicData>
            </a:graphic>
          </wp:anchor>
        </w:drawing>
      </w:r>
      <w:r w:rsidDel="00000000" w:rsidR="00000000" w:rsidRPr="00000000">
        <w:rPr>
          <w:rtl w:val="0"/>
        </w:rPr>
        <w:t xml:space="preserve">Planning and Progress Report</w:t>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ind w:left="0" w:firstLine="0"/>
        <w:jc w:val="center"/>
        <w:rPr>
          <w:sz w:val="30"/>
          <w:szCs w:val="30"/>
        </w:rPr>
      </w:pPr>
      <w:r w:rsidDel="00000000" w:rsidR="00000000" w:rsidRPr="00000000">
        <w:rPr>
          <w:sz w:val="30"/>
          <w:szCs w:val="30"/>
          <w:rtl w:val="0"/>
        </w:rPr>
        <w:t xml:space="preserve">ACME C1.018</w:t>
      </w:r>
    </w:p>
    <w:p w:rsidR="00000000" w:rsidDel="00000000" w:rsidP="00000000" w:rsidRDefault="00000000" w:rsidRPr="00000000" w14:paraId="00000008">
      <w:pPr>
        <w:ind w:left="0" w:firstLine="0"/>
        <w:jc w:val="center"/>
        <w:rPr>
          <w:sz w:val="30"/>
          <w:szCs w:val="30"/>
        </w:rPr>
      </w:pPr>
      <w:r w:rsidDel="00000000" w:rsidR="00000000" w:rsidRPr="00000000">
        <w:rPr>
          <w:rtl w:val="0"/>
        </w:rPr>
      </w:r>
    </w:p>
    <w:p w:rsidR="00000000" w:rsidDel="00000000" w:rsidP="00000000" w:rsidRDefault="00000000" w:rsidRPr="00000000" w14:paraId="00000009">
      <w:pPr>
        <w:ind w:left="0" w:firstLine="0"/>
        <w:jc w:val="center"/>
        <w:rPr>
          <w:sz w:val="30"/>
          <w:szCs w:val="30"/>
        </w:rPr>
      </w:pPr>
      <w:r w:rsidDel="00000000" w:rsidR="00000000" w:rsidRPr="00000000">
        <w:rPr>
          <w:rtl w:val="0"/>
        </w:rPr>
      </w:r>
    </w:p>
    <w:p w:rsidR="00000000" w:rsidDel="00000000" w:rsidP="00000000" w:rsidRDefault="00000000" w:rsidRPr="00000000" w14:paraId="0000000A">
      <w:pPr>
        <w:ind w:left="0" w:firstLine="0"/>
        <w:jc w:val="center"/>
        <w:rPr>
          <w:sz w:val="30"/>
          <w:szCs w:val="30"/>
        </w:rPr>
      </w:pPr>
      <w:r w:rsidDel="00000000" w:rsidR="00000000" w:rsidRPr="00000000">
        <w:rPr>
          <w:rtl w:val="0"/>
        </w:rPr>
      </w:r>
    </w:p>
    <w:p w:rsidR="00000000" w:rsidDel="00000000" w:rsidP="00000000" w:rsidRDefault="00000000" w:rsidRPr="00000000" w14:paraId="0000000B">
      <w:pPr>
        <w:ind w:left="0" w:firstLine="0"/>
        <w:jc w:val="center"/>
        <w:rPr>
          <w:sz w:val="30"/>
          <w:szCs w:val="30"/>
        </w:rPr>
      </w:pPr>
      <w:r w:rsidDel="00000000" w:rsidR="00000000" w:rsidRPr="00000000">
        <w:rPr>
          <w:rtl w:val="0"/>
        </w:rPr>
      </w:r>
    </w:p>
    <w:p w:rsidR="00000000" w:rsidDel="00000000" w:rsidP="00000000" w:rsidRDefault="00000000" w:rsidRPr="00000000" w14:paraId="0000000C">
      <w:pPr>
        <w:ind w:left="0" w:firstLine="0"/>
        <w:jc w:val="center"/>
        <w:rPr>
          <w:sz w:val="30"/>
          <w:szCs w:val="30"/>
        </w:rPr>
      </w:pPr>
      <w:r w:rsidDel="00000000" w:rsidR="00000000" w:rsidRPr="00000000">
        <w:rPr>
          <w:rtl w:val="0"/>
        </w:rPr>
      </w:r>
    </w:p>
    <w:p w:rsidR="00000000" w:rsidDel="00000000" w:rsidP="00000000" w:rsidRDefault="00000000" w:rsidRPr="00000000" w14:paraId="0000000D">
      <w:pPr>
        <w:ind w:left="0" w:firstLine="0"/>
        <w:jc w:val="center"/>
        <w:rPr>
          <w:sz w:val="30"/>
          <w:szCs w:val="30"/>
        </w:rPr>
      </w:pPr>
      <w:r w:rsidDel="00000000" w:rsidR="00000000" w:rsidRPr="00000000">
        <w:rPr>
          <w:rtl w:val="0"/>
        </w:rPr>
      </w:r>
    </w:p>
    <w:p w:rsidR="00000000" w:rsidDel="00000000" w:rsidP="00000000" w:rsidRDefault="00000000" w:rsidRPr="00000000" w14:paraId="0000000E">
      <w:pPr>
        <w:ind w:left="0" w:firstLine="0"/>
        <w:jc w:val="center"/>
        <w:rPr>
          <w:sz w:val="30"/>
          <w:szCs w:val="30"/>
        </w:rPr>
      </w:pPr>
      <w:r w:rsidDel="00000000" w:rsidR="00000000" w:rsidRPr="00000000">
        <w:rPr>
          <w:rtl w:val="0"/>
        </w:rPr>
      </w:r>
    </w:p>
    <w:p w:rsidR="00000000" w:rsidDel="00000000" w:rsidP="00000000" w:rsidRDefault="00000000" w:rsidRPr="00000000" w14:paraId="0000000F">
      <w:pPr>
        <w:ind w:left="0" w:firstLine="0"/>
        <w:jc w:val="center"/>
        <w:rPr>
          <w:sz w:val="30"/>
          <w:szCs w:val="30"/>
        </w:rPr>
      </w:pPr>
      <w:r w:rsidDel="00000000" w:rsidR="00000000" w:rsidRPr="00000000">
        <w:rPr>
          <w:rtl w:val="0"/>
        </w:rPr>
      </w:r>
    </w:p>
    <w:p w:rsidR="00000000" w:rsidDel="00000000" w:rsidP="00000000" w:rsidRDefault="00000000" w:rsidRPr="00000000" w14:paraId="00000010">
      <w:pPr>
        <w:ind w:left="0" w:firstLine="0"/>
        <w:jc w:val="center"/>
        <w:rPr>
          <w:sz w:val="30"/>
          <w:szCs w:val="30"/>
        </w:rPr>
      </w:pPr>
      <w:r w:rsidDel="00000000" w:rsidR="00000000" w:rsidRPr="00000000">
        <w:rPr>
          <w:rtl w:val="0"/>
        </w:rPr>
      </w:r>
    </w:p>
    <w:p w:rsidR="00000000" w:rsidDel="00000000" w:rsidP="00000000" w:rsidRDefault="00000000" w:rsidRPr="00000000" w14:paraId="00000011">
      <w:pPr>
        <w:ind w:left="0" w:firstLine="0"/>
        <w:jc w:val="center"/>
        <w:rPr>
          <w:sz w:val="30"/>
          <w:szCs w:val="30"/>
        </w:rPr>
      </w:pPr>
      <w:r w:rsidDel="00000000" w:rsidR="00000000" w:rsidRPr="00000000">
        <w:rPr>
          <w:rtl w:val="0"/>
        </w:rPr>
      </w:r>
    </w:p>
    <w:p w:rsidR="00000000" w:rsidDel="00000000" w:rsidP="00000000" w:rsidRDefault="00000000" w:rsidRPr="00000000" w14:paraId="00000012">
      <w:pPr>
        <w:ind w:left="0" w:firstLine="0"/>
        <w:jc w:val="center"/>
        <w:rPr>
          <w:sz w:val="30"/>
          <w:szCs w:val="30"/>
        </w:rPr>
      </w:pPr>
      <w:r w:rsidDel="00000000" w:rsidR="00000000" w:rsidRPr="00000000">
        <w:rPr>
          <w:rtl w:val="0"/>
        </w:rPr>
      </w:r>
    </w:p>
    <w:p w:rsidR="00000000" w:rsidDel="00000000" w:rsidP="00000000" w:rsidRDefault="00000000" w:rsidRPr="00000000" w14:paraId="00000013">
      <w:pPr>
        <w:ind w:left="0" w:firstLine="0"/>
        <w:jc w:val="center"/>
        <w:rPr>
          <w:sz w:val="30"/>
          <w:szCs w:val="30"/>
        </w:rPr>
      </w:pPr>
      <w:r w:rsidDel="00000000" w:rsidR="00000000" w:rsidRPr="00000000">
        <w:rPr>
          <w:rtl w:val="0"/>
        </w:rPr>
      </w:r>
    </w:p>
    <w:p w:rsidR="00000000" w:rsidDel="00000000" w:rsidP="00000000" w:rsidRDefault="00000000" w:rsidRPr="00000000" w14:paraId="00000014">
      <w:pPr>
        <w:ind w:left="0" w:firstLine="0"/>
        <w:jc w:val="center"/>
        <w:rPr>
          <w:sz w:val="30"/>
          <w:szCs w:val="30"/>
        </w:rPr>
      </w:pPr>
      <w:r w:rsidDel="00000000" w:rsidR="00000000" w:rsidRPr="00000000">
        <w:rPr>
          <w:rtl w:val="0"/>
        </w:rPr>
      </w:r>
    </w:p>
    <w:p w:rsidR="00000000" w:rsidDel="00000000" w:rsidP="00000000" w:rsidRDefault="00000000" w:rsidRPr="00000000" w14:paraId="00000015">
      <w:pPr>
        <w:ind w:left="0" w:firstLine="0"/>
        <w:jc w:val="center"/>
        <w:rPr>
          <w:sz w:val="30"/>
          <w:szCs w:val="30"/>
        </w:rPr>
      </w:pPr>
      <w:r w:rsidDel="00000000" w:rsidR="00000000" w:rsidRPr="00000000">
        <w:rPr>
          <w:rtl w:val="0"/>
        </w:rPr>
      </w:r>
    </w:p>
    <w:p w:rsidR="00000000" w:rsidDel="00000000" w:rsidP="00000000" w:rsidRDefault="00000000" w:rsidRPr="00000000" w14:paraId="00000016">
      <w:pPr>
        <w:ind w:left="0" w:firstLine="0"/>
        <w:jc w:val="center"/>
        <w:rPr>
          <w:sz w:val="30"/>
          <w:szCs w:val="30"/>
        </w:rPr>
      </w:pPr>
      <w:r w:rsidDel="00000000" w:rsidR="00000000" w:rsidRPr="00000000">
        <w:rPr>
          <w:rtl w:val="0"/>
        </w:rPr>
      </w:r>
    </w:p>
    <w:p w:rsidR="00000000" w:rsidDel="00000000" w:rsidP="00000000" w:rsidRDefault="00000000" w:rsidRPr="00000000" w14:paraId="00000017">
      <w:pPr>
        <w:ind w:left="0" w:firstLine="0"/>
        <w:jc w:val="center"/>
        <w:rPr>
          <w:sz w:val="30"/>
          <w:szCs w:val="30"/>
        </w:rPr>
      </w:pPr>
      <w:r w:rsidDel="00000000" w:rsidR="00000000" w:rsidRPr="00000000">
        <w:rPr>
          <w:rtl w:val="0"/>
        </w:rPr>
      </w:r>
    </w:p>
    <w:p w:rsidR="00000000" w:rsidDel="00000000" w:rsidP="00000000" w:rsidRDefault="00000000" w:rsidRPr="00000000" w14:paraId="00000018">
      <w:pPr>
        <w:ind w:left="0" w:firstLine="0"/>
        <w:jc w:val="center"/>
        <w:rPr>
          <w:sz w:val="30"/>
          <w:szCs w:val="30"/>
        </w:rPr>
      </w:pPr>
      <w:r w:rsidDel="00000000" w:rsidR="00000000" w:rsidRPr="00000000">
        <w:rPr>
          <w:rtl w:val="0"/>
        </w:rPr>
      </w:r>
    </w:p>
    <w:p w:rsidR="00000000" w:rsidDel="00000000" w:rsidP="00000000" w:rsidRDefault="00000000" w:rsidRPr="00000000" w14:paraId="00000019">
      <w:pPr>
        <w:ind w:left="0" w:firstLine="0"/>
        <w:jc w:val="center"/>
        <w:rPr>
          <w:sz w:val="30"/>
          <w:szCs w:val="30"/>
        </w:rPr>
      </w:pPr>
      <w:r w:rsidDel="00000000" w:rsidR="00000000" w:rsidRPr="00000000">
        <w:rPr>
          <w:rtl w:val="0"/>
        </w:rPr>
      </w:r>
    </w:p>
    <w:p w:rsidR="00000000" w:rsidDel="00000000" w:rsidP="00000000" w:rsidRDefault="00000000" w:rsidRPr="00000000" w14:paraId="0000001A">
      <w:pPr>
        <w:ind w:left="0" w:firstLine="0"/>
        <w:jc w:val="center"/>
        <w:rPr>
          <w:sz w:val="30"/>
          <w:szCs w:val="30"/>
        </w:rPr>
      </w:pPr>
      <w:r w:rsidDel="00000000" w:rsidR="00000000" w:rsidRPr="00000000">
        <w:rPr>
          <w:rtl w:val="0"/>
        </w:rPr>
      </w:r>
    </w:p>
    <w:p w:rsidR="00000000" w:rsidDel="00000000" w:rsidP="00000000" w:rsidRDefault="00000000" w:rsidRPr="00000000" w14:paraId="0000001B">
      <w:pPr>
        <w:ind w:left="0" w:firstLine="0"/>
        <w:jc w:val="center"/>
        <w:rPr>
          <w:sz w:val="30"/>
          <w:szCs w:val="30"/>
        </w:rPr>
      </w:pPr>
      <w:r w:rsidDel="00000000" w:rsidR="00000000" w:rsidRPr="00000000">
        <w:rPr>
          <w:rtl w:val="0"/>
        </w:rPr>
      </w:r>
    </w:p>
    <w:p w:rsidR="00000000" w:rsidDel="00000000" w:rsidP="00000000" w:rsidRDefault="00000000" w:rsidRPr="00000000" w14:paraId="0000001C">
      <w:pPr>
        <w:ind w:left="0" w:firstLine="0"/>
        <w:jc w:val="center"/>
        <w:rPr>
          <w:sz w:val="30"/>
          <w:szCs w:val="30"/>
        </w:rPr>
      </w:pPr>
      <w:r w:rsidDel="00000000" w:rsidR="00000000" w:rsidRPr="00000000">
        <w:rPr>
          <w:rtl w:val="0"/>
        </w:rPr>
      </w:r>
    </w:p>
    <w:p w:rsidR="00000000" w:rsidDel="00000000" w:rsidP="00000000" w:rsidRDefault="00000000" w:rsidRPr="00000000" w14:paraId="0000001D">
      <w:pPr>
        <w:ind w:left="0" w:firstLine="0"/>
        <w:jc w:val="center"/>
        <w:rPr>
          <w:sz w:val="30"/>
          <w:szCs w:val="30"/>
        </w:rPr>
      </w:pPr>
      <w:r w:rsidDel="00000000" w:rsidR="00000000" w:rsidRPr="00000000">
        <w:rPr>
          <w:rtl w:val="0"/>
        </w:rPr>
      </w:r>
    </w:p>
    <w:p w:rsidR="00000000" w:rsidDel="00000000" w:rsidP="00000000" w:rsidRDefault="00000000" w:rsidRPr="00000000" w14:paraId="0000001E">
      <w:pPr>
        <w:ind w:left="0" w:firstLine="0"/>
        <w:jc w:val="center"/>
        <w:rPr>
          <w:sz w:val="30"/>
          <w:szCs w:val="30"/>
        </w:rPr>
      </w:pPr>
      <w:r w:rsidDel="00000000" w:rsidR="00000000" w:rsidRPr="00000000">
        <w:rPr>
          <w:rtl w:val="0"/>
        </w:rPr>
      </w:r>
    </w:p>
    <w:p w:rsidR="00000000" w:rsidDel="00000000" w:rsidP="00000000" w:rsidRDefault="00000000" w:rsidRPr="00000000" w14:paraId="0000001F">
      <w:pPr>
        <w:ind w:left="0" w:firstLine="0"/>
        <w:jc w:val="left"/>
        <w:rPr>
          <w:sz w:val="30"/>
          <w:szCs w:val="30"/>
        </w:rPr>
      </w:pPr>
      <w:r w:rsidDel="00000000" w:rsidR="00000000" w:rsidRPr="00000000">
        <w:rPr>
          <w:rtl w:val="0"/>
        </w:rPr>
      </w:r>
    </w:p>
    <w:p w:rsidR="00000000" w:rsidDel="00000000" w:rsidP="00000000" w:rsidRDefault="00000000" w:rsidRPr="00000000" w14:paraId="00000020">
      <w:pPr>
        <w:pStyle w:val="Heading1"/>
        <w:keepNext w:val="0"/>
        <w:keepLines w:val="0"/>
        <w:spacing w:before="280" w:lineRule="auto"/>
        <w:rPr/>
      </w:pPr>
      <w:bookmarkStart w:colFirst="0" w:colLast="0" w:name="_8gfqqu4412if" w:id="4"/>
      <w:bookmarkEnd w:id="4"/>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1">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5jxk4or0chw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Tabla de versiones</w:t>
              <w:tab/>
              <w:t xml:space="preserve">2</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ab8ndrnldg1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Tabla de revisiones</w:t>
              <w:tab/>
              <w:t xml:space="preserve">2</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wxpr1x8jg0w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Resumen Ejecutivo</w:t>
              <w:tab/>
              <w:t xml:space="preserve">3</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xpp62xaepwr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Introducción</w:t>
              <w:tab/>
              <w:t xml:space="preserve">3</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13hed5ve80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Conclusiones</w:t>
              <w:tab/>
              <w:t xml:space="preserve">6</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oulb0cg8g4n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Bibliogra</w:t>
            </w:r>
          </w:hyperlink>
          <w:hyperlink w:anchor="_oulb0cg8g4n0">
            <w:r w:rsidDel="00000000" w:rsidR="00000000" w:rsidRPr="00000000">
              <w:rPr>
                <w:b w:val="1"/>
                <w:rtl w:val="0"/>
              </w:rPr>
              <w:t xml:space="preserve">fía</w:t>
            </w:r>
          </w:hyperlink>
          <w:hyperlink w:anchor="_oulb0cg8g4n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t xml:space="preserve">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7">
      <w:pPr>
        <w:pStyle w:val="Heading1"/>
        <w:keepNext w:val="0"/>
        <w:keepLines w:val="0"/>
        <w:spacing w:before="280" w:lineRule="auto"/>
        <w:rPr/>
      </w:pPr>
      <w:bookmarkStart w:colFirst="0" w:colLast="0" w:name="_lzya2vkqh4hx" w:id="5"/>
      <w:bookmarkEnd w:id="5"/>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rHeight w:val="440" w:hRule="atLeast"/>
          <w:tblHeader w:val="0"/>
        </w:trPr>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pStyle w:val="Heading1"/>
              <w:rPr/>
            </w:pPr>
            <w:bookmarkStart w:colFirst="0" w:colLast="0" w:name="_5jxk4or0chw8" w:id="6"/>
            <w:bookmarkEnd w:id="6"/>
            <w:r w:rsidDel="00000000" w:rsidR="00000000" w:rsidRPr="00000000">
              <w:rPr>
                <w:rtl w:val="0"/>
              </w:rPr>
              <w:t xml:space="preserve">Tabla de versiones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sz w:val="24"/>
                <w:szCs w:val="24"/>
              </w:rPr>
            </w:pPr>
            <w:r w:rsidDel="00000000" w:rsidR="00000000" w:rsidRPr="00000000">
              <w:rPr>
                <w:sz w:val="24"/>
                <w:szCs w:val="24"/>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sz w:val="24"/>
                <w:szCs w:val="24"/>
              </w:rPr>
            </w:pPr>
            <w:r w:rsidDel="00000000" w:rsidR="00000000" w:rsidRPr="00000000">
              <w:rPr>
                <w:sz w:val="24"/>
                <w:szCs w:val="24"/>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sz w:val="24"/>
                <w:szCs w:val="24"/>
              </w:rPr>
            </w:pPr>
            <w:r w:rsidDel="00000000" w:rsidR="00000000" w:rsidRPr="00000000">
              <w:rPr>
                <w:sz w:val="24"/>
                <w:szCs w:val="24"/>
                <w:rtl w:val="0"/>
              </w:rPr>
              <w:t xml:space="preserve">Descripción</w:t>
            </w:r>
          </w:p>
        </w:tc>
      </w:tr>
      <w:tr>
        <w:trPr>
          <w:cantSplit w:val="0"/>
          <w:trHeight w:val="53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center"/>
              <w:rPr>
                <w:sz w:val="24"/>
                <w:szCs w:val="24"/>
              </w:rPr>
            </w:pPr>
            <w:r w:rsidDel="00000000" w:rsidR="00000000" w:rsidRPr="00000000">
              <w:rPr>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sz w:val="24"/>
                <w:szCs w:val="24"/>
              </w:rPr>
            </w:pPr>
            <w:r w:rsidDel="00000000" w:rsidR="00000000" w:rsidRPr="00000000">
              <w:rPr>
                <w:sz w:val="24"/>
                <w:szCs w:val="24"/>
                <w:rtl w:val="0"/>
              </w:rPr>
              <w:t xml:space="preserve">05/03/2024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center"/>
              <w:rPr>
                <w:sz w:val="24"/>
                <w:szCs w:val="24"/>
              </w:rPr>
            </w:pPr>
            <w:r w:rsidDel="00000000" w:rsidR="00000000" w:rsidRPr="00000000">
              <w:rPr>
                <w:sz w:val="24"/>
                <w:szCs w:val="24"/>
                <w:rtl w:val="0"/>
              </w:rPr>
              <w:t xml:space="preserve">Versión inicial del documento.</w:t>
            </w:r>
          </w:p>
        </w:tc>
      </w:tr>
    </w:tbl>
    <w:p w:rsidR="00000000" w:rsidDel="00000000" w:rsidP="00000000" w:rsidRDefault="00000000" w:rsidRPr="00000000" w14:paraId="00000031">
      <w:pPr>
        <w:pStyle w:val="Heading1"/>
        <w:keepNext w:val="0"/>
        <w:keepLines w:val="0"/>
        <w:spacing w:before="280" w:lineRule="auto"/>
        <w:rPr/>
      </w:pPr>
      <w:bookmarkStart w:colFirst="0" w:colLast="0" w:name="_rv3hktug4s6b" w:id="7"/>
      <w:bookmarkEnd w:id="7"/>
      <w:r w:rsidDel="00000000" w:rsidR="00000000" w:rsidRPr="00000000">
        <w:rPr>
          <w:rtl w:val="0"/>
        </w:rPr>
      </w:r>
    </w:p>
    <w:tbl>
      <w:tblPr>
        <w:tblStyle w:val="Table2"/>
        <w:tblW w:w="898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970"/>
        <w:gridCol w:w="3000"/>
        <w:gridCol w:w="3015"/>
        <w:tblGridChange w:id="0">
          <w:tblGrid>
            <w:gridCol w:w="2970"/>
            <w:gridCol w:w="3000"/>
            <w:gridCol w:w="3015"/>
          </w:tblGrid>
        </w:tblGridChange>
      </w:tblGrid>
      <w:tr>
        <w:trPr>
          <w:cantSplit w:val="0"/>
          <w:trHeight w:val="480" w:hRule="atLeast"/>
          <w:tblHeader w:val="0"/>
        </w:trPr>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pStyle w:val="Heading1"/>
              <w:rPr/>
            </w:pPr>
            <w:bookmarkStart w:colFirst="0" w:colLast="0" w:name="_ab8ndrnldg1x" w:id="8"/>
            <w:bookmarkEnd w:id="8"/>
            <w:r w:rsidDel="00000000" w:rsidR="00000000" w:rsidRPr="00000000">
              <w:rPr>
                <w:rtl w:val="0"/>
              </w:rPr>
              <w:t xml:space="preserve">Tabla de revisiones</w:t>
            </w:r>
          </w:p>
        </w:tc>
      </w:tr>
      <w:tr>
        <w:trPr>
          <w:cantSplit w:val="0"/>
          <w:trHeight w:val="52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spacing w:after="0" w:before="0" w:lineRule="auto"/>
              <w:rPr>
                <w:sz w:val="24"/>
                <w:szCs w:val="24"/>
              </w:rPr>
            </w:pPr>
            <w:r w:rsidDel="00000000" w:rsidR="00000000" w:rsidRPr="00000000">
              <w:rPr>
                <w:sz w:val="24"/>
                <w:szCs w:val="24"/>
                <w:rtl w:val="0"/>
              </w:rPr>
              <w:t xml:space="preserve">N. Revisión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spacing w:after="0" w:before="0" w:lineRule="auto"/>
              <w:rPr>
                <w:sz w:val="24"/>
                <w:szCs w:val="24"/>
              </w:rPr>
            </w:pPr>
            <w:r w:rsidDel="00000000" w:rsidR="00000000" w:rsidRPr="00000000">
              <w:rPr>
                <w:sz w:val="24"/>
                <w:szCs w:val="24"/>
                <w:rtl w:val="0"/>
              </w:rPr>
              <w:t xml:space="preserve">Fecha</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spacing w:after="0" w:before="0" w:lineRule="auto"/>
              <w:rPr>
                <w:sz w:val="24"/>
                <w:szCs w:val="24"/>
              </w:rPr>
            </w:pPr>
            <w:r w:rsidDel="00000000" w:rsidR="00000000" w:rsidRPr="00000000">
              <w:rPr>
                <w:sz w:val="24"/>
                <w:szCs w:val="24"/>
                <w:rtl w:val="0"/>
              </w:rPr>
              <w:t xml:space="preserve">Descripción</w:t>
            </w:r>
          </w:p>
        </w:tc>
      </w:tr>
      <w:tr>
        <w:trPr>
          <w:cantSplit w:val="0"/>
          <w:trHeight w:val="52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spacing w:after="0" w:before="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sz w:val="24"/>
                <w:szCs w:val="24"/>
              </w:rPr>
            </w:pPr>
            <w:r w:rsidDel="00000000" w:rsidR="00000000" w:rsidRPr="00000000">
              <w:rPr>
                <w:sz w:val="24"/>
                <w:szCs w:val="24"/>
                <w:rtl w:val="0"/>
              </w:rPr>
              <w:t xml:space="preserve">05/03/2024</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spacing w:after="0" w:before="0" w:lineRule="auto"/>
              <w:rPr>
                <w:sz w:val="24"/>
                <w:szCs w:val="24"/>
              </w:rPr>
            </w:pPr>
            <w:r w:rsidDel="00000000" w:rsidR="00000000" w:rsidRPr="00000000">
              <w:rPr>
                <w:sz w:val="24"/>
                <w:szCs w:val="24"/>
                <w:rtl w:val="0"/>
              </w:rPr>
              <w:t xml:space="preserve">D01</w:t>
            </w:r>
          </w:p>
        </w:tc>
      </w:tr>
    </w:tbl>
    <w:p w:rsidR="00000000" w:rsidDel="00000000" w:rsidP="00000000" w:rsidRDefault="00000000" w:rsidRPr="00000000" w14:paraId="0000003B">
      <w:pPr>
        <w:pStyle w:val="Heading1"/>
        <w:keepNext w:val="0"/>
        <w:keepLines w:val="0"/>
        <w:spacing w:before="280" w:lineRule="auto"/>
        <w:rPr/>
      </w:pPr>
      <w:bookmarkStart w:colFirst="0" w:colLast="0" w:name="_rv3hktug4s6b" w:id="7"/>
      <w:bookmarkEnd w:id="7"/>
      <w:r w:rsidDel="00000000" w:rsidR="00000000" w:rsidRPr="00000000">
        <w:rPr>
          <w:rtl w:val="0"/>
        </w:rPr>
      </w:r>
    </w:p>
    <w:p w:rsidR="00000000" w:rsidDel="00000000" w:rsidP="00000000" w:rsidRDefault="00000000" w:rsidRPr="00000000" w14:paraId="0000003C">
      <w:pPr>
        <w:pStyle w:val="Heading1"/>
        <w:keepNext w:val="0"/>
        <w:keepLines w:val="0"/>
        <w:spacing w:before="280" w:lineRule="auto"/>
        <w:rPr/>
      </w:pPr>
      <w:bookmarkStart w:colFirst="0" w:colLast="0" w:name="_wxpr1x8jg0wx" w:id="9"/>
      <w:bookmarkEnd w:id="9"/>
      <w:r w:rsidDel="00000000" w:rsidR="00000000" w:rsidRPr="00000000">
        <w:rPr>
          <w:rtl w:val="0"/>
        </w:rPr>
        <w:t xml:space="preserve">Resumen Ejecutivo</w:t>
      </w:r>
    </w:p>
    <w:p w:rsidR="00000000" w:rsidDel="00000000" w:rsidP="00000000" w:rsidRDefault="00000000" w:rsidRPr="00000000" w14:paraId="0000003D">
      <w:pPr>
        <w:spacing w:after="240" w:before="240" w:lineRule="auto"/>
        <w:rPr>
          <w:sz w:val="24"/>
          <w:szCs w:val="24"/>
        </w:rPr>
      </w:pPr>
      <w:r w:rsidDel="00000000" w:rsidR="00000000" w:rsidRPr="00000000">
        <w:rPr>
          <w:sz w:val="24"/>
          <w:szCs w:val="24"/>
          <w:rtl w:val="0"/>
        </w:rPr>
        <w:t xml:space="preserve">Con la elaboración del informe “planning and progress report” la intención como grupo era la de elaborar un uniforme que nos ayudarán a tener una visión global de cómo ha ido sido el progreso de este entregable y de la relación que ha tenido con lo planificado. Hemos realizado un informe elaborado de los requisitos específicos, documentando el análisis, las conclusiones y las decisiones tomadas, además de aspectos a mejorar para los siguientes entregables.</w:t>
      </w:r>
    </w:p>
    <w:p w:rsidR="00000000" w:rsidDel="00000000" w:rsidP="00000000" w:rsidRDefault="00000000" w:rsidRPr="00000000" w14:paraId="0000003E">
      <w:pPr>
        <w:spacing w:after="240" w:before="240" w:lineRule="auto"/>
        <w:rPr>
          <w:sz w:val="24"/>
          <w:szCs w:val="24"/>
        </w:rPr>
      </w:pPr>
      <w:r w:rsidDel="00000000" w:rsidR="00000000" w:rsidRPr="00000000">
        <w:rPr>
          <w:rtl w:val="0"/>
        </w:rPr>
      </w:r>
    </w:p>
    <w:p w:rsidR="00000000" w:rsidDel="00000000" w:rsidP="00000000" w:rsidRDefault="00000000" w:rsidRPr="00000000" w14:paraId="0000003F">
      <w:pPr>
        <w:spacing w:after="240" w:before="240" w:lineRule="auto"/>
        <w:rPr>
          <w:sz w:val="24"/>
          <w:szCs w:val="24"/>
        </w:rPr>
      </w:pPr>
      <w:r w:rsidDel="00000000" w:rsidR="00000000" w:rsidRPr="00000000">
        <w:rPr>
          <w:sz w:val="24"/>
          <w:szCs w:val="24"/>
          <w:rtl w:val="0"/>
        </w:rPr>
        <w:t xml:space="preserve">Durante este informe hemos intentado cumplir con los estándares académicos y también seguir las prácticas de la industria con la intención de elaborar un documento lo más parecido posible a uno profesional real. La estructura sigue las directrices presentadas en el anexo lo más fielmente posible.</w:t>
      </w:r>
    </w:p>
    <w:p w:rsidR="00000000" w:rsidDel="00000000" w:rsidP="00000000" w:rsidRDefault="00000000" w:rsidRPr="00000000" w14:paraId="00000040">
      <w:pPr>
        <w:spacing w:after="240" w:before="240" w:lineRule="auto"/>
        <w:rPr>
          <w:sz w:val="24"/>
          <w:szCs w:val="24"/>
        </w:rPr>
      </w:pPr>
      <w:r w:rsidDel="00000000" w:rsidR="00000000" w:rsidRPr="00000000">
        <w:rPr>
          <w:sz w:val="24"/>
          <w:szCs w:val="24"/>
          <w:rtl w:val="0"/>
        </w:rPr>
        <w:t xml:space="preserve">En resumen este documento está realizado con la intención de que sea lo más valioso posible de cara a los siguientes entregables, para facilitar las futuras toma de decisiones y para dejar lo más claro posible las decisiones tomadas hasta este momento por el grupo ACME C1.018.</w:t>
      </w:r>
    </w:p>
    <w:p w:rsidR="00000000" w:rsidDel="00000000" w:rsidP="00000000" w:rsidRDefault="00000000" w:rsidRPr="00000000" w14:paraId="00000041">
      <w:pPr>
        <w:spacing w:after="240" w:before="240" w:lineRule="auto"/>
        <w:rPr>
          <w:sz w:val="24"/>
          <w:szCs w:val="24"/>
        </w:rPr>
      </w:pPr>
      <w:r w:rsidDel="00000000" w:rsidR="00000000" w:rsidRPr="00000000">
        <w:rPr>
          <w:rtl w:val="0"/>
        </w:rPr>
      </w:r>
    </w:p>
    <w:p w:rsidR="00000000" w:rsidDel="00000000" w:rsidP="00000000" w:rsidRDefault="00000000" w:rsidRPr="00000000" w14:paraId="00000042">
      <w:pPr>
        <w:pStyle w:val="Heading1"/>
        <w:keepNext w:val="0"/>
        <w:keepLines w:val="0"/>
        <w:spacing w:before="280" w:lineRule="auto"/>
        <w:rPr/>
      </w:pPr>
      <w:bookmarkStart w:colFirst="0" w:colLast="0" w:name="_xpp62xaepwre" w:id="10"/>
      <w:bookmarkEnd w:id="10"/>
      <w:r w:rsidDel="00000000" w:rsidR="00000000" w:rsidRPr="00000000">
        <w:rPr>
          <w:rtl w:val="0"/>
        </w:rPr>
        <w:t xml:space="preserve">Introducción</w:t>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sz w:val="24"/>
          <w:szCs w:val="24"/>
          <w:rtl w:val="0"/>
        </w:rPr>
        <w:t xml:space="preserve">Durante la realización de un proyecto de software siguiendo la metodología ágil es muy importante la planificación, ya que los tiempos son a menudo muy variados y los proyectos software sin o con una mala planificación suelen fracasar, por eso este documento es especialmente valioso porque nos ayuda a tener una visión gen</w:t>
      </w:r>
      <w:r w:rsidDel="00000000" w:rsidR="00000000" w:rsidRPr="00000000">
        <w:rPr>
          <w:rtl w:val="0"/>
        </w:rPr>
        <w:t xml:space="preserve">eral </w:t>
      </w:r>
      <w:r w:rsidDel="00000000" w:rsidR="00000000" w:rsidRPr="00000000">
        <w:rPr>
          <w:sz w:val="24"/>
          <w:szCs w:val="24"/>
          <w:rtl w:val="0"/>
        </w:rPr>
        <w:t xml:space="preserve">del proyecto, tanto de lo realizado hasta ahora como de  lo que queda por realizar.</w:t>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sz w:val="24"/>
          <w:szCs w:val="24"/>
          <w:rtl w:val="0"/>
        </w:rPr>
        <w:t xml:space="preserve">Durante la realización de este documento el lector podrá observar todas las tareas que hemos tenido que realizar para la finalización de este entregable, así como el tiempo y coste que estimamos antes de hacerlo, en comparación con el tiempo y coste que finalmente han tenido, viéndose así una comparación entre lo estimado y lo real que no siempre coincide.</w:t>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sz w:val="24"/>
          <w:szCs w:val="24"/>
          <w:rtl w:val="0"/>
        </w:rPr>
        <w:t xml:space="preserve">También hay un capítulo dedicado a  los progresos que hemos llevado a cabo donde hemos hecho especial hincapié en los problemas que hemos ido encontrando durante la realización del proyecto. </w:t>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sz w:val="24"/>
          <w:szCs w:val="24"/>
          <w:rtl w:val="0"/>
        </w:rPr>
        <w:t xml:space="preserve">Por último hemos introducido en el documento un pequeño apartado de conclusiones donde explicaremos para que quede lo más claro posible, las conclusiones que como grupo hemos obtenido tanto de la realización de este documento en concreto como del proyecto en sí mismo. </w:t>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pStyle w:val="Heading1"/>
        <w:keepNext w:val="0"/>
        <w:keepLines w:val="0"/>
        <w:spacing w:after="40" w:before="240" w:lineRule="auto"/>
        <w:rPr>
          <w:sz w:val="24"/>
          <w:szCs w:val="24"/>
        </w:rPr>
      </w:pPr>
      <w:bookmarkStart w:colFirst="0" w:colLast="0" w:name="_9391fgyguezv" w:id="11"/>
      <w:bookmarkEnd w:id="11"/>
      <w:r w:rsidDel="00000000" w:rsidR="00000000" w:rsidRPr="00000000">
        <w:rPr>
          <w:rtl w:val="0"/>
        </w:rPr>
        <w:t xml:space="preserve">Capítulo de Planificación</w:t>
      </w:r>
      <w:r w:rsidDel="00000000" w:rsidR="00000000" w:rsidRPr="00000000">
        <w:rPr>
          <w:rtl w:val="0"/>
        </w:rPr>
      </w:r>
    </w:p>
    <w:p w:rsidR="00000000" w:rsidDel="00000000" w:rsidP="00000000" w:rsidRDefault="00000000" w:rsidRPr="00000000" w14:paraId="0000004E">
      <w:pPr>
        <w:pStyle w:val="Heading2"/>
        <w:rPr/>
      </w:pPr>
      <w:bookmarkStart w:colFirst="0" w:colLast="0" w:name="_mglmqiypv81v" w:id="12"/>
      <w:bookmarkEnd w:id="12"/>
      <w:r w:rsidDel="00000000" w:rsidR="00000000" w:rsidRPr="00000000">
        <w:rPr>
          <w:rtl w:val="0"/>
        </w:rPr>
        <w:t xml:space="preserve">Listado de Tareas y presupuesto</w:t>
      </w: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tbl>
      <w:tblPr>
        <w:tblStyle w:val="Table3"/>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1440"/>
        <w:gridCol w:w="1200"/>
        <w:gridCol w:w="1500"/>
        <w:gridCol w:w="1500"/>
        <w:gridCol w:w="1500"/>
        <w:tblGridChange w:id="0">
          <w:tblGrid>
            <w:gridCol w:w="1860"/>
            <w:gridCol w:w="1440"/>
            <w:gridCol w:w="1200"/>
            <w:gridCol w:w="1500"/>
            <w:gridCol w:w="1500"/>
            <w:gridCol w:w="1500"/>
          </w:tblGrid>
        </w:tblGridChange>
      </w:tblGrid>
      <w:tr>
        <w:trPr>
          <w:cantSplit w:val="0"/>
          <w:trHeight w:val="685.95703125" w:hRule="atLeast"/>
          <w:tblHeader w:val="0"/>
        </w:trPr>
        <w:tc>
          <w:tcPr/>
          <w:p w:rsidR="00000000" w:rsidDel="00000000" w:rsidP="00000000" w:rsidRDefault="00000000" w:rsidRPr="00000000" w14:paraId="00000050">
            <w:pPr>
              <w:widowControl w:val="0"/>
              <w:spacing w:line="240" w:lineRule="auto"/>
              <w:rPr/>
            </w:pPr>
            <w:r w:rsidDel="00000000" w:rsidR="00000000" w:rsidRPr="00000000">
              <w:rPr>
                <w:rtl w:val="0"/>
              </w:rPr>
              <w:t xml:space="preserve">Tarea</w:t>
            </w:r>
          </w:p>
        </w:tc>
        <w:tc>
          <w:tcPr/>
          <w:p w:rsidR="00000000" w:rsidDel="00000000" w:rsidP="00000000" w:rsidRDefault="00000000" w:rsidRPr="00000000" w14:paraId="00000051">
            <w:pPr>
              <w:widowControl w:val="0"/>
              <w:spacing w:line="240" w:lineRule="auto"/>
              <w:jc w:val="center"/>
              <w:rPr>
                <w:sz w:val="20"/>
                <w:szCs w:val="20"/>
              </w:rPr>
            </w:pPr>
            <w:r w:rsidDel="00000000" w:rsidR="00000000" w:rsidRPr="00000000">
              <w:rPr>
                <w:sz w:val="20"/>
                <w:szCs w:val="20"/>
                <w:rtl w:val="0"/>
              </w:rPr>
              <w:t xml:space="preserve">Tiempo estimado</w:t>
            </w:r>
          </w:p>
        </w:tc>
        <w:tc>
          <w:tcPr/>
          <w:p w:rsidR="00000000" w:rsidDel="00000000" w:rsidP="00000000" w:rsidRDefault="00000000" w:rsidRPr="00000000" w14:paraId="00000052">
            <w:pPr>
              <w:widowControl w:val="0"/>
              <w:spacing w:line="240" w:lineRule="auto"/>
              <w:jc w:val="center"/>
              <w:rPr>
                <w:sz w:val="20"/>
                <w:szCs w:val="20"/>
              </w:rPr>
            </w:pPr>
            <w:r w:rsidDel="00000000" w:rsidR="00000000" w:rsidRPr="00000000">
              <w:rPr>
                <w:sz w:val="20"/>
                <w:szCs w:val="20"/>
                <w:rtl w:val="0"/>
              </w:rPr>
              <w:t xml:space="preserve">Tiempo dedicado</w:t>
            </w:r>
          </w:p>
        </w:tc>
        <w:tc>
          <w:tcPr/>
          <w:p w:rsidR="00000000" w:rsidDel="00000000" w:rsidP="00000000" w:rsidRDefault="00000000" w:rsidRPr="00000000" w14:paraId="00000053">
            <w:pPr>
              <w:widowControl w:val="0"/>
              <w:spacing w:line="240" w:lineRule="auto"/>
              <w:jc w:val="center"/>
              <w:rPr>
                <w:sz w:val="20"/>
                <w:szCs w:val="20"/>
              </w:rPr>
            </w:pPr>
            <w:r w:rsidDel="00000000" w:rsidR="00000000" w:rsidRPr="00000000">
              <w:rPr>
                <w:sz w:val="20"/>
                <w:szCs w:val="20"/>
                <w:rtl w:val="0"/>
              </w:rPr>
              <w:t xml:space="preserve">Coste estimado</w:t>
            </w:r>
          </w:p>
        </w:tc>
        <w:tc>
          <w:tcPr/>
          <w:p w:rsidR="00000000" w:rsidDel="00000000" w:rsidP="00000000" w:rsidRDefault="00000000" w:rsidRPr="00000000" w14:paraId="00000054">
            <w:pPr>
              <w:widowControl w:val="0"/>
              <w:spacing w:line="240" w:lineRule="auto"/>
              <w:jc w:val="center"/>
              <w:rPr>
                <w:sz w:val="20"/>
                <w:szCs w:val="20"/>
              </w:rPr>
            </w:pPr>
            <w:r w:rsidDel="00000000" w:rsidR="00000000" w:rsidRPr="00000000">
              <w:rPr>
                <w:sz w:val="20"/>
                <w:szCs w:val="20"/>
                <w:rtl w:val="0"/>
              </w:rPr>
              <w:t xml:space="preserve">Coste real</w:t>
            </w:r>
          </w:p>
        </w:tc>
        <w:tc>
          <w:tcPr/>
          <w:p w:rsidR="00000000" w:rsidDel="00000000" w:rsidP="00000000" w:rsidRDefault="00000000" w:rsidRPr="00000000" w14:paraId="00000055">
            <w:pPr>
              <w:widowControl w:val="0"/>
              <w:spacing w:line="240" w:lineRule="auto"/>
              <w:jc w:val="center"/>
              <w:rPr>
                <w:sz w:val="20"/>
                <w:szCs w:val="20"/>
              </w:rPr>
            </w:pPr>
            <w:r w:rsidDel="00000000" w:rsidR="00000000" w:rsidRPr="00000000">
              <w:rPr>
                <w:sz w:val="20"/>
                <w:szCs w:val="20"/>
                <w:rtl w:val="0"/>
              </w:rPr>
              <w:t xml:space="preserve">Rol desempeñado</w:t>
            </w:r>
          </w:p>
        </w:tc>
      </w:tr>
      <w:tr>
        <w:trPr>
          <w:cantSplit w:val="0"/>
          <w:tblHeader w:val="0"/>
        </w:trPr>
        <w:tc>
          <w:tcPr/>
          <w:p w:rsidR="00000000" w:rsidDel="00000000" w:rsidP="00000000" w:rsidRDefault="00000000" w:rsidRPr="00000000" w14:paraId="00000056">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w:t>
            </w:r>
            <w:r w:rsidDel="00000000" w:rsidR="00000000" w:rsidRPr="00000000">
              <w:rPr>
                <w:rFonts w:ascii="Times New Roman" w:cs="Times New Roman" w:eastAsia="Times New Roman" w:hAnsi="Times New Roman"/>
                <w:b w:val="1"/>
                <w:sz w:val="20"/>
                <w:szCs w:val="20"/>
                <w:rtl w:val="0"/>
              </w:rPr>
              <w:t xml:space="preserve">claim</w:t>
            </w:r>
            <w:r w:rsidDel="00000000" w:rsidR="00000000" w:rsidRPr="00000000">
              <w:rPr>
                <w:rFonts w:ascii="Times New Roman" w:cs="Times New Roman" w:eastAsia="Times New Roman" w:hAnsi="Times New Roman"/>
                <w:sz w:val="20"/>
                <w:szCs w:val="20"/>
                <w:rtl w:val="0"/>
              </w:rPr>
              <w:t xml:space="preserve"> is an opposition or contradiction posted by anyone that is made to something considered to be unjust. The system must store the following data about them: a </w:t>
            </w:r>
            <w:r w:rsidDel="00000000" w:rsidR="00000000" w:rsidRPr="00000000">
              <w:rPr>
                <w:rFonts w:ascii="Times New Roman" w:cs="Times New Roman" w:eastAsia="Times New Roman" w:hAnsi="Times New Roman"/>
                <w:b w:val="1"/>
                <w:sz w:val="20"/>
                <w:szCs w:val="20"/>
                <w:rtl w:val="0"/>
              </w:rPr>
              <w:t xml:space="preserve">code</w:t>
            </w:r>
            <w:r w:rsidDel="00000000" w:rsidR="00000000" w:rsidRPr="00000000">
              <w:rPr>
                <w:rFonts w:ascii="Times New Roman" w:cs="Times New Roman" w:eastAsia="Times New Roman" w:hAnsi="Times New Roman"/>
                <w:sz w:val="20"/>
                <w:szCs w:val="20"/>
                <w:rtl w:val="0"/>
              </w:rPr>
              <w:t xml:space="preserve"> (pattern “C-[0-9]{4}”), not blank, unique), an </w:t>
            </w:r>
            <w:r w:rsidDel="00000000" w:rsidR="00000000" w:rsidRPr="00000000">
              <w:rPr>
                <w:rFonts w:ascii="Times New Roman" w:cs="Times New Roman" w:eastAsia="Times New Roman" w:hAnsi="Times New Roman"/>
                <w:b w:val="1"/>
                <w:sz w:val="20"/>
                <w:szCs w:val="20"/>
                <w:rtl w:val="0"/>
              </w:rPr>
              <w:t xml:space="preserve">instantiation moment</w:t>
            </w:r>
            <w:r w:rsidDel="00000000" w:rsidR="00000000" w:rsidRPr="00000000">
              <w:rPr>
                <w:rFonts w:ascii="Times New Roman" w:cs="Times New Roman" w:eastAsia="Times New Roman" w:hAnsi="Times New Roman"/>
                <w:sz w:val="20"/>
                <w:szCs w:val="20"/>
                <w:rtl w:val="0"/>
              </w:rPr>
              <w:t xml:space="preserve"> (in the past), a </w:t>
            </w:r>
            <w:r w:rsidDel="00000000" w:rsidR="00000000" w:rsidRPr="00000000">
              <w:rPr>
                <w:rFonts w:ascii="Times New Roman" w:cs="Times New Roman" w:eastAsia="Times New Roman" w:hAnsi="Times New Roman"/>
                <w:b w:val="1"/>
                <w:sz w:val="20"/>
                <w:szCs w:val="20"/>
                <w:rtl w:val="0"/>
              </w:rPr>
              <w:t xml:space="preserve">heading</w:t>
            </w:r>
            <w:r w:rsidDel="00000000" w:rsidR="00000000" w:rsidRPr="00000000">
              <w:rPr>
                <w:rFonts w:ascii="Times New Roman" w:cs="Times New Roman" w:eastAsia="Times New Roman" w:hAnsi="Times New Roman"/>
                <w:sz w:val="20"/>
                <w:szCs w:val="20"/>
                <w:rtl w:val="0"/>
              </w:rPr>
              <w:t xml:space="preserve"> (not blank, shorter than 76 characters), a </w:t>
            </w:r>
            <w:r w:rsidDel="00000000" w:rsidR="00000000" w:rsidRPr="00000000">
              <w:rPr>
                <w:rFonts w:ascii="Times New Roman" w:cs="Times New Roman" w:eastAsia="Times New Roman" w:hAnsi="Times New Roman"/>
                <w:b w:val="1"/>
                <w:sz w:val="20"/>
                <w:szCs w:val="20"/>
                <w:rtl w:val="0"/>
              </w:rPr>
              <w:t xml:space="preserve">description</w:t>
            </w:r>
            <w:r w:rsidDel="00000000" w:rsidR="00000000" w:rsidRPr="00000000">
              <w:rPr>
                <w:rFonts w:ascii="Times New Roman" w:cs="Times New Roman" w:eastAsia="Times New Roman" w:hAnsi="Times New Roman"/>
                <w:sz w:val="20"/>
                <w:szCs w:val="20"/>
                <w:rtl w:val="0"/>
              </w:rPr>
              <w:t xml:space="preserve"> (not blank, shorter than 101 characters), the </w:t>
            </w:r>
            <w:r w:rsidDel="00000000" w:rsidR="00000000" w:rsidRPr="00000000">
              <w:rPr>
                <w:rFonts w:ascii="Times New Roman" w:cs="Times New Roman" w:eastAsia="Times New Roman" w:hAnsi="Times New Roman"/>
                <w:b w:val="1"/>
                <w:sz w:val="20"/>
                <w:szCs w:val="20"/>
                <w:rtl w:val="0"/>
              </w:rPr>
              <w:t xml:space="preserve">department</w:t>
            </w:r>
            <w:r w:rsidDel="00000000" w:rsidR="00000000" w:rsidRPr="00000000">
              <w:rPr>
                <w:rFonts w:ascii="Times New Roman" w:cs="Times New Roman" w:eastAsia="Times New Roman" w:hAnsi="Times New Roman"/>
                <w:sz w:val="20"/>
                <w:szCs w:val="20"/>
                <w:rtl w:val="0"/>
              </w:rPr>
              <w:t xml:space="preserve"> to which it is addressed (not blank, shorter than 101 characters), an </w:t>
            </w:r>
            <w:r w:rsidDel="00000000" w:rsidR="00000000" w:rsidRPr="00000000">
              <w:rPr>
                <w:rFonts w:ascii="Times New Roman" w:cs="Times New Roman" w:eastAsia="Times New Roman" w:hAnsi="Times New Roman"/>
                <w:b w:val="1"/>
                <w:sz w:val="20"/>
                <w:szCs w:val="20"/>
                <w:rtl w:val="0"/>
              </w:rPr>
              <w:t xml:space="preserve">optional email address</w:t>
            </w:r>
            <w:r w:rsidDel="00000000" w:rsidR="00000000" w:rsidRPr="00000000">
              <w:rPr>
                <w:rFonts w:ascii="Times New Roman" w:cs="Times New Roman" w:eastAsia="Times New Roman" w:hAnsi="Times New Roman"/>
                <w:sz w:val="20"/>
                <w:szCs w:val="20"/>
                <w:rtl w:val="0"/>
              </w:rPr>
              <w:t xml:space="preserve">, and an </w:t>
            </w:r>
            <w:r w:rsidDel="00000000" w:rsidR="00000000" w:rsidRPr="00000000">
              <w:rPr>
                <w:rFonts w:ascii="Times New Roman" w:cs="Times New Roman" w:eastAsia="Times New Roman" w:hAnsi="Times New Roman"/>
                <w:b w:val="1"/>
                <w:sz w:val="20"/>
                <w:szCs w:val="20"/>
                <w:rtl w:val="0"/>
              </w:rPr>
              <w:t xml:space="preserve">optional link</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57">
            <w:pPr>
              <w:jc w:val="both"/>
              <w:rPr>
                <w:sz w:val="20"/>
                <w:szCs w:val="20"/>
              </w:rPr>
            </w:pPr>
            <w:r w:rsidDel="00000000" w:rsidR="00000000" w:rsidRPr="00000000">
              <w:rPr>
                <w:rtl w:val="0"/>
              </w:rPr>
            </w:r>
          </w:p>
        </w:tc>
        <w:tc>
          <w:tcPr/>
          <w:p w:rsidR="00000000" w:rsidDel="00000000" w:rsidP="00000000" w:rsidRDefault="00000000" w:rsidRPr="00000000" w14:paraId="00000058">
            <w:pPr>
              <w:widowControl w:val="0"/>
              <w:spacing w:line="240" w:lineRule="auto"/>
              <w:jc w:val="center"/>
              <w:rPr>
                <w:sz w:val="20"/>
                <w:szCs w:val="20"/>
              </w:rPr>
            </w:pPr>
            <w:r w:rsidDel="00000000" w:rsidR="00000000" w:rsidRPr="00000000">
              <w:rPr>
                <w:sz w:val="20"/>
                <w:szCs w:val="20"/>
                <w:rtl w:val="0"/>
              </w:rPr>
              <w:t xml:space="preserve">4 h</w:t>
            </w:r>
          </w:p>
        </w:tc>
        <w:tc>
          <w:tcPr/>
          <w:p w:rsidR="00000000" w:rsidDel="00000000" w:rsidP="00000000" w:rsidRDefault="00000000" w:rsidRPr="00000000" w14:paraId="00000059">
            <w:pPr>
              <w:widowControl w:val="0"/>
              <w:spacing w:line="240" w:lineRule="auto"/>
              <w:jc w:val="center"/>
              <w:rPr>
                <w:sz w:val="20"/>
                <w:szCs w:val="20"/>
              </w:rPr>
            </w:pPr>
            <w:r w:rsidDel="00000000" w:rsidR="00000000" w:rsidRPr="00000000">
              <w:rPr>
                <w:sz w:val="20"/>
                <w:szCs w:val="20"/>
                <w:rtl w:val="0"/>
              </w:rPr>
              <w:t xml:space="preserve">2 h</w:t>
            </w:r>
          </w:p>
        </w:tc>
        <w:tc>
          <w:tcPr/>
          <w:p w:rsidR="00000000" w:rsidDel="00000000" w:rsidP="00000000" w:rsidRDefault="00000000" w:rsidRPr="00000000" w14:paraId="0000005A">
            <w:pPr>
              <w:widowControl w:val="0"/>
              <w:spacing w:line="240" w:lineRule="auto"/>
              <w:jc w:val="center"/>
              <w:rPr>
                <w:sz w:val="20"/>
                <w:szCs w:val="20"/>
              </w:rPr>
            </w:pPr>
            <w:r w:rsidDel="00000000" w:rsidR="00000000" w:rsidRPr="00000000">
              <w:rPr>
                <w:sz w:val="20"/>
                <w:szCs w:val="20"/>
                <w:rtl w:val="0"/>
              </w:rPr>
              <w:t xml:space="preserve">60</w:t>
            </w:r>
          </w:p>
        </w:tc>
        <w:tc>
          <w:tcPr/>
          <w:p w:rsidR="00000000" w:rsidDel="00000000" w:rsidP="00000000" w:rsidRDefault="00000000" w:rsidRPr="00000000" w14:paraId="0000005B">
            <w:pPr>
              <w:widowControl w:val="0"/>
              <w:spacing w:line="240" w:lineRule="auto"/>
              <w:jc w:val="center"/>
              <w:rPr>
                <w:sz w:val="20"/>
                <w:szCs w:val="20"/>
              </w:rPr>
            </w:pPr>
            <w:r w:rsidDel="00000000" w:rsidR="00000000" w:rsidRPr="00000000">
              <w:rPr>
                <w:sz w:val="20"/>
                <w:szCs w:val="20"/>
                <w:rtl w:val="0"/>
              </w:rPr>
              <w:t xml:space="preserve">40</w:t>
            </w:r>
          </w:p>
        </w:tc>
        <w:tc>
          <w:tcPr/>
          <w:p w:rsidR="00000000" w:rsidDel="00000000" w:rsidP="00000000" w:rsidRDefault="00000000" w:rsidRPr="00000000" w14:paraId="0000005C">
            <w:pPr>
              <w:widowControl w:val="0"/>
              <w:spacing w:line="240" w:lineRule="auto"/>
              <w:jc w:val="center"/>
              <w:rPr>
                <w:sz w:val="20"/>
                <w:szCs w:val="20"/>
              </w:rPr>
            </w:pPr>
            <w:r w:rsidDel="00000000" w:rsidR="00000000" w:rsidRPr="00000000">
              <w:rPr>
                <w:sz w:val="20"/>
                <w:szCs w:val="20"/>
                <w:rtl w:val="0"/>
              </w:rPr>
              <w:t xml:space="preserve">Desarrollador</w:t>
            </w:r>
          </w:p>
        </w:tc>
      </w:tr>
      <w:tr>
        <w:trPr>
          <w:cantSplit w:val="0"/>
          <w:tblHeader w:val="0"/>
        </w:trPr>
        <w:tc>
          <w:tcPr/>
          <w:p w:rsidR="00000000" w:rsidDel="00000000" w:rsidP="00000000" w:rsidRDefault="00000000" w:rsidRPr="00000000" w14:paraId="0000005D">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 </w:t>
            </w:r>
            <w:r w:rsidDel="00000000" w:rsidR="00000000" w:rsidRPr="00000000">
              <w:rPr>
                <w:rFonts w:ascii="Times New Roman" w:cs="Times New Roman" w:eastAsia="Times New Roman" w:hAnsi="Times New Roman"/>
                <w:b w:val="1"/>
                <w:sz w:val="20"/>
                <w:szCs w:val="20"/>
                <w:rtl w:val="0"/>
              </w:rPr>
              <w:t xml:space="preserve">objective</w:t>
            </w:r>
            <w:r w:rsidDel="00000000" w:rsidR="00000000" w:rsidRPr="00000000">
              <w:rPr>
                <w:rFonts w:ascii="Times New Roman" w:cs="Times New Roman" w:eastAsia="Times New Roman" w:hAnsi="Times New Roman"/>
                <w:sz w:val="20"/>
                <w:szCs w:val="20"/>
                <w:rtl w:val="0"/>
              </w:rPr>
              <w:t xml:space="preserve"> allows an authenticated principal to define a goal or end towards which the actions or operations of a specific project are directed. The system must store the following data about them: an </w:t>
            </w:r>
            <w:r w:rsidDel="00000000" w:rsidR="00000000" w:rsidRPr="00000000">
              <w:rPr>
                <w:rFonts w:ascii="Times New Roman" w:cs="Times New Roman" w:eastAsia="Times New Roman" w:hAnsi="Times New Roman"/>
                <w:b w:val="1"/>
                <w:sz w:val="20"/>
                <w:szCs w:val="20"/>
                <w:rtl w:val="0"/>
              </w:rPr>
              <w:t xml:space="preserve">instantiation moment</w:t>
            </w:r>
            <w:r w:rsidDel="00000000" w:rsidR="00000000" w:rsidRPr="00000000">
              <w:rPr>
                <w:rFonts w:ascii="Times New Roman" w:cs="Times New Roman" w:eastAsia="Times New Roman" w:hAnsi="Times New Roman"/>
                <w:sz w:val="20"/>
                <w:szCs w:val="20"/>
                <w:rtl w:val="0"/>
              </w:rPr>
              <w:t xml:space="preserve"> (in the past), a </w:t>
            </w:r>
            <w:r w:rsidDel="00000000" w:rsidR="00000000" w:rsidRPr="00000000">
              <w:rPr>
                <w:rFonts w:ascii="Times New Roman" w:cs="Times New Roman" w:eastAsia="Times New Roman" w:hAnsi="Times New Roman"/>
                <w:b w:val="1"/>
                <w:sz w:val="20"/>
                <w:szCs w:val="20"/>
                <w:rtl w:val="0"/>
              </w:rPr>
              <w:t xml:space="preserve">title</w:t>
            </w:r>
            <w:r w:rsidDel="00000000" w:rsidR="00000000" w:rsidRPr="00000000">
              <w:rPr>
                <w:rFonts w:ascii="Times New Roman" w:cs="Times New Roman" w:eastAsia="Times New Roman" w:hAnsi="Times New Roman"/>
                <w:sz w:val="20"/>
                <w:szCs w:val="20"/>
                <w:rtl w:val="0"/>
              </w:rPr>
              <w:t xml:space="preserve"> (not blank, shorter than 76 characters), a </w:t>
            </w:r>
            <w:r w:rsidDel="00000000" w:rsidR="00000000" w:rsidRPr="00000000">
              <w:rPr>
                <w:rFonts w:ascii="Times New Roman" w:cs="Times New Roman" w:eastAsia="Times New Roman" w:hAnsi="Times New Roman"/>
                <w:b w:val="1"/>
                <w:sz w:val="20"/>
                <w:szCs w:val="20"/>
                <w:rtl w:val="0"/>
              </w:rPr>
              <w:t xml:space="preserve">description</w:t>
            </w:r>
            <w:r w:rsidDel="00000000" w:rsidR="00000000" w:rsidRPr="00000000">
              <w:rPr>
                <w:rFonts w:ascii="Times New Roman" w:cs="Times New Roman" w:eastAsia="Times New Roman" w:hAnsi="Times New Roman"/>
                <w:sz w:val="20"/>
                <w:szCs w:val="20"/>
                <w:rtl w:val="0"/>
              </w:rPr>
              <w:t xml:space="preserve"> (not blank, shorter than 101 characters), a </w:t>
            </w:r>
            <w:r w:rsidDel="00000000" w:rsidR="00000000" w:rsidRPr="00000000">
              <w:rPr>
                <w:rFonts w:ascii="Times New Roman" w:cs="Times New Roman" w:eastAsia="Times New Roman" w:hAnsi="Times New Roman"/>
                <w:b w:val="1"/>
                <w:sz w:val="20"/>
                <w:szCs w:val="20"/>
                <w:rtl w:val="0"/>
              </w:rPr>
              <w:t xml:space="preserve">priority</w:t>
            </w:r>
            <w:r w:rsidDel="00000000" w:rsidR="00000000" w:rsidRPr="00000000">
              <w:rPr>
                <w:rFonts w:ascii="Times New Roman" w:cs="Times New Roman" w:eastAsia="Times New Roman" w:hAnsi="Times New Roman"/>
                <w:sz w:val="20"/>
                <w:szCs w:val="20"/>
                <w:rtl w:val="0"/>
              </w:rPr>
              <w:t xml:space="preserve"> (“Low”, “Medium”, “High”), a </w:t>
            </w:r>
            <w:r w:rsidDel="00000000" w:rsidR="00000000" w:rsidRPr="00000000">
              <w:rPr>
                <w:rFonts w:ascii="Times New Roman" w:cs="Times New Roman" w:eastAsia="Times New Roman" w:hAnsi="Times New Roman"/>
                <w:b w:val="1"/>
                <w:sz w:val="20"/>
                <w:szCs w:val="20"/>
                <w:rtl w:val="0"/>
              </w:rPr>
              <w:t xml:space="preserve">status</w:t>
            </w:r>
            <w:r w:rsidDel="00000000" w:rsidR="00000000" w:rsidRPr="00000000">
              <w:rPr>
                <w:rFonts w:ascii="Times New Roman" w:cs="Times New Roman" w:eastAsia="Times New Roman" w:hAnsi="Times New Roman"/>
                <w:sz w:val="20"/>
                <w:szCs w:val="20"/>
                <w:rtl w:val="0"/>
              </w:rPr>
              <w:t xml:space="preserve"> to indicate whether it is critical or not, a </w:t>
            </w:r>
            <w:r w:rsidDel="00000000" w:rsidR="00000000" w:rsidRPr="00000000">
              <w:rPr>
                <w:rFonts w:ascii="Times New Roman" w:cs="Times New Roman" w:eastAsia="Times New Roman" w:hAnsi="Times New Roman"/>
                <w:b w:val="1"/>
                <w:sz w:val="20"/>
                <w:szCs w:val="20"/>
                <w:rtl w:val="0"/>
              </w:rPr>
              <w:t xml:space="preserve">duration</w:t>
            </w:r>
            <w:r w:rsidDel="00000000" w:rsidR="00000000" w:rsidRPr="00000000">
              <w:rPr>
                <w:rFonts w:ascii="Times New Roman" w:cs="Times New Roman" w:eastAsia="Times New Roman" w:hAnsi="Times New Roman"/>
                <w:sz w:val="20"/>
                <w:szCs w:val="20"/>
                <w:rtl w:val="0"/>
              </w:rPr>
              <w:t xml:space="preserve"> (must start at any moment after the instantiation moment), and an </w:t>
            </w:r>
            <w:r w:rsidDel="00000000" w:rsidR="00000000" w:rsidRPr="00000000">
              <w:rPr>
                <w:rFonts w:ascii="Times New Roman" w:cs="Times New Roman" w:eastAsia="Times New Roman" w:hAnsi="Times New Roman"/>
                <w:b w:val="1"/>
                <w:sz w:val="20"/>
                <w:szCs w:val="20"/>
                <w:rtl w:val="0"/>
              </w:rPr>
              <w:t xml:space="preserve">optional link</w:t>
            </w:r>
            <w:r w:rsidDel="00000000" w:rsidR="00000000" w:rsidRPr="00000000">
              <w:rPr>
                <w:rFonts w:ascii="Times New Roman" w:cs="Times New Roman" w:eastAsia="Times New Roman" w:hAnsi="Times New Roman"/>
                <w:sz w:val="20"/>
                <w:szCs w:val="20"/>
                <w:rtl w:val="0"/>
              </w:rPr>
              <w:t xml:space="preserve"> with further information.</w:t>
            </w:r>
          </w:p>
          <w:p w:rsidR="00000000" w:rsidDel="00000000" w:rsidP="00000000" w:rsidRDefault="00000000" w:rsidRPr="00000000" w14:paraId="0000005E">
            <w:pPr>
              <w:jc w:val="both"/>
              <w:rPr>
                <w:sz w:val="20"/>
                <w:szCs w:val="20"/>
              </w:rPr>
            </w:pPr>
            <w:r w:rsidDel="00000000" w:rsidR="00000000" w:rsidRPr="00000000">
              <w:rPr>
                <w:rtl w:val="0"/>
              </w:rPr>
            </w:r>
          </w:p>
        </w:tc>
        <w:tc>
          <w:tcPr/>
          <w:p w:rsidR="00000000" w:rsidDel="00000000" w:rsidP="00000000" w:rsidRDefault="00000000" w:rsidRPr="00000000" w14:paraId="0000005F">
            <w:pPr>
              <w:widowControl w:val="0"/>
              <w:spacing w:line="240" w:lineRule="auto"/>
              <w:jc w:val="center"/>
              <w:rPr>
                <w:sz w:val="20"/>
                <w:szCs w:val="20"/>
              </w:rPr>
            </w:pPr>
            <w:r w:rsidDel="00000000" w:rsidR="00000000" w:rsidRPr="00000000">
              <w:rPr>
                <w:sz w:val="20"/>
                <w:szCs w:val="20"/>
                <w:rtl w:val="0"/>
              </w:rPr>
              <w:t xml:space="preserve">4 h</w:t>
            </w:r>
          </w:p>
        </w:tc>
        <w:tc>
          <w:tcPr/>
          <w:p w:rsidR="00000000" w:rsidDel="00000000" w:rsidP="00000000" w:rsidRDefault="00000000" w:rsidRPr="00000000" w14:paraId="00000060">
            <w:pPr>
              <w:widowControl w:val="0"/>
              <w:spacing w:line="240" w:lineRule="auto"/>
              <w:jc w:val="center"/>
              <w:rPr>
                <w:sz w:val="20"/>
                <w:szCs w:val="20"/>
              </w:rPr>
            </w:pPr>
            <w:r w:rsidDel="00000000" w:rsidR="00000000" w:rsidRPr="00000000">
              <w:rPr>
                <w:sz w:val="20"/>
                <w:szCs w:val="20"/>
                <w:rtl w:val="0"/>
              </w:rPr>
              <w:t xml:space="preserve">2 h</w:t>
            </w:r>
          </w:p>
        </w:tc>
        <w:tc>
          <w:tcPr/>
          <w:p w:rsidR="00000000" w:rsidDel="00000000" w:rsidP="00000000" w:rsidRDefault="00000000" w:rsidRPr="00000000" w14:paraId="00000061">
            <w:pPr>
              <w:widowControl w:val="0"/>
              <w:spacing w:line="240" w:lineRule="auto"/>
              <w:jc w:val="center"/>
              <w:rPr>
                <w:sz w:val="20"/>
                <w:szCs w:val="20"/>
              </w:rPr>
            </w:pPr>
            <w:r w:rsidDel="00000000" w:rsidR="00000000" w:rsidRPr="00000000">
              <w:rPr>
                <w:sz w:val="20"/>
                <w:szCs w:val="20"/>
                <w:rtl w:val="0"/>
              </w:rPr>
              <w:t xml:space="preserve">60</w:t>
            </w:r>
          </w:p>
        </w:tc>
        <w:tc>
          <w:tcPr/>
          <w:p w:rsidR="00000000" w:rsidDel="00000000" w:rsidP="00000000" w:rsidRDefault="00000000" w:rsidRPr="00000000" w14:paraId="00000062">
            <w:pPr>
              <w:widowControl w:val="0"/>
              <w:spacing w:line="240" w:lineRule="auto"/>
              <w:jc w:val="center"/>
              <w:rPr>
                <w:sz w:val="20"/>
                <w:szCs w:val="20"/>
              </w:rPr>
            </w:pPr>
            <w:r w:rsidDel="00000000" w:rsidR="00000000" w:rsidRPr="00000000">
              <w:rPr>
                <w:sz w:val="20"/>
                <w:szCs w:val="20"/>
                <w:rtl w:val="0"/>
              </w:rPr>
              <w:t xml:space="preserve">40</w:t>
            </w:r>
          </w:p>
        </w:tc>
        <w:tc>
          <w:tcPr/>
          <w:p w:rsidR="00000000" w:rsidDel="00000000" w:rsidP="00000000" w:rsidRDefault="00000000" w:rsidRPr="00000000" w14:paraId="00000063">
            <w:pPr>
              <w:widowControl w:val="0"/>
              <w:spacing w:line="240" w:lineRule="auto"/>
              <w:jc w:val="center"/>
              <w:rPr>
                <w:sz w:val="20"/>
                <w:szCs w:val="20"/>
              </w:rPr>
            </w:pPr>
            <w:r w:rsidDel="00000000" w:rsidR="00000000" w:rsidRPr="00000000">
              <w:rPr>
                <w:sz w:val="20"/>
                <w:szCs w:val="20"/>
                <w:rtl w:val="0"/>
              </w:rPr>
              <w:t xml:space="preserve">Desarrollador</w:t>
            </w:r>
          </w:p>
        </w:tc>
      </w:tr>
      <w:tr>
        <w:trPr>
          <w:cantSplit w:val="0"/>
          <w:tblHeader w:val="0"/>
        </w:trPr>
        <w:tc>
          <w:tcPr/>
          <w:p w:rsidR="00000000" w:rsidDel="00000000" w:rsidP="00000000" w:rsidRDefault="00000000" w:rsidRPr="00000000" w14:paraId="00000064">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w:t>
            </w:r>
            <w:r w:rsidDel="00000000" w:rsidR="00000000" w:rsidRPr="00000000">
              <w:rPr>
                <w:rFonts w:ascii="Times New Roman" w:cs="Times New Roman" w:eastAsia="Times New Roman" w:hAnsi="Times New Roman"/>
                <w:b w:val="1"/>
                <w:sz w:val="20"/>
                <w:szCs w:val="20"/>
                <w:rtl w:val="0"/>
              </w:rPr>
              <w:t xml:space="preserve">risk, </w:t>
            </w:r>
            <w:r w:rsidDel="00000000" w:rsidR="00000000" w:rsidRPr="00000000">
              <w:rPr>
                <w:rFonts w:ascii="Times New Roman" w:cs="Times New Roman" w:eastAsia="Times New Roman" w:hAnsi="Times New Roman"/>
                <w:sz w:val="20"/>
                <w:szCs w:val="20"/>
                <w:rtl w:val="0"/>
              </w:rPr>
              <w:t xml:space="preserve">positive or negative, is a fact that has a certain impact on the development of a project and must be considered by the administrator. The system must store the following data about them: a </w:t>
            </w:r>
            <w:r w:rsidDel="00000000" w:rsidR="00000000" w:rsidRPr="00000000">
              <w:rPr>
                <w:rFonts w:ascii="Times New Roman" w:cs="Times New Roman" w:eastAsia="Times New Roman" w:hAnsi="Times New Roman"/>
                <w:b w:val="1"/>
                <w:sz w:val="20"/>
                <w:szCs w:val="20"/>
                <w:rtl w:val="0"/>
              </w:rPr>
              <w:t xml:space="preserve">reference</w:t>
            </w:r>
            <w:r w:rsidDel="00000000" w:rsidR="00000000" w:rsidRPr="00000000">
              <w:rPr>
                <w:rFonts w:ascii="Times New Roman" w:cs="Times New Roman" w:eastAsia="Times New Roman" w:hAnsi="Times New Roman"/>
                <w:sz w:val="20"/>
                <w:szCs w:val="20"/>
                <w:rtl w:val="0"/>
              </w:rPr>
              <w:t xml:space="preserve"> (pattern “R-[0-9]{3}”), not blank, unique), an </w:t>
            </w:r>
            <w:r w:rsidDel="00000000" w:rsidR="00000000" w:rsidRPr="00000000">
              <w:rPr>
                <w:rFonts w:ascii="Times New Roman" w:cs="Times New Roman" w:eastAsia="Times New Roman" w:hAnsi="Times New Roman"/>
                <w:b w:val="1"/>
                <w:sz w:val="20"/>
                <w:szCs w:val="20"/>
                <w:rtl w:val="0"/>
              </w:rPr>
              <w:t xml:space="preserve">identification date</w:t>
            </w:r>
            <w:r w:rsidDel="00000000" w:rsidR="00000000" w:rsidRPr="00000000">
              <w:rPr>
                <w:rFonts w:ascii="Times New Roman" w:cs="Times New Roman" w:eastAsia="Times New Roman" w:hAnsi="Times New Roman"/>
                <w:sz w:val="20"/>
                <w:szCs w:val="20"/>
                <w:rtl w:val="0"/>
              </w:rPr>
              <w:t xml:space="preserve"> (in the past), an </w:t>
            </w:r>
            <w:r w:rsidDel="00000000" w:rsidR="00000000" w:rsidRPr="00000000">
              <w:rPr>
                <w:rFonts w:ascii="Times New Roman" w:cs="Times New Roman" w:eastAsia="Times New Roman" w:hAnsi="Times New Roman"/>
                <w:b w:val="1"/>
                <w:sz w:val="20"/>
                <w:szCs w:val="20"/>
                <w:rtl w:val="0"/>
              </w:rPr>
              <w:t xml:space="preserve">impact</w:t>
            </w:r>
            <w:r w:rsidDel="00000000" w:rsidR="00000000" w:rsidRPr="00000000">
              <w:rPr>
                <w:rFonts w:ascii="Times New Roman" w:cs="Times New Roman" w:eastAsia="Times New Roman" w:hAnsi="Times New Roman"/>
                <w:sz w:val="20"/>
                <w:szCs w:val="20"/>
                <w:rtl w:val="0"/>
              </w:rPr>
              <w:t xml:space="preserve"> (positive real number), a </w:t>
            </w:r>
            <w:r w:rsidDel="00000000" w:rsidR="00000000" w:rsidRPr="00000000">
              <w:rPr>
                <w:rFonts w:ascii="Times New Roman" w:cs="Times New Roman" w:eastAsia="Times New Roman" w:hAnsi="Times New Roman"/>
                <w:b w:val="1"/>
                <w:sz w:val="20"/>
                <w:szCs w:val="20"/>
                <w:rtl w:val="0"/>
              </w:rPr>
              <w:t xml:space="preserve">probability</w:t>
            </w:r>
            <w:r w:rsidDel="00000000" w:rsidR="00000000" w:rsidRPr="00000000">
              <w:rPr>
                <w:rFonts w:ascii="Times New Roman" w:cs="Times New Roman" w:eastAsia="Times New Roman" w:hAnsi="Times New Roman"/>
                <w:sz w:val="20"/>
                <w:szCs w:val="20"/>
                <w:rtl w:val="0"/>
              </w:rPr>
              <w:t xml:space="preserve">, a </w:t>
            </w:r>
            <w:r w:rsidDel="00000000" w:rsidR="00000000" w:rsidRPr="00000000">
              <w:rPr>
                <w:rFonts w:ascii="Times New Roman" w:cs="Times New Roman" w:eastAsia="Times New Roman" w:hAnsi="Times New Roman"/>
                <w:b w:val="1"/>
                <w:sz w:val="20"/>
                <w:szCs w:val="20"/>
                <w:rtl w:val="0"/>
              </w:rPr>
              <w:t xml:space="preserve">value</w:t>
            </w:r>
            <w:r w:rsidDel="00000000" w:rsidR="00000000" w:rsidRPr="00000000">
              <w:rPr>
                <w:rFonts w:ascii="Times New Roman" w:cs="Times New Roman" w:eastAsia="Times New Roman" w:hAnsi="Times New Roman"/>
                <w:sz w:val="20"/>
                <w:szCs w:val="20"/>
                <w:rtl w:val="0"/>
              </w:rPr>
              <w:t xml:space="preserve"> (result of the multiplication of impact and probability), a </w:t>
            </w:r>
            <w:r w:rsidDel="00000000" w:rsidR="00000000" w:rsidRPr="00000000">
              <w:rPr>
                <w:rFonts w:ascii="Times New Roman" w:cs="Times New Roman" w:eastAsia="Times New Roman" w:hAnsi="Times New Roman"/>
                <w:b w:val="1"/>
                <w:sz w:val="20"/>
                <w:szCs w:val="20"/>
                <w:rtl w:val="0"/>
              </w:rPr>
              <w:t xml:space="preserve">description</w:t>
            </w:r>
            <w:r w:rsidDel="00000000" w:rsidR="00000000" w:rsidRPr="00000000">
              <w:rPr>
                <w:rFonts w:ascii="Times New Roman" w:cs="Times New Roman" w:eastAsia="Times New Roman" w:hAnsi="Times New Roman"/>
                <w:sz w:val="20"/>
                <w:szCs w:val="20"/>
                <w:rtl w:val="0"/>
              </w:rPr>
              <w:t xml:space="preserve"> (not blank, shorter than 101 characters), and an </w:t>
            </w:r>
            <w:r w:rsidDel="00000000" w:rsidR="00000000" w:rsidRPr="00000000">
              <w:rPr>
                <w:rFonts w:ascii="Times New Roman" w:cs="Times New Roman" w:eastAsia="Times New Roman" w:hAnsi="Times New Roman"/>
                <w:b w:val="1"/>
                <w:sz w:val="20"/>
                <w:szCs w:val="20"/>
                <w:rtl w:val="0"/>
              </w:rPr>
              <w:t xml:space="preserve">optional link</w:t>
            </w:r>
            <w:r w:rsidDel="00000000" w:rsidR="00000000" w:rsidRPr="00000000">
              <w:rPr>
                <w:rFonts w:ascii="Times New Roman" w:cs="Times New Roman" w:eastAsia="Times New Roman" w:hAnsi="Times New Roman"/>
                <w:sz w:val="20"/>
                <w:szCs w:val="20"/>
                <w:rtl w:val="0"/>
              </w:rPr>
              <w:t xml:space="preserve"> with further information.</w:t>
            </w:r>
          </w:p>
          <w:p w:rsidR="00000000" w:rsidDel="00000000" w:rsidP="00000000" w:rsidRDefault="00000000" w:rsidRPr="00000000" w14:paraId="00000065">
            <w:pPr>
              <w:spacing w:after="240" w:before="240" w:lineRule="auto"/>
              <w:jc w:val="both"/>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66">
            <w:pPr>
              <w:widowControl w:val="0"/>
              <w:spacing w:line="240" w:lineRule="auto"/>
              <w:jc w:val="center"/>
              <w:rPr>
                <w:sz w:val="20"/>
                <w:szCs w:val="20"/>
              </w:rPr>
            </w:pPr>
            <w:r w:rsidDel="00000000" w:rsidR="00000000" w:rsidRPr="00000000">
              <w:rPr>
                <w:sz w:val="20"/>
                <w:szCs w:val="20"/>
                <w:rtl w:val="0"/>
              </w:rPr>
              <w:t xml:space="preserve">4 h</w:t>
            </w:r>
          </w:p>
        </w:tc>
        <w:tc>
          <w:tcPr/>
          <w:p w:rsidR="00000000" w:rsidDel="00000000" w:rsidP="00000000" w:rsidRDefault="00000000" w:rsidRPr="00000000" w14:paraId="00000067">
            <w:pPr>
              <w:widowControl w:val="0"/>
              <w:spacing w:line="240" w:lineRule="auto"/>
              <w:jc w:val="center"/>
              <w:rPr>
                <w:sz w:val="20"/>
                <w:szCs w:val="20"/>
              </w:rPr>
            </w:pPr>
            <w:r w:rsidDel="00000000" w:rsidR="00000000" w:rsidRPr="00000000">
              <w:rPr>
                <w:sz w:val="20"/>
                <w:szCs w:val="20"/>
                <w:rtl w:val="0"/>
              </w:rPr>
              <w:t xml:space="preserve">2 h </w:t>
            </w:r>
          </w:p>
        </w:tc>
        <w:tc>
          <w:tcPr/>
          <w:p w:rsidR="00000000" w:rsidDel="00000000" w:rsidP="00000000" w:rsidRDefault="00000000" w:rsidRPr="00000000" w14:paraId="00000068">
            <w:pPr>
              <w:widowControl w:val="0"/>
              <w:spacing w:line="240" w:lineRule="auto"/>
              <w:jc w:val="center"/>
              <w:rPr>
                <w:sz w:val="20"/>
                <w:szCs w:val="20"/>
              </w:rPr>
            </w:pPr>
            <w:r w:rsidDel="00000000" w:rsidR="00000000" w:rsidRPr="00000000">
              <w:rPr>
                <w:sz w:val="20"/>
                <w:szCs w:val="20"/>
                <w:rtl w:val="0"/>
              </w:rPr>
              <w:t xml:space="preserve">60 </w:t>
            </w:r>
          </w:p>
        </w:tc>
        <w:tc>
          <w:tcPr/>
          <w:p w:rsidR="00000000" w:rsidDel="00000000" w:rsidP="00000000" w:rsidRDefault="00000000" w:rsidRPr="00000000" w14:paraId="00000069">
            <w:pPr>
              <w:widowControl w:val="0"/>
              <w:spacing w:line="240" w:lineRule="auto"/>
              <w:jc w:val="center"/>
              <w:rPr>
                <w:sz w:val="20"/>
                <w:szCs w:val="20"/>
              </w:rPr>
            </w:pPr>
            <w:r w:rsidDel="00000000" w:rsidR="00000000" w:rsidRPr="00000000">
              <w:rPr>
                <w:sz w:val="20"/>
                <w:szCs w:val="20"/>
                <w:rtl w:val="0"/>
              </w:rPr>
              <w:t xml:space="preserve">40</w:t>
            </w:r>
          </w:p>
        </w:tc>
        <w:tc>
          <w:tcPr/>
          <w:p w:rsidR="00000000" w:rsidDel="00000000" w:rsidP="00000000" w:rsidRDefault="00000000" w:rsidRPr="00000000" w14:paraId="0000006A">
            <w:pPr>
              <w:widowControl w:val="0"/>
              <w:spacing w:line="240" w:lineRule="auto"/>
              <w:jc w:val="center"/>
              <w:rPr>
                <w:sz w:val="20"/>
                <w:szCs w:val="20"/>
              </w:rPr>
            </w:pPr>
            <w:r w:rsidDel="00000000" w:rsidR="00000000" w:rsidRPr="00000000">
              <w:rPr>
                <w:sz w:val="20"/>
                <w:szCs w:val="20"/>
                <w:rtl w:val="0"/>
              </w:rPr>
              <w:t xml:space="preserve">Desarrollador</w:t>
            </w:r>
          </w:p>
        </w:tc>
      </w:tr>
      <w:tr>
        <w:trPr>
          <w:cantSplit w:val="0"/>
          <w:tblHeader w:val="0"/>
        </w:trPr>
        <w:tc>
          <w:tcPr/>
          <w:p w:rsidR="00000000" w:rsidDel="00000000" w:rsidP="00000000" w:rsidRDefault="00000000" w:rsidRPr="00000000" w14:paraId="0000006B">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w:t>
            </w:r>
            <w:r w:rsidDel="00000000" w:rsidR="00000000" w:rsidRPr="00000000">
              <w:rPr>
                <w:rFonts w:ascii="Times New Roman" w:cs="Times New Roman" w:eastAsia="Times New Roman" w:hAnsi="Times New Roman"/>
                <w:b w:val="1"/>
                <w:sz w:val="20"/>
                <w:szCs w:val="20"/>
                <w:rtl w:val="0"/>
              </w:rPr>
              <w:t xml:space="preserve">notice</w:t>
            </w:r>
            <w:r w:rsidDel="00000000" w:rsidR="00000000" w:rsidRPr="00000000">
              <w:rPr>
                <w:rFonts w:ascii="Times New Roman" w:cs="Times New Roman" w:eastAsia="Times New Roman" w:hAnsi="Times New Roman"/>
                <w:sz w:val="20"/>
                <w:szCs w:val="20"/>
                <w:rtl w:val="0"/>
              </w:rPr>
              <w:t xml:space="preserve"> is a message posted by an authenticated principal. The system must store the following data about them: an </w:t>
            </w:r>
            <w:r w:rsidDel="00000000" w:rsidR="00000000" w:rsidRPr="00000000">
              <w:rPr>
                <w:rFonts w:ascii="Times New Roman" w:cs="Times New Roman" w:eastAsia="Times New Roman" w:hAnsi="Times New Roman"/>
                <w:b w:val="1"/>
                <w:sz w:val="20"/>
                <w:szCs w:val="20"/>
                <w:rtl w:val="0"/>
              </w:rPr>
              <w:t xml:space="preserve">instantiation moment </w:t>
            </w:r>
            <w:r w:rsidDel="00000000" w:rsidR="00000000" w:rsidRPr="00000000">
              <w:rPr>
                <w:rFonts w:ascii="Times New Roman" w:cs="Times New Roman" w:eastAsia="Times New Roman" w:hAnsi="Times New Roman"/>
                <w:sz w:val="20"/>
                <w:szCs w:val="20"/>
                <w:rtl w:val="0"/>
              </w:rPr>
              <w:t xml:space="preserve">(in the past), a </w:t>
            </w:r>
            <w:r w:rsidDel="00000000" w:rsidR="00000000" w:rsidRPr="00000000">
              <w:rPr>
                <w:rFonts w:ascii="Times New Roman" w:cs="Times New Roman" w:eastAsia="Times New Roman" w:hAnsi="Times New Roman"/>
                <w:b w:val="1"/>
                <w:sz w:val="20"/>
                <w:szCs w:val="20"/>
                <w:rtl w:val="0"/>
              </w:rPr>
              <w:t xml:space="preserve">title</w:t>
            </w:r>
            <w:r w:rsidDel="00000000" w:rsidR="00000000" w:rsidRPr="00000000">
              <w:rPr>
                <w:rFonts w:ascii="Times New Roman" w:cs="Times New Roman" w:eastAsia="Times New Roman" w:hAnsi="Times New Roman"/>
                <w:sz w:val="20"/>
                <w:szCs w:val="20"/>
                <w:rtl w:val="0"/>
              </w:rPr>
              <w:t xml:space="preserve"> (not blank, shorter than 76 characters), an </w:t>
            </w:r>
            <w:r w:rsidDel="00000000" w:rsidR="00000000" w:rsidRPr="00000000">
              <w:rPr>
                <w:rFonts w:ascii="Times New Roman" w:cs="Times New Roman" w:eastAsia="Times New Roman" w:hAnsi="Times New Roman"/>
                <w:b w:val="1"/>
                <w:sz w:val="20"/>
                <w:szCs w:val="20"/>
                <w:rtl w:val="0"/>
              </w:rPr>
              <w:t xml:space="preserve">author</w:t>
            </w:r>
            <w:r w:rsidDel="00000000" w:rsidR="00000000" w:rsidRPr="00000000">
              <w:rPr>
                <w:rFonts w:ascii="Times New Roman" w:cs="Times New Roman" w:eastAsia="Times New Roman" w:hAnsi="Times New Roman"/>
                <w:sz w:val="20"/>
                <w:szCs w:val="20"/>
                <w:rtl w:val="0"/>
              </w:rPr>
              <w:t xml:space="preserve"> (not blank, shorter than 76 characters), a </w:t>
            </w:r>
            <w:r w:rsidDel="00000000" w:rsidR="00000000" w:rsidRPr="00000000">
              <w:rPr>
                <w:rFonts w:ascii="Times New Roman" w:cs="Times New Roman" w:eastAsia="Times New Roman" w:hAnsi="Times New Roman"/>
                <w:b w:val="1"/>
                <w:sz w:val="20"/>
                <w:szCs w:val="20"/>
                <w:rtl w:val="0"/>
              </w:rPr>
              <w:t xml:space="preserve">message</w:t>
            </w:r>
            <w:r w:rsidDel="00000000" w:rsidR="00000000" w:rsidRPr="00000000">
              <w:rPr>
                <w:rFonts w:ascii="Times New Roman" w:cs="Times New Roman" w:eastAsia="Times New Roman" w:hAnsi="Times New Roman"/>
                <w:sz w:val="20"/>
                <w:szCs w:val="20"/>
                <w:rtl w:val="0"/>
              </w:rPr>
              <w:t xml:space="preserve"> (not blank, shorter than 101 characters), an </w:t>
            </w:r>
            <w:r w:rsidDel="00000000" w:rsidR="00000000" w:rsidRPr="00000000">
              <w:rPr>
                <w:rFonts w:ascii="Times New Roman" w:cs="Times New Roman" w:eastAsia="Times New Roman" w:hAnsi="Times New Roman"/>
                <w:b w:val="1"/>
                <w:sz w:val="20"/>
                <w:szCs w:val="20"/>
                <w:rtl w:val="0"/>
              </w:rPr>
              <w:t xml:space="preserve">optional email address</w:t>
            </w:r>
            <w:r w:rsidDel="00000000" w:rsidR="00000000" w:rsidRPr="00000000">
              <w:rPr>
                <w:rFonts w:ascii="Times New Roman" w:cs="Times New Roman" w:eastAsia="Times New Roman" w:hAnsi="Times New Roman"/>
                <w:sz w:val="20"/>
                <w:szCs w:val="20"/>
                <w:rtl w:val="0"/>
              </w:rPr>
              <w:t xml:space="preserve">, and an </w:t>
            </w:r>
            <w:r w:rsidDel="00000000" w:rsidR="00000000" w:rsidRPr="00000000">
              <w:rPr>
                <w:rFonts w:ascii="Times New Roman" w:cs="Times New Roman" w:eastAsia="Times New Roman" w:hAnsi="Times New Roman"/>
                <w:b w:val="1"/>
                <w:sz w:val="20"/>
                <w:szCs w:val="20"/>
                <w:rtl w:val="0"/>
              </w:rPr>
              <w:t xml:space="preserve">optional link</w:t>
            </w:r>
            <w:r w:rsidDel="00000000" w:rsidR="00000000" w:rsidRPr="00000000">
              <w:rPr>
                <w:rFonts w:ascii="Cardo" w:cs="Cardo" w:eastAsia="Cardo" w:hAnsi="Cardo"/>
                <w:sz w:val="20"/>
                <w:szCs w:val="20"/>
                <w:rtl w:val="0"/>
              </w:rPr>
              <w:t xml:space="preserve">. The author must be computed as follows: “〈username〉 - 〈surname, name〉”, where “〈username〉” denotes the username of the principal who has posted the note and “〈surname, name〉” denotes his or her full name.</w:t>
            </w:r>
          </w:p>
          <w:p w:rsidR="00000000" w:rsidDel="00000000" w:rsidP="00000000" w:rsidRDefault="00000000" w:rsidRPr="00000000" w14:paraId="0000006C">
            <w:pPr>
              <w:spacing w:after="240" w:before="240" w:lineRule="auto"/>
              <w:jc w:val="both"/>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6D">
            <w:pPr>
              <w:widowControl w:val="0"/>
              <w:spacing w:line="240" w:lineRule="auto"/>
              <w:jc w:val="center"/>
              <w:rPr>
                <w:sz w:val="20"/>
                <w:szCs w:val="20"/>
              </w:rPr>
            </w:pPr>
            <w:r w:rsidDel="00000000" w:rsidR="00000000" w:rsidRPr="00000000">
              <w:rPr>
                <w:sz w:val="20"/>
                <w:szCs w:val="20"/>
                <w:rtl w:val="0"/>
              </w:rPr>
              <w:t xml:space="preserve">4 h</w:t>
            </w:r>
          </w:p>
        </w:tc>
        <w:tc>
          <w:tcPr/>
          <w:p w:rsidR="00000000" w:rsidDel="00000000" w:rsidP="00000000" w:rsidRDefault="00000000" w:rsidRPr="00000000" w14:paraId="0000006E">
            <w:pPr>
              <w:widowControl w:val="0"/>
              <w:spacing w:line="240" w:lineRule="auto"/>
              <w:jc w:val="center"/>
              <w:rPr>
                <w:sz w:val="20"/>
                <w:szCs w:val="20"/>
              </w:rPr>
            </w:pPr>
            <w:r w:rsidDel="00000000" w:rsidR="00000000" w:rsidRPr="00000000">
              <w:rPr>
                <w:sz w:val="20"/>
                <w:szCs w:val="20"/>
                <w:rtl w:val="0"/>
              </w:rPr>
              <w:t xml:space="preserve">2 h</w:t>
            </w:r>
          </w:p>
        </w:tc>
        <w:tc>
          <w:tcPr/>
          <w:p w:rsidR="00000000" w:rsidDel="00000000" w:rsidP="00000000" w:rsidRDefault="00000000" w:rsidRPr="00000000" w14:paraId="0000006F">
            <w:pPr>
              <w:widowControl w:val="0"/>
              <w:spacing w:line="240" w:lineRule="auto"/>
              <w:jc w:val="center"/>
              <w:rPr>
                <w:sz w:val="20"/>
                <w:szCs w:val="20"/>
              </w:rPr>
            </w:pPr>
            <w:r w:rsidDel="00000000" w:rsidR="00000000" w:rsidRPr="00000000">
              <w:rPr>
                <w:sz w:val="20"/>
                <w:szCs w:val="20"/>
                <w:rtl w:val="0"/>
              </w:rPr>
              <w:t xml:space="preserve">60</w:t>
            </w:r>
          </w:p>
        </w:tc>
        <w:tc>
          <w:tcPr/>
          <w:p w:rsidR="00000000" w:rsidDel="00000000" w:rsidP="00000000" w:rsidRDefault="00000000" w:rsidRPr="00000000" w14:paraId="00000070">
            <w:pPr>
              <w:widowControl w:val="0"/>
              <w:spacing w:line="240" w:lineRule="auto"/>
              <w:jc w:val="center"/>
              <w:rPr>
                <w:sz w:val="20"/>
                <w:szCs w:val="20"/>
              </w:rPr>
            </w:pPr>
            <w:r w:rsidDel="00000000" w:rsidR="00000000" w:rsidRPr="00000000">
              <w:rPr>
                <w:sz w:val="20"/>
                <w:szCs w:val="20"/>
                <w:rtl w:val="0"/>
              </w:rPr>
              <w:t xml:space="preserve">40</w:t>
            </w:r>
          </w:p>
        </w:tc>
        <w:tc>
          <w:tcPr/>
          <w:p w:rsidR="00000000" w:rsidDel="00000000" w:rsidP="00000000" w:rsidRDefault="00000000" w:rsidRPr="00000000" w14:paraId="00000071">
            <w:pPr>
              <w:widowControl w:val="0"/>
              <w:spacing w:line="240" w:lineRule="auto"/>
              <w:jc w:val="center"/>
              <w:rPr>
                <w:sz w:val="20"/>
                <w:szCs w:val="20"/>
              </w:rPr>
            </w:pPr>
            <w:r w:rsidDel="00000000" w:rsidR="00000000" w:rsidRPr="00000000">
              <w:rPr>
                <w:sz w:val="20"/>
                <w:szCs w:val="20"/>
                <w:rtl w:val="0"/>
              </w:rPr>
              <w:t xml:space="preserve">Desarrollador</w:t>
            </w:r>
          </w:p>
        </w:tc>
      </w:tr>
      <w:tr>
        <w:trPr>
          <w:cantSplit w:val="0"/>
          <w:tblHeader w:val="0"/>
        </w:trPr>
        <w:tc>
          <w:tcPr/>
          <w:p w:rsidR="00000000" w:rsidDel="00000000" w:rsidP="00000000" w:rsidRDefault="00000000" w:rsidRPr="00000000" w14:paraId="00000072">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10)A </w:t>
            </w:r>
            <w:r w:rsidDel="00000000" w:rsidR="00000000" w:rsidRPr="00000000">
              <w:rPr>
                <w:rFonts w:ascii="Times New Roman" w:cs="Times New Roman" w:eastAsia="Times New Roman" w:hAnsi="Times New Roman"/>
                <w:b w:val="1"/>
                <w:sz w:val="20"/>
                <w:szCs w:val="20"/>
                <w:rtl w:val="0"/>
              </w:rPr>
              <w:t xml:space="preserve">banner</w:t>
            </w:r>
            <w:r w:rsidDel="00000000" w:rsidR="00000000" w:rsidRPr="00000000">
              <w:rPr>
                <w:rFonts w:ascii="Times New Roman" w:cs="Times New Roman" w:eastAsia="Times New Roman" w:hAnsi="Times New Roman"/>
                <w:sz w:val="20"/>
                <w:szCs w:val="20"/>
                <w:rtl w:val="0"/>
              </w:rPr>
              <w:t xml:space="preserve"> allows administrators to advertise products, services, or organisations. The system must store the following data about them: an </w:t>
            </w:r>
            <w:r w:rsidDel="00000000" w:rsidR="00000000" w:rsidRPr="00000000">
              <w:rPr>
                <w:rFonts w:ascii="Times New Roman" w:cs="Times New Roman" w:eastAsia="Times New Roman" w:hAnsi="Times New Roman"/>
                <w:b w:val="1"/>
                <w:sz w:val="20"/>
                <w:szCs w:val="20"/>
                <w:rtl w:val="0"/>
              </w:rPr>
              <w:t xml:space="preserve">instantiation/update moment</w:t>
            </w:r>
            <w:r w:rsidDel="00000000" w:rsidR="00000000" w:rsidRPr="00000000">
              <w:rPr>
                <w:rFonts w:ascii="Times New Roman" w:cs="Times New Roman" w:eastAsia="Times New Roman" w:hAnsi="Times New Roman"/>
                <w:sz w:val="20"/>
                <w:szCs w:val="20"/>
                <w:rtl w:val="0"/>
              </w:rPr>
              <w:t xml:space="preserve"> (in the past), a </w:t>
            </w:r>
            <w:r w:rsidDel="00000000" w:rsidR="00000000" w:rsidRPr="00000000">
              <w:rPr>
                <w:rFonts w:ascii="Times New Roman" w:cs="Times New Roman" w:eastAsia="Times New Roman" w:hAnsi="Times New Roman"/>
                <w:b w:val="1"/>
                <w:sz w:val="20"/>
                <w:szCs w:val="20"/>
                <w:rtl w:val="0"/>
              </w:rPr>
              <w:t xml:space="preserve">display period</w:t>
            </w:r>
            <w:r w:rsidDel="00000000" w:rsidR="00000000" w:rsidRPr="00000000">
              <w:rPr>
                <w:rFonts w:ascii="Times New Roman" w:cs="Times New Roman" w:eastAsia="Times New Roman" w:hAnsi="Times New Roman"/>
                <w:sz w:val="20"/>
                <w:szCs w:val="20"/>
                <w:rtl w:val="0"/>
              </w:rPr>
              <w:t xml:space="preserve"> (must start at any moment after the instantiation/update moment and must last for at least one week), a link to a </w:t>
            </w:r>
            <w:r w:rsidDel="00000000" w:rsidR="00000000" w:rsidRPr="00000000">
              <w:rPr>
                <w:rFonts w:ascii="Times New Roman" w:cs="Times New Roman" w:eastAsia="Times New Roman" w:hAnsi="Times New Roman"/>
                <w:b w:val="1"/>
                <w:sz w:val="20"/>
                <w:szCs w:val="20"/>
                <w:rtl w:val="0"/>
              </w:rPr>
              <w:t xml:space="preserve">picture</w:t>
            </w:r>
            <w:r w:rsidDel="00000000" w:rsidR="00000000" w:rsidRPr="00000000">
              <w:rPr>
                <w:rFonts w:ascii="Times New Roman" w:cs="Times New Roman" w:eastAsia="Times New Roman" w:hAnsi="Times New Roman"/>
                <w:sz w:val="20"/>
                <w:szCs w:val="20"/>
                <w:rtl w:val="0"/>
              </w:rPr>
              <w:t xml:space="preserve"> that must be stored somewhere else, a </w:t>
            </w:r>
            <w:r w:rsidDel="00000000" w:rsidR="00000000" w:rsidRPr="00000000">
              <w:rPr>
                <w:rFonts w:ascii="Times New Roman" w:cs="Times New Roman" w:eastAsia="Times New Roman" w:hAnsi="Times New Roman"/>
                <w:b w:val="1"/>
                <w:sz w:val="20"/>
                <w:szCs w:val="20"/>
                <w:rtl w:val="0"/>
              </w:rPr>
              <w:t xml:space="preserve">slogan</w:t>
            </w:r>
            <w:r w:rsidDel="00000000" w:rsidR="00000000" w:rsidRPr="00000000">
              <w:rPr>
                <w:rFonts w:ascii="Times New Roman" w:cs="Times New Roman" w:eastAsia="Times New Roman" w:hAnsi="Times New Roman"/>
                <w:sz w:val="20"/>
                <w:szCs w:val="20"/>
                <w:rtl w:val="0"/>
              </w:rPr>
              <w:t xml:space="preserve"> (not blank, shorter than 76 characters), and a </w:t>
            </w:r>
            <w:r w:rsidDel="00000000" w:rsidR="00000000" w:rsidRPr="00000000">
              <w:rPr>
                <w:rFonts w:ascii="Times New Roman" w:cs="Times New Roman" w:eastAsia="Times New Roman" w:hAnsi="Times New Roman"/>
                <w:b w:val="1"/>
                <w:sz w:val="20"/>
                <w:szCs w:val="20"/>
                <w:rtl w:val="0"/>
              </w:rPr>
              <w:t xml:space="preserve">link</w:t>
            </w:r>
            <w:r w:rsidDel="00000000" w:rsidR="00000000" w:rsidRPr="00000000">
              <w:rPr>
                <w:rFonts w:ascii="Times New Roman" w:cs="Times New Roman" w:eastAsia="Times New Roman" w:hAnsi="Times New Roman"/>
                <w:sz w:val="20"/>
                <w:szCs w:val="20"/>
                <w:rtl w:val="0"/>
              </w:rPr>
              <w:t xml:space="preserve"> to a target</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web document.</w:t>
            </w:r>
          </w:p>
          <w:p w:rsidR="00000000" w:rsidDel="00000000" w:rsidP="00000000" w:rsidRDefault="00000000" w:rsidRPr="00000000" w14:paraId="00000073">
            <w:pPr>
              <w:spacing w:after="240" w:before="240" w:lineRule="auto"/>
              <w:jc w:val="both"/>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74">
            <w:pPr>
              <w:widowControl w:val="0"/>
              <w:spacing w:line="240" w:lineRule="auto"/>
              <w:jc w:val="center"/>
              <w:rPr>
                <w:sz w:val="20"/>
                <w:szCs w:val="20"/>
              </w:rPr>
            </w:pPr>
            <w:r w:rsidDel="00000000" w:rsidR="00000000" w:rsidRPr="00000000">
              <w:rPr>
                <w:sz w:val="20"/>
                <w:szCs w:val="20"/>
                <w:rtl w:val="0"/>
              </w:rPr>
              <w:t xml:space="preserve">4 h </w:t>
            </w:r>
          </w:p>
        </w:tc>
        <w:tc>
          <w:tcPr/>
          <w:p w:rsidR="00000000" w:rsidDel="00000000" w:rsidP="00000000" w:rsidRDefault="00000000" w:rsidRPr="00000000" w14:paraId="00000075">
            <w:pPr>
              <w:widowControl w:val="0"/>
              <w:spacing w:line="240" w:lineRule="auto"/>
              <w:jc w:val="center"/>
              <w:rPr>
                <w:sz w:val="20"/>
                <w:szCs w:val="20"/>
              </w:rPr>
            </w:pPr>
            <w:r w:rsidDel="00000000" w:rsidR="00000000" w:rsidRPr="00000000">
              <w:rPr>
                <w:sz w:val="20"/>
                <w:szCs w:val="20"/>
                <w:rtl w:val="0"/>
              </w:rPr>
              <w:t xml:space="preserve">2 h</w:t>
            </w:r>
          </w:p>
        </w:tc>
        <w:tc>
          <w:tcPr/>
          <w:p w:rsidR="00000000" w:rsidDel="00000000" w:rsidP="00000000" w:rsidRDefault="00000000" w:rsidRPr="00000000" w14:paraId="00000076">
            <w:pPr>
              <w:widowControl w:val="0"/>
              <w:spacing w:line="240" w:lineRule="auto"/>
              <w:jc w:val="center"/>
              <w:rPr>
                <w:sz w:val="20"/>
                <w:szCs w:val="20"/>
              </w:rPr>
            </w:pPr>
            <w:r w:rsidDel="00000000" w:rsidR="00000000" w:rsidRPr="00000000">
              <w:rPr>
                <w:sz w:val="20"/>
                <w:szCs w:val="20"/>
                <w:rtl w:val="0"/>
              </w:rPr>
              <w:t xml:space="preserve">60</w:t>
            </w:r>
          </w:p>
        </w:tc>
        <w:tc>
          <w:tcPr/>
          <w:p w:rsidR="00000000" w:rsidDel="00000000" w:rsidP="00000000" w:rsidRDefault="00000000" w:rsidRPr="00000000" w14:paraId="00000077">
            <w:pPr>
              <w:widowControl w:val="0"/>
              <w:spacing w:line="240" w:lineRule="auto"/>
              <w:jc w:val="center"/>
              <w:rPr>
                <w:sz w:val="20"/>
                <w:szCs w:val="20"/>
              </w:rPr>
            </w:pPr>
            <w:r w:rsidDel="00000000" w:rsidR="00000000" w:rsidRPr="00000000">
              <w:rPr>
                <w:sz w:val="20"/>
                <w:szCs w:val="20"/>
                <w:rtl w:val="0"/>
              </w:rPr>
              <w:t xml:space="preserve">40</w:t>
            </w:r>
          </w:p>
        </w:tc>
        <w:tc>
          <w:tcPr/>
          <w:p w:rsidR="00000000" w:rsidDel="00000000" w:rsidP="00000000" w:rsidRDefault="00000000" w:rsidRPr="00000000" w14:paraId="00000078">
            <w:pPr>
              <w:widowControl w:val="0"/>
              <w:spacing w:line="240" w:lineRule="auto"/>
              <w:jc w:val="center"/>
              <w:rPr>
                <w:sz w:val="20"/>
                <w:szCs w:val="20"/>
              </w:rPr>
            </w:pPr>
            <w:r w:rsidDel="00000000" w:rsidR="00000000" w:rsidRPr="00000000">
              <w:rPr>
                <w:sz w:val="20"/>
                <w:szCs w:val="20"/>
                <w:rtl w:val="0"/>
              </w:rPr>
              <w:t xml:space="preserve">Desarrollador</w:t>
            </w:r>
          </w:p>
        </w:tc>
      </w:tr>
      <w:tr>
        <w:trPr>
          <w:cantSplit w:val="0"/>
          <w:tblHeader w:val="0"/>
        </w:trPr>
        <w:tc>
          <w:tcPr/>
          <w:p w:rsidR="00000000" w:rsidDel="00000000" w:rsidP="00000000" w:rsidRDefault="00000000" w:rsidRPr="00000000" w14:paraId="00000079">
            <w:pPr>
              <w:jc w:val="both"/>
              <w:rPr>
                <w:sz w:val="20"/>
                <w:szCs w:val="20"/>
              </w:rPr>
            </w:pPr>
            <w:r w:rsidDel="00000000" w:rsidR="00000000" w:rsidRPr="00000000">
              <w:rPr>
                <w:sz w:val="20"/>
                <w:szCs w:val="20"/>
                <w:rtl w:val="0"/>
              </w:rPr>
              <w:t xml:space="preserve">Tiempo de clase</w:t>
            </w:r>
          </w:p>
        </w:tc>
        <w:tc>
          <w:tcPr/>
          <w:p w:rsidR="00000000" w:rsidDel="00000000" w:rsidP="00000000" w:rsidRDefault="00000000" w:rsidRPr="00000000" w14:paraId="0000007A">
            <w:pPr>
              <w:widowControl w:val="0"/>
              <w:spacing w:line="240" w:lineRule="auto"/>
              <w:jc w:val="center"/>
              <w:rPr>
                <w:sz w:val="20"/>
                <w:szCs w:val="20"/>
              </w:rPr>
            </w:pPr>
            <w:r w:rsidDel="00000000" w:rsidR="00000000" w:rsidRPr="00000000">
              <w:rPr>
                <w:sz w:val="20"/>
                <w:szCs w:val="20"/>
                <w:rtl w:val="0"/>
              </w:rPr>
              <w:t xml:space="preserve">11h</w:t>
            </w:r>
          </w:p>
        </w:tc>
        <w:tc>
          <w:tcPr/>
          <w:p w:rsidR="00000000" w:rsidDel="00000000" w:rsidP="00000000" w:rsidRDefault="00000000" w:rsidRPr="00000000" w14:paraId="0000007B">
            <w:pPr>
              <w:widowControl w:val="0"/>
              <w:spacing w:line="240" w:lineRule="auto"/>
              <w:jc w:val="center"/>
              <w:rPr>
                <w:sz w:val="20"/>
                <w:szCs w:val="20"/>
              </w:rPr>
            </w:pPr>
            <w:r w:rsidDel="00000000" w:rsidR="00000000" w:rsidRPr="00000000">
              <w:rPr>
                <w:sz w:val="20"/>
                <w:szCs w:val="20"/>
                <w:rtl w:val="0"/>
              </w:rPr>
              <w:t xml:space="preserve">9h</w:t>
            </w:r>
          </w:p>
        </w:tc>
        <w:tc>
          <w:tcPr/>
          <w:p w:rsidR="00000000" w:rsidDel="00000000" w:rsidP="00000000" w:rsidRDefault="00000000" w:rsidRPr="00000000" w14:paraId="0000007C">
            <w:pPr>
              <w:widowControl w:val="0"/>
              <w:spacing w:line="240" w:lineRule="auto"/>
              <w:jc w:val="center"/>
              <w:rPr>
                <w:sz w:val="20"/>
                <w:szCs w:val="20"/>
              </w:rPr>
            </w:pPr>
            <w:r w:rsidDel="00000000" w:rsidR="00000000" w:rsidRPr="00000000">
              <w:rPr>
                <w:sz w:val="20"/>
                <w:szCs w:val="20"/>
                <w:rtl w:val="0"/>
              </w:rPr>
              <w:t xml:space="preserve">220</w:t>
            </w:r>
          </w:p>
        </w:tc>
        <w:tc>
          <w:tcPr/>
          <w:p w:rsidR="00000000" w:rsidDel="00000000" w:rsidP="00000000" w:rsidRDefault="00000000" w:rsidRPr="00000000" w14:paraId="0000007D">
            <w:pPr>
              <w:widowControl w:val="0"/>
              <w:spacing w:line="240" w:lineRule="auto"/>
              <w:jc w:val="center"/>
              <w:rPr>
                <w:sz w:val="20"/>
                <w:szCs w:val="20"/>
              </w:rPr>
            </w:pPr>
            <w:r w:rsidDel="00000000" w:rsidR="00000000" w:rsidRPr="00000000">
              <w:rPr>
                <w:sz w:val="20"/>
                <w:szCs w:val="20"/>
                <w:rtl w:val="0"/>
              </w:rPr>
              <w:t xml:space="preserve">180</w:t>
            </w:r>
          </w:p>
        </w:tc>
        <w:tc>
          <w:tcPr/>
          <w:p w:rsidR="00000000" w:rsidDel="00000000" w:rsidP="00000000" w:rsidRDefault="00000000" w:rsidRPr="00000000" w14:paraId="0000007E">
            <w:pPr>
              <w:widowControl w:val="0"/>
              <w:spacing w:line="240" w:lineRule="auto"/>
              <w:jc w:val="center"/>
              <w:rPr>
                <w:sz w:val="20"/>
                <w:szCs w:val="20"/>
              </w:rPr>
            </w:pPr>
            <w:r w:rsidDel="00000000" w:rsidR="00000000" w:rsidRPr="00000000">
              <w:rPr>
                <w:sz w:val="20"/>
                <w:szCs w:val="20"/>
                <w:rtl w:val="0"/>
              </w:rPr>
              <w:t xml:space="preserve">Developer</w:t>
            </w:r>
          </w:p>
        </w:tc>
      </w:tr>
      <w:tr>
        <w:trPr>
          <w:cantSplit w:val="0"/>
          <w:tblHeader w:val="0"/>
        </w:trPr>
        <w:tc>
          <w:tcPr/>
          <w:p w:rsidR="00000000" w:rsidDel="00000000" w:rsidP="00000000" w:rsidRDefault="00000000" w:rsidRPr="00000000" w14:paraId="0000007F">
            <w:pPr>
              <w:jc w:val="both"/>
              <w:rPr>
                <w:sz w:val="20"/>
                <w:szCs w:val="20"/>
              </w:rPr>
            </w:pPr>
            <w:r w:rsidDel="00000000" w:rsidR="00000000" w:rsidRPr="00000000">
              <w:rPr>
                <w:sz w:val="20"/>
                <w:szCs w:val="20"/>
                <w:rtl w:val="0"/>
              </w:rPr>
              <w:t xml:space="preserve">Tiempo de estudio </w:t>
            </w:r>
          </w:p>
        </w:tc>
        <w:tc>
          <w:tcPr/>
          <w:p w:rsidR="00000000" w:rsidDel="00000000" w:rsidP="00000000" w:rsidRDefault="00000000" w:rsidRPr="00000000" w14:paraId="00000080">
            <w:pPr>
              <w:widowControl w:val="0"/>
              <w:spacing w:line="240" w:lineRule="auto"/>
              <w:jc w:val="center"/>
              <w:rPr>
                <w:sz w:val="20"/>
                <w:szCs w:val="20"/>
              </w:rPr>
            </w:pPr>
            <w:r w:rsidDel="00000000" w:rsidR="00000000" w:rsidRPr="00000000">
              <w:rPr>
                <w:sz w:val="20"/>
                <w:szCs w:val="20"/>
                <w:rtl w:val="0"/>
              </w:rPr>
              <w:t xml:space="preserve">4h</w:t>
            </w:r>
          </w:p>
        </w:tc>
        <w:tc>
          <w:tcPr/>
          <w:p w:rsidR="00000000" w:rsidDel="00000000" w:rsidP="00000000" w:rsidRDefault="00000000" w:rsidRPr="00000000" w14:paraId="00000081">
            <w:pPr>
              <w:widowControl w:val="0"/>
              <w:spacing w:line="240" w:lineRule="auto"/>
              <w:jc w:val="center"/>
              <w:rPr>
                <w:sz w:val="20"/>
                <w:szCs w:val="20"/>
              </w:rPr>
            </w:pPr>
            <w:r w:rsidDel="00000000" w:rsidR="00000000" w:rsidRPr="00000000">
              <w:rPr>
                <w:sz w:val="20"/>
                <w:szCs w:val="20"/>
                <w:rtl w:val="0"/>
              </w:rPr>
              <w:t xml:space="preserve">2h</w:t>
            </w:r>
          </w:p>
        </w:tc>
        <w:tc>
          <w:tcPr/>
          <w:p w:rsidR="00000000" w:rsidDel="00000000" w:rsidP="00000000" w:rsidRDefault="00000000" w:rsidRPr="00000000" w14:paraId="00000082">
            <w:pPr>
              <w:widowControl w:val="0"/>
              <w:spacing w:line="240" w:lineRule="auto"/>
              <w:jc w:val="center"/>
              <w:rPr>
                <w:sz w:val="20"/>
                <w:szCs w:val="20"/>
              </w:rPr>
            </w:pPr>
            <w:r w:rsidDel="00000000" w:rsidR="00000000" w:rsidRPr="00000000">
              <w:rPr>
                <w:sz w:val="20"/>
                <w:szCs w:val="20"/>
                <w:rtl w:val="0"/>
              </w:rPr>
              <w:t xml:space="preserve">80</w:t>
            </w:r>
          </w:p>
        </w:tc>
        <w:tc>
          <w:tcPr/>
          <w:p w:rsidR="00000000" w:rsidDel="00000000" w:rsidP="00000000" w:rsidRDefault="00000000" w:rsidRPr="00000000" w14:paraId="00000083">
            <w:pPr>
              <w:widowControl w:val="0"/>
              <w:spacing w:line="240" w:lineRule="auto"/>
              <w:jc w:val="center"/>
              <w:rPr>
                <w:sz w:val="20"/>
                <w:szCs w:val="20"/>
              </w:rPr>
            </w:pPr>
            <w:r w:rsidDel="00000000" w:rsidR="00000000" w:rsidRPr="00000000">
              <w:rPr>
                <w:sz w:val="20"/>
                <w:szCs w:val="20"/>
                <w:rtl w:val="0"/>
              </w:rPr>
              <w:t xml:space="preserve">40</w:t>
            </w:r>
          </w:p>
        </w:tc>
        <w:tc>
          <w:tcPr/>
          <w:p w:rsidR="00000000" w:rsidDel="00000000" w:rsidP="00000000" w:rsidRDefault="00000000" w:rsidRPr="00000000" w14:paraId="00000084">
            <w:pPr>
              <w:widowControl w:val="0"/>
              <w:spacing w:line="240" w:lineRule="auto"/>
              <w:jc w:val="center"/>
              <w:rPr>
                <w:sz w:val="20"/>
                <w:szCs w:val="20"/>
              </w:rPr>
            </w:pPr>
            <w:r w:rsidDel="00000000" w:rsidR="00000000" w:rsidRPr="00000000">
              <w:rPr>
                <w:sz w:val="20"/>
                <w:szCs w:val="20"/>
                <w:rtl w:val="0"/>
              </w:rPr>
              <w:t xml:space="preserve">Developer</w:t>
            </w:r>
          </w:p>
        </w:tc>
      </w:tr>
      <w:tr>
        <w:trPr>
          <w:cantSplit w:val="0"/>
          <w:tblHeader w:val="0"/>
        </w:trPr>
        <w:tc>
          <w:tcPr/>
          <w:p w:rsidR="00000000" w:rsidDel="00000000" w:rsidP="00000000" w:rsidRDefault="00000000" w:rsidRPr="00000000" w14:paraId="00000085">
            <w:pPr>
              <w:jc w:val="both"/>
              <w:rPr>
                <w:sz w:val="20"/>
                <w:szCs w:val="20"/>
              </w:rPr>
            </w:pPr>
            <w:r w:rsidDel="00000000" w:rsidR="00000000" w:rsidRPr="00000000">
              <w:rPr>
                <w:sz w:val="20"/>
                <w:szCs w:val="20"/>
                <w:rtl w:val="0"/>
              </w:rPr>
              <w:t xml:space="preserve">Tiempo de reuniones o trabajo de grupo.</w:t>
            </w:r>
          </w:p>
        </w:tc>
        <w:tc>
          <w:tcPr/>
          <w:p w:rsidR="00000000" w:rsidDel="00000000" w:rsidP="00000000" w:rsidRDefault="00000000" w:rsidRPr="00000000" w14:paraId="00000086">
            <w:pPr>
              <w:widowControl w:val="0"/>
              <w:spacing w:line="240" w:lineRule="auto"/>
              <w:jc w:val="center"/>
              <w:rPr>
                <w:sz w:val="20"/>
                <w:szCs w:val="20"/>
              </w:rPr>
            </w:pPr>
            <w:r w:rsidDel="00000000" w:rsidR="00000000" w:rsidRPr="00000000">
              <w:rPr>
                <w:sz w:val="20"/>
                <w:szCs w:val="20"/>
                <w:rtl w:val="0"/>
              </w:rPr>
              <w:t xml:space="preserve">5h</w:t>
            </w:r>
          </w:p>
        </w:tc>
        <w:tc>
          <w:tcPr/>
          <w:p w:rsidR="00000000" w:rsidDel="00000000" w:rsidP="00000000" w:rsidRDefault="00000000" w:rsidRPr="00000000" w14:paraId="00000087">
            <w:pPr>
              <w:widowControl w:val="0"/>
              <w:spacing w:line="240" w:lineRule="auto"/>
              <w:jc w:val="center"/>
              <w:rPr>
                <w:sz w:val="20"/>
                <w:szCs w:val="20"/>
              </w:rPr>
            </w:pPr>
            <w:r w:rsidDel="00000000" w:rsidR="00000000" w:rsidRPr="00000000">
              <w:rPr>
                <w:sz w:val="20"/>
                <w:szCs w:val="20"/>
                <w:rtl w:val="0"/>
              </w:rPr>
              <w:t xml:space="preserve">8h</w:t>
            </w:r>
          </w:p>
        </w:tc>
        <w:tc>
          <w:tcPr/>
          <w:p w:rsidR="00000000" w:rsidDel="00000000" w:rsidP="00000000" w:rsidRDefault="00000000" w:rsidRPr="00000000" w14:paraId="00000088">
            <w:pPr>
              <w:widowControl w:val="0"/>
              <w:spacing w:line="240" w:lineRule="auto"/>
              <w:jc w:val="center"/>
              <w:rPr>
                <w:sz w:val="20"/>
                <w:szCs w:val="20"/>
              </w:rPr>
            </w:pPr>
            <w:r w:rsidDel="00000000" w:rsidR="00000000" w:rsidRPr="00000000">
              <w:rPr>
                <w:sz w:val="20"/>
                <w:szCs w:val="20"/>
                <w:rtl w:val="0"/>
              </w:rPr>
              <w:t xml:space="preserve">150</w:t>
            </w:r>
          </w:p>
        </w:tc>
        <w:tc>
          <w:tcPr/>
          <w:p w:rsidR="00000000" w:rsidDel="00000000" w:rsidP="00000000" w:rsidRDefault="00000000" w:rsidRPr="00000000" w14:paraId="00000089">
            <w:pPr>
              <w:widowControl w:val="0"/>
              <w:spacing w:line="240" w:lineRule="auto"/>
              <w:jc w:val="center"/>
              <w:rPr>
                <w:sz w:val="20"/>
                <w:szCs w:val="20"/>
              </w:rPr>
            </w:pPr>
            <w:r w:rsidDel="00000000" w:rsidR="00000000" w:rsidRPr="00000000">
              <w:rPr>
                <w:sz w:val="20"/>
                <w:szCs w:val="20"/>
                <w:rtl w:val="0"/>
              </w:rPr>
              <w:t xml:space="preserve">240</w:t>
            </w:r>
          </w:p>
        </w:tc>
        <w:tc>
          <w:tcPr/>
          <w:p w:rsidR="00000000" w:rsidDel="00000000" w:rsidP="00000000" w:rsidRDefault="00000000" w:rsidRPr="00000000" w14:paraId="0000008A">
            <w:pPr>
              <w:widowControl w:val="0"/>
              <w:spacing w:line="240" w:lineRule="auto"/>
              <w:jc w:val="center"/>
              <w:rPr>
                <w:sz w:val="20"/>
                <w:szCs w:val="20"/>
              </w:rPr>
            </w:pPr>
            <w:r w:rsidDel="00000000" w:rsidR="00000000" w:rsidRPr="00000000">
              <w:rPr>
                <w:sz w:val="20"/>
                <w:szCs w:val="20"/>
                <w:rtl w:val="0"/>
              </w:rPr>
              <w:t xml:space="preserve">Manager</w:t>
            </w:r>
          </w:p>
        </w:tc>
      </w:tr>
      <w:tr>
        <w:trPr>
          <w:cantSplit w:val="0"/>
          <w:tblHeader w:val="0"/>
        </w:trPr>
        <w:tc>
          <w:tcPr/>
          <w:p w:rsidR="00000000" w:rsidDel="00000000" w:rsidP="00000000" w:rsidRDefault="00000000" w:rsidRPr="00000000" w14:paraId="0000008B">
            <w:pPr>
              <w:jc w:val="both"/>
              <w:rPr>
                <w:sz w:val="20"/>
                <w:szCs w:val="20"/>
              </w:rPr>
            </w:pPr>
            <w:r w:rsidDel="00000000" w:rsidR="00000000" w:rsidRPr="00000000">
              <w:rPr>
                <w:sz w:val="20"/>
                <w:szCs w:val="20"/>
                <w:rtl w:val="0"/>
              </w:rPr>
              <w:t xml:space="preserve">Gestión del proyecto</w:t>
            </w:r>
          </w:p>
        </w:tc>
        <w:tc>
          <w:tcPr/>
          <w:p w:rsidR="00000000" w:rsidDel="00000000" w:rsidP="00000000" w:rsidRDefault="00000000" w:rsidRPr="00000000" w14:paraId="0000008C">
            <w:pPr>
              <w:widowControl w:val="0"/>
              <w:spacing w:line="240" w:lineRule="auto"/>
              <w:jc w:val="center"/>
              <w:rPr>
                <w:sz w:val="20"/>
                <w:szCs w:val="20"/>
              </w:rPr>
            </w:pPr>
            <w:r w:rsidDel="00000000" w:rsidR="00000000" w:rsidRPr="00000000">
              <w:rPr>
                <w:sz w:val="20"/>
                <w:szCs w:val="20"/>
                <w:rtl w:val="0"/>
              </w:rPr>
              <w:t xml:space="preserve">2h</w:t>
            </w:r>
          </w:p>
        </w:tc>
        <w:tc>
          <w:tcPr/>
          <w:p w:rsidR="00000000" w:rsidDel="00000000" w:rsidP="00000000" w:rsidRDefault="00000000" w:rsidRPr="00000000" w14:paraId="0000008D">
            <w:pPr>
              <w:widowControl w:val="0"/>
              <w:spacing w:line="240" w:lineRule="auto"/>
              <w:jc w:val="center"/>
              <w:rPr>
                <w:sz w:val="20"/>
                <w:szCs w:val="20"/>
              </w:rPr>
            </w:pPr>
            <w:r w:rsidDel="00000000" w:rsidR="00000000" w:rsidRPr="00000000">
              <w:rPr>
                <w:sz w:val="20"/>
                <w:szCs w:val="20"/>
                <w:rtl w:val="0"/>
              </w:rPr>
              <w:t xml:space="preserve">4h</w:t>
            </w:r>
          </w:p>
        </w:tc>
        <w:tc>
          <w:tcPr/>
          <w:p w:rsidR="00000000" w:rsidDel="00000000" w:rsidP="00000000" w:rsidRDefault="00000000" w:rsidRPr="00000000" w14:paraId="0000008E">
            <w:pPr>
              <w:widowControl w:val="0"/>
              <w:spacing w:line="240" w:lineRule="auto"/>
              <w:jc w:val="center"/>
              <w:rPr>
                <w:sz w:val="20"/>
                <w:szCs w:val="20"/>
              </w:rPr>
            </w:pPr>
            <w:r w:rsidDel="00000000" w:rsidR="00000000" w:rsidRPr="00000000">
              <w:rPr>
                <w:sz w:val="20"/>
                <w:szCs w:val="20"/>
                <w:rtl w:val="0"/>
              </w:rPr>
              <w:t xml:space="preserve">60</w:t>
            </w:r>
          </w:p>
        </w:tc>
        <w:tc>
          <w:tcPr/>
          <w:p w:rsidR="00000000" w:rsidDel="00000000" w:rsidP="00000000" w:rsidRDefault="00000000" w:rsidRPr="00000000" w14:paraId="0000008F">
            <w:pPr>
              <w:widowControl w:val="0"/>
              <w:spacing w:line="240" w:lineRule="auto"/>
              <w:jc w:val="center"/>
              <w:rPr>
                <w:sz w:val="20"/>
                <w:szCs w:val="20"/>
              </w:rPr>
            </w:pPr>
            <w:r w:rsidDel="00000000" w:rsidR="00000000" w:rsidRPr="00000000">
              <w:rPr>
                <w:sz w:val="20"/>
                <w:szCs w:val="20"/>
                <w:rtl w:val="0"/>
              </w:rPr>
              <w:t xml:space="preserve">120</w:t>
            </w:r>
          </w:p>
        </w:tc>
        <w:tc>
          <w:tcPr/>
          <w:p w:rsidR="00000000" w:rsidDel="00000000" w:rsidP="00000000" w:rsidRDefault="00000000" w:rsidRPr="00000000" w14:paraId="00000090">
            <w:pPr>
              <w:widowControl w:val="0"/>
              <w:spacing w:line="240" w:lineRule="auto"/>
              <w:jc w:val="center"/>
              <w:rPr>
                <w:sz w:val="20"/>
                <w:szCs w:val="20"/>
              </w:rPr>
            </w:pPr>
            <w:r w:rsidDel="00000000" w:rsidR="00000000" w:rsidRPr="00000000">
              <w:rPr>
                <w:sz w:val="20"/>
                <w:szCs w:val="20"/>
                <w:rtl w:val="0"/>
              </w:rPr>
              <w:t xml:space="preserve">Manager</w:t>
            </w:r>
          </w:p>
        </w:tc>
      </w:tr>
      <w:tr>
        <w:trPr>
          <w:cantSplit w:val="0"/>
          <w:tblHeader w:val="0"/>
        </w:trPr>
        <w:tc>
          <w:tcPr/>
          <w:p w:rsidR="00000000" w:rsidDel="00000000" w:rsidP="00000000" w:rsidRDefault="00000000" w:rsidRPr="00000000" w14:paraId="00000091">
            <w:pPr>
              <w:jc w:val="both"/>
              <w:rPr>
                <w:sz w:val="20"/>
                <w:szCs w:val="20"/>
              </w:rPr>
            </w:pPr>
            <w:r w:rsidDel="00000000" w:rsidR="00000000" w:rsidRPr="00000000">
              <w:rPr>
                <w:sz w:val="20"/>
                <w:szCs w:val="20"/>
                <w:rtl w:val="0"/>
              </w:rPr>
              <w:t xml:space="preserve">Total</w:t>
            </w:r>
          </w:p>
        </w:tc>
        <w:tc>
          <w:tcPr>
            <w:shd w:fill="e6b8af" w:val="clear"/>
          </w:tcPr>
          <w:p w:rsidR="00000000" w:rsidDel="00000000" w:rsidP="00000000" w:rsidRDefault="00000000" w:rsidRPr="00000000" w14:paraId="00000092">
            <w:pPr>
              <w:widowControl w:val="0"/>
              <w:spacing w:line="240" w:lineRule="auto"/>
              <w:jc w:val="center"/>
              <w:rPr>
                <w:b w:val="1"/>
                <w:sz w:val="20"/>
                <w:szCs w:val="20"/>
              </w:rPr>
            </w:pPr>
            <w:r w:rsidDel="00000000" w:rsidR="00000000" w:rsidRPr="00000000">
              <w:rPr>
                <w:b w:val="1"/>
                <w:sz w:val="20"/>
                <w:szCs w:val="20"/>
                <w:rtl w:val="0"/>
              </w:rPr>
              <w:t xml:space="preserve">42h    </w:t>
            </w:r>
          </w:p>
        </w:tc>
        <w:tc>
          <w:tcPr>
            <w:shd w:fill="e6b8af" w:val="clear"/>
          </w:tcPr>
          <w:p w:rsidR="00000000" w:rsidDel="00000000" w:rsidP="00000000" w:rsidRDefault="00000000" w:rsidRPr="00000000" w14:paraId="00000093">
            <w:pPr>
              <w:widowControl w:val="0"/>
              <w:spacing w:line="240" w:lineRule="auto"/>
              <w:jc w:val="center"/>
              <w:rPr>
                <w:b w:val="1"/>
                <w:sz w:val="20"/>
                <w:szCs w:val="20"/>
              </w:rPr>
            </w:pPr>
            <w:r w:rsidDel="00000000" w:rsidR="00000000" w:rsidRPr="00000000">
              <w:rPr>
                <w:b w:val="1"/>
                <w:sz w:val="20"/>
                <w:szCs w:val="20"/>
                <w:rtl w:val="0"/>
              </w:rPr>
              <w:t xml:space="preserve">  33 h</w:t>
            </w:r>
          </w:p>
        </w:tc>
        <w:tc>
          <w:tcPr/>
          <w:p w:rsidR="00000000" w:rsidDel="00000000" w:rsidP="00000000" w:rsidRDefault="00000000" w:rsidRPr="00000000" w14:paraId="00000094">
            <w:pPr>
              <w:widowControl w:val="0"/>
              <w:spacing w:line="240" w:lineRule="auto"/>
              <w:jc w:val="center"/>
              <w:rPr>
                <w:sz w:val="20"/>
                <w:szCs w:val="20"/>
              </w:rPr>
            </w:pPr>
            <w:r w:rsidDel="00000000" w:rsidR="00000000" w:rsidRPr="00000000">
              <w:rPr>
                <w:sz w:val="20"/>
                <w:szCs w:val="20"/>
                <w:rtl w:val="0"/>
              </w:rPr>
              <w:t xml:space="preserve">820</w:t>
            </w:r>
          </w:p>
        </w:tc>
        <w:tc>
          <w:tcPr/>
          <w:p w:rsidR="00000000" w:rsidDel="00000000" w:rsidP="00000000" w:rsidRDefault="00000000" w:rsidRPr="00000000" w14:paraId="00000095">
            <w:pPr>
              <w:widowControl w:val="0"/>
              <w:spacing w:line="240" w:lineRule="auto"/>
              <w:jc w:val="center"/>
              <w:rPr>
                <w:sz w:val="20"/>
                <w:szCs w:val="20"/>
              </w:rPr>
            </w:pPr>
            <w:r w:rsidDel="00000000" w:rsidR="00000000" w:rsidRPr="00000000">
              <w:rPr>
                <w:sz w:val="20"/>
                <w:szCs w:val="20"/>
                <w:rtl w:val="0"/>
              </w:rPr>
              <w:t xml:space="preserve">780</w:t>
            </w:r>
          </w:p>
        </w:tc>
        <w:tc>
          <w:tcPr>
            <w:shd w:fill="000000" w:val="clear"/>
          </w:tcPr>
          <w:p w:rsidR="00000000" w:rsidDel="00000000" w:rsidP="00000000" w:rsidRDefault="00000000" w:rsidRPr="00000000" w14:paraId="00000096">
            <w:pPr>
              <w:widowControl w:val="0"/>
              <w:spacing w:line="240" w:lineRule="auto"/>
              <w:jc w:val="center"/>
              <w:rPr>
                <w:sz w:val="20"/>
                <w:szCs w:val="20"/>
              </w:rPr>
            </w:pPr>
            <w:r w:rsidDel="00000000" w:rsidR="00000000" w:rsidRPr="00000000">
              <w:rPr>
                <w:rtl w:val="0"/>
              </w:rPr>
            </w:r>
          </w:p>
        </w:tc>
      </w:tr>
      <w:tr>
        <w:trPr>
          <w:cantSplit w:val="0"/>
          <w:trHeight w:val="723.955078125" w:hRule="atLeast"/>
          <w:tblHeader w:val="0"/>
        </w:trPr>
        <w:tc>
          <w:tcPr/>
          <w:p w:rsidR="00000000" w:rsidDel="00000000" w:rsidP="00000000" w:rsidRDefault="00000000" w:rsidRPr="00000000" w14:paraId="00000097">
            <w:pPr>
              <w:jc w:val="both"/>
              <w:rPr>
                <w:sz w:val="20"/>
                <w:szCs w:val="20"/>
              </w:rPr>
            </w:pPr>
            <w:r w:rsidDel="00000000" w:rsidR="00000000" w:rsidRPr="00000000">
              <w:rPr>
                <w:sz w:val="20"/>
                <w:szCs w:val="20"/>
                <w:rtl w:val="0"/>
              </w:rPr>
              <w:t xml:space="preserve">Amortización lineal en tres años</w:t>
            </w:r>
          </w:p>
        </w:tc>
        <w:tc>
          <w:tcPr>
            <w:shd w:fill="000000" w:val="clear"/>
          </w:tcPr>
          <w:p w:rsidR="00000000" w:rsidDel="00000000" w:rsidP="00000000" w:rsidRDefault="00000000" w:rsidRPr="00000000" w14:paraId="00000098">
            <w:pPr>
              <w:widowControl w:val="0"/>
              <w:spacing w:line="240" w:lineRule="auto"/>
              <w:jc w:val="center"/>
              <w:rPr>
                <w:b w:val="1"/>
                <w:sz w:val="20"/>
                <w:szCs w:val="20"/>
              </w:rPr>
            </w:pPr>
            <w:r w:rsidDel="00000000" w:rsidR="00000000" w:rsidRPr="00000000">
              <w:rPr>
                <w:rtl w:val="0"/>
              </w:rPr>
            </w:r>
          </w:p>
        </w:tc>
        <w:tc>
          <w:tcPr>
            <w:shd w:fill="000000" w:val="clear"/>
          </w:tcPr>
          <w:p w:rsidR="00000000" w:rsidDel="00000000" w:rsidP="00000000" w:rsidRDefault="00000000" w:rsidRPr="00000000" w14:paraId="00000099">
            <w:pPr>
              <w:widowControl w:val="0"/>
              <w:spacing w:line="240" w:lineRule="auto"/>
              <w:jc w:val="center"/>
              <w:rPr>
                <w:b w:val="1"/>
                <w:sz w:val="20"/>
                <w:szCs w:val="20"/>
              </w:rPr>
            </w:pPr>
            <w:r w:rsidDel="00000000" w:rsidR="00000000" w:rsidRPr="00000000">
              <w:rPr>
                <w:rtl w:val="0"/>
              </w:rPr>
            </w:r>
          </w:p>
        </w:tc>
        <w:tc>
          <w:tcPr/>
          <w:p w:rsidR="00000000" w:rsidDel="00000000" w:rsidP="00000000" w:rsidRDefault="00000000" w:rsidRPr="00000000" w14:paraId="0000009A">
            <w:pPr>
              <w:widowControl w:val="0"/>
              <w:spacing w:line="240" w:lineRule="auto"/>
              <w:jc w:val="center"/>
              <w:rPr>
                <w:sz w:val="20"/>
                <w:szCs w:val="20"/>
              </w:rPr>
            </w:pPr>
            <w:r w:rsidDel="00000000" w:rsidR="00000000" w:rsidRPr="00000000">
              <w:rPr>
                <w:sz w:val="20"/>
                <w:szCs w:val="20"/>
                <w:rtl w:val="0"/>
              </w:rPr>
              <w:t xml:space="preserve">273,33</w:t>
            </w:r>
          </w:p>
        </w:tc>
        <w:tc>
          <w:tcPr/>
          <w:p w:rsidR="00000000" w:rsidDel="00000000" w:rsidP="00000000" w:rsidRDefault="00000000" w:rsidRPr="00000000" w14:paraId="0000009B">
            <w:pPr>
              <w:widowControl w:val="0"/>
              <w:spacing w:line="240" w:lineRule="auto"/>
              <w:jc w:val="center"/>
              <w:rPr>
                <w:sz w:val="20"/>
                <w:szCs w:val="20"/>
              </w:rPr>
            </w:pPr>
            <w:r w:rsidDel="00000000" w:rsidR="00000000" w:rsidRPr="00000000">
              <w:rPr>
                <w:sz w:val="20"/>
                <w:szCs w:val="20"/>
                <w:rtl w:val="0"/>
              </w:rPr>
              <w:t xml:space="preserve">260</w:t>
            </w:r>
          </w:p>
        </w:tc>
        <w:tc>
          <w:tcPr>
            <w:shd w:fill="000000" w:val="clear"/>
          </w:tcPr>
          <w:p w:rsidR="00000000" w:rsidDel="00000000" w:rsidP="00000000" w:rsidRDefault="00000000" w:rsidRPr="00000000" w14:paraId="0000009C">
            <w:pPr>
              <w:widowControl w:val="0"/>
              <w:spacing w:line="240" w:lineRule="auto"/>
              <w:jc w:val="center"/>
              <w:rPr>
                <w:sz w:val="20"/>
                <w:szCs w:val="20"/>
              </w:rPr>
            </w:pPr>
            <w:r w:rsidDel="00000000" w:rsidR="00000000" w:rsidRPr="00000000">
              <w:rPr>
                <w:rtl w:val="0"/>
              </w:rPr>
            </w:r>
          </w:p>
        </w:tc>
      </w:tr>
    </w:tbl>
    <w:p w:rsidR="00000000" w:rsidDel="00000000" w:rsidP="00000000" w:rsidRDefault="00000000" w:rsidRPr="00000000" w14:paraId="0000009D">
      <w:pPr>
        <w:pStyle w:val="Heading2"/>
        <w:rPr/>
      </w:pPr>
      <w:bookmarkStart w:colFirst="0" w:colLast="0" w:name="_g1zdkv6qj07c" w:id="13"/>
      <w:bookmarkEnd w:id="13"/>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pStyle w:val="Heading2"/>
        <w:rPr/>
      </w:pPr>
      <w:bookmarkStart w:colFirst="0" w:colLast="0" w:name="_cv87huf6tceu" w:id="14"/>
      <w:bookmarkEnd w:id="14"/>
      <w:r w:rsidDel="00000000" w:rsidR="00000000" w:rsidRPr="00000000">
        <w:rPr>
          <w:rtl w:val="0"/>
        </w:rPr>
      </w:r>
    </w:p>
    <w:p w:rsidR="00000000" w:rsidDel="00000000" w:rsidP="00000000" w:rsidRDefault="00000000" w:rsidRPr="00000000" w14:paraId="000000A8">
      <w:pPr>
        <w:pStyle w:val="Heading2"/>
        <w:rPr/>
      </w:pPr>
      <w:bookmarkStart w:colFirst="0" w:colLast="0" w:name="_7jor2inw217l" w:id="15"/>
      <w:bookmarkEnd w:id="15"/>
      <w:r w:rsidDel="00000000" w:rsidR="00000000" w:rsidRPr="00000000">
        <w:rPr>
          <w:rtl w:val="0"/>
        </w:rPr>
        <w:t xml:space="preserve">Capturas de Pantalla</w:t>
      </w:r>
    </w:p>
    <w:p w:rsidR="00000000" w:rsidDel="00000000" w:rsidP="00000000" w:rsidRDefault="00000000" w:rsidRPr="00000000" w14:paraId="000000A9">
      <w:pPr>
        <w:rPr/>
      </w:pPr>
      <w:r w:rsidDel="00000000" w:rsidR="00000000" w:rsidRPr="00000000">
        <w:rPr>
          <w:rtl w:val="0"/>
        </w:rPr>
        <w:t xml:space="preserve">Adjuntamos capturas de pantalla del Project de GitHub con todas las tareas en la columna DONE y el informe de Clockify</w:t>
      </w:r>
    </w:p>
    <w:p w:rsidR="00000000" w:rsidDel="00000000" w:rsidP="00000000" w:rsidRDefault="00000000" w:rsidRPr="00000000" w14:paraId="000000AA">
      <w:pPr>
        <w:rPr/>
      </w:pPr>
      <w:r w:rsidDel="00000000" w:rsidR="00000000" w:rsidRPr="00000000">
        <w:rPr/>
        <w:drawing>
          <wp:inline distB="114300" distT="114300" distL="114300" distR="114300">
            <wp:extent cx="5731200" cy="27432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drawing>
          <wp:inline distB="114300" distT="114300" distL="114300" distR="114300">
            <wp:extent cx="5090305" cy="4770495"/>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090305" cy="4770495"/>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pStyle w:val="Heading1"/>
        <w:keepNext w:val="0"/>
        <w:keepLines w:val="0"/>
        <w:spacing w:after="40" w:before="240" w:lineRule="auto"/>
        <w:rPr/>
      </w:pPr>
      <w:bookmarkStart w:colFirst="0" w:colLast="0" w:name="_r69n8wm1a00q" w:id="16"/>
      <w:bookmarkEnd w:id="16"/>
      <w:r w:rsidDel="00000000" w:rsidR="00000000" w:rsidRPr="00000000">
        <w:rPr>
          <w:rtl w:val="0"/>
        </w:rPr>
        <w:t xml:space="preserve">Capítulo de Progreso</w:t>
      </w:r>
    </w:p>
    <w:p w:rsidR="00000000" w:rsidDel="00000000" w:rsidP="00000000" w:rsidRDefault="00000000" w:rsidRPr="00000000" w14:paraId="000000B3">
      <w:pPr>
        <w:pStyle w:val="Heading2"/>
        <w:keepNext w:val="0"/>
        <w:keepLines w:val="0"/>
        <w:spacing w:after="40" w:before="240" w:lineRule="auto"/>
        <w:rPr/>
      </w:pPr>
      <w:bookmarkStart w:colFirst="0" w:colLast="0" w:name="_72bocnhy81tj" w:id="17"/>
      <w:bookmarkEnd w:id="17"/>
      <w:r w:rsidDel="00000000" w:rsidR="00000000" w:rsidRPr="00000000">
        <w:rPr>
          <w:rtl w:val="0"/>
        </w:rPr>
        <w:t xml:space="preserve">Registros de Progreso</w:t>
      </w:r>
      <w:r w:rsidDel="00000000" w:rsidR="00000000" w:rsidRPr="00000000">
        <w:rPr>
          <w:rtl w:val="0"/>
        </w:rPr>
      </w:r>
    </w:p>
    <w:p w:rsidR="00000000" w:rsidDel="00000000" w:rsidP="00000000" w:rsidRDefault="00000000" w:rsidRPr="00000000" w14:paraId="000000B4">
      <w:pPr>
        <w:spacing w:after="240" w:lineRule="auto"/>
        <w:jc w:val="both"/>
        <w:rPr>
          <w:sz w:val="24"/>
          <w:szCs w:val="24"/>
        </w:rPr>
      </w:pPr>
      <w:r w:rsidDel="00000000" w:rsidR="00000000" w:rsidRPr="00000000">
        <w:rPr>
          <w:sz w:val="24"/>
          <w:szCs w:val="24"/>
          <w:rtl w:val="0"/>
        </w:rPr>
        <w:t xml:space="preserve">Informe sobre el progreso del grupo ACME C1.018 a lo largo de la segunda entrega, D02, desde el comienzo de la elaboración hasta su realización completa. El desarrollo del entregable fue bastante fluido, cumpliendo notablemente los plazos y con una colaboración equitativa. </w:t>
      </w:r>
    </w:p>
    <w:p w:rsidR="00000000" w:rsidDel="00000000" w:rsidP="00000000" w:rsidRDefault="00000000" w:rsidRPr="00000000" w14:paraId="000000B5">
      <w:pPr>
        <w:spacing w:after="240" w:lineRule="auto"/>
        <w:jc w:val="both"/>
        <w:rPr>
          <w:sz w:val="24"/>
          <w:szCs w:val="24"/>
        </w:rPr>
      </w:pPr>
      <w:r w:rsidDel="00000000" w:rsidR="00000000" w:rsidRPr="00000000">
        <w:rPr>
          <w:sz w:val="24"/>
          <w:szCs w:val="24"/>
          <w:rtl w:val="0"/>
        </w:rPr>
        <w:t xml:space="preserve">Como conclusión estamos bastante contentos como grupo de lo conseguido hasta ahora tanto de la calidad de los entregables como de la participación y cooperación más que notable que hemos alcanzado todos los miembros del grupo. </w:t>
      </w:r>
    </w:p>
    <w:p w:rsidR="00000000" w:rsidDel="00000000" w:rsidP="00000000" w:rsidRDefault="00000000" w:rsidRPr="00000000" w14:paraId="000000B6">
      <w:pPr>
        <w:pStyle w:val="Heading2"/>
        <w:keepNext w:val="0"/>
        <w:keepLines w:val="0"/>
        <w:spacing w:after="40" w:before="240" w:lineRule="auto"/>
        <w:jc w:val="both"/>
        <w:rPr/>
      </w:pPr>
      <w:bookmarkStart w:colFirst="0" w:colLast="0" w:name="_tvxx5vrjlu9s" w:id="18"/>
      <w:bookmarkEnd w:id="18"/>
      <w:r w:rsidDel="00000000" w:rsidR="00000000" w:rsidRPr="00000000">
        <w:rPr>
          <w:rtl w:val="0"/>
        </w:rPr>
        <w:t xml:space="preserve">Conflictos</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sz w:val="24"/>
          <w:szCs w:val="24"/>
        </w:rPr>
      </w:pPr>
      <w:r w:rsidDel="00000000" w:rsidR="00000000" w:rsidRPr="00000000">
        <w:rPr>
          <w:sz w:val="24"/>
          <w:szCs w:val="24"/>
          <w:rtl w:val="0"/>
        </w:rPr>
        <w:t xml:space="preserve">Durante la realización de estas tareas hemos observado que debemos mejorar la estimación de tiempo para cada una de las tareas pues el tiempo estimado no se corresponde en muchos de los casos con el real. </w:t>
      </w:r>
    </w:p>
    <w:p w:rsidR="00000000" w:rsidDel="00000000" w:rsidP="00000000" w:rsidRDefault="00000000" w:rsidRPr="00000000" w14:paraId="000000B9">
      <w:pPr>
        <w:rPr>
          <w:sz w:val="24"/>
          <w:szCs w:val="24"/>
        </w:rPr>
      </w:pPr>
      <w:r w:rsidDel="00000000" w:rsidR="00000000" w:rsidRPr="00000000">
        <w:rPr>
          <w:rtl w:val="0"/>
        </w:rPr>
      </w:r>
    </w:p>
    <w:p w:rsidR="00000000" w:rsidDel="00000000" w:rsidP="00000000" w:rsidRDefault="00000000" w:rsidRPr="00000000" w14:paraId="000000BA">
      <w:pPr>
        <w:rPr>
          <w:sz w:val="24"/>
          <w:szCs w:val="24"/>
        </w:rPr>
      </w:pPr>
      <w:r w:rsidDel="00000000" w:rsidR="00000000" w:rsidRPr="00000000">
        <w:rPr>
          <w:sz w:val="24"/>
          <w:szCs w:val="24"/>
          <w:rtl w:val="0"/>
        </w:rPr>
        <w:t xml:space="preserve">También empezamos la elaboración de las entidades sin haber realizado el UML previamente y observamos que eso nos </w:t>
      </w:r>
      <w:r w:rsidDel="00000000" w:rsidR="00000000" w:rsidRPr="00000000">
        <w:rPr>
          <w:sz w:val="24"/>
          <w:szCs w:val="24"/>
          <w:rtl w:val="0"/>
        </w:rPr>
        <w:t xml:space="preserve">dificultaba</w:t>
      </w:r>
      <w:r w:rsidDel="00000000" w:rsidR="00000000" w:rsidRPr="00000000">
        <w:rPr>
          <w:sz w:val="24"/>
          <w:szCs w:val="24"/>
          <w:rtl w:val="0"/>
        </w:rPr>
        <w:t xml:space="preserve"> bastante establecer las relaciones entre estas por lo que volvimos atrás y realizamos el UML de las entidades antes de continuar con la implantación de estas propiamente.</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pStyle w:val="Heading2"/>
        <w:keepNext w:val="0"/>
        <w:keepLines w:val="0"/>
        <w:spacing w:after="40" w:before="240" w:lineRule="auto"/>
        <w:rPr/>
      </w:pPr>
      <w:bookmarkStart w:colFirst="0" w:colLast="0" w:name="_n8cj57fk3c3c" w:id="19"/>
      <w:bookmarkEnd w:id="19"/>
      <w:r w:rsidDel="00000000" w:rsidR="00000000" w:rsidRPr="00000000">
        <w:rPr>
          <w:rtl w:val="0"/>
        </w:rPr>
        <w:t xml:space="preserve">Discrepancia de Costos</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sz w:val="24"/>
          <w:szCs w:val="24"/>
        </w:rPr>
      </w:pPr>
      <w:r w:rsidDel="00000000" w:rsidR="00000000" w:rsidRPr="00000000">
        <w:rPr>
          <w:sz w:val="24"/>
          <w:szCs w:val="24"/>
          <w:rtl w:val="0"/>
        </w:rPr>
        <w:t xml:space="preserve">A pesar de que se ha abordado en secciones anteriores del mismo informe, resulta crucial destacar la marcada discrepancia debido a la subestimación significativa de las tareas.</w:t>
      </w:r>
    </w:p>
    <w:p w:rsidR="00000000" w:rsidDel="00000000" w:rsidP="00000000" w:rsidRDefault="00000000" w:rsidRPr="00000000" w14:paraId="000000BF">
      <w:pPr>
        <w:rPr>
          <w:sz w:val="24"/>
          <w:szCs w:val="24"/>
        </w:rPr>
      </w:pPr>
      <w:r w:rsidDel="00000000" w:rsidR="00000000" w:rsidRPr="00000000">
        <w:rPr>
          <w:rtl w:val="0"/>
        </w:rPr>
      </w:r>
    </w:p>
    <w:p w:rsidR="00000000" w:rsidDel="00000000" w:rsidP="00000000" w:rsidRDefault="00000000" w:rsidRPr="00000000" w14:paraId="000000C0">
      <w:pPr>
        <w:rPr>
          <w:sz w:val="24"/>
          <w:szCs w:val="24"/>
        </w:rPr>
      </w:pPr>
      <w:r w:rsidDel="00000000" w:rsidR="00000000" w:rsidRPr="00000000">
        <w:rPr>
          <w:sz w:val="24"/>
          <w:szCs w:val="24"/>
          <w:rtl w:val="0"/>
        </w:rPr>
        <w:t xml:space="preserve">No obstante, cobra especial relevancia la variedad de factores externos que ha provocado tal desviación (ausencia de miembros, inconvenientes en el entorno laboral, incertidumbre, dificultades comunicativas, entre otros). Como síntesis de este punto, es imperativo enfatizar la implementación de normas más rigurosas para prevenir este tipo de incidencias, además de volverse indispensable el uso de algún software de gestión de proyectos para simplificar la elaboración de estos informes.</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pStyle w:val="Heading1"/>
        <w:keepNext w:val="0"/>
        <w:keepLines w:val="0"/>
        <w:spacing w:before="280" w:lineRule="auto"/>
        <w:rPr>
          <w:sz w:val="24"/>
          <w:szCs w:val="24"/>
        </w:rPr>
      </w:pPr>
      <w:bookmarkStart w:colFirst="0" w:colLast="0" w:name="_13hed5ve802" w:id="20"/>
      <w:bookmarkEnd w:id="20"/>
      <w:r w:rsidDel="00000000" w:rsidR="00000000" w:rsidRPr="00000000">
        <w:rPr>
          <w:rtl w:val="0"/>
        </w:rPr>
        <w:t xml:space="preserve">Conclusiones</w:t>
      </w:r>
      <w:r w:rsidDel="00000000" w:rsidR="00000000" w:rsidRPr="00000000">
        <w:rPr>
          <w:rtl w:val="0"/>
        </w:rPr>
      </w:r>
    </w:p>
    <w:p w:rsidR="00000000" w:rsidDel="00000000" w:rsidP="00000000" w:rsidRDefault="00000000" w:rsidRPr="00000000" w14:paraId="000000C3">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El análisis de lo realizado nos lleva a establecer como conclusión principal que la elaboraciçon de las tareas ha sido bastante aceptable, destacado la implicación y colaboración de todos los miembros del grupo, y como punto a mejorar principalmente sería la estimación tanto de los tiempos como de los costes y establecer el orden de las tareas de modo que nos facilite lo máximo posible la realización de unas y otras. </w:t>
      </w:r>
    </w:p>
    <w:p w:rsidR="00000000" w:rsidDel="00000000" w:rsidP="00000000" w:rsidRDefault="00000000" w:rsidRPr="00000000" w14:paraId="000000C4">
      <w:pPr>
        <w:rPr>
          <w:sz w:val="24"/>
          <w:szCs w:val="24"/>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pStyle w:val="Heading1"/>
        <w:keepNext w:val="0"/>
        <w:keepLines w:val="0"/>
        <w:spacing w:before="280" w:lineRule="auto"/>
        <w:rPr/>
      </w:pPr>
      <w:bookmarkStart w:colFirst="0" w:colLast="0" w:name="_oulb0cg8g4n0" w:id="21"/>
      <w:bookmarkEnd w:id="21"/>
      <w:r w:rsidDel="00000000" w:rsidR="00000000" w:rsidRPr="00000000">
        <w:rPr>
          <w:rtl w:val="0"/>
        </w:rPr>
        <w:t xml:space="preserve">Bibliografía</w:t>
      </w:r>
    </w:p>
    <w:p w:rsidR="00000000" w:rsidDel="00000000" w:rsidP="00000000" w:rsidRDefault="00000000" w:rsidRPr="00000000" w14:paraId="000000C7">
      <w:pPr>
        <w:rPr/>
      </w:pPr>
      <w:r w:rsidDel="00000000" w:rsidR="00000000" w:rsidRPr="00000000">
        <w:rPr>
          <w:rtl w:val="0"/>
        </w:rPr>
        <w:t xml:space="preserve">No procede</w:t>
      </w:r>
      <w:r w:rsidDel="00000000" w:rsidR="00000000" w:rsidRPr="00000000">
        <w:rPr>
          <w:rtl w:val="0"/>
        </w:rPr>
      </w:r>
    </w:p>
    <w:sectPr>
      <w:footerReference r:id="rId9" w:type="default"/>
      <w:footerReference r:id="rId10"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 w:name="Roboto">
    <w:embedRegular w:fontKey="{00000000-0000-0000-0000-000000000000}" r:id="rId4" w:subsetted="0"/>
    <w:embedBold w:fontKey="{00000000-0000-0000-0000-000000000000}" r:id="rId5" w:subsetted="0"/>
    <w:embedItalic w:fontKey="{00000000-0000-0000-0000-000000000000}" r:id="rId6" w:subsetted="0"/>
    <w:embedBoldItalic w:fontKey="{00000000-0000-0000-0000-000000000000}" r:id="rId7"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8">
    <w:pPr>
      <w:rPr/>
    </w:pPr>
    <w:r w:rsidDel="00000000" w:rsidR="00000000" w:rsidRPr="00000000">
      <w:rPr>
        <w:rtl w:val="0"/>
      </w:rPr>
      <w:t xml:space="preserve">Grupo: C1.018</w:t>
      <w:tab/>
      <w:tab/>
      <w:tab/>
      <w:tab/>
      <w:tab/>
      <w:tab/>
      <w:tab/>
      <w:tab/>
      <w:tab/>
      <w:tab/>
      <w:t xml:space="preserve">05/03/2024</w:t>
    </w:r>
  </w:p>
  <w:p w:rsidR="00000000" w:rsidDel="00000000" w:rsidP="00000000" w:rsidRDefault="00000000" w:rsidRPr="00000000" w14:paraId="000000C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A">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 Id="rId4" Type="http://schemas.openxmlformats.org/officeDocument/2006/relationships/font" Target="fonts/Roboto-regular.ttf"/><Relationship Id="rId5" Type="http://schemas.openxmlformats.org/officeDocument/2006/relationships/font" Target="fonts/Roboto-bold.ttf"/><Relationship Id="rId6" Type="http://schemas.openxmlformats.org/officeDocument/2006/relationships/font" Target="fonts/Roboto-italic.ttf"/><Relationship Id="rId7"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