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zlvc1oks3n6"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vm91kyv5rmi0"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7ydiq32ltndo" w:id="2"/>
      <w:bookmarkEnd w:id="2"/>
      <w:r w:rsidDel="00000000" w:rsidR="00000000" w:rsidRPr="00000000">
        <w:rPr>
          <w:rtl w:val="0"/>
        </w:rPr>
        <w:t xml:space="preserve">Diseño y Pruebas II</w:t>
      </w:r>
    </w:p>
    <w:p w:rsidR="00000000" w:rsidDel="00000000" w:rsidP="00000000" w:rsidRDefault="00000000" w:rsidRPr="00000000" w14:paraId="00000004">
      <w:pPr>
        <w:pStyle w:val="Title"/>
        <w:jc w:val="center"/>
        <w:rPr/>
      </w:pPr>
      <w:bookmarkStart w:colFirst="0" w:colLast="0" w:name="_m6cs43xa832w" w:id="3"/>
      <w:bookmarkEnd w:id="3"/>
      <w:r w:rsidDel="00000000" w:rsidR="00000000" w:rsidRPr="00000000">
        <w:rPr>
          <w:rtl w:val="0"/>
        </w:rPr>
        <w:t xml:space="preserve">Planning and Process</w:t>
      </w:r>
      <w:r w:rsidDel="00000000" w:rsidR="00000000" w:rsidRPr="00000000">
        <w:rPr/>
        <w:drawing>
          <wp:anchor allowOverlap="1" behindDoc="1" distB="114300" distT="114300" distL="114300" distR="114300" hidden="0" layoutInCell="1" locked="0" relativeHeight="0" simplePos="0">
            <wp:simplePos x="0" y="0"/>
            <wp:positionH relativeFrom="page">
              <wp:posOffset>1822613</wp:posOffset>
            </wp:positionH>
            <wp:positionV relativeFrom="page">
              <wp:posOffset>3862388</wp:posOffset>
            </wp:positionV>
            <wp:extent cx="3916461" cy="2014538"/>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16461" cy="2014538"/>
                    </a:xfrm>
                    <a:prstGeom prst="rect"/>
                    <a:ln/>
                  </pic:spPr>
                </pic:pic>
              </a:graphicData>
            </a:graphic>
          </wp:anchor>
        </w:drawing>
      </w:r>
      <w:r w:rsidDel="00000000" w:rsidR="00000000" w:rsidRPr="00000000">
        <w:rPr>
          <w:rtl w:val="0"/>
        </w:rPr>
        <w:t xml:space="preserve"> Report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ind w:left="0" w:firstLine="0"/>
        <w:jc w:val="center"/>
        <w:rPr>
          <w:sz w:val="30"/>
          <w:szCs w:val="30"/>
        </w:rPr>
      </w:pPr>
      <w:r w:rsidDel="00000000" w:rsidR="00000000" w:rsidRPr="00000000">
        <w:rPr>
          <w:sz w:val="30"/>
          <w:szCs w:val="30"/>
          <w:rtl w:val="0"/>
        </w:rPr>
        <w:t xml:space="preserve">Felipe Solis Agudo</w:t>
      </w:r>
    </w:p>
    <w:p w:rsidR="00000000" w:rsidDel="00000000" w:rsidP="00000000" w:rsidRDefault="00000000" w:rsidRPr="00000000" w14:paraId="00000008">
      <w:pPr>
        <w:ind w:left="0" w:firstLine="0"/>
        <w:jc w:val="center"/>
        <w:rPr>
          <w:sz w:val="30"/>
          <w:szCs w:val="30"/>
        </w:rPr>
      </w:pPr>
      <w:hyperlink r:id="rId7">
        <w:r w:rsidDel="00000000" w:rsidR="00000000" w:rsidRPr="00000000">
          <w:rPr>
            <w:color w:val="1155cc"/>
            <w:sz w:val="30"/>
            <w:szCs w:val="30"/>
            <w:u w:val="single"/>
            <w:rtl w:val="0"/>
          </w:rPr>
          <w:t xml:space="preserve">felsolagu@alum.us.es</w:t>
        </w:r>
      </w:hyperlink>
      <w:r w:rsidDel="00000000" w:rsidR="00000000" w:rsidRPr="00000000">
        <w:rPr>
          <w:rtl w:val="0"/>
        </w:rPr>
      </w:r>
    </w:p>
    <w:p w:rsidR="00000000" w:rsidDel="00000000" w:rsidP="00000000" w:rsidRDefault="00000000" w:rsidRPr="00000000" w14:paraId="00000009">
      <w:pPr>
        <w:jc w:val="center"/>
        <w:rPr>
          <w:sz w:val="30"/>
          <w:szCs w:val="30"/>
        </w:rPr>
      </w:pPr>
      <w:r w:rsidDel="00000000" w:rsidR="00000000" w:rsidRPr="00000000">
        <w:rPr>
          <w:sz w:val="30"/>
          <w:szCs w:val="30"/>
          <w:rtl w:val="0"/>
        </w:rPr>
        <w:t xml:space="preserve">https://github.com/davidg43/Acme-SF-D</w:t>
      </w:r>
    </w:p>
    <w:p w:rsidR="00000000" w:rsidDel="00000000" w:rsidP="00000000" w:rsidRDefault="00000000" w:rsidRPr="00000000" w14:paraId="0000000A">
      <w:pPr>
        <w:ind w:left="0" w:firstLine="0"/>
        <w:jc w:val="center"/>
        <w:rPr>
          <w:sz w:val="30"/>
          <w:szCs w:val="30"/>
        </w:rPr>
      </w:pPr>
      <w:r w:rsidDel="00000000" w:rsidR="00000000" w:rsidRPr="00000000">
        <w:rPr>
          <w:rtl w:val="0"/>
        </w:rPr>
      </w:r>
    </w:p>
    <w:p w:rsidR="00000000" w:rsidDel="00000000" w:rsidP="00000000" w:rsidRDefault="00000000" w:rsidRPr="00000000" w14:paraId="0000000B">
      <w:pPr>
        <w:ind w:left="0" w:firstLine="0"/>
        <w:jc w:val="center"/>
        <w:rPr>
          <w:sz w:val="30"/>
          <w:szCs w:val="30"/>
        </w:rPr>
      </w:pPr>
      <w:r w:rsidDel="00000000" w:rsidR="00000000" w:rsidRPr="00000000">
        <w:rPr>
          <w:rtl w:val="0"/>
        </w:rPr>
      </w:r>
    </w:p>
    <w:p w:rsidR="00000000" w:rsidDel="00000000" w:rsidP="00000000" w:rsidRDefault="00000000" w:rsidRPr="00000000" w14:paraId="0000000C">
      <w:pPr>
        <w:ind w:left="0" w:firstLine="0"/>
        <w:jc w:val="center"/>
        <w:rPr>
          <w:sz w:val="30"/>
          <w:szCs w:val="30"/>
        </w:rPr>
      </w:pPr>
      <w:r w:rsidDel="00000000" w:rsidR="00000000" w:rsidRPr="00000000">
        <w:rPr>
          <w:rtl w:val="0"/>
        </w:rPr>
      </w:r>
    </w:p>
    <w:p w:rsidR="00000000" w:rsidDel="00000000" w:rsidP="00000000" w:rsidRDefault="00000000" w:rsidRPr="00000000" w14:paraId="0000000D">
      <w:pPr>
        <w:ind w:left="0" w:firstLine="0"/>
        <w:jc w:val="center"/>
        <w:rPr>
          <w:sz w:val="30"/>
          <w:szCs w:val="30"/>
        </w:rPr>
      </w:pPr>
      <w:r w:rsidDel="00000000" w:rsidR="00000000" w:rsidRPr="00000000">
        <w:rPr>
          <w:rtl w:val="0"/>
        </w:rPr>
      </w:r>
    </w:p>
    <w:p w:rsidR="00000000" w:rsidDel="00000000" w:rsidP="00000000" w:rsidRDefault="00000000" w:rsidRPr="00000000" w14:paraId="0000000E">
      <w:pPr>
        <w:ind w:left="0" w:firstLine="0"/>
        <w:jc w:val="center"/>
        <w:rPr>
          <w:sz w:val="30"/>
          <w:szCs w:val="30"/>
        </w:rPr>
      </w:pPr>
      <w:r w:rsidDel="00000000" w:rsidR="00000000" w:rsidRPr="00000000">
        <w:rPr>
          <w:rtl w:val="0"/>
        </w:rPr>
      </w:r>
    </w:p>
    <w:p w:rsidR="00000000" w:rsidDel="00000000" w:rsidP="00000000" w:rsidRDefault="00000000" w:rsidRPr="00000000" w14:paraId="0000000F">
      <w:pPr>
        <w:ind w:left="0" w:firstLine="0"/>
        <w:jc w:val="center"/>
        <w:rPr>
          <w:sz w:val="30"/>
          <w:szCs w:val="30"/>
        </w:rPr>
      </w:pPr>
      <w:r w:rsidDel="00000000" w:rsidR="00000000" w:rsidRPr="00000000">
        <w:rPr>
          <w:rtl w:val="0"/>
        </w:rPr>
      </w:r>
    </w:p>
    <w:p w:rsidR="00000000" w:rsidDel="00000000" w:rsidP="00000000" w:rsidRDefault="00000000" w:rsidRPr="00000000" w14:paraId="00000010">
      <w:pPr>
        <w:ind w:left="0" w:firstLine="0"/>
        <w:jc w:val="center"/>
        <w:rPr>
          <w:sz w:val="30"/>
          <w:szCs w:val="30"/>
        </w:rPr>
      </w:pPr>
      <w:r w:rsidDel="00000000" w:rsidR="00000000" w:rsidRPr="00000000">
        <w:rPr>
          <w:rtl w:val="0"/>
        </w:rPr>
      </w:r>
    </w:p>
    <w:p w:rsidR="00000000" w:rsidDel="00000000" w:rsidP="00000000" w:rsidRDefault="00000000" w:rsidRPr="00000000" w14:paraId="00000011">
      <w:pPr>
        <w:ind w:left="0" w:firstLine="0"/>
        <w:jc w:val="center"/>
        <w:rPr>
          <w:sz w:val="30"/>
          <w:szCs w:val="30"/>
        </w:rPr>
      </w:pPr>
      <w:r w:rsidDel="00000000" w:rsidR="00000000" w:rsidRPr="00000000">
        <w:rPr>
          <w:rtl w:val="0"/>
        </w:rPr>
      </w:r>
    </w:p>
    <w:p w:rsidR="00000000" w:rsidDel="00000000" w:rsidP="00000000" w:rsidRDefault="00000000" w:rsidRPr="00000000" w14:paraId="00000012">
      <w:pPr>
        <w:ind w:left="0" w:firstLine="0"/>
        <w:jc w:val="center"/>
        <w:rPr>
          <w:sz w:val="30"/>
          <w:szCs w:val="30"/>
        </w:rPr>
      </w:pPr>
      <w:r w:rsidDel="00000000" w:rsidR="00000000" w:rsidRPr="00000000">
        <w:rPr>
          <w:rtl w:val="0"/>
        </w:rPr>
      </w:r>
    </w:p>
    <w:p w:rsidR="00000000" w:rsidDel="00000000" w:rsidP="00000000" w:rsidRDefault="00000000" w:rsidRPr="00000000" w14:paraId="00000013">
      <w:pPr>
        <w:ind w:left="0" w:firstLine="0"/>
        <w:jc w:val="center"/>
        <w:rPr>
          <w:sz w:val="30"/>
          <w:szCs w:val="30"/>
        </w:rPr>
      </w:pPr>
      <w:r w:rsidDel="00000000" w:rsidR="00000000" w:rsidRPr="00000000">
        <w:rPr>
          <w:rtl w:val="0"/>
        </w:rPr>
      </w:r>
    </w:p>
    <w:p w:rsidR="00000000" w:rsidDel="00000000" w:rsidP="00000000" w:rsidRDefault="00000000" w:rsidRPr="00000000" w14:paraId="00000014">
      <w:pPr>
        <w:ind w:left="0" w:firstLine="0"/>
        <w:jc w:val="center"/>
        <w:rPr>
          <w:sz w:val="30"/>
          <w:szCs w:val="30"/>
        </w:rPr>
      </w:pPr>
      <w:r w:rsidDel="00000000" w:rsidR="00000000" w:rsidRPr="00000000">
        <w:rPr>
          <w:rtl w:val="0"/>
        </w:rPr>
      </w:r>
    </w:p>
    <w:p w:rsidR="00000000" w:rsidDel="00000000" w:rsidP="00000000" w:rsidRDefault="00000000" w:rsidRPr="00000000" w14:paraId="00000015">
      <w:pPr>
        <w:ind w:left="0" w:firstLine="0"/>
        <w:jc w:val="center"/>
        <w:rPr>
          <w:sz w:val="30"/>
          <w:szCs w:val="30"/>
        </w:rPr>
      </w:pPr>
      <w:r w:rsidDel="00000000" w:rsidR="00000000" w:rsidRPr="00000000">
        <w:rPr>
          <w:rtl w:val="0"/>
        </w:rPr>
      </w:r>
    </w:p>
    <w:p w:rsidR="00000000" w:rsidDel="00000000" w:rsidP="00000000" w:rsidRDefault="00000000" w:rsidRPr="00000000" w14:paraId="00000016">
      <w:pPr>
        <w:ind w:left="0" w:firstLine="0"/>
        <w:jc w:val="center"/>
        <w:rPr>
          <w:sz w:val="30"/>
          <w:szCs w:val="30"/>
        </w:rPr>
      </w:pPr>
      <w:r w:rsidDel="00000000" w:rsidR="00000000" w:rsidRPr="00000000">
        <w:rPr>
          <w:rtl w:val="0"/>
        </w:rPr>
      </w:r>
    </w:p>
    <w:p w:rsidR="00000000" w:rsidDel="00000000" w:rsidP="00000000" w:rsidRDefault="00000000" w:rsidRPr="00000000" w14:paraId="00000017">
      <w:pPr>
        <w:ind w:left="0" w:firstLine="0"/>
        <w:jc w:val="center"/>
        <w:rPr>
          <w:sz w:val="30"/>
          <w:szCs w:val="30"/>
        </w:rPr>
      </w:pPr>
      <w:r w:rsidDel="00000000" w:rsidR="00000000" w:rsidRPr="00000000">
        <w:rPr>
          <w:rtl w:val="0"/>
        </w:rPr>
      </w:r>
    </w:p>
    <w:p w:rsidR="00000000" w:rsidDel="00000000" w:rsidP="00000000" w:rsidRDefault="00000000" w:rsidRPr="00000000" w14:paraId="00000018">
      <w:pPr>
        <w:ind w:left="0" w:firstLine="0"/>
        <w:jc w:val="center"/>
        <w:rPr>
          <w:sz w:val="30"/>
          <w:szCs w:val="30"/>
        </w:rPr>
      </w:pPr>
      <w:r w:rsidDel="00000000" w:rsidR="00000000" w:rsidRPr="00000000">
        <w:rPr>
          <w:rtl w:val="0"/>
        </w:rPr>
      </w:r>
    </w:p>
    <w:p w:rsidR="00000000" w:rsidDel="00000000" w:rsidP="00000000" w:rsidRDefault="00000000" w:rsidRPr="00000000" w14:paraId="00000019">
      <w:pPr>
        <w:ind w:left="0" w:firstLine="0"/>
        <w:jc w:val="center"/>
        <w:rPr>
          <w:sz w:val="30"/>
          <w:szCs w:val="30"/>
        </w:rPr>
      </w:pPr>
      <w:r w:rsidDel="00000000" w:rsidR="00000000" w:rsidRPr="00000000">
        <w:rPr>
          <w:rtl w:val="0"/>
        </w:rPr>
      </w:r>
    </w:p>
    <w:p w:rsidR="00000000" w:rsidDel="00000000" w:rsidP="00000000" w:rsidRDefault="00000000" w:rsidRPr="00000000" w14:paraId="0000001A">
      <w:pPr>
        <w:ind w:left="0" w:firstLine="0"/>
        <w:jc w:val="center"/>
        <w:rPr>
          <w:sz w:val="30"/>
          <w:szCs w:val="30"/>
        </w:rPr>
      </w:pPr>
      <w:r w:rsidDel="00000000" w:rsidR="00000000" w:rsidRPr="00000000">
        <w:rPr>
          <w:rtl w:val="0"/>
        </w:rPr>
      </w:r>
    </w:p>
    <w:p w:rsidR="00000000" w:rsidDel="00000000" w:rsidP="00000000" w:rsidRDefault="00000000" w:rsidRPr="00000000" w14:paraId="0000001B">
      <w:pPr>
        <w:ind w:left="0" w:firstLine="0"/>
        <w:jc w:val="center"/>
        <w:rPr>
          <w:sz w:val="30"/>
          <w:szCs w:val="30"/>
        </w:rPr>
      </w:pPr>
      <w:r w:rsidDel="00000000" w:rsidR="00000000" w:rsidRPr="00000000">
        <w:rPr>
          <w:rtl w:val="0"/>
        </w:rPr>
      </w:r>
    </w:p>
    <w:p w:rsidR="00000000" w:rsidDel="00000000" w:rsidP="00000000" w:rsidRDefault="00000000" w:rsidRPr="00000000" w14:paraId="0000001C">
      <w:pPr>
        <w:ind w:left="0" w:firstLine="0"/>
        <w:jc w:val="center"/>
        <w:rPr>
          <w:sz w:val="30"/>
          <w:szCs w:val="30"/>
        </w:rPr>
      </w:pPr>
      <w:r w:rsidDel="00000000" w:rsidR="00000000" w:rsidRPr="00000000">
        <w:rPr>
          <w:rtl w:val="0"/>
        </w:rPr>
      </w:r>
    </w:p>
    <w:p w:rsidR="00000000" w:rsidDel="00000000" w:rsidP="00000000" w:rsidRDefault="00000000" w:rsidRPr="00000000" w14:paraId="0000001D">
      <w:pPr>
        <w:ind w:left="0" w:firstLine="0"/>
        <w:jc w:val="center"/>
        <w:rPr>
          <w:sz w:val="30"/>
          <w:szCs w:val="30"/>
        </w:rPr>
      </w:pPr>
      <w:r w:rsidDel="00000000" w:rsidR="00000000" w:rsidRPr="00000000">
        <w:rPr>
          <w:rtl w:val="0"/>
        </w:rPr>
      </w:r>
    </w:p>
    <w:p w:rsidR="00000000" w:rsidDel="00000000" w:rsidP="00000000" w:rsidRDefault="00000000" w:rsidRPr="00000000" w14:paraId="0000001E">
      <w:pPr>
        <w:ind w:left="0" w:firstLine="0"/>
        <w:jc w:val="center"/>
        <w:rPr>
          <w:sz w:val="30"/>
          <w:szCs w:val="30"/>
        </w:rPr>
      </w:pPr>
      <w:r w:rsidDel="00000000" w:rsidR="00000000" w:rsidRPr="00000000">
        <w:rPr>
          <w:rtl w:val="0"/>
        </w:rPr>
      </w:r>
    </w:p>
    <w:p w:rsidR="00000000" w:rsidDel="00000000" w:rsidP="00000000" w:rsidRDefault="00000000" w:rsidRPr="00000000" w14:paraId="0000001F">
      <w:pPr>
        <w:ind w:left="0" w:firstLine="0"/>
        <w:jc w:val="center"/>
        <w:rPr>
          <w:sz w:val="30"/>
          <w:szCs w:val="30"/>
        </w:rPr>
      </w:pPr>
      <w:r w:rsidDel="00000000" w:rsidR="00000000" w:rsidRPr="00000000">
        <w:rPr>
          <w:rtl w:val="0"/>
        </w:rPr>
      </w:r>
    </w:p>
    <w:p w:rsidR="00000000" w:rsidDel="00000000" w:rsidP="00000000" w:rsidRDefault="00000000" w:rsidRPr="00000000" w14:paraId="00000020">
      <w:pPr>
        <w:ind w:left="0" w:firstLine="0"/>
        <w:jc w:val="center"/>
        <w:rPr>
          <w:sz w:val="30"/>
          <w:szCs w:val="30"/>
        </w:rPr>
      </w:pPr>
      <w:r w:rsidDel="00000000" w:rsidR="00000000" w:rsidRPr="00000000">
        <w:rPr>
          <w:rtl w:val="0"/>
        </w:rPr>
      </w:r>
    </w:p>
    <w:p w:rsidR="00000000" w:rsidDel="00000000" w:rsidP="00000000" w:rsidRDefault="00000000" w:rsidRPr="00000000" w14:paraId="00000021">
      <w:pPr>
        <w:ind w:left="0" w:firstLine="0"/>
        <w:jc w:val="center"/>
        <w:rPr>
          <w:sz w:val="30"/>
          <w:szCs w:val="30"/>
        </w:rPr>
      </w:pPr>
      <w:r w:rsidDel="00000000" w:rsidR="00000000" w:rsidRPr="00000000">
        <w:rPr>
          <w:rtl w:val="0"/>
        </w:rPr>
      </w:r>
    </w:p>
    <w:p w:rsidR="00000000" w:rsidDel="00000000" w:rsidP="00000000" w:rsidRDefault="00000000" w:rsidRPr="00000000" w14:paraId="00000022">
      <w:pPr>
        <w:ind w:left="0" w:firstLine="0"/>
        <w:jc w:val="left"/>
        <w:rPr>
          <w:sz w:val="30"/>
          <w:szCs w:val="30"/>
        </w:rPr>
      </w:pPr>
      <w:r w:rsidDel="00000000" w:rsidR="00000000" w:rsidRPr="00000000">
        <w:rPr>
          <w:rtl w:val="0"/>
        </w:rPr>
      </w:r>
    </w:p>
    <w:p w:rsidR="00000000" w:rsidDel="00000000" w:rsidP="00000000" w:rsidRDefault="00000000" w:rsidRPr="00000000" w14:paraId="00000023">
      <w:pPr>
        <w:pStyle w:val="Heading1"/>
        <w:keepNext w:val="0"/>
        <w:keepLines w:val="0"/>
        <w:spacing w:before="280" w:lineRule="auto"/>
        <w:rPr/>
      </w:pPr>
      <w:bookmarkStart w:colFirst="0" w:colLast="0" w:name="_8gfqqu4412if" w:id="4"/>
      <w:bookmarkEnd w:id="4"/>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jxk4or0chw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versiones</w:t>
              <w:tab/>
              <w:t xml:space="preserve">2</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ab8ndrnldg1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revisiones</w:t>
              <w:tab/>
              <w:t xml:space="preserve">2</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xpr1x8jg0wx">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Ejecutivo</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pp62xaepwr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391fgyguez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Capítulo de Planificación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glmqiypv81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Listado de Tareas y presupuesto</w:t>
              <w:tab/>
            </w:r>
          </w:hyperlink>
          <w:r w:rsidDel="00000000" w:rsidR="00000000" w:rsidRPr="00000000">
            <w:rPr>
              <w:rtl w:val="0"/>
            </w:rPr>
            <w:t xml:space="preserve">4</w:t>
          </w:r>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gnws2iuhfy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Capturas de Pantalla</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69n8wm1a00q">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Capítulo de Progreso</w:t>
              <w:tab/>
            </w:r>
          </w:hyperlink>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bocnhy81t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Registros de Progreso</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ydif7pvbd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Miembro </w:t>
            </w:r>
          </w:hyperlink>
          <w:hyperlink w:anchor="_gnydif7pvbdd">
            <w:r w:rsidDel="00000000" w:rsidR="00000000" w:rsidRPr="00000000">
              <w:rPr>
                <w:sz w:val="24"/>
                <w:szCs w:val="24"/>
                <w:rtl w:val="0"/>
              </w:rPr>
              <w:t xml:space="preserve">3</w:t>
            </w:r>
          </w:hyperlink>
          <w:hyperlink w:anchor="_gnydif7pvbd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j8kbz32hhy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Conflictos</w:t>
              <w:tab/>
            </w:r>
          </w:hyperlink>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8cj57fk3c3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Discrepancia de Costos</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cymgbmqa1t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Comparación entre el costo estimado y el real</w:t>
              <w:tab/>
            </w:r>
          </w:hyperlink>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3hed5ve80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w:t>
              <w:tab/>
            </w:r>
          </w:hyperlink>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lb0cg8g4n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Bibliography</w:t>
              <w:tab/>
            </w:r>
          </w:hyperlink>
          <w:r w:rsidDel="00000000" w:rsidR="00000000" w:rsidRPr="00000000">
            <w:rPr>
              <w:b w:val="1"/>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keepNext w:val="0"/>
        <w:keepLines w:val="0"/>
        <w:spacing w:before="280" w:lineRule="auto"/>
        <w:rPr/>
      </w:pPr>
      <w:bookmarkStart w:colFirst="0" w:colLast="0" w:name="_lzya2vkqh4hx" w:id="5"/>
      <w:bookmarkEnd w:id="5"/>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4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pStyle w:val="Heading1"/>
              <w:rPr/>
            </w:pPr>
            <w:bookmarkStart w:colFirst="0" w:colLast="0" w:name="_5jxk4or0chw8" w:id="6"/>
            <w:bookmarkEnd w:id="6"/>
            <w:r w:rsidDel="00000000" w:rsidR="00000000" w:rsidRPr="00000000">
              <w:rPr>
                <w:rtl w:val="0"/>
              </w:rPr>
              <w:t xml:space="preserve">Tabla de versiones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Descripción</w:t>
            </w:r>
          </w:p>
        </w:tc>
      </w:tr>
      <w:tr>
        <w:trPr>
          <w:cantSplit w:val="0"/>
          <w:trHeight w:val="53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sz w:val="24"/>
                <w:szCs w:val="24"/>
              </w:rPr>
            </w:pPr>
            <w:r w:rsidDel="00000000" w:rsidR="00000000" w:rsidRPr="00000000">
              <w:rPr>
                <w:sz w:val="24"/>
                <w:szCs w:val="24"/>
                <w:rtl w:val="0"/>
              </w:rPr>
              <w:t xml:space="preserve">04/03/2024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sz w:val="24"/>
                <w:szCs w:val="24"/>
              </w:rPr>
            </w:pPr>
            <w:r w:rsidDel="00000000" w:rsidR="00000000" w:rsidRPr="00000000">
              <w:rPr>
                <w:sz w:val="24"/>
                <w:szCs w:val="24"/>
                <w:rtl w:val="0"/>
              </w:rPr>
              <w:t xml:space="preserve">Versión inicial del documento.</w:t>
            </w:r>
          </w:p>
        </w:tc>
      </w:tr>
    </w:tbl>
    <w:p w:rsidR="00000000" w:rsidDel="00000000" w:rsidP="00000000" w:rsidRDefault="00000000" w:rsidRPr="00000000" w14:paraId="0000003D">
      <w:pPr>
        <w:pStyle w:val="Heading1"/>
        <w:keepNext w:val="0"/>
        <w:keepLines w:val="0"/>
        <w:spacing w:before="280" w:lineRule="auto"/>
        <w:rPr/>
      </w:pPr>
      <w:bookmarkStart w:colFirst="0" w:colLast="0" w:name="_rv3hktug4s6b" w:id="7"/>
      <w:bookmarkEnd w:id="7"/>
      <w:r w:rsidDel="00000000" w:rsidR="00000000" w:rsidRPr="00000000">
        <w:rPr>
          <w:rtl w:val="0"/>
        </w:rPr>
      </w:r>
    </w:p>
    <w:tbl>
      <w:tblPr>
        <w:tblStyle w:val="Table2"/>
        <w:tblW w:w="898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70"/>
        <w:gridCol w:w="3000"/>
        <w:gridCol w:w="3015"/>
        <w:tblGridChange w:id="0">
          <w:tblGrid>
            <w:gridCol w:w="2970"/>
            <w:gridCol w:w="3000"/>
            <w:gridCol w:w="3015"/>
          </w:tblGrid>
        </w:tblGridChange>
      </w:tblGrid>
      <w:tr>
        <w:trPr>
          <w:cantSplit w:val="0"/>
          <w:trHeight w:val="480" w:hRule="atLeast"/>
          <w:tblHeader w:val="0"/>
        </w:trPr>
        <w:tc>
          <w:tcPr>
            <w:gridSpan w:val="3"/>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pStyle w:val="Heading1"/>
              <w:rPr/>
            </w:pPr>
            <w:bookmarkStart w:colFirst="0" w:colLast="0" w:name="_ab8ndrnldg1x" w:id="8"/>
            <w:bookmarkEnd w:id="8"/>
            <w:r w:rsidDel="00000000" w:rsidR="00000000" w:rsidRPr="00000000">
              <w:rPr>
                <w:rtl w:val="0"/>
              </w:rPr>
              <w:t xml:space="preserve">Tabla de revisiones</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spacing w:after="0" w:before="0" w:lineRule="auto"/>
              <w:rPr>
                <w:sz w:val="24"/>
                <w:szCs w:val="24"/>
              </w:rPr>
            </w:pPr>
            <w:r w:rsidDel="00000000" w:rsidR="00000000" w:rsidRPr="00000000">
              <w:rPr>
                <w:sz w:val="24"/>
                <w:szCs w:val="24"/>
                <w:rtl w:val="0"/>
              </w:rPr>
              <w:t xml:space="preserve">N. Revisión</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spacing w:after="0" w:before="0" w:lineRule="auto"/>
              <w:rPr>
                <w:sz w:val="24"/>
                <w:szCs w:val="24"/>
              </w:rPr>
            </w:pPr>
            <w:r w:rsidDel="00000000" w:rsidR="00000000" w:rsidRPr="00000000">
              <w:rPr>
                <w:sz w:val="24"/>
                <w:szCs w:val="24"/>
                <w:rtl w:val="0"/>
              </w:rPr>
              <w:t xml:space="preserve">Fecha</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spacing w:after="0" w:before="0" w:lineRule="auto"/>
              <w:rPr>
                <w:sz w:val="24"/>
                <w:szCs w:val="24"/>
              </w:rPr>
            </w:pPr>
            <w:r w:rsidDel="00000000" w:rsidR="00000000" w:rsidRPr="00000000">
              <w:rPr>
                <w:sz w:val="24"/>
                <w:szCs w:val="24"/>
                <w:rtl w:val="0"/>
              </w:rPr>
              <w:t xml:space="preserve">Descripción</w:t>
            </w:r>
          </w:p>
        </w:tc>
      </w:tr>
      <w:tr>
        <w:trPr>
          <w:cantSplit w:val="0"/>
          <w:trHeight w:val="525" w:hRule="atLeast"/>
          <w:tblHeader w:val="0"/>
        </w:trP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spacing w:after="0" w:before="0" w:lineRule="auto"/>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sz w:val="24"/>
                <w:szCs w:val="24"/>
              </w:rPr>
            </w:pPr>
            <w:r w:rsidDel="00000000" w:rsidR="00000000" w:rsidRPr="00000000">
              <w:rPr>
                <w:sz w:val="24"/>
                <w:szCs w:val="24"/>
                <w:rtl w:val="0"/>
              </w:rPr>
              <w:t xml:space="preserve">6/03/2024</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spacing w:after="0" w:before="0" w:lineRule="auto"/>
              <w:rPr>
                <w:sz w:val="24"/>
                <w:szCs w:val="24"/>
              </w:rPr>
            </w:pPr>
            <w:r w:rsidDel="00000000" w:rsidR="00000000" w:rsidRPr="00000000">
              <w:rPr>
                <w:sz w:val="24"/>
                <w:szCs w:val="24"/>
                <w:rtl w:val="0"/>
              </w:rPr>
              <w:t xml:space="preserve">D02</w:t>
            </w:r>
          </w:p>
        </w:tc>
      </w:tr>
    </w:tbl>
    <w:p w:rsidR="00000000" w:rsidDel="00000000" w:rsidP="00000000" w:rsidRDefault="00000000" w:rsidRPr="00000000" w14:paraId="00000047">
      <w:pPr>
        <w:pStyle w:val="Heading1"/>
        <w:keepNext w:val="0"/>
        <w:keepLines w:val="0"/>
        <w:spacing w:before="280" w:lineRule="auto"/>
        <w:rPr/>
      </w:pPr>
      <w:bookmarkStart w:colFirst="0" w:colLast="0" w:name="_rv3hktug4s6b" w:id="7"/>
      <w:bookmarkEnd w:id="7"/>
      <w:r w:rsidDel="00000000" w:rsidR="00000000" w:rsidRPr="00000000">
        <w:rPr>
          <w:rtl w:val="0"/>
        </w:rPr>
      </w:r>
    </w:p>
    <w:p w:rsidR="00000000" w:rsidDel="00000000" w:rsidP="00000000" w:rsidRDefault="00000000" w:rsidRPr="00000000" w14:paraId="00000048">
      <w:pPr>
        <w:pStyle w:val="Heading1"/>
        <w:keepNext w:val="0"/>
        <w:keepLines w:val="0"/>
        <w:spacing w:before="280" w:lineRule="auto"/>
        <w:rPr/>
      </w:pPr>
      <w:bookmarkStart w:colFirst="0" w:colLast="0" w:name="_wxpr1x8jg0wx" w:id="9"/>
      <w:bookmarkEnd w:id="9"/>
      <w:r w:rsidDel="00000000" w:rsidR="00000000" w:rsidRPr="00000000">
        <w:rPr>
          <w:rtl w:val="0"/>
        </w:rPr>
        <w:t xml:space="preserve">Resumen Ejecutivo</w:t>
      </w:r>
    </w:p>
    <w:p w:rsidR="00000000" w:rsidDel="00000000" w:rsidP="00000000" w:rsidRDefault="00000000" w:rsidRPr="00000000" w14:paraId="00000049">
      <w:pPr>
        <w:rPr>
          <w:sz w:val="24"/>
          <w:szCs w:val="24"/>
        </w:rPr>
      </w:pPr>
      <w:r w:rsidDel="00000000" w:rsidR="00000000" w:rsidRPr="00000000">
        <w:rPr>
          <w:sz w:val="24"/>
          <w:szCs w:val="24"/>
          <w:rtl w:val="0"/>
        </w:rPr>
        <w:t xml:space="preserve">Este documento es desarrollado con el fin de poder observar la planificación establecida de la entrega D02 por el estudiante 3 (felsolagu) con respecto al proyecto Acme-SF. Se ha estimado que tendría una duración de 5.25 horas en realizar todas sus tareas. El tiempo final ha sido de 10.20 horas, lo que supone un coste de 239.8€ </w:t>
      </w:r>
    </w:p>
    <w:p w:rsidR="00000000" w:rsidDel="00000000" w:rsidP="00000000" w:rsidRDefault="00000000" w:rsidRPr="00000000" w14:paraId="0000004A">
      <w:pPr>
        <w:pStyle w:val="Heading1"/>
        <w:keepNext w:val="0"/>
        <w:keepLines w:val="0"/>
        <w:spacing w:before="280" w:lineRule="auto"/>
        <w:rPr/>
      </w:pPr>
      <w:bookmarkStart w:colFirst="0" w:colLast="0" w:name="_xpp62xaepwre" w:id="10"/>
      <w:bookmarkEnd w:id="10"/>
      <w:r w:rsidDel="00000000" w:rsidR="00000000" w:rsidRPr="00000000">
        <w:rPr>
          <w:rtl w:val="0"/>
        </w:rPr>
        <w:t xml:space="preserve">Introducción</w:t>
      </w:r>
    </w:p>
    <w:p w:rsidR="00000000" w:rsidDel="00000000" w:rsidP="00000000" w:rsidRDefault="00000000" w:rsidRPr="00000000" w14:paraId="0000004B">
      <w:pPr>
        <w:rPr>
          <w:sz w:val="24"/>
          <w:szCs w:val="24"/>
        </w:rPr>
      </w:pPr>
      <w:r w:rsidDel="00000000" w:rsidR="00000000" w:rsidRPr="00000000">
        <w:rPr>
          <w:sz w:val="24"/>
          <w:szCs w:val="24"/>
          <w:rtl w:val="0"/>
        </w:rPr>
        <w:t xml:space="preserve">En el siguiente documento, se realizará un informe de las tareas realizadas individualmente por parte del alumno 3 en el 2º entregable. Para ello, se listarán todas las tareas asignadas en este entregable, el alumno y su rol en el momento en el que ha realizado la tarea, el tiempo planeado en realizar la tarea y el tiempo real que se ha tardado, además de un desglose del coste total de realizar las tareas expuestas anteriormente. Para ello, se indicarán las horas totales invertidas de forma detallada por roles, el coste del personal también detallado por roles, y el precio total del sprint, el cual será calculado con su adecuada amortización. </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Posteriormente, se hará un estudio sobre el progreso del proyecto por el miembro del que trata este documento, si este ha sido fiel a la planificación inicial y los conflictos encontrados.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Por último, se pueden ver las conclusiones tomadas por el miembro del que trata este documento, girando estas en torno al desarrollo del documento y a decisiones a tomar para evitar futuras complicaciones. </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pStyle w:val="Heading1"/>
        <w:keepNext w:val="0"/>
        <w:keepLines w:val="0"/>
        <w:spacing w:after="40" w:before="240" w:lineRule="auto"/>
        <w:rPr/>
      </w:pPr>
      <w:bookmarkStart w:colFirst="0" w:colLast="0" w:name="_9391fgyguezv" w:id="11"/>
      <w:bookmarkEnd w:id="11"/>
      <w:r w:rsidDel="00000000" w:rsidR="00000000" w:rsidRPr="00000000">
        <w:rPr>
          <w:rtl w:val="0"/>
        </w:rPr>
        <w:t xml:space="preserve">Capítulo de Planificación</w:t>
      </w:r>
    </w:p>
    <w:p w:rsidR="00000000" w:rsidDel="00000000" w:rsidP="00000000" w:rsidRDefault="00000000" w:rsidRPr="00000000" w14:paraId="00000053">
      <w:pPr>
        <w:pStyle w:val="Heading2"/>
        <w:rPr/>
      </w:pPr>
      <w:bookmarkStart w:colFirst="0" w:colLast="0" w:name="_mglmqiypv81v" w:id="12"/>
      <w:bookmarkEnd w:id="12"/>
      <w:r w:rsidDel="00000000" w:rsidR="00000000" w:rsidRPr="00000000">
        <w:rPr>
          <w:rtl w:val="0"/>
        </w:rPr>
        <w:t xml:space="preserve">Listado de Tareas y presupuesto</w:t>
      </w:r>
    </w:p>
    <w:p w:rsidR="00000000" w:rsidDel="00000000" w:rsidP="00000000" w:rsidRDefault="00000000" w:rsidRPr="00000000" w14:paraId="00000054">
      <w:pPr>
        <w:rPr>
          <w:sz w:val="20"/>
          <w:szCs w:val="20"/>
        </w:rPr>
      </w:pPr>
      <w:r w:rsidDel="00000000" w:rsidR="00000000" w:rsidRPr="00000000">
        <w:rPr>
          <w:rtl w:val="0"/>
        </w:rPr>
        <w:t xml:space="preserve">Desarrollador - 20</w:t>
      </w:r>
      <w:r w:rsidDel="00000000" w:rsidR="00000000" w:rsidRPr="00000000">
        <w:rPr>
          <w:sz w:val="20"/>
          <w:szCs w:val="20"/>
          <w:rtl w:val="0"/>
        </w:rPr>
        <w:t xml:space="preserve">€/h</w:t>
      </w:r>
    </w:p>
    <w:p w:rsidR="00000000" w:rsidDel="00000000" w:rsidP="00000000" w:rsidRDefault="00000000" w:rsidRPr="00000000" w14:paraId="00000055">
      <w:pPr>
        <w:rPr>
          <w:sz w:val="20"/>
          <w:szCs w:val="20"/>
        </w:rPr>
      </w:pPr>
      <w:r w:rsidDel="00000000" w:rsidR="00000000" w:rsidRPr="00000000">
        <w:rPr>
          <w:rtl w:val="0"/>
        </w:rPr>
        <w:t xml:space="preserve">Analista - 30</w:t>
      </w:r>
      <w:r w:rsidDel="00000000" w:rsidR="00000000" w:rsidRPr="00000000">
        <w:rPr>
          <w:sz w:val="20"/>
          <w:szCs w:val="20"/>
          <w:rtl w:val="0"/>
        </w:rPr>
        <w:t xml:space="preserve">€/h</w:t>
      </w:r>
    </w:p>
    <w:p w:rsidR="00000000" w:rsidDel="00000000" w:rsidP="00000000" w:rsidRDefault="00000000" w:rsidRPr="00000000" w14:paraId="00000056">
      <w:pPr>
        <w:rPr/>
      </w:pPr>
      <w:r w:rsidDel="00000000" w:rsidR="00000000" w:rsidRPr="00000000">
        <w:rPr>
          <w:rtl w:val="0"/>
        </w:rPr>
      </w:r>
    </w:p>
    <w:tbl>
      <w:tblPr>
        <w:tblStyle w:val="Table3"/>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5"/>
        <w:gridCol w:w="1505"/>
        <w:gridCol w:w="1505"/>
        <w:gridCol w:w="1505"/>
        <w:gridCol w:w="1505"/>
        <w:gridCol w:w="1505"/>
        <w:tblGridChange w:id="0">
          <w:tblGrid>
            <w:gridCol w:w="1505"/>
            <w:gridCol w:w="1505"/>
            <w:gridCol w:w="1505"/>
            <w:gridCol w:w="1505"/>
            <w:gridCol w:w="1505"/>
            <w:gridCol w:w="1505"/>
          </w:tblGrid>
        </w:tblGridChange>
      </w:tblGrid>
      <w:tr>
        <w:trPr>
          <w:cantSplit w:val="0"/>
          <w:trHeight w:val="68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Tiempo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Tiempo dedicado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Coste estimado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Coste 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Rol desempeñado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jc w:val="both"/>
              <w:rPr>
                <w:sz w:val="20"/>
                <w:szCs w:val="20"/>
              </w:rPr>
            </w:pPr>
            <w:r w:rsidDel="00000000" w:rsidR="00000000" w:rsidRPr="00000000">
              <w:rPr>
                <w:sz w:val="20"/>
                <w:szCs w:val="20"/>
                <w:rtl w:val="0"/>
              </w:rPr>
              <w:t xml:space="preserve">R02 (Individual): Crear una nueva entidad, “Training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jc w:val="both"/>
              <w:rPr>
                <w:sz w:val="20"/>
                <w:szCs w:val="20"/>
              </w:rPr>
            </w:pPr>
            <w:r w:rsidDel="00000000" w:rsidR="00000000" w:rsidRPr="00000000">
              <w:rPr>
                <w:sz w:val="20"/>
                <w:szCs w:val="20"/>
                <w:rtl w:val="0"/>
              </w:rPr>
              <w:t xml:space="preserve">R03 (Individual): Crear una nueva entidad, “Training sessions”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 40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1h 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sz w:val="20"/>
                <w:szCs w:val="20"/>
              </w:rPr>
            </w:pPr>
            <w:r w:rsidDel="00000000" w:rsidR="00000000" w:rsidRPr="00000000">
              <w:rPr>
                <w:sz w:val="20"/>
                <w:szCs w:val="20"/>
                <w:rtl w:val="0"/>
              </w:rPr>
              <w:t xml:space="preserve">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jc w:val="both"/>
              <w:rPr>
                <w:sz w:val="20"/>
                <w:szCs w:val="20"/>
              </w:rPr>
            </w:pPr>
            <w:r w:rsidDel="00000000" w:rsidR="00000000" w:rsidRPr="00000000">
              <w:rPr>
                <w:sz w:val="20"/>
                <w:szCs w:val="20"/>
                <w:rtl w:val="0"/>
              </w:rPr>
              <w:t xml:space="preserve">R04 (Individual): Crear el dashboard del rol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sz w:val="20"/>
                <w:szCs w:val="20"/>
              </w:rPr>
            </w:pPr>
            <w:r w:rsidDel="00000000" w:rsidR="00000000" w:rsidRPr="00000000">
              <w:rPr>
                <w:sz w:val="20"/>
                <w:szCs w:val="20"/>
                <w:rtl w:val="0"/>
              </w:rPr>
              <w:t xml:space="preserve">35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jc w:val="both"/>
              <w:rPr>
                <w:sz w:val="20"/>
                <w:szCs w:val="20"/>
              </w:rPr>
            </w:pPr>
            <w:r w:rsidDel="00000000" w:rsidR="00000000" w:rsidRPr="00000000">
              <w:rPr>
                <w:sz w:val="20"/>
                <w:szCs w:val="20"/>
                <w:rtl w:val="0"/>
              </w:rPr>
              <w:t xml:space="preserve">R05 (Individual): Crear dos cuentas de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sz w:val="20"/>
                <w:szCs w:val="20"/>
              </w:rPr>
            </w:pPr>
            <w:r w:rsidDel="00000000" w:rsidR="00000000" w:rsidRPr="00000000">
              <w:rPr>
                <w:sz w:val="20"/>
                <w:szCs w:val="20"/>
                <w:rtl w:val="0"/>
              </w:rPr>
              <w:t xml:space="preserve">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sz w:val="20"/>
                <w:szCs w:val="20"/>
              </w:rPr>
            </w:pPr>
            <w:r w:rsidDel="00000000" w:rsidR="00000000" w:rsidRPr="00000000">
              <w:rPr>
                <w:sz w:val="20"/>
                <w:szCs w:val="20"/>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sz w:val="20"/>
                <w:szCs w:val="20"/>
              </w:rPr>
            </w:pPr>
            <w:r w:rsidDel="00000000" w:rsidR="00000000" w:rsidRPr="00000000">
              <w:rPr>
                <w:sz w:val="20"/>
                <w:szCs w:val="20"/>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jc w:val="both"/>
              <w:rPr>
                <w:sz w:val="20"/>
                <w:szCs w:val="20"/>
              </w:rPr>
            </w:pPr>
            <w:r w:rsidDel="00000000" w:rsidR="00000000" w:rsidRPr="00000000">
              <w:rPr>
                <w:sz w:val="20"/>
                <w:szCs w:val="20"/>
                <w:rtl w:val="0"/>
              </w:rPr>
              <w:t xml:space="preserve">R13 (Individual): Crear nuevo rol,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sz w:val="20"/>
                <w:szCs w:val="20"/>
              </w:rPr>
            </w:pPr>
            <w:r w:rsidDel="00000000" w:rsidR="00000000" w:rsidRPr="00000000">
              <w:rPr>
                <w:sz w:val="20"/>
                <w:szCs w:val="20"/>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50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0"/>
                <w:szCs w:val="20"/>
              </w:rPr>
            </w:pPr>
            <w:r w:rsidDel="00000000" w:rsidR="00000000" w:rsidRPr="00000000">
              <w:rPr>
                <w:sz w:val="20"/>
                <w:szCs w:val="20"/>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both"/>
              <w:rPr>
                <w:sz w:val="20"/>
                <w:szCs w:val="20"/>
              </w:rPr>
            </w:pPr>
            <w:r w:rsidDel="00000000" w:rsidR="00000000" w:rsidRPr="00000000">
              <w:rPr>
                <w:sz w:val="20"/>
                <w:szCs w:val="20"/>
                <w:rtl w:val="0"/>
              </w:rPr>
              <w:t xml:space="preserve">Crear datos de ejemplos para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0"/>
                <w:szCs w:val="20"/>
              </w:rPr>
            </w:pPr>
            <w:r w:rsidDel="00000000" w:rsidR="00000000" w:rsidRPr="00000000">
              <w:rPr>
                <w:sz w:val="20"/>
                <w:szCs w:val="20"/>
                <w:rtl w:val="0"/>
              </w:rPr>
              <w:t xml:space="preserve">1h 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20"/>
                <w:szCs w:val="20"/>
              </w:rPr>
            </w:pPr>
            <w:r w:rsidDel="00000000" w:rsidR="00000000" w:rsidRPr="00000000">
              <w:rPr>
                <w:sz w:val="20"/>
                <w:szCs w:val="20"/>
                <w:rtl w:val="0"/>
              </w:rPr>
              <w:t xml:space="preserve">Desarrollador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jc w:val="both"/>
              <w:rPr>
                <w:sz w:val="20"/>
                <w:szCs w:val="20"/>
              </w:rPr>
            </w:pPr>
            <w:r w:rsidDel="00000000" w:rsidR="00000000" w:rsidRPr="00000000">
              <w:rPr>
                <w:sz w:val="20"/>
                <w:szCs w:val="20"/>
                <w:rtl w:val="0"/>
              </w:rPr>
              <w:t xml:space="preserve">R14 (Individual): </w:t>
            </w:r>
          </w:p>
          <w:p w:rsidR="00000000" w:rsidDel="00000000" w:rsidP="00000000" w:rsidRDefault="00000000" w:rsidRPr="00000000" w14:paraId="00000082">
            <w:pPr>
              <w:jc w:val="both"/>
              <w:rPr>
                <w:sz w:val="20"/>
                <w:szCs w:val="20"/>
              </w:rPr>
            </w:pPr>
            <w:r w:rsidDel="00000000" w:rsidR="00000000" w:rsidRPr="00000000">
              <w:rPr>
                <w:sz w:val="20"/>
                <w:szCs w:val="20"/>
                <w:rtl w:val="0"/>
              </w:rPr>
              <w:t xml:space="preserve">Creación de UML, parte correspondiente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0"/>
                <w:szCs w:val="20"/>
              </w:rPr>
            </w:pPr>
            <w:r w:rsidDel="00000000" w:rsidR="00000000" w:rsidRPr="00000000">
              <w:rPr>
                <w:sz w:val="20"/>
                <w:szCs w:val="20"/>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Analista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jc w:val="both"/>
              <w:rPr>
                <w:sz w:val="20"/>
                <w:szCs w:val="20"/>
              </w:rPr>
            </w:pPr>
            <w:r w:rsidDel="00000000" w:rsidR="00000000" w:rsidRPr="00000000">
              <w:rPr>
                <w:sz w:val="20"/>
                <w:szCs w:val="20"/>
                <w:rtl w:val="0"/>
              </w:rPr>
              <w:t xml:space="preserve">R15 (Individual): Informe de análisis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20"/>
                <w:szCs w:val="20"/>
              </w:rPr>
            </w:pPr>
            <w:r w:rsidDel="00000000" w:rsidR="00000000" w:rsidRPr="00000000">
              <w:rPr>
                <w:sz w:val="20"/>
                <w:szCs w:val="20"/>
                <w:rtl w:val="0"/>
              </w:rPr>
              <w:t xml:space="preserve">40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sz w:val="20"/>
                <w:szCs w:val="20"/>
              </w:rPr>
            </w:pPr>
            <w:r w:rsidDel="00000000" w:rsidR="00000000" w:rsidRPr="00000000">
              <w:rPr>
                <w:rtl w:val="0"/>
              </w:rPr>
              <w:t xml:space="preserve">    30</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Analista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jc w:val="both"/>
              <w:rPr>
                <w:sz w:val="20"/>
                <w:szCs w:val="20"/>
              </w:rPr>
            </w:pPr>
            <w:r w:rsidDel="00000000" w:rsidR="00000000" w:rsidRPr="00000000">
              <w:rPr>
                <w:sz w:val="20"/>
                <w:szCs w:val="20"/>
                <w:rtl w:val="0"/>
              </w:rPr>
              <w:t xml:space="preserve">R16 (Individual): Informe de planificación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0"/>
                <w:szCs w:val="20"/>
              </w:rPr>
            </w:pPr>
            <w:r w:rsidDel="00000000" w:rsidR="00000000" w:rsidRPr="00000000">
              <w:rPr>
                <w:sz w:val="20"/>
                <w:szCs w:val="20"/>
                <w:rtl w:val="0"/>
              </w:rPr>
              <w:t xml:space="preserve">1h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sz w:val="20"/>
                <w:szCs w:val="20"/>
              </w:rPr>
            </w:pPr>
            <w:r w:rsidDel="00000000" w:rsidR="00000000" w:rsidRPr="00000000">
              <w:rPr>
                <w:rtl w:val="0"/>
              </w:rPr>
              <w:t xml:space="preserve">     30</w:t>
            </w:r>
            <w:r w:rsidDel="00000000" w:rsidR="00000000" w:rsidRPr="00000000">
              <w:rPr>
                <w:sz w:val="20"/>
                <w:szCs w:val="2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0"/>
                <w:szCs w:val="20"/>
              </w:rPr>
            </w:pPr>
            <w:r w:rsidDel="00000000" w:rsidR="00000000" w:rsidRPr="00000000">
              <w:rPr>
                <w:sz w:val="20"/>
                <w:szCs w:val="20"/>
                <w:rtl w:val="0"/>
              </w:rPr>
              <w:t xml:space="preserve">Analista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jc w:val="both"/>
              <w:rPr>
                <w:sz w:val="20"/>
                <w:szCs w:val="20"/>
              </w:rPr>
            </w:pPr>
            <w:r w:rsidDel="00000000" w:rsidR="00000000" w:rsidRPr="00000000">
              <w:rPr>
                <w:rtl w:val="0"/>
              </w:rPr>
            </w:r>
          </w:p>
        </w:tc>
        <w:tc>
          <w:tcPr>
            <w:shd w:fill="e6b8af"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b w:val="1"/>
                <w:sz w:val="20"/>
                <w:szCs w:val="20"/>
              </w:rPr>
            </w:pPr>
            <w:r w:rsidDel="00000000" w:rsidR="00000000" w:rsidRPr="00000000">
              <w:rPr>
                <w:b w:val="1"/>
                <w:sz w:val="20"/>
                <w:szCs w:val="20"/>
                <w:rtl w:val="0"/>
              </w:rPr>
              <w:t xml:space="preserve">5.25 h    </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  10.20 h</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149.8€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239.8€</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jc w:val="both"/>
              <w:rPr>
                <w:sz w:val="20"/>
                <w:szCs w:val="20"/>
              </w:rPr>
            </w:pPr>
            <w:r w:rsidDel="00000000" w:rsidR="00000000" w:rsidRPr="00000000">
              <w:rPr>
                <w:sz w:val="20"/>
                <w:szCs w:val="20"/>
                <w:rtl w:val="0"/>
              </w:rPr>
              <w:t xml:space="preserve">Amortización lineal en tres años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b w:val="1"/>
                <w:sz w:val="20"/>
                <w:szCs w:val="20"/>
              </w:rPr>
            </w:pP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49.93€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79.93€</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0A0">
      <w:pPr>
        <w:pStyle w:val="Heading2"/>
        <w:rPr/>
      </w:pPr>
      <w:bookmarkStart w:colFirst="0" w:colLast="0" w:name="_lgnws2iuhfyl" w:id="13"/>
      <w:bookmarkEnd w:id="13"/>
      <w:r w:rsidDel="00000000" w:rsidR="00000000" w:rsidRPr="00000000">
        <w:rPr>
          <w:rtl w:val="0"/>
        </w:rPr>
        <w:t xml:space="preserve">Capturas de Pantalla</w:t>
      </w:r>
    </w:p>
    <w:p w:rsidR="00000000" w:rsidDel="00000000" w:rsidP="00000000" w:rsidRDefault="00000000" w:rsidRPr="00000000" w14:paraId="000000A1">
      <w:pPr>
        <w:spacing w:after="240" w:before="240" w:lineRule="auto"/>
        <w:ind w:left="720" w:firstLine="0"/>
        <w:rPr>
          <w:i w:val="1"/>
          <w:sz w:val="20"/>
          <w:szCs w:val="20"/>
        </w:rPr>
      </w:pPr>
      <w:r w:rsidDel="00000000" w:rsidR="00000000" w:rsidRPr="00000000">
        <w:rPr>
          <w:i w:val="1"/>
          <w:sz w:val="20"/>
          <w:szCs w:val="20"/>
          <w:rtl w:val="0"/>
        </w:rPr>
        <w:t xml:space="preserve">No procede: No se ha realizado capturas de pantalla ya que la gestión de las tareas de este entregable no ha sido significativa en cuanto a tiempo dedicado para la repartición.</w:t>
      </w:r>
    </w:p>
    <w:p w:rsidR="00000000" w:rsidDel="00000000" w:rsidP="00000000" w:rsidRDefault="00000000" w:rsidRPr="00000000" w14:paraId="000000A2">
      <w:pPr>
        <w:spacing w:after="240" w:before="240" w:lineRule="auto"/>
        <w:ind w:left="720" w:firstLine="0"/>
        <w:rPr>
          <w:i w:val="1"/>
          <w:sz w:val="20"/>
          <w:szCs w:val="20"/>
        </w:rPr>
      </w:pPr>
      <w:r w:rsidDel="00000000" w:rsidR="00000000" w:rsidRPr="00000000">
        <w:rPr>
          <w:rtl w:val="0"/>
        </w:rPr>
      </w:r>
    </w:p>
    <w:p w:rsidR="00000000" w:rsidDel="00000000" w:rsidP="00000000" w:rsidRDefault="00000000" w:rsidRPr="00000000" w14:paraId="000000A3">
      <w:pPr>
        <w:pStyle w:val="Heading1"/>
        <w:keepNext w:val="0"/>
        <w:keepLines w:val="0"/>
        <w:spacing w:after="40" w:before="240" w:lineRule="auto"/>
        <w:rPr/>
      </w:pPr>
      <w:bookmarkStart w:colFirst="0" w:colLast="0" w:name="_r69n8wm1a00q" w:id="14"/>
      <w:bookmarkEnd w:id="14"/>
      <w:r w:rsidDel="00000000" w:rsidR="00000000" w:rsidRPr="00000000">
        <w:rPr>
          <w:rtl w:val="0"/>
        </w:rPr>
        <w:t xml:space="preserve">Capítulo de Progreso</w:t>
      </w:r>
    </w:p>
    <w:p w:rsidR="00000000" w:rsidDel="00000000" w:rsidP="00000000" w:rsidRDefault="00000000" w:rsidRPr="00000000" w14:paraId="000000A4">
      <w:pPr>
        <w:pStyle w:val="Heading2"/>
        <w:keepNext w:val="0"/>
        <w:keepLines w:val="0"/>
        <w:spacing w:after="40" w:before="240" w:lineRule="auto"/>
        <w:rPr/>
      </w:pPr>
      <w:bookmarkStart w:colFirst="0" w:colLast="0" w:name="_72bocnhy81tj" w:id="15"/>
      <w:bookmarkEnd w:id="15"/>
      <w:r w:rsidDel="00000000" w:rsidR="00000000" w:rsidRPr="00000000">
        <w:rPr>
          <w:rtl w:val="0"/>
        </w:rPr>
        <w:t xml:space="preserve">Registros de Progreso</w:t>
      </w:r>
    </w:p>
    <w:p w:rsidR="00000000" w:rsidDel="00000000" w:rsidP="00000000" w:rsidRDefault="00000000" w:rsidRPr="00000000" w14:paraId="000000A5">
      <w:pPr>
        <w:pStyle w:val="Heading3"/>
        <w:spacing w:after="240" w:before="240" w:lineRule="auto"/>
        <w:ind w:left="0" w:firstLine="0"/>
        <w:rPr>
          <w:sz w:val="24"/>
          <w:szCs w:val="24"/>
        </w:rPr>
      </w:pPr>
      <w:bookmarkStart w:colFirst="0" w:colLast="0" w:name="_qku8ago4vwr0" w:id="16"/>
      <w:bookmarkEnd w:id="16"/>
      <w:r w:rsidDel="00000000" w:rsidR="00000000" w:rsidRPr="00000000">
        <w:rPr>
          <w:sz w:val="24"/>
          <w:szCs w:val="24"/>
          <w:rtl w:val="0"/>
        </w:rPr>
        <w:t xml:space="preserve">En este documento se recoge la información de trabajo referida únicamente a Felipe Solís Agudo, cuyo rol en este entregable ha sido el de desarrollador y analista.</w:t>
      </w:r>
    </w:p>
    <w:p w:rsidR="00000000" w:rsidDel="00000000" w:rsidP="00000000" w:rsidRDefault="00000000" w:rsidRPr="00000000" w14:paraId="000000A6">
      <w:pPr>
        <w:ind w:left="0" w:firstLine="0"/>
        <w:rPr>
          <w:sz w:val="24"/>
          <w:szCs w:val="24"/>
        </w:rPr>
      </w:pPr>
      <w:r w:rsidDel="00000000" w:rsidR="00000000" w:rsidRPr="00000000">
        <w:rPr>
          <w:sz w:val="24"/>
          <w:szCs w:val="24"/>
          <w:rtl w:val="0"/>
        </w:rPr>
        <w:t xml:space="preserve">En cuanto a lo referido al progreso, este se ha dado tras el desarrollo de los requisitos y se puede observar como la gran mayoría necesitaron más tiempo del estimado, salvo escasas excepciones.</w:t>
      </w:r>
    </w:p>
    <w:p w:rsidR="00000000" w:rsidDel="00000000" w:rsidP="00000000" w:rsidRDefault="00000000" w:rsidRPr="00000000" w14:paraId="000000A7">
      <w:pPr>
        <w:pStyle w:val="Heading2"/>
        <w:keepNext w:val="0"/>
        <w:keepLines w:val="0"/>
        <w:spacing w:after="40" w:before="240" w:lineRule="auto"/>
        <w:rPr/>
      </w:pPr>
      <w:bookmarkStart w:colFirst="0" w:colLast="0" w:name="_qj8kbz32hhyu" w:id="17"/>
      <w:bookmarkEnd w:id="17"/>
      <w:r w:rsidDel="00000000" w:rsidR="00000000" w:rsidRPr="00000000">
        <w:rPr>
          <w:rtl w:val="0"/>
        </w:rPr>
        <w:t xml:space="preserve">Conflictos</w:t>
      </w:r>
    </w:p>
    <w:p w:rsidR="00000000" w:rsidDel="00000000" w:rsidP="00000000" w:rsidRDefault="00000000" w:rsidRPr="00000000" w14:paraId="000000A8">
      <w:pPr>
        <w:jc w:val="both"/>
        <w:rPr>
          <w:sz w:val="26"/>
          <w:szCs w:val="26"/>
        </w:rPr>
      </w:pPr>
      <w:r w:rsidDel="00000000" w:rsidR="00000000" w:rsidRPr="00000000">
        <w:rPr>
          <w:sz w:val="24"/>
          <w:szCs w:val="24"/>
          <w:rtl w:val="0"/>
        </w:rPr>
        <w:t xml:space="preserve">No se ha producido conflicto ninguno durante el desarrollo del entregable Acme-SF-D01.</w:t>
      </w:r>
      <w:r w:rsidDel="00000000" w:rsidR="00000000" w:rsidRPr="00000000">
        <w:rPr>
          <w:rtl w:val="0"/>
        </w:rPr>
      </w:r>
    </w:p>
    <w:p w:rsidR="00000000" w:rsidDel="00000000" w:rsidP="00000000" w:rsidRDefault="00000000" w:rsidRPr="00000000" w14:paraId="000000A9">
      <w:pPr>
        <w:pStyle w:val="Heading2"/>
        <w:keepNext w:val="0"/>
        <w:keepLines w:val="0"/>
        <w:spacing w:after="40" w:before="240" w:lineRule="auto"/>
        <w:rPr/>
      </w:pPr>
      <w:bookmarkStart w:colFirst="0" w:colLast="0" w:name="_v15d2ehx3vyx" w:id="18"/>
      <w:bookmarkEnd w:id="18"/>
      <w:r w:rsidDel="00000000" w:rsidR="00000000" w:rsidRPr="00000000">
        <w:rPr>
          <w:rtl w:val="0"/>
        </w:rPr>
      </w:r>
    </w:p>
    <w:p w:rsidR="00000000" w:rsidDel="00000000" w:rsidP="00000000" w:rsidRDefault="00000000" w:rsidRPr="00000000" w14:paraId="000000AA">
      <w:pPr>
        <w:pStyle w:val="Heading2"/>
        <w:keepNext w:val="0"/>
        <w:keepLines w:val="0"/>
        <w:spacing w:after="40" w:before="240" w:lineRule="auto"/>
        <w:rPr/>
      </w:pPr>
      <w:bookmarkStart w:colFirst="0" w:colLast="0" w:name="_9mhafjic907b" w:id="19"/>
      <w:bookmarkEnd w:id="19"/>
      <w:r w:rsidDel="00000000" w:rsidR="00000000" w:rsidRPr="00000000">
        <w:rPr>
          <w:rtl w:val="0"/>
        </w:rPr>
      </w:r>
    </w:p>
    <w:p w:rsidR="00000000" w:rsidDel="00000000" w:rsidP="00000000" w:rsidRDefault="00000000" w:rsidRPr="00000000" w14:paraId="000000AB">
      <w:pPr>
        <w:pStyle w:val="Heading2"/>
        <w:keepNext w:val="0"/>
        <w:keepLines w:val="0"/>
        <w:spacing w:after="40" w:before="240" w:lineRule="auto"/>
        <w:rPr>
          <w:sz w:val="24"/>
          <w:szCs w:val="24"/>
        </w:rPr>
      </w:pPr>
      <w:bookmarkStart w:colFirst="0" w:colLast="0" w:name="_n8cj57fk3c3c" w:id="20"/>
      <w:bookmarkEnd w:id="20"/>
      <w:r w:rsidDel="00000000" w:rsidR="00000000" w:rsidRPr="00000000">
        <w:rPr>
          <w:rtl w:val="0"/>
        </w:rPr>
        <w:t xml:space="preserve">Discrepancia de Costos</w:t>
      </w: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tl w:val="0"/>
        </w:rPr>
        <w:t xml:space="preserve">Las horas estimadas para Felipe Solís Agudo eran 5.25</w:t>
      </w:r>
      <w:r w:rsidDel="00000000" w:rsidR="00000000" w:rsidRPr="00000000">
        <w:rPr>
          <w:sz w:val="24"/>
          <w:szCs w:val="24"/>
          <w:rtl w:val="0"/>
        </w:rPr>
        <w:t xml:space="preserve"> </w:t>
      </w:r>
      <w:r w:rsidDel="00000000" w:rsidR="00000000" w:rsidRPr="00000000">
        <w:rPr>
          <w:sz w:val="24"/>
          <w:szCs w:val="24"/>
          <w:rtl w:val="0"/>
        </w:rPr>
        <w:t xml:space="preserve">horas, que suponen un gasto de 149.8€. Sin embargo, el tiempo final ha sido de 10.20 horas, lo que supone un coste de 239.8€ </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pStyle w:val="Heading1"/>
        <w:keepNext w:val="0"/>
        <w:keepLines w:val="0"/>
        <w:spacing w:before="280" w:lineRule="auto"/>
        <w:rPr/>
      </w:pPr>
      <w:bookmarkStart w:colFirst="0" w:colLast="0" w:name="_13hed5ve802" w:id="21"/>
      <w:bookmarkEnd w:id="21"/>
      <w:r w:rsidDel="00000000" w:rsidR="00000000" w:rsidRPr="00000000">
        <w:rPr>
          <w:rtl w:val="0"/>
        </w:rPr>
        <w:t xml:space="preserve">Conclusiones</w:t>
      </w:r>
    </w:p>
    <w:p w:rsidR="00000000" w:rsidDel="00000000" w:rsidP="00000000" w:rsidRDefault="00000000" w:rsidRPr="00000000" w14:paraId="000000B0">
      <w:pPr>
        <w:rPr>
          <w:sz w:val="24"/>
          <w:szCs w:val="24"/>
        </w:rPr>
      </w:pPr>
      <w:r w:rsidDel="00000000" w:rsidR="00000000" w:rsidRPr="00000000">
        <w:rPr>
          <w:sz w:val="24"/>
          <w:szCs w:val="24"/>
          <w:rtl w:val="0"/>
        </w:rPr>
        <w:t xml:space="preserve">Después de realizar este documento, hemos podido definir los objetivos del proyecto en este entregable, y además hemos definido los plazos en los que se han previsto realizar las tareas y el coste que ha supuesto la realización de estas. Estas estimaciones son fundamentales para gestionar los sprints a priori, y, además, nos ayudan a tener una visión clara de la magnitud del trabajo que se realizará . Por otra parte, el análisis a posteriori nos proporcionará información sobre los problemas que ha podido tener el equipo y se recabará información para realizar un análisis más acertado en los siguientes sprints.</w:t>
      </w:r>
    </w:p>
    <w:p w:rsidR="00000000" w:rsidDel="00000000" w:rsidP="00000000" w:rsidRDefault="00000000" w:rsidRPr="00000000" w14:paraId="000000B1">
      <w:pPr>
        <w:pStyle w:val="Heading1"/>
        <w:keepNext w:val="0"/>
        <w:keepLines w:val="0"/>
        <w:spacing w:before="280" w:lineRule="auto"/>
        <w:rPr/>
      </w:pPr>
      <w:bookmarkStart w:colFirst="0" w:colLast="0" w:name="_oulb0cg8g4n0" w:id="22"/>
      <w:bookmarkEnd w:id="22"/>
      <w:r w:rsidDel="00000000" w:rsidR="00000000" w:rsidRPr="00000000">
        <w:rPr>
          <w:rtl w:val="0"/>
        </w:rPr>
        <w:t xml:space="preserve">Bibliography</w:t>
      </w:r>
    </w:p>
    <w:p w:rsidR="00000000" w:rsidDel="00000000" w:rsidP="00000000" w:rsidRDefault="00000000" w:rsidRPr="00000000" w14:paraId="000000B2">
      <w:pPr>
        <w:rPr/>
      </w:pPr>
      <w:r w:rsidDel="00000000" w:rsidR="00000000" w:rsidRPr="00000000">
        <w:rPr>
          <w:rtl w:val="0"/>
        </w:rPr>
        <w:t xml:space="preserve">No procede</w:t>
      </w:r>
      <w:r w:rsidDel="00000000" w:rsidR="00000000" w:rsidRPr="00000000">
        <w:rPr>
          <w:rtl w:val="0"/>
        </w:rPr>
      </w:r>
    </w:p>
    <w:sectPr>
      <w:footerReference r:id="rId8" w:type="default"/>
      <w:footerReference r:id="rId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t xml:space="preserve">Grupo: C1.018</w:t>
      <w:tab/>
      <w:tab/>
      <w:tab/>
      <w:tab/>
      <w:tab/>
      <w:tab/>
      <w:tab/>
      <w:tab/>
      <w:tab/>
      <w:tab/>
      <w:t xml:space="preserve">04/03/2024</w:t>
    </w:r>
  </w:p>
  <w:p w:rsidR="00000000" w:rsidDel="00000000" w:rsidP="00000000" w:rsidRDefault="00000000" w:rsidRPr="00000000" w14:paraId="000000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felsolagu@alum.us.es"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