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B1AB" w14:textId="2C3C80E2" w:rsidR="00F723B0" w:rsidRPr="00727E49" w:rsidRDefault="00F723B0" w:rsidP="00F723B0">
      <w:pPr>
        <w:rPr>
          <w:b/>
          <w:bCs/>
        </w:rPr>
      </w:pPr>
      <w:r w:rsidRPr="00727E49">
        <w:rPr>
          <w:b/>
          <w:bCs/>
        </w:rPr>
        <w:t xml:space="preserve">#  </w:t>
      </w:r>
      <w:r>
        <w:rPr>
          <w:b/>
          <w:bCs/>
        </w:rPr>
        <w:t>Social Media Plan</w:t>
      </w:r>
      <w:r w:rsidRPr="00727E49">
        <w:rPr>
          <w:b/>
          <w:bCs/>
        </w:rPr>
        <w:t>:</w:t>
      </w:r>
    </w:p>
    <w:p w14:paraId="10455CDD" w14:textId="142EAE36" w:rsidR="000E2257" w:rsidRDefault="000E2257" w:rsidP="000E2257"/>
    <w:p w14:paraId="2C4A5547" w14:textId="1D199F1B" w:rsidR="000E2257" w:rsidRPr="00D7797B" w:rsidRDefault="000E2257" w:rsidP="000E2257">
      <w:pPr>
        <w:rPr>
          <w:b/>
          <w:bCs/>
        </w:rPr>
      </w:pPr>
      <w:r w:rsidRPr="00D7797B">
        <w:rPr>
          <w:b/>
          <w:bCs/>
        </w:rPr>
        <w:t>1. Análisis previo:</w:t>
      </w:r>
    </w:p>
    <w:p w14:paraId="7AF9850E" w14:textId="51725768" w:rsidR="000E2257" w:rsidRPr="00D7797B" w:rsidRDefault="000E2257" w:rsidP="000E2257">
      <w:pPr>
        <w:rPr>
          <w:b/>
          <w:bCs/>
        </w:rPr>
      </w:pPr>
    </w:p>
    <w:p w14:paraId="2A900B39" w14:textId="6E8FFE91" w:rsidR="000E2257" w:rsidRPr="00D7797B" w:rsidRDefault="000E2257" w:rsidP="000E2257">
      <w:pPr>
        <w:rPr>
          <w:b/>
          <w:bCs/>
        </w:rPr>
      </w:pPr>
      <w:r w:rsidRPr="00D7797B">
        <w:rPr>
          <w:b/>
          <w:bCs/>
        </w:rPr>
        <w:t>1.1 Cómo es la empresa:</w:t>
      </w:r>
    </w:p>
    <w:p w14:paraId="2525F737" w14:textId="3C89BA3E" w:rsidR="0065716A" w:rsidRDefault="0065716A" w:rsidP="000E2257"/>
    <w:p w14:paraId="0ABABE62" w14:textId="5A960138" w:rsidR="0065716A" w:rsidRDefault="00D7797B" w:rsidP="000E2257">
      <w:r>
        <w:t>Es una comunidad Online, dirigida a empleados que deseen mejorar sus habilidades personales y profesionales, a través de un intercambio laboral en otra empresa.</w:t>
      </w:r>
    </w:p>
    <w:p w14:paraId="29716AB1" w14:textId="7F16C165" w:rsidR="000E2257" w:rsidRDefault="000E2257" w:rsidP="000E2257"/>
    <w:p w14:paraId="27062944" w14:textId="47B9AEAA" w:rsidR="000E2257" w:rsidRPr="00D7797B" w:rsidRDefault="000E2257" w:rsidP="000E2257">
      <w:pPr>
        <w:rPr>
          <w:b/>
          <w:bCs/>
        </w:rPr>
      </w:pPr>
      <w:r w:rsidRPr="00D7797B">
        <w:rPr>
          <w:b/>
          <w:bCs/>
        </w:rPr>
        <w:t>1.2 Imagen Online:</w:t>
      </w:r>
    </w:p>
    <w:p w14:paraId="396E8A1F" w14:textId="60B5A359" w:rsidR="00D7797B" w:rsidRDefault="00D7797B" w:rsidP="000E2257"/>
    <w:p w14:paraId="3348703D" w14:textId="3004BE01" w:rsidR="00D7797B" w:rsidRDefault="00D7797B" w:rsidP="000E2257">
      <w:r>
        <w:t>Se proyecta tener una fuerte presencia en Internet, dado que la plataforma estará exclusivamente Online, a través de la cual las empresas podrán registrarse y permitir los intercambios entre colaboradores.</w:t>
      </w:r>
    </w:p>
    <w:p w14:paraId="048F4D05" w14:textId="088A7583" w:rsidR="000E2257" w:rsidRDefault="000E2257" w:rsidP="000E2257"/>
    <w:p w14:paraId="42CADB03" w14:textId="0448A538" w:rsidR="000E2257" w:rsidRPr="00590F78" w:rsidRDefault="000E2257" w:rsidP="000E2257">
      <w:pPr>
        <w:rPr>
          <w:b/>
          <w:bCs/>
        </w:rPr>
      </w:pPr>
      <w:r w:rsidRPr="00590F78">
        <w:rPr>
          <w:b/>
          <w:bCs/>
        </w:rPr>
        <w:t>1.3 Análisis de la competencia:</w:t>
      </w:r>
    </w:p>
    <w:p w14:paraId="1967192A" w14:textId="22528300" w:rsidR="000E2257" w:rsidRDefault="000E2257" w:rsidP="000E2257"/>
    <w:p w14:paraId="52786C66" w14:textId="23F42356" w:rsidR="00590F78" w:rsidRDefault="00590F78" w:rsidP="000E2257">
      <w:r>
        <w:t xml:space="preserve">Actualmente, no se evidencia competencia directa. Redes sociales como LinkedIn o </w:t>
      </w:r>
      <w:proofErr w:type="spellStart"/>
      <w:r>
        <w:t>Indeed</w:t>
      </w:r>
      <w:proofErr w:type="spellEnd"/>
      <w:r>
        <w:t xml:space="preserve"> están diseñadas exclusivamente para fines laborales, las cuales podrían ser competencia indirecta.</w:t>
      </w:r>
    </w:p>
    <w:p w14:paraId="5F5196A0" w14:textId="77777777" w:rsidR="00590F78" w:rsidRDefault="00590F78" w:rsidP="000E2257"/>
    <w:p w14:paraId="03346692" w14:textId="2C294520" w:rsidR="000E2257" w:rsidRPr="00590F78" w:rsidRDefault="000E2257" w:rsidP="000E2257">
      <w:pPr>
        <w:rPr>
          <w:b/>
          <w:bCs/>
        </w:rPr>
      </w:pPr>
      <w:r w:rsidRPr="00590F78">
        <w:rPr>
          <w:b/>
          <w:bCs/>
        </w:rPr>
        <w:t xml:space="preserve">2. </w:t>
      </w:r>
      <w:r w:rsidR="0065716A" w:rsidRPr="00590F78">
        <w:rPr>
          <w:b/>
          <w:bCs/>
        </w:rPr>
        <w:t>Fijar objetivos</w:t>
      </w:r>
      <w:r w:rsidRPr="00590F78">
        <w:rPr>
          <w:b/>
          <w:bCs/>
        </w:rPr>
        <w:t>:</w:t>
      </w:r>
    </w:p>
    <w:p w14:paraId="464DABF9" w14:textId="5A0CDC52" w:rsidR="0065716A" w:rsidRDefault="0065716A" w:rsidP="000E2257"/>
    <w:p w14:paraId="3A6D1074" w14:textId="3DBC70DD" w:rsidR="00590F78" w:rsidRDefault="00590F78" w:rsidP="000E2257">
      <w:r>
        <w:t>Promover la comunidad inicialmente en la Provincia de Granada. Posteriormente, se hará a nivel de autonómica, luego nacional y finalmente internacionalmente.</w:t>
      </w:r>
    </w:p>
    <w:p w14:paraId="57EA7EBC" w14:textId="77777777" w:rsidR="00590F78" w:rsidRDefault="00590F78" w:rsidP="000E2257"/>
    <w:p w14:paraId="0FD5C29E" w14:textId="68636CF7" w:rsidR="0065716A" w:rsidRPr="00590F78" w:rsidRDefault="0065716A" w:rsidP="000E2257">
      <w:pPr>
        <w:rPr>
          <w:b/>
          <w:bCs/>
        </w:rPr>
      </w:pPr>
      <w:r w:rsidRPr="00590F78">
        <w:rPr>
          <w:b/>
          <w:bCs/>
        </w:rPr>
        <w:t>3. Determinar el público:</w:t>
      </w:r>
    </w:p>
    <w:p w14:paraId="495821A9" w14:textId="551039BE" w:rsidR="0065716A" w:rsidRPr="00590F78" w:rsidRDefault="0065716A" w:rsidP="000E2257">
      <w:pPr>
        <w:rPr>
          <w:b/>
          <w:bCs/>
        </w:rPr>
      </w:pPr>
    </w:p>
    <w:p w14:paraId="6A8416B2" w14:textId="0142AC66" w:rsidR="0065716A" w:rsidRDefault="0065716A" w:rsidP="000E2257">
      <w:pPr>
        <w:rPr>
          <w:b/>
          <w:bCs/>
        </w:rPr>
      </w:pPr>
      <w:r w:rsidRPr="00590F78">
        <w:rPr>
          <w:b/>
          <w:bCs/>
        </w:rPr>
        <w:t>3.1 Segmentación:</w:t>
      </w:r>
    </w:p>
    <w:p w14:paraId="75DC7DEC" w14:textId="26D7C1C5" w:rsidR="00590F78" w:rsidRDefault="00590F78" w:rsidP="000E2257">
      <w:pPr>
        <w:rPr>
          <w:b/>
          <w:bCs/>
        </w:rPr>
      </w:pPr>
    </w:p>
    <w:p w14:paraId="3E316B52" w14:textId="415BF588" w:rsidR="00590F78" w:rsidRDefault="00590F78" w:rsidP="000E2257">
      <w:r>
        <w:t>Nuestro público serán trabajadores entre 20 y 45 años, que actualmente se encuentren laborando en una organización.</w:t>
      </w:r>
    </w:p>
    <w:p w14:paraId="06B62F7B" w14:textId="5079C054" w:rsidR="0065716A" w:rsidRDefault="0065716A" w:rsidP="000E2257"/>
    <w:p w14:paraId="69D447BB" w14:textId="0FD0BC62" w:rsidR="00590F78" w:rsidRDefault="00590F78" w:rsidP="000E2257"/>
    <w:p w14:paraId="55D7C135" w14:textId="511C04A4" w:rsidR="00590F78" w:rsidRDefault="00590F78" w:rsidP="000E2257"/>
    <w:p w14:paraId="3AEAE11E" w14:textId="5FCB180F" w:rsidR="00590F78" w:rsidRDefault="00590F78" w:rsidP="000E2257"/>
    <w:p w14:paraId="0D66E154" w14:textId="77777777" w:rsidR="00590F78" w:rsidRDefault="00590F78" w:rsidP="000E2257"/>
    <w:p w14:paraId="6DC7198F" w14:textId="485264A4" w:rsidR="0065716A" w:rsidRDefault="0065716A" w:rsidP="000E2257">
      <w:pPr>
        <w:rPr>
          <w:b/>
          <w:bCs/>
        </w:rPr>
      </w:pPr>
      <w:r w:rsidRPr="00590F78">
        <w:rPr>
          <w:b/>
          <w:bCs/>
        </w:rPr>
        <w:t>4. Elegir las redes sociales:</w:t>
      </w:r>
    </w:p>
    <w:p w14:paraId="1BEBD520" w14:textId="5DDE12A0" w:rsidR="00590F78" w:rsidRDefault="00590F78" w:rsidP="000E2257">
      <w:pPr>
        <w:rPr>
          <w:b/>
          <w:bCs/>
        </w:rPr>
      </w:pPr>
    </w:p>
    <w:p w14:paraId="2B7D6921" w14:textId="3EDEF9E1" w:rsidR="00590F78" w:rsidRDefault="00590F78" w:rsidP="000E2257">
      <w:pPr>
        <w:rPr>
          <w:b/>
          <w:bCs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6E75085" wp14:editId="1308B7A4">
            <wp:extent cx="889687" cy="55460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41" cy="56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0695" w14:textId="3D80E748" w:rsidR="00590F78" w:rsidRDefault="00590F78" w:rsidP="000E2257">
      <w:r>
        <w:t xml:space="preserve">Nuestra presencia </w:t>
      </w:r>
      <w:r w:rsidR="006A7BF1">
        <w:t>como comunidad estará en las principales redes sociales como Facebook, Instagram, Twitter para darnos a conocer como empresa.</w:t>
      </w:r>
    </w:p>
    <w:p w14:paraId="15357F6A" w14:textId="4065D036" w:rsidR="006A7BF1" w:rsidRDefault="006A7BF1" w:rsidP="000E2257"/>
    <w:p w14:paraId="1CF18521" w14:textId="395C0BB1" w:rsidR="006A7BF1" w:rsidRPr="00590F78" w:rsidRDefault="006A7BF1" w:rsidP="000E2257">
      <w:r>
        <w:t>Sin embargo, nuestro principal red social para hacer presencia será LinkedIn ya que está considera como la primer red social del mundo exclusiva para profesionales.</w:t>
      </w:r>
    </w:p>
    <w:p w14:paraId="1F66D8BE" w14:textId="4795BD00" w:rsidR="0065716A" w:rsidRDefault="0065716A" w:rsidP="000E2257"/>
    <w:p w14:paraId="568089E2" w14:textId="1CAFF026" w:rsidR="0065716A" w:rsidRPr="006A7BF1" w:rsidRDefault="0065716A" w:rsidP="000E2257">
      <w:pPr>
        <w:rPr>
          <w:b/>
          <w:bCs/>
        </w:rPr>
      </w:pPr>
      <w:r w:rsidRPr="006A7BF1">
        <w:rPr>
          <w:b/>
          <w:bCs/>
        </w:rPr>
        <w:t>5. Estrategia:</w:t>
      </w:r>
    </w:p>
    <w:p w14:paraId="78BDE277" w14:textId="27A5F8BA" w:rsidR="0065716A" w:rsidRPr="006A7BF1" w:rsidRDefault="0065716A" w:rsidP="000E2257">
      <w:pPr>
        <w:rPr>
          <w:b/>
          <w:bCs/>
        </w:rPr>
      </w:pPr>
    </w:p>
    <w:p w14:paraId="2543B709" w14:textId="51430D41" w:rsidR="0065716A" w:rsidRPr="006A7BF1" w:rsidRDefault="0065716A" w:rsidP="000E2257">
      <w:pPr>
        <w:rPr>
          <w:b/>
          <w:bCs/>
        </w:rPr>
      </w:pPr>
      <w:r w:rsidRPr="006A7BF1">
        <w:rPr>
          <w:b/>
          <w:bCs/>
        </w:rPr>
        <w:lastRenderedPageBreak/>
        <w:t>5.1 Acciones a realizar:</w:t>
      </w:r>
    </w:p>
    <w:p w14:paraId="14604464" w14:textId="1B3949B6" w:rsidR="0065716A" w:rsidRDefault="0065716A" w:rsidP="000E2257">
      <w:pPr>
        <w:rPr>
          <w:b/>
          <w:bCs/>
        </w:rPr>
      </w:pPr>
    </w:p>
    <w:p w14:paraId="7FCD9EBC" w14:textId="459B66C0" w:rsidR="006A7BF1" w:rsidRPr="006A7BF1" w:rsidRDefault="006A7BF1" w:rsidP="006A7BF1">
      <w:pPr>
        <w:jc w:val="both"/>
      </w:pPr>
      <w:r>
        <w:t xml:space="preserve">Contratación de un </w:t>
      </w:r>
      <w:proofErr w:type="spellStart"/>
      <w:r>
        <w:t>Community</w:t>
      </w:r>
      <w:proofErr w:type="spellEnd"/>
      <w:r>
        <w:t xml:space="preserve"> Manager que esté presente en todas las redes sociales, realizando anuncios y vídeos interactivos, haciendo especial énfasis en anuncios de pago en LinkedIn.</w:t>
      </w:r>
    </w:p>
    <w:p w14:paraId="1C0A9D64" w14:textId="77777777" w:rsidR="006A7BF1" w:rsidRPr="006A7BF1" w:rsidRDefault="006A7BF1" w:rsidP="000E2257">
      <w:pPr>
        <w:rPr>
          <w:b/>
          <w:bCs/>
        </w:rPr>
      </w:pPr>
    </w:p>
    <w:p w14:paraId="611CC38E" w14:textId="184E7BE5" w:rsidR="0065716A" w:rsidRDefault="0065716A" w:rsidP="000E2257">
      <w:pPr>
        <w:rPr>
          <w:b/>
          <w:bCs/>
        </w:rPr>
      </w:pPr>
      <w:r w:rsidRPr="006A7BF1">
        <w:rPr>
          <w:b/>
          <w:bCs/>
        </w:rPr>
        <w:t>5.2 Palabras clave</w:t>
      </w:r>
    </w:p>
    <w:p w14:paraId="15F3ABF4" w14:textId="4018747B" w:rsidR="009A001D" w:rsidRDefault="009A001D" w:rsidP="000E2257">
      <w:pPr>
        <w:rPr>
          <w:b/>
          <w:bCs/>
        </w:rPr>
      </w:pPr>
    </w:p>
    <w:p w14:paraId="0539719A" w14:textId="0E976493" w:rsidR="009A001D" w:rsidRPr="009A001D" w:rsidRDefault="009A001D" w:rsidP="000E2257">
      <w:r>
        <w:t>Intercambio, conocimientos, experiencia, trabajo, contrato.</w:t>
      </w:r>
    </w:p>
    <w:p w14:paraId="2E0BAA31" w14:textId="108CEBC7" w:rsidR="0065716A" w:rsidRPr="006A7BF1" w:rsidRDefault="0065716A" w:rsidP="000E2257">
      <w:pPr>
        <w:rPr>
          <w:b/>
          <w:bCs/>
        </w:rPr>
      </w:pPr>
    </w:p>
    <w:p w14:paraId="093DE556" w14:textId="3A69213A" w:rsidR="0065716A" w:rsidRPr="006A7BF1" w:rsidRDefault="0065716A" w:rsidP="000E2257">
      <w:pPr>
        <w:rPr>
          <w:b/>
          <w:bCs/>
        </w:rPr>
      </w:pPr>
      <w:r w:rsidRPr="006A7BF1">
        <w:rPr>
          <w:b/>
          <w:bCs/>
        </w:rPr>
        <w:t>6. Medición:</w:t>
      </w:r>
    </w:p>
    <w:p w14:paraId="6E2C6E49" w14:textId="398FCA8D" w:rsidR="0065716A" w:rsidRPr="006A7BF1" w:rsidRDefault="0065716A" w:rsidP="000E2257">
      <w:pPr>
        <w:rPr>
          <w:b/>
          <w:bCs/>
        </w:rPr>
      </w:pPr>
    </w:p>
    <w:p w14:paraId="5C5A4994" w14:textId="60FA0BCE" w:rsidR="0065716A" w:rsidRDefault="0065716A" w:rsidP="000E2257">
      <w:pPr>
        <w:rPr>
          <w:b/>
          <w:bCs/>
        </w:rPr>
      </w:pPr>
      <w:r w:rsidRPr="006A7BF1">
        <w:rPr>
          <w:b/>
          <w:bCs/>
        </w:rPr>
        <w:t>6.1 Monitorización</w:t>
      </w:r>
    </w:p>
    <w:p w14:paraId="73A3C4B6" w14:textId="6CBE6304" w:rsidR="009A001D" w:rsidRDefault="009A001D" w:rsidP="000E2257">
      <w:pPr>
        <w:rPr>
          <w:b/>
          <w:bCs/>
        </w:rPr>
      </w:pPr>
    </w:p>
    <w:p w14:paraId="5EE975AE" w14:textId="52B2BF8B" w:rsidR="009A001D" w:rsidRDefault="009A001D" w:rsidP="009A001D">
      <w:pPr>
        <w:jc w:val="both"/>
      </w:pPr>
      <w:r>
        <w:t xml:space="preserve">Para poder medir nuestra presencial Online haremos uso de herramientas como Google </w:t>
      </w:r>
      <w:proofErr w:type="spellStart"/>
      <w:r>
        <w:t>Analytics</w:t>
      </w:r>
      <w:proofErr w:type="spellEnd"/>
      <w:r>
        <w:t xml:space="preserve"> en la que podremos ver estadísticas y diagramas que nos muestren el comportamiento de nuestros usuarios respecto a nuestras publicaciones (</w:t>
      </w:r>
      <w:proofErr w:type="spellStart"/>
      <w:r>
        <w:t>click</w:t>
      </w:r>
      <w:proofErr w:type="spellEnd"/>
      <w:r>
        <w:t xml:space="preserve"> en cada enlace, </w:t>
      </w:r>
      <w:proofErr w:type="spellStart"/>
      <w:r>
        <w:t>likes</w:t>
      </w:r>
      <w:proofErr w:type="spellEnd"/>
      <w:r>
        <w:t xml:space="preserve">, comentarios, </w:t>
      </w:r>
      <w:proofErr w:type="spellStart"/>
      <w:r>
        <w:t>etc</w:t>
      </w:r>
      <w:proofErr w:type="spellEnd"/>
      <w:r>
        <w:t>).</w:t>
      </w:r>
    </w:p>
    <w:p w14:paraId="2E6B20EC" w14:textId="5EDAC703" w:rsidR="007B7CDF" w:rsidRDefault="007B7CDF" w:rsidP="009A001D">
      <w:pPr>
        <w:jc w:val="both"/>
      </w:pPr>
    </w:p>
    <w:p w14:paraId="0A11B0A9" w14:textId="41ADB34B" w:rsidR="007B7CDF" w:rsidRPr="009A001D" w:rsidRDefault="007B7CDF" w:rsidP="009A001D">
      <w:pPr>
        <w:jc w:val="both"/>
      </w:pPr>
      <w:r>
        <w:t xml:space="preserve">A través de nuestra App, podremos monitorizar las empresas que se registran por mes y total, trabajadores dados de alta, cantidad de solicitudes, cantidad de intercambios, </w:t>
      </w:r>
      <w:proofErr w:type="spellStart"/>
      <w:r>
        <w:t>feedback</w:t>
      </w:r>
      <w:proofErr w:type="spellEnd"/>
      <w:r>
        <w:t xml:space="preserve"> de los usuarios, valoraciones, etc.</w:t>
      </w:r>
    </w:p>
    <w:p w14:paraId="001E11E9" w14:textId="1CA1C02F" w:rsidR="0065716A" w:rsidRDefault="0065716A" w:rsidP="000E2257"/>
    <w:p w14:paraId="313241E3" w14:textId="701661D3" w:rsidR="0065716A" w:rsidRDefault="0065716A" w:rsidP="000E2257"/>
    <w:p w14:paraId="7B1C2E98" w14:textId="77777777" w:rsidR="000E2257" w:rsidRDefault="000E2257" w:rsidP="000E2257"/>
    <w:p w14:paraId="5F37123A" w14:textId="5EC32B76" w:rsidR="000E2257" w:rsidRDefault="000E2257" w:rsidP="000E2257"/>
    <w:p w14:paraId="4F619ABA" w14:textId="6E79B440" w:rsidR="00FE1CFE" w:rsidRDefault="00FE1CFE" w:rsidP="00727E49">
      <w:pPr>
        <w:jc w:val="both"/>
      </w:pPr>
    </w:p>
    <w:p w14:paraId="4E04DD8E" w14:textId="77777777" w:rsidR="00FE1CFE" w:rsidRDefault="00FE1CFE" w:rsidP="00727E49">
      <w:pPr>
        <w:jc w:val="both"/>
      </w:pPr>
    </w:p>
    <w:p w14:paraId="2DD48919" w14:textId="4D9C4FC2" w:rsidR="00FE1CFE" w:rsidRDefault="00FE1CFE" w:rsidP="00727E49">
      <w:pPr>
        <w:jc w:val="both"/>
      </w:pPr>
    </w:p>
    <w:p w14:paraId="00ACB0DA" w14:textId="77777777" w:rsidR="00FE1CFE" w:rsidRDefault="00FE1CFE" w:rsidP="00727E49">
      <w:pPr>
        <w:jc w:val="both"/>
      </w:pPr>
    </w:p>
    <w:sectPr w:rsidR="00FE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A3"/>
    <w:rsid w:val="000E2257"/>
    <w:rsid w:val="002575C9"/>
    <w:rsid w:val="00301FFB"/>
    <w:rsid w:val="00555BA3"/>
    <w:rsid w:val="00590F78"/>
    <w:rsid w:val="0065716A"/>
    <w:rsid w:val="006A7BF1"/>
    <w:rsid w:val="00727E49"/>
    <w:rsid w:val="007B7CDF"/>
    <w:rsid w:val="008B1A49"/>
    <w:rsid w:val="009A001D"/>
    <w:rsid w:val="00A96481"/>
    <w:rsid w:val="00B26F21"/>
    <w:rsid w:val="00D7797B"/>
    <w:rsid w:val="00DB62E5"/>
    <w:rsid w:val="00F723B0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D5339"/>
  <w15:chartTrackingRefBased/>
  <w15:docId w15:val="{562F2EFE-3C63-E642-B964-E2AE9A30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5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2022-01-26T17:03:00Z</dcterms:created>
  <dcterms:modified xsi:type="dcterms:W3CDTF">2022-02-23T18:17:00Z</dcterms:modified>
</cp:coreProperties>
</file>