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E4D42" w14:textId="77777777" w:rsidR="000A0300" w:rsidRPr="000A0300" w:rsidRDefault="000A0300" w:rsidP="000A0300">
      <w:pPr>
        <w:jc w:val="center"/>
        <w:rPr>
          <w:b/>
          <w:bCs/>
          <w:sz w:val="32"/>
          <w:szCs w:val="32"/>
        </w:rPr>
      </w:pPr>
      <w:r w:rsidRPr="000A0300">
        <w:rPr>
          <w:b/>
          <w:bCs/>
          <w:sz w:val="32"/>
          <w:szCs w:val="32"/>
        </w:rPr>
        <w:t>Formato para el backlog</w:t>
      </w:r>
    </w:p>
    <w:p w14:paraId="7636A2CF" w14:textId="05E11452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0A0300">
        <w:rPr>
          <w:b/>
          <w:bCs/>
          <w:sz w:val="28"/>
          <w:szCs w:val="28"/>
        </w:rPr>
        <w:t>Product</w:t>
      </w:r>
      <w:proofErr w:type="spellEnd"/>
      <w:r w:rsidRPr="000A0300">
        <w:rPr>
          <w:b/>
          <w:bCs/>
          <w:sz w:val="28"/>
          <w:szCs w:val="28"/>
        </w:rPr>
        <w:t xml:space="preserve"> backlog:</w:t>
      </w:r>
      <w:r w:rsidR="0028486B" w:rsidRPr="0028486B">
        <w:rPr>
          <w:rFonts w:ascii="Calibri" w:hAnsi="Calibri"/>
          <w:b/>
          <w:i/>
          <w:color w:val="000090"/>
          <w:sz w:val="36"/>
          <w:szCs w:val="36"/>
        </w:rPr>
        <w:t xml:space="preserve"> </w:t>
      </w:r>
      <w:r w:rsidR="0028486B">
        <w:rPr>
          <w:rFonts w:ascii="Calibri" w:hAnsi="Calibri"/>
          <w:b/>
          <w:i/>
          <w:color w:val="000090"/>
          <w:sz w:val="36"/>
          <w:szCs w:val="36"/>
        </w:rPr>
        <w:t>Los Robles</w:t>
      </w:r>
    </w:p>
    <w:p w14:paraId="2910C421" w14:textId="4BEF0B8E" w:rsidR="000A0300" w:rsidRPr="000A0300" w:rsidRDefault="000A0300" w:rsidP="000A0300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  <w:r w:rsidRPr="000A0300">
        <w:rPr>
          <w:b/>
          <w:bCs/>
          <w:color w:val="2F5496" w:themeColor="accent1" w:themeShade="BF"/>
          <w:sz w:val="28"/>
          <w:szCs w:val="28"/>
        </w:rPr>
        <w:t>Elaborado por:</w:t>
      </w:r>
      <w:r w:rsidR="0028486B">
        <w:rPr>
          <w:b/>
          <w:bCs/>
          <w:color w:val="2F5496" w:themeColor="accent1" w:themeShade="BF"/>
          <w:sz w:val="28"/>
          <w:szCs w:val="28"/>
        </w:rPr>
        <w:t xml:space="preserve"> David García Camarena</w:t>
      </w:r>
    </w:p>
    <w:p w14:paraId="0340F33E" w14:textId="77777777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851"/>
        <w:gridCol w:w="850"/>
        <w:gridCol w:w="1276"/>
        <w:gridCol w:w="1984"/>
        <w:gridCol w:w="1418"/>
        <w:gridCol w:w="1377"/>
      </w:tblGrid>
      <w:tr w:rsidR="000A0300" w14:paraId="7F815EBD" w14:textId="77777777" w:rsidTr="000A0300">
        <w:tc>
          <w:tcPr>
            <w:tcW w:w="1838" w:type="dxa"/>
            <w:shd w:val="clear" w:color="auto" w:fill="2F5496" w:themeFill="accent1" w:themeFillShade="BF"/>
          </w:tcPr>
          <w:p w14:paraId="6DC04F69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(ID) de la Historia</w:t>
            </w:r>
          </w:p>
        </w:tc>
        <w:tc>
          <w:tcPr>
            <w:tcW w:w="3402" w:type="dxa"/>
            <w:shd w:val="clear" w:color="auto" w:fill="2F5496" w:themeFill="accent1" w:themeFillShade="BF"/>
          </w:tcPr>
          <w:p w14:paraId="05B370B4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Enunciado de la Historia</w:t>
            </w:r>
          </w:p>
        </w:tc>
        <w:tc>
          <w:tcPr>
            <w:tcW w:w="851" w:type="dxa"/>
            <w:shd w:val="clear" w:color="auto" w:fill="2F5496" w:themeFill="accent1" w:themeFillShade="BF"/>
          </w:tcPr>
          <w:p w14:paraId="4FF74FAE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Alias</w:t>
            </w:r>
          </w:p>
        </w:tc>
        <w:tc>
          <w:tcPr>
            <w:tcW w:w="850" w:type="dxa"/>
            <w:shd w:val="clear" w:color="auto" w:fill="2F5496" w:themeFill="accent1" w:themeFillShade="BF"/>
          </w:tcPr>
          <w:p w14:paraId="5DB89915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0DD5906D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Dimensión/ Esfuerzo</w:t>
            </w:r>
          </w:p>
        </w:tc>
        <w:tc>
          <w:tcPr>
            <w:tcW w:w="1984" w:type="dxa"/>
            <w:shd w:val="clear" w:color="auto" w:fill="2F5496" w:themeFill="accent1" w:themeFillShade="BF"/>
          </w:tcPr>
          <w:p w14:paraId="55125840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Interacción (Sprint)</w:t>
            </w:r>
          </w:p>
        </w:tc>
        <w:tc>
          <w:tcPr>
            <w:tcW w:w="1418" w:type="dxa"/>
            <w:shd w:val="clear" w:color="auto" w:fill="2F5496" w:themeFill="accent1" w:themeFillShade="BF"/>
          </w:tcPr>
          <w:p w14:paraId="3BD060FF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</w:t>
            </w:r>
          </w:p>
        </w:tc>
        <w:tc>
          <w:tcPr>
            <w:tcW w:w="1377" w:type="dxa"/>
            <w:shd w:val="clear" w:color="auto" w:fill="2F5496" w:themeFill="accent1" w:themeFillShade="BF"/>
          </w:tcPr>
          <w:p w14:paraId="4425F6FF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5971C5" w14:paraId="245FBA3A" w14:textId="77777777" w:rsidTr="000A0300">
        <w:tc>
          <w:tcPr>
            <w:tcW w:w="1838" w:type="dxa"/>
          </w:tcPr>
          <w:p w14:paraId="211C6B27" w14:textId="03AC4D2D" w:rsidR="005971C5" w:rsidRDefault="005971C5" w:rsidP="005971C5">
            <w:pPr>
              <w:jc w:val="both"/>
            </w:pPr>
            <w:r>
              <w:t>1</w:t>
            </w:r>
          </w:p>
        </w:tc>
        <w:tc>
          <w:tcPr>
            <w:tcW w:w="3402" w:type="dxa"/>
          </w:tcPr>
          <w:p w14:paraId="5A477F9F" w14:textId="017239DB" w:rsidR="005971C5" w:rsidRDefault="005971C5" w:rsidP="005971C5">
            <w:pPr>
              <w:jc w:val="both"/>
            </w:pPr>
            <w:r>
              <w:rPr>
                <w:sz w:val="20"/>
                <w:szCs w:val="20"/>
              </w:rPr>
              <w:t>Base de datos</w:t>
            </w:r>
          </w:p>
        </w:tc>
        <w:tc>
          <w:tcPr>
            <w:tcW w:w="851" w:type="dxa"/>
          </w:tcPr>
          <w:p w14:paraId="03F7E968" w14:textId="77777777" w:rsidR="005971C5" w:rsidRDefault="005971C5" w:rsidP="005971C5">
            <w:pPr>
              <w:jc w:val="both"/>
            </w:pPr>
          </w:p>
        </w:tc>
        <w:tc>
          <w:tcPr>
            <w:tcW w:w="850" w:type="dxa"/>
          </w:tcPr>
          <w:p w14:paraId="58C1EACF" w14:textId="5852EEFA" w:rsidR="005971C5" w:rsidRDefault="005971C5" w:rsidP="005971C5">
            <w:pPr>
              <w:jc w:val="both"/>
            </w:pPr>
            <w:r>
              <w:t>Activo</w:t>
            </w:r>
          </w:p>
        </w:tc>
        <w:tc>
          <w:tcPr>
            <w:tcW w:w="1276" w:type="dxa"/>
          </w:tcPr>
          <w:p w14:paraId="2259F199" w14:textId="24606CFE" w:rsidR="005971C5" w:rsidRDefault="005971C5" w:rsidP="005971C5">
            <w:pPr>
              <w:jc w:val="both"/>
            </w:pPr>
            <w:r>
              <w:t>5</w:t>
            </w:r>
          </w:p>
        </w:tc>
        <w:tc>
          <w:tcPr>
            <w:tcW w:w="1984" w:type="dxa"/>
          </w:tcPr>
          <w:p w14:paraId="6F9651B9" w14:textId="77777777" w:rsidR="005971C5" w:rsidRDefault="005971C5" w:rsidP="005971C5">
            <w:pPr>
              <w:jc w:val="both"/>
            </w:pPr>
          </w:p>
        </w:tc>
        <w:tc>
          <w:tcPr>
            <w:tcW w:w="1418" w:type="dxa"/>
          </w:tcPr>
          <w:p w14:paraId="74CA098F" w14:textId="69A26588" w:rsidR="005971C5" w:rsidRPr="005971C5" w:rsidRDefault="005971C5" w:rsidP="005971C5">
            <w:pPr>
              <w:jc w:val="both"/>
              <w:rPr>
                <w:u w:val="single"/>
              </w:rPr>
            </w:pPr>
            <w:r>
              <w:t>1</w:t>
            </w:r>
          </w:p>
        </w:tc>
        <w:tc>
          <w:tcPr>
            <w:tcW w:w="1377" w:type="dxa"/>
          </w:tcPr>
          <w:p w14:paraId="05DDADC3" w14:textId="77777777" w:rsidR="005971C5" w:rsidRDefault="005971C5" w:rsidP="005971C5">
            <w:pPr>
              <w:jc w:val="both"/>
            </w:pPr>
          </w:p>
        </w:tc>
      </w:tr>
      <w:tr w:rsidR="005971C5" w14:paraId="19D0EF04" w14:textId="77777777" w:rsidTr="000A0300">
        <w:tc>
          <w:tcPr>
            <w:tcW w:w="1838" w:type="dxa"/>
          </w:tcPr>
          <w:p w14:paraId="0778193E" w14:textId="04195D49" w:rsidR="005971C5" w:rsidRDefault="005971C5" w:rsidP="005971C5">
            <w:pPr>
              <w:jc w:val="both"/>
            </w:pPr>
            <w:r>
              <w:t>2</w:t>
            </w:r>
          </w:p>
        </w:tc>
        <w:tc>
          <w:tcPr>
            <w:tcW w:w="3402" w:type="dxa"/>
          </w:tcPr>
          <w:p w14:paraId="256D0EA8" w14:textId="16222B34" w:rsidR="005971C5" w:rsidRDefault="005971C5" w:rsidP="005971C5">
            <w:pPr>
              <w:jc w:val="both"/>
            </w:pPr>
            <w:r>
              <w:rPr>
                <w:sz w:val="20"/>
                <w:szCs w:val="20"/>
              </w:rPr>
              <w:t>Pasarela de pagos</w:t>
            </w:r>
          </w:p>
        </w:tc>
        <w:tc>
          <w:tcPr>
            <w:tcW w:w="851" w:type="dxa"/>
          </w:tcPr>
          <w:p w14:paraId="63D8002C" w14:textId="77777777" w:rsidR="005971C5" w:rsidRDefault="005971C5" w:rsidP="005971C5">
            <w:pPr>
              <w:jc w:val="both"/>
            </w:pPr>
          </w:p>
        </w:tc>
        <w:tc>
          <w:tcPr>
            <w:tcW w:w="850" w:type="dxa"/>
          </w:tcPr>
          <w:p w14:paraId="708B7A36" w14:textId="00A6D041" w:rsidR="005971C5" w:rsidRDefault="005971C5" w:rsidP="005971C5">
            <w:pPr>
              <w:jc w:val="both"/>
            </w:pPr>
            <w:r>
              <w:t>Activo</w:t>
            </w:r>
          </w:p>
        </w:tc>
        <w:tc>
          <w:tcPr>
            <w:tcW w:w="1276" w:type="dxa"/>
          </w:tcPr>
          <w:p w14:paraId="31DC6ED7" w14:textId="22420765" w:rsidR="005971C5" w:rsidRDefault="005971C5" w:rsidP="005971C5">
            <w:pPr>
              <w:jc w:val="both"/>
            </w:pPr>
            <w:r>
              <w:t>5</w:t>
            </w:r>
          </w:p>
        </w:tc>
        <w:tc>
          <w:tcPr>
            <w:tcW w:w="1984" w:type="dxa"/>
          </w:tcPr>
          <w:p w14:paraId="70950671" w14:textId="77777777" w:rsidR="005971C5" w:rsidRDefault="005971C5" w:rsidP="005971C5">
            <w:pPr>
              <w:jc w:val="both"/>
            </w:pPr>
          </w:p>
        </w:tc>
        <w:tc>
          <w:tcPr>
            <w:tcW w:w="1418" w:type="dxa"/>
          </w:tcPr>
          <w:p w14:paraId="2025232D" w14:textId="161DEECC" w:rsidR="005971C5" w:rsidRDefault="005971C5" w:rsidP="005971C5">
            <w:pPr>
              <w:jc w:val="both"/>
            </w:pPr>
            <w:r>
              <w:t>2</w:t>
            </w:r>
          </w:p>
        </w:tc>
        <w:tc>
          <w:tcPr>
            <w:tcW w:w="1377" w:type="dxa"/>
          </w:tcPr>
          <w:p w14:paraId="4BC32E38" w14:textId="77777777" w:rsidR="005971C5" w:rsidRDefault="005971C5" w:rsidP="005971C5">
            <w:pPr>
              <w:jc w:val="both"/>
            </w:pPr>
          </w:p>
        </w:tc>
      </w:tr>
      <w:tr w:rsidR="005971C5" w14:paraId="06995742" w14:textId="77777777" w:rsidTr="000A0300">
        <w:tc>
          <w:tcPr>
            <w:tcW w:w="1838" w:type="dxa"/>
          </w:tcPr>
          <w:p w14:paraId="7F6E29AA" w14:textId="5C1C61B3" w:rsidR="005971C5" w:rsidRDefault="005971C5" w:rsidP="005971C5">
            <w:pPr>
              <w:jc w:val="both"/>
            </w:pPr>
            <w:r>
              <w:t>3</w:t>
            </w:r>
          </w:p>
        </w:tc>
        <w:tc>
          <w:tcPr>
            <w:tcW w:w="3402" w:type="dxa"/>
          </w:tcPr>
          <w:p w14:paraId="40416E52" w14:textId="37E0168D" w:rsidR="005971C5" w:rsidRDefault="005971C5" w:rsidP="005971C5">
            <w:pPr>
              <w:jc w:val="both"/>
            </w:pPr>
            <w:r w:rsidRPr="00F670D8">
              <w:rPr>
                <w:sz w:val="20"/>
                <w:szCs w:val="20"/>
              </w:rPr>
              <w:t>Diseño de la Interfaz de Usuario (UI)</w:t>
            </w:r>
          </w:p>
        </w:tc>
        <w:tc>
          <w:tcPr>
            <w:tcW w:w="851" w:type="dxa"/>
          </w:tcPr>
          <w:p w14:paraId="29321A87" w14:textId="77777777" w:rsidR="005971C5" w:rsidRDefault="005971C5" w:rsidP="005971C5">
            <w:pPr>
              <w:jc w:val="both"/>
            </w:pPr>
          </w:p>
        </w:tc>
        <w:tc>
          <w:tcPr>
            <w:tcW w:w="850" w:type="dxa"/>
          </w:tcPr>
          <w:p w14:paraId="0230859D" w14:textId="1A900284" w:rsidR="005971C5" w:rsidRDefault="005971C5" w:rsidP="005971C5">
            <w:pPr>
              <w:jc w:val="both"/>
            </w:pPr>
            <w:r>
              <w:t>Activo</w:t>
            </w:r>
          </w:p>
        </w:tc>
        <w:tc>
          <w:tcPr>
            <w:tcW w:w="1276" w:type="dxa"/>
          </w:tcPr>
          <w:p w14:paraId="1A827FF9" w14:textId="5A226D3B" w:rsidR="005971C5" w:rsidRDefault="005971C5" w:rsidP="005971C5">
            <w:pPr>
              <w:jc w:val="both"/>
            </w:pPr>
            <w:r>
              <w:t>5</w:t>
            </w:r>
          </w:p>
        </w:tc>
        <w:tc>
          <w:tcPr>
            <w:tcW w:w="1984" w:type="dxa"/>
          </w:tcPr>
          <w:p w14:paraId="1B74462F" w14:textId="77777777" w:rsidR="005971C5" w:rsidRDefault="005971C5" w:rsidP="005971C5">
            <w:pPr>
              <w:jc w:val="both"/>
            </w:pPr>
          </w:p>
        </w:tc>
        <w:tc>
          <w:tcPr>
            <w:tcW w:w="1418" w:type="dxa"/>
          </w:tcPr>
          <w:p w14:paraId="56B53192" w14:textId="155EBA2A" w:rsidR="005971C5" w:rsidRDefault="005971C5" w:rsidP="005971C5">
            <w:pPr>
              <w:jc w:val="both"/>
            </w:pPr>
            <w:r>
              <w:t>3</w:t>
            </w:r>
          </w:p>
        </w:tc>
        <w:tc>
          <w:tcPr>
            <w:tcW w:w="1377" w:type="dxa"/>
          </w:tcPr>
          <w:p w14:paraId="003B863C" w14:textId="77777777" w:rsidR="005971C5" w:rsidRDefault="005971C5" w:rsidP="005971C5">
            <w:pPr>
              <w:jc w:val="both"/>
            </w:pPr>
          </w:p>
        </w:tc>
      </w:tr>
      <w:tr w:rsidR="005971C5" w14:paraId="48BEC7DE" w14:textId="77777777" w:rsidTr="000A0300">
        <w:tc>
          <w:tcPr>
            <w:tcW w:w="1838" w:type="dxa"/>
          </w:tcPr>
          <w:p w14:paraId="43B53FF1" w14:textId="47DCEFCE" w:rsidR="005971C5" w:rsidRDefault="005971C5" w:rsidP="005971C5">
            <w:pPr>
              <w:jc w:val="both"/>
            </w:pPr>
            <w:r>
              <w:t>4</w:t>
            </w:r>
          </w:p>
        </w:tc>
        <w:tc>
          <w:tcPr>
            <w:tcW w:w="3402" w:type="dxa"/>
          </w:tcPr>
          <w:p w14:paraId="1B62D4E9" w14:textId="2ACDE818" w:rsidR="005971C5" w:rsidRDefault="005971C5" w:rsidP="005971C5">
            <w:pPr>
              <w:jc w:val="both"/>
            </w:pPr>
            <w:r w:rsidRPr="00CC26B8">
              <w:rPr>
                <w:sz w:val="20"/>
                <w:szCs w:val="20"/>
              </w:rPr>
              <w:t>Desarrollo del Módulo de Registro de Usuarios</w:t>
            </w:r>
          </w:p>
        </w:tc>
        <w:tc>
          <w:tcPr>
            <w:tcW w:w="851" w:type="dxa"/>
          </w:tcPr>
          <w:p w14:paraId="398E9F80" w14:textId="77777777" w:rsidR="005971C5" w:rsidRDefault="005971C5" w:rsidP="005971C5">
            <w:pPr>
              <w:jc w:val="both"/>
            </w:pPr>
          </w:p>
        </w:tc>
        <w:tc>
          <w:tcPr>
            <w:tcW w:w="850" w:type="dxa"/>
          </w:tcPr>
          <w:p w14:paraId="2F89B576" w14:textId="21BD3E93" w:rsidR="005971C5" w:rsidRDefault="005971C5" w:rsidP="005971C5">
            <w:pPr>
              <w:jc w:val="both"/>
            </w:pPr>
            <w:r>
              <w:t>Activo</w:t>
            </w:r>
          </w:p>
        </w:tc>
        <w:tc>
          <w:tcPr>
            <w:tcW w:w="1276" w:type="dxa"/>
          </w:tcPr>
          <w:p w14:paraId="5103400A" w14:textId="75C54B78" w:rsidR="005971C5" w:rsidRDefault="005971C5" w:rsidP="005971C5">
            <w:pPr>
              <w:jc w:val="both"/>
            </w:pPr>
            <w:r>
              <w:t>5</w:t>
            </w:r>
          </w:p>
        </w:tc>
        <w:tc>
          <w:tcPr>
            <w:tcW w:w="1984" w:type="dxa"/>
          </w:tcPr>
          <w:p w14:paraId="04BCA71D" w14:textId="77777777" w:rsidR="005971C5" w:rsidRDefault="005971C5" w:rsidP="005971C5">
            <w:pPr>
              <w:jc w:val="both"/>
            </w:pPr>
          </w:p>
        </w:tc>
        <w:tc>
          <w:tcPr>
            <w:tcW w:w="1418" w:type="dxa"/>
          </w:tcPr>
          <w:p w14:paraId="5463B117" w14:textId="6E189D9E" w:rsidR="005971C5" w:rsidRDefault="005971C5" w:rsidP="005971C5">
            <w:pPr>
              <w:jc w:val="both"/>
            </w:pPr>
            <w:r>
              <w:t>4</w:t>
            </w:r>
          </w:p>
        </w:tc>
        <w:tc>
          <w:tcPr>
            <w:tcW w:w="1377" w:type="dxa"/>
          </w:tcPr>
          <w:p w14:paraId="0F8DA9FB" w14:textId="77777777" w:rsidR="005971C5" w:rsidRDefault="005971C5" w:rsidP="005971C5">
            <w:pPr>
              <w:jc w:val="both"/>
            </w:pPr>
          </w:p>
        </w:tc>
      </w:tr>
      <w:tr w:rsidR="005971C5" w14:paraId="333FB424" w14:textId="77777777" w:rsidTr="000A0300">
        <w:tc>
          <w:tcPr>
            <w:tcW w:w="1838" w:type="dxa"/>
          </w:tcPr>
          <w:p w14:paraId="21018C04" w14:textId="01E8890E" w:rsidR="005971C5" w:rsidRDefault="005971C5" w:rsidP="005971C5">
            <w:pPr>
              <w:jc w:val="both"/>
            </w:pPr>
            <w:r>
              <w:t>5</w:t>
            </w:r>
          </w:p>
        </w:tc>
        <w:tc>
          <w:tcPr>
            <w:tcW w:w="3402" w:type="dxa"/>
          </w:tcPr>
          <w:p w14:paraId="536542C7" w14:textId="1412AA24" w:rsidR="005971C5" w:rsidRDefault="005971C5" w:rsidP="005971C5">
            <w:pPr>
              <w:jc w:val="both"/>
            </w:pPr>
            <w:r w:rsidRPr="00CC26B8">
              <w:rPr>
                <w:sz w:val="20"/>
                <w:szCs w:val="20"/>
              </w:rPr>
              <w:t>Desarrollo del Módulo de Mensajería</w:t>
            </w:r>
          </w:p>
        </w:tc>
        <w:tc>
          <w:tcPr>
            <w:tcW w:w="851" w:type="dxa"/>
          </w:tcPr>
          <w:p w14:paraId="6EBFB783" w14:textId="77777777" w:rsidR="005971C5" w:rsidRDefault="005971C5" w:rsidP="005971C5">
            <w:pPr>
              <w:jc w:val="both"/>
            </w:pPr>
          </w:p>
        </w:tc>
        <w:tc>
          <w:tcPr>
            <w:tcW w:w="850" w:type="dxa"/>
          </w:tcPr>
          <w:p w14:paraId="4BF01A05" w14:textId="1CF083CA" w:rsidR="005971C5" w:rsidRDefault="005971C5" w:rsidP="005971C5">
            <w:pPr>
              <w:jc w:val="both"/>
            </w:pPr>
            <w:r>
              <w:t>Activo</w:t>
            </w:r>
          </w:p>
        </w:tc>
        <w:tc>
          <w:tcPr>
            <w:tcW w:w="1276" w:type="dxa"/>
          </w:tcPr>
          <w:p w14:paraId="55230E5A" w14:textId="2CED2F09" w:rsidR="005971C5" w:rsidRDefault="005971C5" w:rsidP="005971C5">
            <w:pPr>
              <w:jc w:val="both"/>
            </w:pPr>
            <w:r>
              <w:t>5</w:t>
            </w:r>
          </w:p>
        </w:tc>
        <w:tc>
          <w:tcPr>
            <w:tcW w:w="1984" w:type="dxa"/>
          </w:tcPr>
          <w:p w14:paraId="3CEA790C" w14:textId="77777777" w:rsidR="005971C5" w:rsidRDefault="005971C5" w:rsidP="005971C5">
            <w:pPr>
              <w:jc w:val="both"/>
            </w:pPr>
          </w:p>
        </w:tc>
        <w:tc>
          <w:tcPr>
            <w:tcW w:w="1418" w:type="dxa"/>
          </w:tcPr>
          <w:p w14:paraId="0A329FD9" w14:textId="7FFA91E3" w:rsidR="005971C5" w:rsidRDefault="005971C5" w:rsidP="005971C5">
            <w:pPr>
              <w:jc w:val="both"/>
            </w:pPr>
            <w:r>
              <w:t>5</w:t>
            </w:r>
          </w:p>
        </w:tc>
        <w:tc>
          <w:tcPr>
            <w:tcW w:w="1377" w:type="dxa"/>
          </w:tcPr>
          <w:p w14:paraId="532AFD2E" w14:textId="77777777" w:rsidR="005971C5" w:rsidRDefault="005971C5" w:rsidP="005971C5">
            <w:pPr>
              <w:jc w:val="both"/>
            </w:pPr>
          </w:p>
        </w:tc>
      </w:tr>
      <w:tr w:rsidR="005971C5" w14:paraId="505CE3C3" w14:textId="77777777" w:rsidTr="000A0300">
        <w:tc>
          <w:tcPr>
            <w:tcW w:w="1838" w:type="dxa"/>
          </w:tcPr>
          <w:p w14:paraId="2DEE882B" w14:textId="50DEA20C" w:rsidR="005971C5" w:rsidRDefault="005971C5" w:rsidP="005971C5">
            <w:pPr>
              <w:jc w:val="both"/>
            </w:pPr>
            <w:r>
              <w:t>6</w:t>
            </w:r>
          </w:p>
        </w:tc>
        <w:tc>
          <w:tcPr>
            <w:tcW w:w="3402" w:type="dxa"/>
          </w:tcPr>
          <w:p w14:paraId="32EAB137" w14:textId="2B15D7EF" w:rsidR="005971C5" w:rsidRDefault="005971C5" w:rsidP="005971C5">
            <w:pPr>
              <w:jc w:val="both"/>
            </w:pPr>
            <w:r w:rsidRPr="00CC26B8">
              <w:rPr>
                <w:sz w:val="20"/>
                <w:szCs w:val="20"/>
              </w:rPr>
              <w:t>Desarrollo del Módulo de Noticias</w:t>
            </w:r>
          </w:p>
        </w:tc>
        <w:tc>
          <w:tcPr>
            <w:tcW w:w="851" w:type="dxa"/>
          </w:tcPr>
          <w:p w14:paraId="709D4B6B" w14:textId="77777777" w:rsidR="005971C5" w:rsidRDefault="005971C5" w:rsidP="005971C5">
            <w:pPr>
              <w:jc w:val="both"/>
            </w:pPr>
          </w:p>
        </w:tc>
        <w:tc>
          <w:tcPr>
            <w:tcW w:w="850" w:type="dxa"/>
          </w:tcPr>
          <w:p w14:paraId="5D6329CD" w14:textId="51FCA86F" w:rsidR="005971C5" w:rsidRDefault="005971C5" w:rsidP="005971C5">
            <w:pPr>
              <w:jc w:val="both"/>
            </w:pPr>
            <w:r>
              <w:t>Activo</w:t>
            </w:r>
          </w:p>
        </w:tc>
        <w:tc>
          <w:tcPr>
            <w:tcW w:w="1276" w:type="dxa"/>
          </w:tcPr>
          <w:p w14:paraId="404786E6" w14:textId="22322A3D" w:rsidR="005971C5" w:rsidRDefault="005971C5" w:rsidP="005971C5">
            <w:pPr>
              <w:jc w:val="both"/>
            </w:pPr>
            <w:r>
              <w:t>5</w:t>
            </w:r>
          </w:p>
        </w:tc>
        <w:tc>
          <w:tcPr>
            <w:tcW w:w="1984" w:type="dxa"/>
          </w:tcPr>
          <w:p w14:paraId="130EEED6" w14:textId="77777777" w:rsidR="005971C5" w:rsidRDefault="005971C5" w:rsidP="005971C5">
            <w:pPr>
              <w:jc w:val="both"/>
            </w:pPr>
          </w:p>
        </w:tc>
        <w:tc>
          <w:tcPr>
            <w:tcW w:w="1418" w:type="dxa"/>
          </w:tcPr>
          <w:p w14:paraId="3EED53F2" w14:textId="4ABBA36E" w:rsidR="005971C5" w:rsidRDefault="005971C5" w:rsidP="005971C5">
            <w:pPr>
              <w:jc w:val="both"/>
            </w:pPr>
            <w:r>
              <w:t>6</w:t>
            </w:r>
          </w:p>
        </w:tc>
        <w:tc>
          <w:tcPr>
            <w:tcW w:w="1377" w:type="dxa"/>
          </w:tcPr>
          <w:p w14:paraId="31BA3A57" w14:textId="77777777" w:rsidR="005971C5" w:rsidRDefault="005971C5" w:rsidP="005971C5">
            <w:pPr>
              <w:jc w:val="both"/>
            </w:pPr>
          </w:p>
        </w:tc>
      </w:tr>
      <w:tr w:rsidR="005971C5" w14:paraId="12035D25" w14:textId="77777777" w:rsidTr="000A0300">
        <w:tc>
          <w:tcPr>
            <w:tcW w:w="1838" w:type="dxa"/>
          </w:tcPr>
          <w:p w14:paraId="169A869C" w14:textId="07FB768A" w:rsidR="005971C5" w:rsidRDefault="005971C5" w:rsidP="005971C5">
            <w:pPr>
              <w:jc w:val="both"/>
            </w:pPr>
            <w:r>
              <w:t>7</w:t>
            </w:r>
          </w:p>
        </w:tc>
        <w:tc>
          <w:tcPr>
            <w:tcW w:w="3402" w:type="dxa"/>
          </w:tcPr>
          <w:p w14:paraId="412ACF2F" w14:textId="0009AFCA" w:rsidR="005971C5" w:rsidRDefault="005971C5" w:rsidP="005971C5">
            <w:pPr>
              <w:jc w:val="both"/>
            </w:pPr>
            <w:r w:rsidRPr="00CC26B8">
              <w:rPr>
                <w:sz w:val="20"/>
                <w:szCs w:val="20"/>
              </w:rPr>
              <w:t>Implementación de Seguridad en Pagos</w:t>
            </w:r>
          </w:p>
        </w:tc>
        <w:tc>
          <w:tcPr>
            <w:tcW w:w="851" w:type="dxa"/>
          </w:tcPr>
          <w:p w14:paraId="225B26FA" w14:textId="77777777" w:rsidR="005971C5" w:rsidRDefault="005971C5" w:rsidP="005971C5">
            <w:pPr>
              <w:jc w:val="both"/>
            </w:pPr>
          </w:p>
        </w:tc>
        <w:tc>
          <w:tcPr>
            <w:tcW w:w="850" w:type="dxa"/>
          </w:tcPr>
          <w:p w14:paraId="1DF303B0" w14:textId="64D6922C" w:rsidR="005971C5" w:rsidRDefault="005971C5" w:rsidP="005971C5">
            <w:pPr>
              <w:jc w:val="both"/>
            </w:pPr>
            <w:r>
              <w:t>Activo</w:t>
            </w:r>
          </w:p>
        </w:tc>
        <w:tc>
          <w:tcPr>
            <w:tcW w:w="1276" w:type="dxa"/>
          </w:tcPr>
          <w:p w14:paraId="0EE139A1" w14:textId="798B21F3" w:rsidR="005971C5" w:rsidRDefault="005971C5" w:rsidP="005971C5">
            <w:pPr>
              <w:jc w:val="both"/>
            </w:pPr>
            <w:r>
              <w:t>5</w:t>
            </w:r>
          </w:p>
        </w:tc>
        <w:tc>
          <w:tcPr>
            <w:tcW w:w="1984" w:type="dxa"/>
          </w:tcPr>
          <w:p w14:paraId="716C7BEC" w14:textId="77777777" w:rsidR="005971C5" w:rsidRDefault="005971C5" w:rsidP="005971C5">
            <w:pPr>
              <w:jc w:val="both"/>
            </w:pPr>
          </w:p>
        </w:tc>
        <w:tc>
          <w:tcPr>
            <w:tcW w:w="1418" w:type="dxa"/>
          </w:tcPr>
          <w:p w14:paraId="69DB13E7" w14:textId="1B799771" w:rsidR="005971C5" w:rsidRDefault="005971C5" w:rsidP="005971C5">
            <w:pPr>
              <w:jc w:val="both"/>
            </w:pPr>
            <w:r>
              <w:t>7</w:t>
            </w:r>
          </w:p>
        </w:tc>
        <w:tc>
          <w:tcPr>
            <w:tcW w:w="1377" w:type="dxa"/>
          </w:tcPr>
          <w:p w14:paraId="149778D6" w14:textId="77777777" w:rsidR="005971C5" w:rsidRDefault="005971C5" w:rsidP="005971C5">
            <w:pPr>
              <w:jc w:val="both"/>
            </w:pPr>
          </w:p>
        </w:tc>
      </w:tr>
      <w:tr w:rsidR="005971C5" w14:paraId="38A84C8B" w14:textId="77777777" w:rsidTr="000A0300">
        <w:tc>
          <w:tcPr>
            <w:tcW w:w="1838" w:type="dxa"/>
          </w:tcPr>
          <w:p w14:paraId="26191F26" w14:textId="77777777" w:rsidR="005971C5" w:rsidRDefault="005971C5" w:rsidP="005971C5">
            <w:pPr>
              <w:jc w:val="both"/>
            </w:pPr>
          </w:p>
        </w:tc>
        <w:tc>
          <w:tcPr>
            <w:tcW w:w="3402" w:type="dxa"/>
          </w:tcPr>
          <w:p w14:paraId="2CCCABF4" w14:textId="77777777" w:rsidR="005971C5" w:rsidRDefault="005971C5" w:rsidP="005971C5">
            <w:pPr>
              <w:jc w:val="both"/>
            </w:pPr>
          </w:p>
        </w:tc>
        <w:tc>
          <w:tcPr>
            <w:tcW w:w="851" w:type="dxa"/>
          </w:tcPr>
          <w:p w14:paraId="42ED7D7E" w14:textId="77777777" w:rsidR="005971C5" w:rsidRDefault="005971C5" w:rsidP="005971C5">
            <w:pPr>
              <w:jc w:val="both"/>
            </w:pPr>
          </w:p>
        </w:tc>
        <w:tc>
          <w:tcPr>
            <w:tcW w:w="850" w:type="dxa"/>
          </w:tcPr>
          <w:p w14:paraId="2BF41A0D" w14:textId="2D751E1D" w:rsidR="005971C5" w:rsidRDefault="005971C5" w:rsidP="005971C5">
            <w:pPr>
              <w:jc w:val="both"/>
            </w:pPr>
          </w:p>
        </w:tc>
        <w:tc>
          <w:tcPr>
            <w:tcW w:w="1276" w:type="dxa"/>
          </w:tcPr>
          <w:p w14:paraId="4E981EF1" w14:textId="77777777" w:rsidR="005971C5" w:rsidRDefault="005971C5" w:rsidP="005971C5">
            <w:pPr>
              <w:jc w:val="both"/>
            </w:pPr>
          </w:p>
        </w:tc>
        <w:tc>
          <w:tcPr>
            <w:tcW w:w="1984" w:type="dxa"/>
          </w:tcPr>
          <w:p w14:paraId="3CE7E28F" w14:textId="77777777" w:rsidR="005971C5" w:rsidRDefault="005971C5" w:rsidP="005971C5">
            <w:pPr>
              <w:jc w:val="both"/>
            </w:pPr>
          </w:p>
        </w:tc>
        <w:tc>
          <w:tcPr>
            <w:tcW w:w="1418" w:type="dxa"/>
          </w:tcPr>
          <w:p w14:paraId="26EB6E14" w14:textId="77777777" w:rsidR="005971C5" w:rsidRDefault="005971C5" w:rsidP="005971C5">
            <w:pPr>
              <w:jc w:val="both"/>
            </w:pPr>
          </w:p>
        </w:tc>
        <w:tc>
          <w:tcPr>
            <w:tcW w:w="1377" w:type="dxa"/>
          </w:tcPr>
          <w:p w14:paraId="30EABED9" w14:textId="77777777" w:rsidR="005971C5" w:rsidRDefault="005971C5" w:rsidP="005971C5">
            <w:pPr>
              <w:jc w:val="both"/>
            </w:pPr>
          </w:p>
        </w:tc>
      </w:tr>
      <w:tr w:rsidR="005971C5" w14:paraId="5A0A6BA7" w14:textId="77777777" w:rsidTr="000A0300">
        <w:tc>
          <w:tcPr>
            <w:tcW w:w="1838" w:type="dxa"/>
          </w:tcPr>
          <w:p w14:paraId="2B8D55CD" w14:textId="77777777" w:rsidR="005971C5" w:rsidRDefault="005971C5" w:rsidP="005971C5">
            <w:pPr>
              <w:jc w:val="both"/>
            </w:pPr>
          </w:p>
        </w:tc>
        <w:tc>
          <w:tcPr>
            <w:tcW w:w="3402" w:type="dxa"/>
          </w:tcPr>
          <w:p w14:paraId="68216320" w14:textId="77777777" w:rsidR="005971C5" w:rsidRDefault="005971C5" w:rsidP="005971C5">
            <w:pPr>
              <w:jc w:val="both"/>
            </w:pPr>
          </w:p>
        </w:tc>
        <w:tc>
          <w:tcPr>
            <w:tcW w:w="851" w:type="dxa"/>
          </w:tcPr>
          <w:p w14:paraId="63E4B1AB" w14:textId="77777777" w:rsidR="005971C5" w:rsidRDefault="005971C5" w:rsidP="005971C5">
            <w:pPr>
              <w:jc w:val="both"/>
            </w:pPr>
          </w:p>
        </w:tc>
        <w:tc>
          <w:tcPr>
            <w:tcW w:w="850" w:type="dxa"/>
          </w:tcPr>
          <w:p w14:paraId="5780CE4D" w14:textId="77777777" w:rsidR="005971C5" w:rsidRDefault="005971C5" w:rsidP="005971C5">
            <w:pPr>
              <w:jc w:val="both"/>
            </w:pPr>
          </w:p>
        </w:tc>
        <w:tc>
          <w:tcPr>
            <w:tcW w:w="1276" w:type="dxa"/>
          </w:tcPr>
          <w:p w14:paraId="0377505E" w14:textId="77777777" w:rsidR="005971C5" w:rsidRDefault="005971C5" w:rsidP="005971C5">
            <w:pPr>
              <w:jc w:val="both"/>
            </w:pPr>
          </w:p>
        </w:tc>
        <w:tc>
          <w:tcPr>
            <w:tcW w:w="1984" w:type="dxa"/>
          </w:tcPr>
          <w:p w14:paraId="1352EB4F" w14:textId="77777777" w:rsidR="005971C5" w:rsidRDefault="005971C5" w:rsidP="005971C5">
            <w:pPr>
              <w:jc w:val="both"/>
            </w:pPr>
          </w:p>
        </w:tc>
        <w:tc>
          <w:tcPr>
            <w:tcW w:w="1418" w:type="dxa"/>
          </w:tcPr>
          <w:p w14:paraId="6F1A0246" w14:textId="77777777" w:rsidR="005971C5" w:rsidRDefault="005971C5" w:rsidP="005971C5">
            <w:pPr>
              <w:jc w:val="both"/>
            </w:pPr>
          </w:p>
        </w:tc>
        <w:tc>
          <w:tcPr>
            <w:tcW w:w="1377" w:type="dxa"/>
          </w:tcPr>
          <w:p w14:paraId="53D629B2" w14:textId="77777777" w:rsidR="005971C5" w:rsidRDefault="005971C5" w:rsidP="005971C5">
            <w:pPr>
              <w:jc w:val="both"/>
            </w:pPr>
          </w:p>
        </w:tc>
      </w:tr>
      <w:tr w:rsidR="005971C5" w14:paraId="150C03B1" w14:textId="77777777" w:rsidTr="000A0300">
        <w:tc>
          <w:tcPr>
            <w:tcW w:w="1838" w:type="dxa"/>
          </w:tcPr>
          <w:p w14:paraId="5CD0C546" w14:textId="77777777" w:rsidR="005971C5" w:rsidRDefault="005971C5" w:rsidP="005971C5">
            <w:pPr>
              <w:jc w:val="both"/>
            </w:pPr>
          </w:p>
        </w:tc>
        <w:tc>
          <w:tcPr>
            <w:tcW w:w="3402" w:type="dxa"/>
          </w:tcPr>
          <w:p w14:paraId="502D05F1" w14:textId="77777777" w:rsidR="005971C5" w:rsidRDefault="005971C5" w:rsidP="005971C5">
            <w:pPr>
              <w:jc w:val="both"/>
            </w:pPr>
          </w:p>
        </w:tc>
        <w:tc>
          <w:tcPr>
            <w:tcW w:w="851" w:type="dxa"/>
          </w:tcPr>
          <w:p w14:paraId="6A49BD86" w14:textId="77777777" w:rsidR="005971C5" w:rsidRDefault="005971C5" w:rsidP="005971C5">
            <w:pPr>
              <w:jc w:val="both"/>
            </w:pPr>
          </w:p>
        </w:tc>
        <w:tc>
          <w:tcPr>
            <w:tcW w:w="850" w:type="dxa"/>
          </w:tcPr>
          <w:p w14:paraId="29F8A8C1" w14:textId="77777777" w:rsidR="005971C5" w:rsidRDefault="005971C5" w:rsidP="005971C5">
            <w:pPr>
              <w:jc w:val="both"/>
            </w:pPr>
          </w:p>
        </w:tc>
        <w:tc>
          <w:tcPr>
            <w:tcW w:w="1276" w:type="dxa"/>
          </w:tcPr>
          <w:p w14:paraId="436EBD3E" w14:textId="77777777" w:rsidR="005971C5" w:rsidRDefault="005971C5" w:rsidP="005971C5">
            <w:pPr>
              <w:jc w:val="both"/>
            </w:pPr>
          </w:p>
        </w:tc>
        <w:tc>
          <w:tcPr>
            <w:tcW w:w="1984" w:type="dxa"/>
          </w:tcPr>
          <w:p w14:paraId="0A5ED828" w14:textId="77777777" w:rsidR="005971C5" w:rsidRDefault="005971C5" w:rsidP="005971C5">
            <w:pPr>
              <w:jc w:val="both"/>
            </w:pPr>
          </w:p>
        </w:tc>
        <w:tc>
          <w:tcPr>
            <w:tcW w:w="1418" w:type="dxa"/>
          </w:tcPr>
          <w:p w14:paraId="739727D5" w14:textId="77777777" w:rsidR="005971C5" w:rsidRDefault="005971C5" w:rsidP="005971C5">
            <w:pPr>
              <w:jc w:val="both"/>
            </w:pPr>
          </w:p>
        </w:tc>
        <w:tc>
          <w:tcPr>
            <w:tcW w:w="1377" w:type="dxa"/>
          </w:tcPr>
          <w:p w14:paraId="08E00427" w14:textId="77777777" w:rsidR="005971C5" w:rsidRDefault="005971C5" w:rsidP="005971C5">
            <w:pPr>
              <w:jc w:val="both"/>
            </w:pPr>
          </w:p>
        </w:tc>
      </w:tr>
      <w:tr w:rsidR="005971C5" w14:paraId="2AC4C7BB" w14:textId="77777777" w:rsidTr="000A0300">
        <w:tc>
          <w:tcPr>
            <w:tcW w:w="1838" w:type="dxa"/>
          </w:tcPr>
          <w:p w14:paraId="08F667A2" w14:textId="77777777" w:rsidR="005971C5" w:rsidRDefault="005971C5" w:rsidP="005971C5">
            <w:pPr>
              <w:jc w:val="both"/>
            </w:pPr>
          </w:p>
        </w:tc>
        <w:tc>
          <w:tcPr>
            <w:tcW w:w="3402" w:type="dxa"/>
          </w:tcPr>
          <w:p w14:paraId="6FF26C85" w14:textId="77777777" w:rsidR="005971C5" w:rsidRDefault="005971C5" w:rsidP="005971C5">
            <w:pPr>
              <w:jc w:val="both"/>
            </w:pPr>
          </w:p>
        </w:tc>
        <w:tc>
          <w:tcPr>
            <w:tcW w:w="851" w:type="dxa"/>
          </w:tcPr>
          <w:p w14:paraId="423A0CC6" w14:textId="77777777" w:rsidR="005971C5" w:rsidRDefault="005971C5" w:rsidP="005971C5">
            <w:pPr>
              <w:jc w:val="both"/>
            </w:pPr>
          </w:p>
        </w:tc>
        <w:tc>
          <w:tcPr>
            <w:tcW w:w="850" w:type="dxa"/>
          </w:tcPr>
          <w:p w14:paraId="4808D57B" w14:textId="77777777" w:rsidR="005971C5" w:rsidRDefault="005971C5" w:rsidP="005971C5">
            <w:pPr>
              <w:jc w:val="both"/>
            </w:pPr>
          </w:p>
        </w:tc>
        <w:tc>
          <w:tcPr>
            <w:tcW w:w="1276" w:type="dxa"/>
          </w:tcPr>
          <w:p w14:paraId="15F2A973" w14:textId="77777777" w:rsidR="005971C5" w:rsidRDefault="005971C5" w:rsidP="005971C5">
            <w:pPr>
              <w:jc w:val="both"/>
            </w:pPr>
          </w:p>
        </w:tc>
        <w:tc>
          <w:tcPr>
            <w:tcW w:w="1984" w:type="dxa"/>
          </w:tcPr>
          <w:p w14:paraId="195B6B7C" w14:textId="77777777" w:rsidR="005971C5" w:rsidRDefault="005971C5" w:rsidP="005971C5">
            <w:pPr>
              <w:jc w:val="both"/>
            </w:pPr>
          </w:p>
        </w:tc>
        <w:tc>
          <w:tcPr>
            <w:tcW w:w="1418" w:type="dxa"/>
          </w:tcPr>
          <w:p w14:paraId="63372B31" w14:textId="77777777" w:rsidR="005971C5" w:rsidRDefault="005971C5" w:rsidP="005971C5">
            <w:pPr>
              <w:jc w:val="both"/>
            </w:pPr>
          </w:p>
        </w:tc>
        <w:tc>
          <w:tcPr>
            <w:tcW w:w="1377" w:type="dxa"/>
          </w:tcPr>
          <w:p w14:paraId="5680EB03" w14:textId="77777777" w:rsidR="005971C5" w:rsidRDefault="005971C5" w:rsidP="005971C5">
            <w:pPr>
              <w:jc w:val="both"/>
            </w:pPr>
          </w:p>
        </w:tc>
      </w:tr>
      <w:tr w:rsidR="005971C5" w14:paraId="2EC37AE0" w14:textId="77777777" w:rsidTr="000A0300">
        <w:tc>
          <w:tcPr>
            <w:tcW w:w="1838" w:type="dxa"/>
          </w:tcPr>
          <w:p w14:paraId="5A2F0B27" w14:textId="77777777" w:rsidR="005971C5" w:rsidRDefault="005971C5" w:rsidP="005971C5">
            <w:pPr>
              <w:jc w:val="both"/>
            </w:pPr>
          </w:p>
        </w:tc>
        <w:tc>
          <w:tcPr>
            <w:tcW w:w="3402" w:type="dxa"/>
          </w:tcPr>
          <w:p w14:paraId="59CBB62D" w14:textId="77777777" w:rsidR="005971C5" w:rsidRDefault="005971C5" w:rsidP="005971C5">
            <w:pPr>
              <w:jc w:val="both"/>
            </w:pPr>
          </w:p>
        </w:tc>
        <w:tc>
          <w:tcPr>
            <w:tcW w:w="851" w:type="dxa"/>
          </w:tcPr>
          <w:p w14:paraId="7718C279" w14:textId="77777777" w:rsidR="005971C5" w:rsidRDefault="005971C5" w:rsidP="005971C5">
            <w:pPr>
              <w:jc w:val="both"/>
            </w:pPr>
          </w:p>
        </w:tc>
        <w:tc>
          <w:tcPr>
            <w:tcW w:w="850" w:type="dxa"/>
          </w:tcPr>
          <w:p w14:paraId="0BE98BE7" w14:textId="77777777" w:rsidR="005971C5" w:rsidRDefault="005971C5" w:rsidP="005971C5">
            <w:pPr>
              <w:jc w:val="both"/>
            </w:pPr>
          </w:p>
        </w:tc>
        <w:tc>
          <w:tcPr>
            <w:tcW w:w="1276" w:type="dxa"/>
          </w:tcPr>
          <w:p w14:paraId="19A8DEC8" w14:textId="77777777" w:rsidR="005971C5" w:rsidRDefault="005971C5" w:rsidP="005971C5">
            <w:pPr>
              <w:jc w:val="both"/>
            </w:pPr>
          </w:p>
        </w:tc>
        <w:tc>
          <w:tcPr>
            <w:tcW w:w="1984" w:type="dxa"/>
          </w:tcPr>
          <w:p w14:paraId="7E776B87" w14:textId="77777777" w:rsidR="005971C5" w:rsidRDefault="005971C5" w:rsidP="005971C5">
            <w:pPr>
              <w:jc w:val="both"/>
            </w:pPr>
          </w:p>
        </w:tc>
        <w:tc>
          <w:tcPr>
            <w:tcW w:w="1418" w:type="dxa"/>
          </w:tcPr>
          <w:p w14:paraId="4665282F" w14:textId="77777777" w:rsidR="005971C5" w:rsidRDefault="005971C5" w:rsidP="005971C5">
            <w:pPr>
              <w:jc w:val="both"/>
            </w:pPr>
          </w:p>
        </w:tc>
        <w:tc>
          <w:tcPr>
            <w:tcW w:w="1377" w:type="dxa"/>
          </w:tcPr>
          <w:p w14:paraId="31C35C94" w14:textId="77777777" w:rsidR="005971C5" w:rsidRDefault="005971C5" w:rsidP="005971C5">
            <w:pPr>
              <w:jc w:val="both"/>
            </w:pPr>
          </w:p>
        </w:tc>
      </w:tr>
      <w:tr w:rsidR="005971C5" w14:paraId="55634979" w14:textId="77777777" w:rsidTr="000A0300">
        <w:tc>
          <w:tcPr>
            <w:tcW w:w="1838" w:type="dxa"/>
          </w:tcPr>
          <w:p w14:paraId="1C4DA670" w14:textId="77777777" w:rsidR="005971C5" w:rsidRDefault="005971C5" w:rsidP="005971C5">
            <w:pPr>
              <w:jc w:val="both"/>
            </w:pPr>
          </w:p>
        </w:tc>
        <w:tc>
          <w:tcPr>
            <w:tcW w:w="3402" w:type="dxa"/>
          </w:tcPr>
          <w:p w14:paraId="69F6DFF7" w14:textId="77777777" w:rsidR="005971C5" w:rsidRDefault="005971C5" w:rsidP="005971C5">
            <w:pPr>
              <w:jc w:val="both"/>
            </w:pPr>
          </w:p>
        </w:tc>
        <w:tc>
          <w:tcPr>
            <w:tcW w:w="851" w:type="dxa"/>
          </w:tcPr>
          <w:p w14:paraId="3EFAF94C" w14:textId="77777777" w:rsidR="005971C5" w:rsidRDefault="005971C5" w:rsidP="005971C5">
            <w:pPr>
              <w:jc w:val="both"/>
            </w:pPr>
          </w:p>
        </w:tc>
        <w:tc>
          <w:tcPr>
            <w:tcW w:w="850" w:type="dxa"/>
          </w:tcPr>
          <w:p w14:paraId="3D3AA809" w14:textId="77777777" w:rsidR="005971C5" w:rsidRDefault="005971C5" w:rsidP="005971C5">
            <w:pPr>
              <w:jc w:val="both"/>
            </w:pPr>
          </w:p>
        </w:tc>
        <w:tc>
          <w:tcPr>
            <w:tcW w:w="1276" w:type="dxa"/>
          </w:tcPr>
          <w:p w14:paraId="0E4D296E" w14:textId="77777777" w:rsidR="005971C5" w:rsidRDefault="005971C5" w:rsidP="005971C5">
            <w:pPr>
              <w:jc w:val="both"/>
            </w:pPr>
          </w:p>
        </w:tc>
        <w:tc>
          <w:tcPr>
            <w:tcW w:w="1984" w:type="dxa"/>
          </w:tcPr>
          <w:p w14:paraId="413B115D" w14:textId="77777777" w:rsidR="005971C5" w:rsidRDefault="005971C5" w:rsidP="005971C5">
            <w:pPr>
              <w:jc w:val="both"/>
            </w:pPr>
          </w:p>
        </w:tc>
        <w:tc>
          <w:tcPr>
            <w:tcW w:w="1418" w:type="dxa"/>
          </w:tcPr>
          <w:p w14:paraId="121603AA" w14:textId="77777777" w:rsidR="005971C5" w:rsidRDefault="005971C5" w:rsidP="005971C5">
            <w:pPr>
              <w:jc w:val="both"/>
            </w:pPr>
          </w:p>
        </w:tc>
        <w:tc>
          <w:tcPr>
            <w:tcW w:w="1377" w:type="dxa"/>
          </w:tcPr>
          <w:p w14:paraId="7197534B" w14:textId="77777777" w:rsidR="005971C5" w:rsidRDefault="005971C5" w:rsidP="005971C5">
            <w:pPr>
              <w:jc w:val="both"/>
            </w:pPr>
          </w:p>
        </w:tc>
      </w:tr>
    </w:tbl>
    <w:p w14:paraId="5D069014" w14:textId="77777777" w:rsidR="000A0300" w:rsidRDefault="000A0300" w:rsidP="000A0300">
      <w:pPr>
        <w:jc w:val="both"/>
      </w:pPr>
    </w:p>
    <w:sectPr w:rsidR="000A0300" w:rsidSect="006A505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00"/>
    <w:rsid w:val="000A0300"/>
    <w:rsid w:val="0028486B"/>
    <w:rsid w:val="005971C5"/>
    <w:rsid w:val="006A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08F4"/>
  <w15:chartTrackingRefBased/>
  <w15:docId w15:val="{AC199A58-63F2-4475-8E0F-A5C1B7D7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David García</cp:lastModifiedBy>
  <cp:revision>2</cp:revision>
  <dcterms:created xsi:type="dcterms:W3CDTF">2020-01-15T13:37:00Z</dcterms:created>
  <dcterms:modified xsi:type="dcterms:W3CDTF">2024-02-01T17:11:00Z</dcterms:modified>
</cp:coreProperties>
</file>