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481" w:rsidRDefault="00963481" w:rsidP="00124DF0">
      <w:pPr>
        <w:pStyle w:val="Ttulo3"/>
        <w:numPr>
          <w:ilvl w:val="0"/>
          <w:numId w:val="3"/>
        </w:numPr>
        <w:rPr>
          <w:rStyle w:val="nfasisintenso"/>
        </w:rPr>
      </w:pPr>
      <w:r>
        <w:rPr>
          <w:rStyle w:val="nfasisintenso"/>
        </w:rPr>
        <w:t>EJERCICIO-1.</w:t>
      </w:r>
    </w:p>
    <w:p w:rsidR="00124DF0" w:rsidRDefault="00963481" w:rsidP="00963481">
      <w:pPr>
        <w:pStyle w:val="Ttulo3"/>
        <w:ind w:left="720"/>
        <w:rPr>
          <w:rStyle w:val="nfasisintenso"/>
        </w:rPr>
      </w:pPr>
      <w:r>
        <w:rPr>
          <w:rStyle w:val="nfasisintenso"/>
        </w:rPr>
        <w:t xml:space="preserve"> </w:t>
      </w:r>
      <w:r w:rsidR="00124DF0">
        <w:rPr>
          <w:rStyle w:val="nfasisintenso"/>
        </w:rPr>
        <w:t>Realizar el desarrollo web de un script codificado en JavaScript que realice la consulta de la tabla periódica de los elementos químicos:</w:t>
      </w:r>
    </w:p>
    <w:p w:rsidR="008368D1" w:rsidRPr="008368D1" w:rsidRDefault="008368D1" w:rsidP="008368D1">
      <w:r w:rsidRPr="008368D1">
        <w:rPr>
          <w:noProof/>
        </w:rPr>
        <w:drawing>
          <wp:inline distT="0" distB="0" distL="0" distR="0" wp14:anchorId="03ECE4D4" wp14:editId="321350EA">
            <wp:extent cx="6477000" cy="5288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F0" w:rsidRDefault="00124DF0" w:rsidP="00124DF0">
      <w:pPr>
        <w:pStyle w:val="Ttulo3"/>
        <w:ind w:left="1080"/>
        <w:rPr>
          <w:rStyle w:val="nfasisintenso"/>
        </w:rPr>
      </w:pPr>
      <w:r>
        <w:rPr>
          <w:rStyle w:val="nfasisintenso"/>
        </w:rPr>
        <w:lastRenderedPageBreak/>
        <w:t xml:space="preserve">La información ya tabulada en </w:t>
      </w:r>
      <w:proofErr w:type="spellStart"/>
      <w:r>
        <w:rPr>
          <w:rStyle w:val="nfasisintenso"/>
        </w:rPr>
        <w:t>array</w:t>
      </w:r>
      <w:r w:rsidR="00083584">
        <w:rPr>
          <w:rStyle w:val="nfasisintenso"/>
        </w:rPr>
        <w:t>s</w:t>
      </w:r>
      <w:proofErr w:type="spellEnd"/>
      <w:r>
        <w:rPr>
          <w:rStyle w:val="nfasisintenso"/>
        </w:rPr>
        <w:t xml:space="preserve"> es</w:t>
      </w:r>
      <w:r w:rsidR="00083584">
        <w:rPr>
          <w:rStyle w:val="nfasisintenso"/>
        </w:rPr>
        <w:t xml:space="preserve"> la siguiente:</w:t>
      </w:r>
    </w:p>
    <w:p w:rsidR="00083584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FF0000"/>
          <w:sz w:val="16"/>
          <w:szCs w:val="16"/>
          <w:u w:val="single"/>
        </w:rPr>
      </w:pPr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  <w:u w:val="single"/>
        </w:rPr>
        <w:t>Array de Nombres:</w:t>
      </w:r>
    </w:p>
    <w:p w:rsidR="00083584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FF0000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("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Hydrogen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Helium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Lithium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Beryllium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Boron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Carbon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Nitrogen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Oxygen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Fluorine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Neon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Sodium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Magnesium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Aluminium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"Silicon",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Phosphorus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Sulphur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Chlorine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Argon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Potassium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Calcium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Scandium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Titanium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Vanadium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Chromium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Manganese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Iron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Cobalt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"Nickel",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Copper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"Zinc",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Gallium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Germanium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Arsenic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Selenium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Bromine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Krypton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Rubidium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Strontium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Yttrium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Zirconium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Niobium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Molybdenum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Technetium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Ruthenium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Rhodium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"Palladium", "Silver",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Cadmium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Indium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Tin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Antimony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Tellurium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Iodine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Xenon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Caesium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Barium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Lanthanum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Cerium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Praseodymium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Neodymium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Promethium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Samarium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Europium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Gadolinium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Terbium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Dysprosium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Holmium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Erbium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Thulium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Ytterbium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Lutetium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Hafnium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Tantalum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Tungsten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Rhenium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Osmium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Iridium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Platinum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"Gold", "Mercury",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Thallium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"Lead",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Bismuth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Polonium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Astatine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Radon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Francium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Radium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Actinium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Thorium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Protactinium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Uranium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Neptunium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Plutonium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Americium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Curium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Berkelium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Californium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Einsteinium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Fermium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Mendelevium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Nobelium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Lawrencium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")</w:t>
      </w:r>
    </w:p>
    <w:p w:rsidR="008368D1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70AD47" w:themeColor="accent6"/>
          <w:sz w:val="16"/>
          <w:szCs w:val="16"/>
          <w:u w:val="single"/>
        </w:rPr>
      </w:pPr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  <w:u w:val="single"/>
        </w:rPr>
        <w:t>Array</w:t>
      </w:r>
      <w:r w:rsidR="008368D1"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  <w:u w:val="single"/>
        </w:rPr>
        <w:t xml:space="preserve"> de Símbolos:</w:t>
      </w:r>
    </w:p>
    <w:p w:rsidR="00083584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("H", "He", "Li", "Be", "B", "C", "N", "O", "F", "Ne", "</w:t>
      </w:r>
      <w:proofErr w:type="spellStart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Na</w:t>
      </w:r>
      <w:proofErr w:type="spellEnd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", "Mg", "Al", "Si", "P", "S", "Cl", "Ar", "K", "Ca", "Sc", "Ti", "V", "Cr", "Mn", "Fe", "Co", "Ni", "Cu", "Zn", "Ga", "Ge", "As", "Se", "Br", "Kr", "Rb", "Sr", "Y", "Zr", "Nb", "Mo", "Tc", "Ru", "Rh", "Pd", "Ag", "Cd", "In", "Sn", "Sb", "Te", "I", "Xe", "Cs", "Ba", "La", "Ce", "Pr", "Nd", "Pm", "Sm", "Eu", "Gd", "Tb", "Dy", "Ho", "Er", "Tm", "Yb", "Lu", "Hf", "Ta", "W", "Re", "Os", "Ir", "Pt", "Au", "Hg", "Tl", "Pb", "Bi", "Po", "At", "Rn", "Fr", "Ra", "Ac", "Th", "</w:t>
      </w:r>
      <w:proofErr w:type="spellStart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Pa</w:t>
      </w:r>
      <w:proofErr w:type="spellEnd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", "U", "Np", "Pu", "Am", "Cm", "Bk", "Cf", "Es", "Fm", "Md", "No", "Lr")</w:t>
      </w:r>
    </w:p>
    <w:p w:rsidR="008368D1" w:rsidRPr="008368D1" w:rsidRDefault="008368D1" w:rsidP="008368D1">
      <w:pPr>
        <w:pStyle w:val="Ttulo3"/>
        <w:ind w:left="360"/>
        <w:rPr>
          <w:sz w:val="16"/>
          <w:szCs w:val="16"/>
        </w:rPr>
      </w:pPr>
    </w:p>
    <w:p w:rsidR="008368D1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  <w:u w:val="single"/>
        </w:rPr>
        <w:t>Array</w:t>
      </w:r>
      <w:r w:rsidR="008368D1"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  <w:u w:val="single"/>
        </w:rPr>
        <w:t xml:space="preserve"> de cuándo fue descubierto</w:t>
      </w:r>
      <w:r w:rsidR="008368D1"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:</w:t>
      </w:r>
    </w:p>
    <w:p w:rsidR="00895181" w:rsidRDefault="00083584" w:rsidP="00083584">
      <w:pPr>
        <w:pStyle w:val="Ttulo3"/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("1766", "1862", "1817", "1798", "1808",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"1772", "1774", "1771", "1898", "1807", "1775", "1827", "1823", "1669",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"1774", "1894", "1807", "1808", "1879", "1791", "1830", "1797", "1774",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"1735", "1751",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"16th Century", "1875", "1866", "~1250", "1817", "1826", "1898", "1861", "1790", "1794", "1789", "1801", "1778", "1937", "1844", "1803", "1803",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"1817", "1863",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"~1450", "1782", "1811", "1898", "1860", "1808", "1839", "1803", "1885", "1885", "1947", "1879", "1896", "1880", "1843", "1886", "1879", "1843", "1879", "1907", "1907", "1923", "1802", "1783", "1925", "1804", "1804", "16th Century",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"1861",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"1753", "1898", "1940", "1900", "1939", "1898", "1899", "1828", "1917", "1789", "1940", "1940", "1944", "1944", "1949", "1952", "1953", "1955", "1957", "1961", "1969")</w:t>
      </w:r>
    </w:p>
    <w:p w:rsidR="008368D1" w:rsidRPr="008368D1" w:rsidRDefault="008368D1" w:rsidP="008368D1"/>
    <w:p w:rsidR="008368D1" w:rsidRDefault="008368D1" w:rsidP="008368D1">
      <w:pPr>
        <w:pStyle w:val="Ttulo3"/>
        <w:ind w:left="1080"/>
      </w:pPr>
      <w:r w:rsidRPr="008368D1">
        <w:rPr>
          <w:highlight w:val="yellow"/>
        </w:rPr>
        <w:t>El número atómico coincide con el índice (el primero será 1).</w:t>
      </w:r>
    </w:p>
    <w:p w:rsidR="008368D1" w:rsidRDefault="008368D1" w:rsidP="008368D1"/>
    <w:p w:rsidR="008368D1" w:rsidRDefault="00230057" w:rsidP="00230057">
      <w:pPr>
        <w:pStyle w:val="Ttulo3"/>
        <w:ind w:left="1080"/>
      </w:pPr>
      <w:r>
        <w:t>Si no se encontrará el símbolo se mostrará en el campo “Nombre del elemento” el mensaje “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Unknown</w:t>
      </w:r>
      <w:proofErr w:type="spellEnd"/>
      <w:r>
        <w:t xml:space="preserve"> Symbol”.</w:t>
      </w:r>
    </w:p>
    <w:p w:rsidR="00230057" w:rsidRPr="00230057" w:rsidRDefault="00230057" w:rsidP="00230057"/>
    <w:p w:rsidR="00230057" w:rsidRDefault="00230057" w:rsidP="00230057">
      <w:r w:rsidRPr="00230057">
        <w:rPr>
          <w:noProof/>
        </w:rPr>
        <w:lastRenderedPageBreak/>
        <w:drawing>
          <wp:inline distT="0" distB="0" distL="0" distR="0" wp14:anchorId="564E7B05" wp14:editId="4218D391">
            <wp:extent cx="5612130" cy="4234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81" w:rsidRDefault="00963481">
      <w:r>
        <w:br w:type="page"/>
      </w:r>
    </w:p>
    <w:p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lastRenderedPageBreak/>
        <w:t xml:space="preserve">Ejercicio 2. </w:t>
      </w:r>
    </w:p>
    <w:p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>Crear la clase “Robot” con las siguientes propiedades:</w:t>
      </w:r>
    </w:p>
    <w:p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nombre</w:t>
      </w:r>
    </w:p>
    <w:p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tipo</w:t>
      </w:r>
    </w:p>
    <w:p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estado</w:t>
      </w:r>
    </w:p>
    <w:p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Método espera</w:t>
      </w:r>
    </w:p>
    <w:p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Método activar</w:t>
      </w:r>
    </w:p>
    <w:p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Método ayuda</w:t>
      </w:r>
    </w:p>
    <w:p w:rsidR="00963481" w:rsidRPr="00963481" w:rsidRDefault="00963481" w:rsidP="00963481">
      <w:pPr>
        <w:pStyle w:val="Ttulo3"/>
        <w:ind w:left="1440"/>
        <w:rPr>
          <w:rStyle w:val="nfasisintenso"/>
        </w:rPr>
      </w:pPr>
    </w:p>
    <w:p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>Implementar dos</w:t>
      </w:r>
      <w:r w:rsidR="00D84AE1">
        <w:rPr>
          <w:rStyle w:val="nfasisintenso"/>
        </w:rPr>
        <w:t xml:space="preserve"> objetos</w:t>
      </w:r>
      <w:r w:rsidRPr="00963481">
        <w:rPr>
          <w:rStyle w:val="nfasisintenso"/>
        </w:rPr>
        <w:t xml:space="preserve"> robots:</w:t>
      </w:r>
    </w:p>
    <w:p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ab/>
        <w:t>C3PO, traductor, 0.</w:t>
      </w:r>
    </w:p>
    <w:p w:rsid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ab/>
        <w:t>R2D2, arregla-todo, 0.</w:t>
      </w:r>
    </w:p>
    <w:p w:rsidR="00963481" w:rsidRPr="00963481" w:rsidRDefault="00963481" w:rsidP="00963481"/>
    <w:p w:rsid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 xml:space="preserve">El método modo espera (espera) muestra </w:t>
      </w:r>
      <w:r w:rsidR="00D84AE1">
        <w:rPr>
          <w:rStyle w:val="nfasisintenso"/>
        </w:rPr>
        <w:t>la información d</w:t>
      </w:r>
      <w:r w:rsidRPr="00963481">
        <w:rPr>
          <w:rStyle w:val="nfasisintenso"/>
        </w:rPr>
        <w:t>el nombre del robot y el literal “</w:t>
      </w:r>
      <w:r w:rsidR="00D84AE1">
        <w:rPr>
          <w:rStyle w:val="nfasisintenso"/>
        </w:rPr>
        <w:t>¡</w:t>
      </w:r>
      <w:r w:rsidRPr="00963481">
        <w:rPr>
          <w:rStyle w:val="nfasisintenso"/>
        </w:rPr>
        <w:t>Iniciando modo espera</w:t>
      </w:r>
      <w:r w:rsidR="00D84AE1">
        <w:rPr>
          <w:rStyle w:val="nfasisintenso"/>
        </w:rPr>
        <w:t>!</w:t>
      </w:r>
      <w:r w:rsidRPr="00963481">
        <w:rPr>
          <w:rStyle w:val="nfasisintenso"/>
        </w:rPr>
        <w:t xml:space="preserve"> … </w:t>
      </w:r>
      <w:r w:rsidR="00D84AE1" w:rsidRPr="00963481">
        <w:rPr>
          <w:rStyle w:val="nfasisintenso"/>
        </w:rPr>
        <w:t>¡En modo espera!</w:t>
      </w:r>
      <w:r w:rsidRPr="00963481">
        <w:rPr>
          <w:rStyle w:val="nfasisintenso"/>
        </w:rPr>
        <w:t xml:space="preserve">”, </w:t>
      </w:r>
      <w:r w:rsidR="00D84AE1">
        <w:rPr>
          <w:rStyle w:val="nfasisintenso"/>
        </w:rPr>
        <w:t xml:space="preserve">también </w:t>
      </w:r>
      <w:r w:rsidRPr="00963481">
        <w:rPr>
          <w:rStyle w:val="nfasisintenso"/>
        </w:rPr>
        <w:t>pone el estado a 0.</w:t>
      </w:r>
    </w:p>
    <w:p w:rsidR="00963481" w:rsidRPr="00963481" w:rsidRDefault="00963481" w:rsidP="00963481"/>
    <w:p w:rsidR="00963481" w:rsidRDefault="00D84AE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 xml:space="preserve">El método modo activar (activar) muestra </w:t>
      </w:r>
      <w:r w:rsidR="00A8604F">
        <w:rPr>
          <w:rStyle w:val="nfasisintenso"/>
        </w:rPr>
        <w:t xml:space="preserve">la información </w:t>
      </w:r>
      <w:r w:rsidRPr="00963481">
        <w:rPr>
          <w:rStyle w:val="nfasisintenso"/>
        </w:rPr>
        <w:t>del nombre del robot y el literal “</w:t>
      </w:r>
      <w:r>
        <w:rPr>
          <w:rStyle w:val="nfasisintenso"/>
        </w:rPr>
        <w:t>¡</w:t>
      </w:r>
      <w:r w:rsidRPr="00963481">
        <w:rPr>
          <w:rStyle w:val="nfasisintenso"/>
        </w:rPr>
        <w:t>Saliendo</w:t>
      </w:r>
      <w:r w:rsidR="00963481" w:rsidRPr="00963481">
        <w:rPr>
          <w:rStyle w:val="nfasisintenso"/>
        </w:rPr>
        <w:t xml:space="preserve"> modo espera … Activado!”, </w:t>
      </w:r>
      <w:r w:rsidR="00A8604F">
        <w:rPr>
          <w:rStyle w:val="nfasisintenso"/>
        </w:rPr>
        <w:t xml:space="preserve">también </w:t>
      </w:r>
      <w:r w:rsidR="00963481" w:rsidRPr="00963481">
        <w:rPr>
          <w:rStyle w:val="nfasisintenso"/>
        </w:rPr>
        <w:t>pone el estado a 1.</w:t>
      </w:r>
    </w:p>
    <w:p w:rsidR="00963481" w:rsidRPr="00963481" w:rsidRDefault="00963481" w:rsidP="00963481"/>
    <w:p w:rsid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 xml:space="preserve">El método modo ayuda (ayuda) muestra </w:t>
      </w:r>
      <w:r w:rsidR="00A8604F">
        <w:rPr>
          <w:rStyle w:val="nfasisintenso"/>
        </w:rPr>
        <w:t>la información del</w:t>
      </w:r>
      <w:r w:rsidRPr="00963481">
        <w:rPr>
          <w:rStyle w:val="nfasisintenso"/>
        </w:rPr>
        <w:t xml:space="preserve"> nombre del robot y el literal </w:t>
      </w:r>
      <w:r w:rsidR="00A8604F" w:rsidRPr="00963481">
        <w:rPr>
          <w:rStyle w:val="nfasisintenso"/>
        </w:rPr>
        <w:t>“</w:t>
      </w:r>
      <w:r w:rsidR="00A8604F">
        <w:rPr>
          <w:rStyle w:val="nfasisintenso"/>
        </w:rPr>
        <w:t>¡</w:t>
      </w:r>
      <w:r w:rsidR="00A8604F" w:rsidRPr="00963481">
        <w:rPr>
          <w:rStyle w:val="nfasisintenso"/>
        </w:rPr>
        <w:t>Vengo</w:t>
      </w:r>
      <w:r w:rsidRPr="00963481">
        <w:rPr>
          <w:rStyle w:val="nfasisintenso"/>
        </w:rPr>
        <w:t xml:space="preserve"> </w:t>
      </w:r>
      <w:r w:rsidR="001D2458" w:rsidRPr="00963481">
        <w:rPr>
          <w:rStyle w:val="nfasisintenso"/>
        </w:rPr>
        <w:t>inmediatamente</w:t>
      </w:r>
      <w:r w:rsidR="001D2458">
        <w:rPr>
          <w:rStyle w:val="nfasisintenso"/>
        </w:rPr>
        <w:t>!</w:t>
      </w:r>
      <w:r w:rsidRPr="00963481">
        <w:rPr>
          <w:rStyle w:val="nfasisintenso"/>
        </w:rPr>
        <w:t xml:space="preserve">” </w:t>
      </w:r>
      <w:r w:rsidR="00977B65">
        <w:rPr>
          <w:rStyle w:val="nfasisintenso"/>
        </w:rPr>
        <w:t>si el e</w:t>
      </w:r>
      <w:r w:rsidRPr="00963481">
        <w:rPr>
          <w:rStyle w:val="nfasisintenso"/>
        </w:rPr>
        <w:t xml:space="preserve">stado </w:t>
      </w:r>
      <w:r w:rsidR="00977B65">
        <w:rPr>
          <w:rStyle w:val="nfasisintenso"/>
        </w:rPr>
        <w:t>es</w:t>
      </w:r>
      <w:r w:rsidRPr="00963481">
        <w:rPr>
          <w:rStyle w:val="nfasisintenso"/>
        </w:rPr>
        <w:t xml:space="preserve"> 1</w:t>
      </w:r>
      <w:r w:rsidR="00977B65">
        <w:rPr>
          <w:rStyle w:val="nfasisintenso"/>
        </w:rPr>
        <w:t>. Si el estado es 0 muestra “</w:t>
      </w:r>
      <w:proofErr w:type="spellStart"/>
      <w:r w:rsidR="00977B65">
        <w:rPr>
          <w:rStyle w:val="nfasisintenso"/>
        </w:rPr>
        <w:t>Piiip</w:t>
      </w:r>
      <w:proofErr w:type="spellEnd"/>
      <w:r w:rsidR="00977B65">
        <w:rPr>
          <w:rStyle w:val="nfasisintenso"/>
        </w:rPr>
        <w:t>”.</w:t>
      </w:r>
    </w:p>
    <w:p w:rsidR="0076139E" w:rsidRPr="0076139E" w:rsidRDefault="0076139E" w:rsidP="0076139E">
      <w:pPr>
        <w:pStyle w:val="Ttulo3"/>
        <w:ind w:left="720"/>
      </w:pPr>
    </w:p>
    <w:p w:rsidR="0076139E" w:rsidRDefault="0076139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77B65" w:rsidRDefault="00977B65" w:rsidP="00977B65">
      <w:pPr>
        <w:pStyle w:val="Ttulo3"/>
        <w:ind w:left="720"/>
      </w:pPr>
    </w:p>
    <w:p w:rsidR="00977B65" w:rsidRDefault="00977B65" w:rsidP="00977B65">
      <w:pPr>
        <w:pStyle w:val="Ttulo3"/>
        <w:ind w:left="720"/>
        <w:rPr>
          <w:rStyle w:val="nfasisintenso"/>
        </w:rPr>
      </w:pPr>
      <w:r>
        <w:rPr>
          <w:rStyle w:val="nfasisintenso"/>
        </w:rPr>
        <w:t>Imagen de la ejecución del script</w:t>
      </w:r>
      <w:r w:rsidRPr="00977B65">
        <w:rPr>
          <w:rStyle w:val="nfasisintenso"/>
        </w:rPr>
        <w:t>:</w:t>
      </w:r>
    </w:p>
    <w:p w:rsidR="0076139E" w:rsidRDefault="0076139E" w:rsidP="0076139E"/>
    <w:p w:rsidR="0076139E" w:rsidRPr="0076139E" w:rsidRDefault="0076139E" w:rsidP="0076139E">
      <w:r>
        <w:rPr>
          <w:noProof/>
        </w:rPr>
        <w:drawing>
          <wp:inline distT="0" distB="0" distL="0" distR="0">
            <wp:extent cx="5612130" cy="6788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65" w:rsidRPr="00977B65" w:rsidRDefault="00977B65" w:rsidP="00977B65"/>
    <w:p w:rsidR="00963481" w:rsidRPr="00230057" w:rsidRDefault="00963481" w:rsidP="00230057"/>
    <w:sectPr w:rsidR="00963481" w:rsidRPr="00230057" w:rsidSect="00801108">
      <w:head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3169" w:rsidRDefault="004A3169" w:rsidP="004D71C2">
      <w:pPr>
        <w:spacing w:after="0" w:line="240" w:lineRule="auto"/>
      </w:pPr>
      <w:r>
        <w:separator/>
      </w:r>
    </w:p>
  </w:endnote>
  <w:endnote w:type="continuationSeparator" w:id="0">
    <w:p w:rsidR="004A3169" w:rsidRDefault="004A3169" w:rsidP="004D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3169" w:rsidRDefault="004A3169" w:rsidP="004D71C2">
      <w:pPr>
        <w:spacing w:after="0" w:line="240" w:lineRule="auto"/>
      </w:pPr>
      <w:r>
        <w:separator/>
      </w:r>
    </w:p>
  </w:footnote>
  <w:footnote w:type="continuationSeparator" w:id="0">
    <w:p w:rsidR="004A3169" w:rsidRDefault="004A3169" w:rsidP="004D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71C2" w:rsidRDefault="00A445BA" w:rsidP="00A445BA">
    <w:pPr>
      <w:pStyle w:val="Ttulo2"/>
    </w:pPr>
    <w:r>
      <w:t>Ejercicio DWEC -Primera Evaluación.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1D1"/>
    <w:multiLevelType w:val="hybridMultilevel"/>
    <w:tmpl w:val="6A98BB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02E34"/>
    <w:multiLevelType w:val="hybridMultilevel"/>
    <w:tmpl w:val="C060A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477"/>
    <w:multiLevelType w:val="hybridMultilevel"/>
    <w:tmpl w:val="0FB28B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DF6531"/>
    <w:multiLevelType w:val="hybridMultilevel"/>
    <w:tmpl w:val="3418D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03FED"/>
    <w:multiLevelType w:val="hybridMultilevel"/>
    <w:tmpl w:val="09FC570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4675">
    <w:abstractNumId w:val="3"/>
  </w:num>
  <w:num w:numId="2" w16cid:durableId="437528740">
    <w:abstractNumId w:val="1"/>
  </w:num>
  <w:num w:numId="3" w16cid:durableId="841700067">
    <w:abstractNumId w:val="4"/>
  </w:num>
  <w:num w:numId="4" w16cid:durableId="656299761">
    <w:abstractNumId w:val="2"/>
  </w:num>
  <w:num w:numId="5" w16cid:durableId="129271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C2"/>
    <w:rsid w:val="00083584"/>
    <w:rsid w:val="00124DF0"/>
    <w:rsid w:val="001D2458"/>
    <w:rsid w:val="00230057"/>
    <w:rsid w:val="004A3169"/>
    <w:rsid w:val="004D71C2"/>
    <w:rsid w:val="0076139E"/>
    <w:rsid w:val="00801108"/>
    <w:rsid w:val="008124D6"/>
    <w:rsid w:val="008368D1"/>
    <w:rsid w:val="00895181"/>
    <w:rsid w:val="00963481"/>
    <w:rsid w:val="00977B65"/>
    <w:rsid w:val="00A445BA"/>
    <w:rsid w:val="00A61416"/>
    <w:rsid w:val="00A8604F"/>
    <w:rsid w:val="00CA574E"/>
    <w:rsid w:val="00D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0F8845"/>
  <w14:defaultImageDpi w14:val="0"/>
  <w15:docId w15:val="{2EABC684-C80C-493C-B52F-386CD9F1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1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1C2"/>
  </w:style>
  <w:style w:type="paragraph" w:styleId="Piedepgina">
    <w:name w:val="footer"/>
    <w:basedOn w:val="Normal"/>
    <w:link w:val="PiedepginaCar"/>
    <w:uiPriority w:val="99"/>
    <w:unhideWhenUsed/>
    <w:rsid w:val="004D71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1C2"/>
  </w:style>
  <w:style w:type="paragraph" w:styleId="Ttulo">
    <w:name w:val="Title"/>
    <w:basedOn w:val="Normal"/>
    <w:next w:val="Normal"/>
    <w:link w:val="TtuloCar"/>
    <w:uiPriority w:val="10"/>
    <w:qFormat/>
    <w:rsid w:val="00A44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4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A445BA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445B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A445BA"/>
    <w:rPr>
      <w:b/>
      <w:bCs/>
      <w:smallCaps/>
      <w:color w:val="4472C4" w:themeColor="accent1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44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HCMA</dc:creator>
  <cp:keywords/>
  <dc:description/>
  <cp:lastModifiedBy>HCMA</cp:lastModifiedBy>
  <cp:revision>11</cp:revision>
  <cp:lastPrinted>2022-11-24T22:13:00Z</cp:lastPrinted>
  <dcterms:created xsi:type="dcterms:W3CDTF">2022-11-20T18:24:00Z</dcterms:created>
  <dcterms:modified xsi:type="dcterms:W3CDTF">2022-11-24T22:19:00Z</dcterms:modified>
</cp:coreProperties>
</file>