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D066A" w14:textId="7F8B6779" w:rsidR="003439C7" w:rsidRDefault="00853F5B">
      <w:r>
        <w:t xml:space="preserve">Implementar mediante </w:t>
      </w:r>
      <w:proofErr w:type="spellStart"/>
      <w:r>
        <w:t>Sprites</w:t>
      </w:r>
      <w:proofErr w:type="spellEnd"/>
      <w:r>
        <w:t xml:space="preserve"> la funcionalidad que aparece en la captura:</w:t>
      </w:r>
    </w:p>
    <w:p w14:paraId="220D8658" w14:textId="6A7DADA5" w:rsidR="00853F5B" w:rsidRDefault="00853F5B">
      <w:r>
        <w:rPr>
          <w:noProof/>
        </w:rPr>
        <w:drawing>
          <wp:inline distT="0" distB="0" distL="0" distR="0" wp14:anchorId="727B9218" wp14:editId="61BF8BE3">
            <wp:extent cx="5400040" cy="3049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55"/>
    <w:rsid w:val="003439C7"/>
    <w:rsid w:val="00853F5B"/>
    <w:rsid w:val="008B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69DC"/>
  <w15:chartTrackingRefBased/>
  <w15:docId w15:val="{09C748EE-CBE2-4B0D-8851-AD15AEB1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2018-11-23T08:09:00Z</dcterms:created>
  <dcterms:modified xsi:type="dcterms:W3CDTF">2018-11-23T08:11:00Z</dcterms:modified>
</cp:coreProperties>
</file>