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267F7C" w:rsidRDefault="0097659F" w14:paraId="00000001" w14:textId="77777777">
      <w:pPr>
        <w:pStyle w:val="Ttulo"/>
        <w:ind w:firstLine="0"/>
        <w:rPr>
          <w:b/>
          <w:sz w:val="46"/>
          <w:szCs w:val="46"/>
          <w:u w:val="single"/>
        </w:rPr>
      </w:pPr>
      <w:bookmarkStart w:name="_d8mj88qvpdbx" w:colFirst="0" w:colLast="0" w:id="0"/>
      <w:bookmarkEnd w:id="0"/>
      <w:r>
        <w:rPr>
          <w:b/>
          <w:sz w:val="46"/>
          <w:szCs w:val="46"/>
          <w:u w:val="single"/>
        </w:rPr>
        <w:t>Práctica 1 - Hola Mundo con Spring Boot</w:t>
      </w:r>
    </w:p>
    <w:p w:rsidR="00267F7C" w:rsidRDefault="00267F7C" w14:paraId="00000002" w14:textId="77777777"/>
    <w:p w:rsidR="00267F7C" w:rsidRDefault="0097659F" w14:paraId="00000003" w14:textId="77777777">
      <w:pPr>
        <w:pStyle w:val="Ttulo1"/>
      </w:pPr>
      <w:bookmarkStart w:name="_j09tu04j6uj0" w:colFirst="0" w:colLast="0" w:id="1"/>
      <w:bookmarkEnd w:id="1"/>
      <w:r>
        <w:t>Índice</w:t>
      </w:r>
    </w:p>
    <w:p w:rsidR="00267F7C" w:rsidRDefault="00267F7C" w14:paraId="00000004" w14:textId="77777777"/>
    <w:sdt>
      <w:sdtPr>
        <w:id w:val="898657476"/>
        <w:docPartObj>
          <w:docPartGallery w:val="Table of Contents"/>
          <w:docPartUnique/>
        </w:docPartObj>
      </w:sdtPr>
      <w:sdtEndPr/>
      <w:sdtContent>
        <w:p w:rsidR="00267F7C" w:rsidRDefault="0097659F" w14:paraId="00000005" w14:textId="77777777">
          <w:pPr>
            <w:tabs>
              <w:tab w:val="right" w:pos="9025"/>
            </w:tabs>
            <w:spacing w:before="80" w:line="240" w:lineRule="auto"/>
            <w:ind w:firstLine="0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j09tu04j6uj0">
            <w:r>
              <w:rPr>
                <w:b/>
                <w:color w:val="000000"/>
              </w:rPr>
              <w:t>Índice</w:t>
            </w:r>
          </w:hyperlink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_j09tu04j6uj0 \h </w:instrText>
          </w:r>
          <w:r>
            <w:fldChar w:fldCharType="separate"/>
          </w:r>
          <w:r>
            <w:rPr>
              <w:b/>
              <w:color w:val="000000"/>
            </w:rPr>
            <w:t>1</w:t>
          </w:r>
          <w:r>
            <w:fldChar w:fldCharType="end"/>
          </w:r>
        </w:p>
        <w:p w:rsidR="00267F7C" w:rsidRDefault="0097659F" w14:paraId="00000006" w14:textId="77777777">
          <w:pPr>
            <w:tabs>
              <w:tab w:val="right" w:pos="9025"/>
            </w:tabs>
            <w:spacing w:before="200" w:line="240" w:lineRule="auto"/>
            <w:ind w:firstLine="0"/>
            <w:rPr>
              <w:b/>
              <w:color w:val="000000"/>
            </w:rPr>
          </w:pPr>
          <w:hyperlink w:anchor="_mdt8cxtuhwgp">
            <w:r>
              <w:rPr>
                <w:b/>
                <w:color w:val="000000"/>
              </w:rPr>
              <w:t>Explicación de la práctica</w:t>
            </w:r>
          </w:hyperlink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_mdt8cxtuhwgp \h </w:instrText>
          </w:r>
          <w:r>
            <w:fldChar w:fldCharType="separate"/>
          </w:r>
          <w:r>
            <w:rPr>
              <w:b/>
              <w:color w:val="000000"/>
            </w:rPr>
            <w:t>2</w:t>
          </w:r>
          <w:r>
            <w:fldChar w:fldCharType="end"/>
          </w:r>
        </w:p>
        <w:p w:rsidR="00267F7C" w:rsidRDefault="0097659F" w14:paraId="00000007" w14:textId="77777777">
          <w:pPr>
            <w:tabs>
              <w:tab w:val="right" w:pos="9025"/>
            </w:tabs>
            <w:spacing w:before="200" w:line="240" w:lineRule="auto"/>
            <w:ind w:firstLine="0"/>
            <w:rPr>
              <w:b/>
              <w:color w:val="000000"/>
            </w:rPr>
          </w:pPr>
          <w:hyperlink w:anchor="_ro11k9iqv5r1">
            <w:r>
              <w:rPr>
                <w:b/>
                <w:color w:val="000000"/>
              </w:rPr>
              <w:t>Preparación inicial</w:t>
            </w:r>
          </w:hyperlink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_ro11k9iqv5r1 \h </w:instrText>
          </w:r>
          <w:r>
            <w:fldChar w:fldCharType="separate"/>
          </w:r>
          <w:r>
            <w:rPr>
              <w:b/>
              <w:color w:val="000000"/>
            </w:rPr>
            <w:t>2</w:t>
          </w:r>
          <w:r>
            <w:fldChar w:fldCharType="end"/>
          </w:r>
        </w:p>
        <w:p w:rsidR="00267F7C" w:rsidRDefault="0097659F" w14:paraId="00000008" w14:textId="77777777">
          <w:pPr>
            <w:tabs>
              <w:tab w:val="right" w:pos="9025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vomg52up82xu">
            <w:r>
              <w:rPr>
                <w:color w:val="000000"/>
              </w:rPr>
              <w:t>Instalación del IDE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_vomg52up82xu \h </w:instrText>
          </w:r>
          <w:r>
            <w:fldChar w:fldCharType="separate"/>
          </w:r>
          <w:r>
            <w:rPr>
              <w:color w:val="000000"/>
            </w:rPr>
            <w:t>2</w:t>
          </w:r>
          <w:r>
            <w:fldChar w:fldCharType="end"/>
          </w:r>
        </w:p>
        <w:p w:rsidR="00267F7C" w:rsidRDefault="0097659F" w14:paraId="00000009" w14:textId="77777777">
          <w:pPr>
            <w:tabs>
              <w:tab w:val="right" w:pos="9025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bv2kmlixasdk">
            <w:r>
              <w:rPr>
                <w:color w:val="000000"/>
              </w:rPr>
              <w:t>Instalación de los plugins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_bv2kmlixasdk \h </w:instrText>
          </w:r>
          <w:r>
            <w:fldChar w:fldCharType="separate"/>
          </w:r>
          <w:r>
            <w:rPr>
              <w:color w:val="000000"/>
            </w:rPr>
            <w:t>2</w:t>
          </w:r>
          <w:r>
            <w:fldChar w:fldCharType="end"/>
          </w:r>
        </w:p>
        <w:p w:rsidR="00267F7C" w:rsidRDefault="0097659F" w14:paraId="0000000A" w14:textId="77777777">
          <w:pPr>
            <w:tabs>
              <w:tab w:val="right" w:pos="9025"/>
            </w:tabs>
            <w:spacing w:before="200" w:line="240" w:lineRule="auto"/>
            <w:ind w:firstLine="0"/>
            <w:rPr>
              <w:b/>
              <w:color w:val="000000"/>
            </w:rPr>
          </w:pPr>
          <w:hyperlink w:anchor="_u5mypq1wnt1q">
            <w:r>
              <w:rPr>
                <w:b/>
                <w:color w:val="000000"/>
              </w:rPr>
              <w:t>Desarrollo de la práctica</w:t>
            </w:r>
          </w:hyperlink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_u5mypq1wnt1q \h </w:instrText>
          </w:r>
          <w:r>
            <w:fldChar w:fldCharType="separate"/>
          </w:r>
          <w:r>
            <w:rPr>
              <w:b/>
              <w:color w:val="000000"/>
            </w:rPr>
            <w:t>3</w:t>
          </w:r>
          <w:r>
            <w:fldChar w:fldCharType="end"/>
          </w:r>
        </w:p>
        <w:p w:rsidR="00267F7C" w:rsidRDefault="0097659F" w14:paraId="0000000B" w14:textId="77777777">
          <w:pPr>
            <w:tabs>
              <w:tab w:val="right" w:pos="9025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lyyz2a527cwf">
            <w:r>
              <w:rPr>
                <w:color w:val="000000"/>
              </w:rPr>
              <w:t>Creación del proyecto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_lyyz2a527cwf \h </w:instrText>
          </w:r>
          <w:r>
            <w:fldChar w:fldCharType="separate"/>
          </w:r>
          <w:r>
            <w:rPr>
              <w:color w:val="000000"/>
            </w:rPr>
            <w:t>3</w:t>
          </w:r>
          <w:r>
            <w:fldChar w:fldCharType="end"/>
          </w:r>
        </w:p>
        <w:p w:rsidR="00267F7C" w:rsidRDefault="0097659F" w14:paraId="0000000C" w14:textId="77777777">
          <w:pPr>
            <w:tabs>
              <w:tab w:val="right" w:pos="9025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whce9gq036fd">
            <w:r>
              <w:rPr>
                <w:color w:val="000000"/>
              </w:rPr>
              <w:t>Pasos para realizar la práctica</w:t>
            </w:r>
          </w:hyperlink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PAGEREF _whce9gq036fd \h </w:instrText>
          </w:r>
          <w:r>
            <w:fldChar w:fldCharType="separate"/>
          </w:r>
          <w:r>
            <w:rPr>
              <w:color w:val="000000"/>
            </w:rPr>
            <w:t>3</w:t>
          </w:r>
          <w:r>
            <w:fldChar w:fldCharType="end"/>
          </w:r>
        </w:p>
        <w:p w:rsidR="00267F7C" w:rsidRDefault="0097659F" w14:paraId="0000000D" w14:textId="77777777">
          <w:pPr>
            <w:tabs>
              <w:tab w:val="right" w:pos="9025"/>
            </w:tabs>
            <w:spacing w:before="200" w:line="240" w:lineRule="auto"/>
            <w:ind w:firstLine="0"/>
          </w:pPr>
          <w:hyperlink w:anchor="_mzkk8o34qrvt">
            <w:r>
              <w:rPr>
                <w:b/>
              </w:rPr>
              <w:t>Resultado final</w:t>
            </w:r>
          </w:hyperlink>
          <w:r>
            <w:rPr>
              <w:b/>
            </w:rPr>
            <w:tab/>
          </w:r>
          <w:r>
            <w:fldChar w:fldCharType="begin"/>
          </w:r>
          <w:r>
            <w:instrText xml:space="preserve"> PAGEREF _mzkk8o34qrvt \h </w:instrText>
          </w:r>
          <w:r>
            <w:fldChar w:fldCharType="separate"/>
          </w:r>
          <w:r>
            <w:rPr>
              <w:b/>
            </w:rPr>
            <w:t>4</w:t>
          </w:r>
          <w:r>
            <w:fldChar w:fldCharType="end"/>
          </w:r>
        </w:p>
        <w:p w:rsidR="00267F7C" w:rsidRDefault="0097659F" w14:paraId="0000000E" w14:textId="77777777">
          <w:pPr>
            <w:tabs>
              <w:tab w:val="right" w:pos="9025"/>
            </w:tabs>
            <w:spacing w:before="200" w:after="80" w:line="240" w:lineRule="auto"/>
            <w:ind w:firstLine="0"/>
            <w:rPr>
              <w:b/>
              <w:color w:val="000000"/>
            </w:rPr>
          </w:pPr>
          <w:hyperlink w:anchor="_1lxes8z7vrl8">
            <w:r>
              <w:rPr>
                <w:b/>
                <w:color w:val="000000"/>
              </w:rPr>
              <w:t>Anexo</w:t>
            </w:r>
          </w:hyperlink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_1lxes8z7vrl8 \h </w:instrText>
          </w:r>
          <w:r>
            <w:fldChar w:fldCharType="separate"/>
          </w:r>
          <w:r>
            <w:rPr>
              <w:b/>
              <w:color w:val="000000"/>
            </w:rPr>
            <w:t>4</w:t>
          </w:r>
          <w:r>
            <w:fldChar w:fldCharType="end"/>
          </w:r>
          <w:r>
            <w:fldChar w:fldCharType="end"/>
          </w:r>
        </w:p>
      </w:sdtContent>
    </w:sdt>
    <w:p w:rsidR="00267F7C" w:rsidRDefault="00267F7C" w14:paraId="0000000F" w14:textId="77777777"/>
    <w:p w:rsidR="00267F7C" w:rsidRDefault="00267F7C" w14:paraId="00000010" w14:textId="77777777"/>
    <w:p w:rsidR="00267F7C" w:rsidRDefault="00267F7C" w14:paraId="00000011" w14:textId="77777777"/>
    <w:p w:rsidR="00267F7C" w:rsidRDefault="00267F7C" w14:paraId="00000012" w14:textId="77777777"/>
    <w:p w:rsidR="00267F7C" w:rsidRDefault="00267F7C" w14:paraId="00000013" w14:textId="77777777"/>
    <w:p w:rsidR="00267F7C" w:rsidRDefault="00267F7C" w14:paraId="00000014" w14:textId="77777777"/>
    <w:p w:rsidR="00267F7C" w:rsidRDefault="00267F7C" w14:paraId="00000015" w14:textId="77777777"/>
    <w:p w:rsidR="00267F7C" w:rsidRDefault="00267F7C" w14:paraId="00000016" w14:textId="77777777"/>
    <w:p w:rsidR="00267F7C" w:rsidRDefault="00267F7C" w14:paraId="00000017" w14:textId="77777777"/>
    <w:p w:rsidR="00267F7C" w:rsidRDefault="00267F7C" w14:paraId="00000018" w14:textId="77777777"/>
    <w:p w:rsidR="00267F7C" w:rsidRDefault="00267F7C" w14:paraId="00000019" w14:textId="77777777"/>
    <w:p w:rsidR="00267F7C" w:rsidRDefault="00267F7C" w14:paraId="0000001A" w14:textId="77777777"/>
    <w:p w:rsidR="00267F7C" w:rsidRDefault="00267F7C" w14:paraId="0000001B" w14:textId="77777777"/>
    <w:p w:rsidR="00267F7C" w:rsidRDefault="00267F7C" w14:paraId="0000001C" w14:textId="77777777"/>
    <w:p w:rsidR="00267F7C" w:rsidRDefault="00267F7C" w14:paraId="0000001D" w14:textId="77777777"/>
    <w:p w:rsidR="00267F7C" w:rsidRDefault="00267F7C" w14:paraId="0000001E" w14:textId="77777777"/>
    <w:p w:rsidR="00267F7C" w:rsidRDefault="00267F7C" w14:paraId="0000001F" w14:textId="77777777"/>
    <w:p w:rsidR="00267F7C" w:rsidRDefault="00267F7C" w14:paraId="00000020" w14:textId="77777777"/>
    <w:p w:rsidR="00267F7C" w:rsidRDefault="00267F7C" w14:paraId="00000021" w14:textId="77777777"/>
    <w:p w:rsidR="00267F7C" w:rsidRDefault="00267F7C" w14:paraId="00000022" w14:textId="77777777"/>
    <w:p w:rsidR="00267F7C" w:rsidRDefault="00267F7C" w14:paraId="00000023" w14:textId="77777777"/>
    <w:p w:rsidR="00267F7C" w:rsidRDefault="00267F7C" w14:paraId="00000024" w14:textId="77777777"/>
    <w:p w:rsidR="00267F7C" w:rsidRDefault="00267F7C" w14:paraId="00000025" w14:textId="77777777"/>
    <w:p w:rsidR="00267F7C" w:rsidRDefault="00267F7C" w14:paraId="00000026" w14:textId="77777777"/>
    <w:p w:rsidR="00267F7C" w:rsidRDefault="0097659F" w14:paraId="00000027" w14:textId="77777777">
      <w:pPr>
        <w:pStyle w:val="Ttulo1"/>
        <w:numPr>
          <w:ilvl w:val="0"/>
          <w:numId w:val="1"/>
        </w:numPr>
      </w:pPr>
      <w:bookmarkStart w:name="_mdt8cxtuhwgp" w:colFirst="0" w:colLast="0" w:id="2"/>
      <w:bookmarkEnd w:id="2"/>
      <w:r>
        <w:lastRenderedPageBreak/>
        <w:t>Explicación de la práctica</w:t>
      </w:r>
    </w:p>
    <w:p w:rsidR="00267F7C" w:rsidRDefault="00267F7C" w14:paraId="00000028" w14:textId="77777777"/>
    <w:p w:rsidR="00267F7C" w:rsidRDefault="0097659F" w14:paraId="00000029" w14:textId="77777777">
      <w:r>
        <w:t>Esta práctica consiste en un proyecto en Spring Boot con un servicio rest que devuelva la cadena “Hello World”.</w:t>
      </w:r>
    </w:p>
    <w:p w:rsidR="00267F7C" w:rsidRDefault="00267F7C" w14:paraId="0000002A" w14:textId="77777777"/>
    <w:p w:rsidR="00267F7C" w:rsidRDefault="0097659F" w14:paraId="0000002B" w14:textId="4F1C9ABA">
      <w:pPr>
        <w:ind w:firstLine="0"/>
      </w:pPr>
      <w:r>
        <w:tab/>
      </w:r>
      <w:r>
        <w:t xml:space="preserve">Para poder realizar la práctica se necesitará haber realizado los cursos de </w:t>
      </w:r>
      <w:r w:rsidR="00A65656">
        <w:t xml:space="preserve">SpringCore, </w:t>
      </w:r>
      <w:r>
        <w:t>Spring MVC</w:t>
      </w:r>
      <w:r>
        <w:t xml:space="preserve"> </w:t>
      </w:r>
      <w:r>
        <w:t>y Spring Boot.</w:t>
      </w:r>
    </w:p>
    <w:p w:rsidR="00267F7C" w:rsidRDefault="00267F7C" w14:paraId="0000002C" w14:textId="77777777">
      <w:pPr>
        <w:ind w:firstLine="0"/>
      </w:pPr>
    </w:p>
    <w:p w:rsidR="00267F7C" w:rsidRDefault="0097659F" w14:paraId="0000002D" w14:textId="1768B65A">
      <w:r>
        <w:t>Vamos a aprovechar esta práctica para preparar el entorno necesario</w:t>
      </w:r>
      <w:r>
        <w:t>.</w:t>
      </w:r>
    </w:p>
    <w:p w:rsidR="00267F7C" w:rsidRDefault="00267F7C" w14:paraId="0000002E" w14:textId="77777777"/>
    <w:p w:rsidR="00267F7C" w:rsidRDefault="0097659F" w14:paraId="0000002F" w14:textId="77777777">
      <w:pPr>
        <w:pStyle w:val="Ttulo1"/>
        <w:numPr>
          <w:ilvl w:val="0"/>
          <w:numId w:val="1"/>
        </w:numPr>
      </w:pPr>
      <w:bookmarkStart w:name="_ro11k9iqv5r1" w:colFirst="0" w:colLast="0" w:id="3"/>
      <w:bookmarkEnd w:id="3"/>
      <w:r>
        <w:t>Prep</w:t>
      </w:r>
      <w:r>
        <w:t>aración inicial</w:t>
      </w:r>
    </w:p>
    <w:p w:rsidR="00267F7C" w:rsidRDefault="00267F7C" w14:paraId="00000030" w14:textId="77777777"/>
    <w:p w:rsidR="00267F7C" w:rsidRDefault="0097659F" w14:paraId="00000031" w14:textId="77777777">
      <w:pPr>
        <w:pStyle w:val="Ttulo2"/>
        <w:numPr>
          <w:ilvl w:val="0"/>
          <w:numId w:val="3"/>
        </w:numPr>
      </w:pPr>
      <w:bookmarkStart w:name="_vomg52up82xu" w:colFirst="0" w:colLast="0" w:id="4"/>
      <w:bookmarkEnd w:id="4"/>
      <w:r>
        <w:t>Instalación del IDE</w:t>
      </w:r>
    </w:p>
    <w:p w:rsidR="00267F7C" w:rsidRDefault="00267F7C" w14:paraId="00000032" w14:textId="77777777">
      <w:pPr>
        <w:ind w:left="720" w:firstLine="0"/>
      </w:pPr>
    </w:p>
    <w:p w:rsidR="00267F7C" w:rsidRDefault="0097659F" w14:paraId="00000033" w14:textId="2AFB3818">
      <w:r>
        <w:t>Lo primero es tener instalado el Eclipse en nuestro equip</w:t>
      </w:r>
      <w:r w:rsidR="00A65656">
        <w:t>o</w:t>
      </w:r>
      <w:r>
        <w:t>.</w:t>
      </w:r>
    </w:p>
    <w:p w:rsidR="00267F7C" w:rsidRDefault="00267F7C" w14:paraId="00000034" w14:textId="77777777"/>
    <w:p w:rsidR="00267F7C" w:rsidRDefault="00A65656" w14:paraId="00000037" w14:textId="54FEE5FC">
      <w:r>
        <w:t>D</w:t>
      </w:r>
      <w:r w:rsidR="0097659F">
        <w:t>escarga</w:t>
      </w:r>
      <w:r>
        <w:t xml:space="preserve">mos </w:t>
      </w:r>
      <w:r w:rsidR="0097659F">
        <w:t xml:space="preserve">el IDE </w:t>
      </w:r>
      <w:r>
        <w:t xml:space="preserve">Eclipse </w:t>
      </w:r>
      <w:r w:rsidR="0097659F">
        <w:t xml:space="preserve">desde su </w:t>
      </w:r>
      <w:hyperlink r:id="rId10">
        <w:r w:rsidR="0097659F">
          <w:rPr>
            <w:color w:val="1155CC"/>
            <w:u w:val="single"/>
          </w:rPr>
          <w:t>página ofi</w:t>
        </w:r>
        <w:r w:rsidR="0097659F">
          <w:rPr>
            <w:color w:val="1155CC"/>
            <w:u w:val="single"/>
          </w:rPr>
          <w:t>c</w:t>
        </w:r>
        <w:r w:rsidR="0097659F">
          <w:rPr>
            <w:color w:val="1155CC"/>
            <w:u w:val="single"/>
          </w:rPr>
          <w:t>ial</w:t>
        </w:r>
      </w:hyperlink>
      <w:r w:rsidR="0097659F">
        <w:t>.</w:t>
      </w:r>
    </w:p>
    <w:p w:rsidR="00A65656" w:rsidRDefault="00A65656" w14:paraId="7BE6F9AF" w14:textId="77777777"/>
    <w:p w:rsidR="00267F7C" w:rsidRDefault="00267F7C" w14:paraId="0000003A" w14:textId="77777777">
      <w:pPr>
        <w:jc w:val="center"/>
      </w:pPr>
    </w:p>
    <w:p w:rsidR="00267F7C" w:rsidRDefault="0097659F" w14:paraId="0000003B" w14:textId="77777777">
      <w:pPr>
        <w:pStyle w:val="Ttulo2"/>
        <w:numPr>
          <w:ilvl w:val="0"/>
          <w:numId w:val="6"/>
        </w:numPr>
      </w:pPr>
      <w:bookmarkStart w:name="_bv2kmlixasdk" w:colFirst="0" w:colLast="0" w:id="5"/>
      <w:bookmarkEnd w:id="5"/>
      <w:r>
        <w:t>Instalación de los plugins</w:t>
      </w:r>
    </w:p>
    <w:p w:rsidR="00267F7C" w:rsidRDefault="00267F7C" w14:paraId="0000003C" w14:textId="77777777"/>
    <w:p w:rsidR="00267F7C" w:rsidRDefault="0097659F" w14:paraId="0000003D" w14:textId="77777777">
      <w:r>
        <w:t>Una vez instalado el Eclipse tenemos que instalar todos los plugins necesarios tanto para realizar esta prác</w:t>
      </w:r>
      <w:r>
        <w:t>tica como para realizar otras.</w:t>
      </w:r>
    </w:p>
    <w:p w:rsidR="00267F7C" w:rsidRDefault="00267F7C" w14:paraId="0000003E" w14:textId="77777777"/>
    <w:p w:rsidR="00267F7C" w:rsidRDefault="00267F7C" w14:paraId="0000003F" w14:textId="77777777">
      <w:pPr>
        <w:ind w:firstLine="0"/>
      </w:pPr>
    </w:p>
    <w:p w:rsidR="00267F7C" w:rsidP="6D4016BA" w:rsidRDefault="6D4016BA" w14:paraId="00000040" w14:textId="573F4A83">
      <w:r>
        <w:t xml:space="preserve">En el siguiente documento se encuentran la instalación y configuración de los plugins: </w:t>
      </w:r>
    </w:p>
    <w:p w:rsidR="00A65656" w:rsidP="6D4016BA" w:rsidRDefault="00A65656" w14:paraId="321A77CE" w14:textId="77777777">
      <w:pPr>
        <w:rPr>
          <w:color w:val="1155CC"/>
          <w:u w:val="single"/>
        </w:rPr>
      </w:pPr>
    </w:p>
    <w:p w:rsidR="00267F7C" w:rsidRDefault="00267F7C" w14:paraId="00000041" w14:textId="612BB49F"/>
    <w:bookmarkStart w:name="_MON_1715001174" w:id="6"/>
    <w:bookmarkEnd w:id="6"/>
    <w:p w:rsidR="00267F7C" w:rsidRDefault="0067759A" w14:paraId="00000042" w14:textId="632DD219">
      <w:r>
        <w:object w:dxaOrig="1539" w:dyaOrig="997" w14:anchorId="6FE20576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8" style="width:77pt;height:50.1pt" o:ole="" type="#_x0000_t75">
            <v:imagedata o:title="" r:id="rId11"/>
          </v:shape>
          <o:OLEObject Type="Embed" ProgID="Word.Document.12" ShapeID="_x0000_i1028" DrawAspect="Icon" ObjectID="_1715001223" r:id="rId12">
            <o:FieldCodes>\s</o:FieldCodes>
          </o:OLEObject>
        </w:object>
      </w:r>
    </w:p>
    <w:p w:rsidR="00267F7C" w:rsidRDefault="00267F7C" w14:paraId="00000043" w14:textId="77777777"/>
    <w:p w:rsidR="00267F7C" w:rsidRDefault="00267F7C" w14:paraId="00000044" w14:textId="77777777">
      <w:pPr>
        <w:ind w:firstLine="0"/>
      </w:pPr>
    </w:p>
    <w:p w:rsidR="00267F7C" w:rsidRDefault="00267F7C" w14:paraId="00000045" w14:textId="77777777"/>
    <w:p w:rsidR="00267F7C" w:rsidRDefault="0097659F" w14:paraId="00000046" w14:textId="77777777">
      <w:pPr>
        <w:pStyle w:val="Ttulo1"/>
        <w:numPr>
          <w:ilvl w:val="0"/>
          <w:numId w:val="1"/>
        </w:numPr>
      </w:pPr>
      <w:bookmarkStart w:name="_u5mypq1wnt1q" w:colFirst="0" w:colLast="0" w:id="7"/>
      <w:bookmarkEnd w:id="7"/>
      <w:r>
        <w:t>Desarrollo de la práctica</w:t>
      </w:r>
    </w:p>
    <w:p w:rsidR="00267F7C" w:rsidRDefault="00267F7C" w14:paraId="00000047" w14:textId="77777777"/>
    <w:p w:rsidR="00267F7C" w:rsidRDefault="0097659F" w14:paraId="00000048" w14:textId="77777777">
      <w:pPr>
        <w:pStyle w:val="Ttulo2"/>
        <w:numPr>
          <w:ilvl w:val="0"/>
          <w:numId w:val="2"/>
        </w:numPr>
      </w:pPr>
      <w:bookmarkStart w:name="_lyyz2a527cwf" w:colFirst="0" w:colLast="0" w:id="8"/>
      <w:bookmarkEnd w:id="8"/>
      <w:r>
        <w:lastRenderedPageBreak/>
        <w:t>Creación del proyecto</w:t>
      </w:r>
    </w:p>
    <w:p w:rsidR="00267F7C" w:rsidRDefault="00267F7C" w14:paraId="00000049" w14:textId="77777777"/>
    <w:p w:rsidR="00267F7C" w:rsidRDefault="0097659F" w14:paraId="0000004A" w14:textId="77777777">
      <w:r>
        <w:t>Una vez instalado el Eclipse y los plugins podemos empezar con la creación del proyecto.</w:t>
      </w:r>
    </w:p>
    <w:p w:rsidR="00267F7C" w:rsidRDefault="00267F7C" w14:paraId="0000004B" w14:textId="77777777"/>
    <w:p w:rsidR="00267F7C" w:rsidRDefault="0097659F" w14:paraId="0000004C" w14:textId="77777777">
      <w:r>
        <w:rPr>
          <w:rFonts w:ascii="Arial Unicode MS" w:hAnsi="Arial Unicode MS" w:eastAsia="Arial Unicode MS" w:cs="Arial Unicode MS"/>
        </w:rPr>
        <w:t xml:space="preserve">Al tratarse de un proyecto de Spring Boot contamos con dos formas de crear el proyecto, una de ellas es con la página web → </w:t>
      </w:r>
      <w:hyperlink r:id="rId13">
        <w:r>
          <w:rPr>
            <w:color w:val="1155CC"/>
            <w:u w:val="single"/>
          </w:rPr>
          <w:t>https://start.spring.io</w:t>
        </w:r>
      </w:hyperlink>
      <w:r>
        <w:t xml:space="preserve">  con esta página podemos crear un proyecto de Spring Boot indicando el nombre, la paquetería, grupo, el artifact, las dependencias, …</w:t>
      </w:r>
    </w:p>
    <w:p w:rsidR="00267F7C" w:rsidRDefault="00267F7C" w14:paraId="0000004D" w14:textId="77777777"/>
    <w:p w:rsidR="7A3410C6" w:rsidP="7A3410C6" w:rsidRDefault="7A3410C6" w14:paraId="0959FCC7" w14:textId="64683AAE">
      <w:pPr>
        <w:pStyle w:val="Normal"/>
      </w:pPr>
      <w:r w:rsidR="7A3410C6">
        <w:drawing>
          <wp:inline wp14:editId="37ED8BA3" wp14:anchorId="5925BC7F">
            <wp:extent cx="4572000" cy="2095500"/>
            <wp:effectExtent l="0" t="0" r="0" b="0"/>
            <wp:docPr id="16048442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53ba7ef73a458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ED8BA3" w:rsidRDefault="37ED8BA3" w14:paraId="606A3901" w14:textId="74E3D1C6"/>
    <w:p w:rsidR="37ED8BA3" w:rsidRDefault="37ED8BA3" w14:paraId="6B83A700" w14:textId="703C3877">
      <w:r w:rsidR="37ED8BA3">
        <w:rPr/>
        <w:t xml:space="preserve">En la práctica que vamos a realizar solo será necesario añadir las dependencias de Spring Web para que cuando activemos el proyecto con </w:t>
      </w:r>
      <w:proofErr w:type="spellStart"/>
      <w:r w:rsidR="37ED8BA3">
        <w:rPr/>
        <w:t>Boot</w:t>
      </w:r>
      <w:proofErr w:type="spellEnd"/>
      <w:r w:rsidR="37ED8BA3">
        <w:rPr/>
        <w:t xml:space="preserve"> </w:t>
      </w:r>
      <w:proofErr w:type="spellStart"/>
      <w:r w:rsidR="37ED8BA3">
        <w:rPr/>
        <w:t>Dashboard</w:t>
      </w:r>
      <w:proofErr w:type="spellEnd"/>
      <w:r w:rsidR="37ED8BA3">
        <w:rPr/>
        <w:t xml:space="preserve"> el propio Spring </w:t>
      </w:r>
      <w:proofErr w:type="spellStart"/>
      <w:r w:rsidR="37ED8BA3">
        <w:rPr/>
        <w:t>Boot</w:t>
      </w:r>
      <w:proofErr w:type="spellEnd"/>
      <w:r w:rsidR="37ED8BA3">
        <w:rPr/>
        <w:t xml:space="preserve"> nos active un servidor Tomcat necesario para realizar las peticiones.</w:t>
      </w:r>
    </w:p>
    <w:p w:rsidR="37ED8BA3" w:rsidRDefault="37ED8BA3" w14:paraId="42235293" w14:textId="71E49607"/>
    <w:p w:rsidR="00267F7C" w:rsidRDefault="0097659F" w14:paraId="0000004E" w14:textId="77777777">
      <w:r>
        <w:t>Una vez indicadas todas las opciones, podemos generar el proyecto en un ZIP y ya solo quedaría e</w:t>
      </w:r>
      <w:r>
        <w:t>xtraerlo e importarlo en el Eclipse.</w:t>
      </w:r>
    </w:p>
    <w:p w:rsidR="00267F7C" w:rsidRDefault="00267F7C" w14:paraId="0000004F" w14:textId="77777777"/>
    <w:p w:rsidR="00267F7C" w:rsidRDefault="0097659F" w14:paraId="00000050" w14:textId="530EEF5C">
      <w:r w:rsidRPr="504724A2" w:rsidR="0097659F">
        <w:rPr>
          <w:rFonts w:ascii="Arial Unicode MS" w:hAnsi="Arial Unicode MS" w:eastAsia="Arial Unicode MS" w:cs="Arial Unicode MS"/>
        </w:rPr>
        <w:t xml:space="preserve">La otra forma de crear un proyecto Spring </w:t>
      </w:r>
      <w:proofErr w:type="spellStart"/>
      <w:r w:rsidRPr="504724A2" w:rsidR="0097659F">
        <w:rPr>
          <w:rFonts w:ascii="Arial Unicode MS" w:hAnsi="Arial Unicode MS" w:eastAsia="Arial Unicode MS" w:cs="Arial Unicode MS"/>
        </w:rPr>
        <w:t>Boot</w:t>
      </w:r>
      <w:proofErr w:type="spellEnd"/>
      <w:r w:rsidRPr="504724A2" w:rsidR="0097659F">
        <w:rPr>
          <w:rFonts w:ascii="Arial Unicode MS" w:hAnsi="Arial Unicode MS" w:eastAsia="Arial Unicode MS" w:cs="Arial Unicode MS"/>
        </w:rPr>
        <w:t xml:space="preserve"> es desde Eclipse. Si se ha instalado </w:t>
      </w:r>
      <w:r w:rsidRPr="504724A2" w:rsidR="0097659F">
        <w:rPr>
          <w:rFonts w:ascii="Arial Unicode MS" w:hAnsi="Arial Unicode MS" w:eastAsia="Arial Unicode MS" w:cs="Arial Unicode MS"/>
        </w:rPr>
        <w:t>bie</w:t>
      </w:r>
      <w:r w:rsidRPr="504724A2" w:rsidR="0097659F">
        <w:rPr>
          <w:rFonts w:ascii="Arial Unicode MS" w:hAnsi="Arial Unicode MS" w:eastAsia="Arial Unicode MS" w:cs="Arial Unicode MS"/>
        </w:rPr>
        <w:t>n el plugin de Spring, entonces podremos darle a New → Project → Spring Starter Project, una vez hecho esto saldrá una ventana muy parecida a la de la otra opción para c</w:t>
      </w:r>
      <w:r w:rsidRPr="504724A2" w:rsidR="0097659F">
        <w:rPr>
          <w:rFonts w:ascii="Arial Unicode MS" w:hAnsi="Arial Unicode MS" w:eastAsia="Arial Unicode MS" w:cs="Arial Unicode MS"/>
        </w:rPr>
        <w:t>rear estos proyectos.</w:t>
      </w:r>
    </w:p>
    <w:p w:rsidR="00267F7C" w:rsidRDefault="00267F7C" w14:paraId="00000051" w14:textId="77777777"/>
    <w:p w:rsidR="00267F7C" w:rsidRDefault="0097659F" w14:paraId="00000052" w14:textId="77777777">
      <w:pPr>
        <w:pStyle w:val="Ttulo2"/>
        <w:numPr>
          <w:ilvl w:val="0"/>
          <w:numId w:val="4"/>
        </w:numPr>
      </w:pPr>
      <w:bookmarkStart w:name="_whce9gq036fd" w:colFirst="0" w:colLast="0" w:id="9"/>
      <w:bookmarkEnd w:id="9"/>
      <w:r>
        <w:t>Pasos para realizar la práctica</w:t>
      </w:r>
    </w:p>
    <w:p w:rsidR="00267F7C" w:rsidRDefault="00267F7C" w14:paraId="00000053" w14:textId="77777777"/>
    <w:p w:rsidR="00267F7C" w:rsidRDefault="0097659F" w14:paraId="00000054" w14:textId="77777777">
      <w:r>
        <w:t>Una vez tengamos creado el proyecto podemos iniciar la práctica.</w:t>
      </w:r>
    </w:p>
    <w:p w:rsidR="00267F7C" w:rsidRDefault="00267F7C" w14:paraId="00000055" w14:textId="77777777"/>
    <w:p w:rsidR="00267F7C" w:rsidRDefault="0097659F" w14:paraId="00000056" w14:textId="77777777">
      <w:r>
        <w:t xml:space="preserve">Lo primero es crear un sistema de paquetes para poder tener todo ordenado, en el </w:t>
      </w:r>
      <w:hyperlink w:anchor="_1lxes8z7vrl8">
        <w:r>
          <w:rPr>
            <w:color w:val="1155CC"/>
            <w:u w:val="single"/>
          </w:rPr>
          <w:t>ane</w:t>
        </w:r>
        <w:r>
          <w:rPr>
            <w:color w:val="1155CC"/>
            <w:u w:val="single"/>
          </w:rPr>
          <w:t>x</w:t>
        </w:r>
        <w:r>
          <w:rPr>
            <w:color w:val="1155CC"/>
            <w:u w:val="single"/>
          </w:rPr>
          <w:t>o</w:t>
        </w:r>
      </w:hyperlink>
      <w:r>
        <w:t xml:space="preserve"> se puede ve</w:t>
      </w:r>
      <w:r>
        <w:t>r como es el sistema de paquetería que tienen que tener todos los MVC.</w:t>
      </w:r>
    </w:p>
    <w:p w:rsidR="00267F7C" w:rsidRDefault="00267F7C" w14:paraId="00000057" w14:textId="77777777"/>
    <w:p w:rsidR="00267F7C" w:rsidRDefault="0097659F" w14:paraId="00000058" w14:textId="77777777">
      <w:r>
        <w:t>En esta práctica vamos a crear todos los paquetes aunque el único que necesitamos es el de los controladores. Hay que recordar que los paquetes deben colgar del paquete principal situa</w:t>
      </w:r>
      <w:r>
        <w:t xml:space="preserve">do en </w:t>
      </w:r>
      <w:r>
        <w:rPr>
          <w:i/>
        </w:rPr>
        <w:t xml:space="preserve">src/java/ </w:t>
      </w:r>
      <w:r>
        <w:t>, este paquete tendrá el nombre que se le haya asignado cuando creamos el proyecto.</w:t>
      </w:r>
    </w:p>
    <w:p w:rsidR="00267F7C" w:rsidRDefault="00267F7C" w14:paraId="00000059" w14:textId="77777777"/>
    <w:p w:rsidR="00267F7C" w:rsidRDefault="0097659F" w14:paraId="0000005A" w14:textId="10B7345C">
      <w:r w:rsidR="0097659F">
        <w:rPr/>
        <w:t>Una vez creado el paquete hay que crear una cla</w:t>
      </w:r>
      <w:r w:rsidR="0097659F">
        <w:rPr/>
        <w:t xml:space="preserve">se </w:t>
      </w:r>
      <w:proofErr w:type="spellStart"/>
      <w:r w:rsidR="0097659F">
        <w:rPr/>
        <w:t>Controller</w:t>
      </w:r>
      <w:proofErr w:type="spellEnd"/>
      <w:r w:rsidR="0097659F">
        <w:rPr/>
        <w:t xml:space="preserve"> que contenga un método que al llamarlo desde una URL devuelva “Hola Mundo”.</w:t>
      </w:r>
    </w:p>
    <w:p w:rsidR="00267F7C" w:rsidRDefault="00267F7C" w14:paraId="0000005B" w14:textId="77777777"/>
    <w:p w:rsidR="00267F7C" w:rsidRDefault="0097659F" w14:paraId="0000005C" w14:textId="77777777">
      <w:r>
        <w:t>Busca información</w:t>
      </w:r>
      <w:r>
        <w:t xml:space="preserve"> de cómo implementar un  </w:t>
      </w:r>
      <w:r>
        <w:rPr>
          <w:b/>
        </w:rPr>
        <w:t>RestController</w:t>
      </w:r>
      <w:r>
        <w:t>.</w:t>
      </w:r>
    </w:p>
    <w:p w:rsidR="00267F7C" w:rsidRDefault="00267F7C" w14:paraId="0000005D" w14:textId="77777777">
      <w:pPr>
        <w:ind w:firstLine="0"/>
      </w:pPr>
    </w:p>
    <w:p w:rsidR="00267F7C" w:rsidRDefault="00267F7C" w14:paraId="0000005E" w14:textId="77777777">
      <w:pPr>
        <w:ind w:firstLine="0"/>
      </w:pPr>
    </w:p>
    <w:p w:rsidR="00267F7C" w:rsidRDefault="00267F7C" w14:paraId="0000005F" w14:textId="77777777">
      <w:pPr>
        <w:ind w:firstLine="0"/>
      </w:pPr>
    </w:p>
    <w:p w:rsidR="00267F7C" w:rsidRDefault="00267F7C" w14:paraId="00000060" w14:textId="77777777">
      <w:pPr>
        <w:ind w:firstLine="0"/>
      </w:pPr>
    </w:p>
    <w:p w:rsidR="00267F7C" w:rsidRDefault="00267F7C" w14:paraId="00000061" w14:textId="77777777">
      <w:pPr>
        <w:ind w:firstLine="0"/>
      </w:pPr>
    </w:p>
    <w:p w:rsidR="00267F7C" w:rsidRDefault="00267F7C" w14:paraId="00000062" w14:textId="77777777">
      <w:pPr>
        <w:ind w:firstLine="0"/>
      </w:pPr>
    </w:p>
    <w:p w:rsidR="00267F7C" w:rsidRDefault="00267F7C" w14:paraId="00000063" w14:textId="77777777">
      <w:pPr>
        <w:ind w:firstLine="0"/>
      </w:pPr>
    </w:p>
    <w:p w:rsidR="00267F7C" w:rsidRDefault="0097659F" w14:paraId="00000064" w14:textId="77777777">
      <w:pPr>
        <w:pStyle w:val="Ttulo1"/>
        <w:numPr>
          <w:ilvl w:val="0"/>
          <w:numId w:val="1"/>
        </w:numPr>
      </w:pPr>
      <w:bookmarkStart w:name="_mzkk8o34qrvt" w:colFirst="0" w:colLast="0" w:id="10"/>
      <w:bookmarkEnd w:id="10"/>
      <w:r>
        <w:lastRenderedPageBreak/>
        <w:t>Resultado final</w:t>
      </w:r>
    </w:p>
    <w:p w:rsidR="00267F7C" w:rsidRDefault="00267F7C" w14:paraId="00000065" w14:textId="77777777">
      <w:pPr>
        <w:ind w:firstLine="0"/>
      </w:pPr>
    </w:p>
    <w:p w:rsidR="00267F7C" w:rsidRDefault="0097659F" w14:paraId="00000066" w14:textId="77777777">
      <w:r>
        <w:t>Al poner en marcha la práctica e ir al navegador para poner la dirección asociada al controlador REST, se mostrará la frase “Hello World” tal y como se muestra en en la siguiente imagen:</w:t>
      </w:r>
    </w:p>
    <w:p w:rsidR="00267F7C" w:rsidRDefault="0097659F" w14:paraId="00000067" w14:textId="77777777">
      <w:pPr>
        <w:ind w:firstLine="0"/>
      </w:pPr>
      <w:r>
        <w:rPr>
          <w:noProof/>
          <w:lang w:val="es-ES"/>
        </w:rPr>
        <w:drawing>
          <wp:anchor distT="114300" distB="114300" distL="114300" distR="114300" simplePos="0" relativeHeight="251658240" behindDoc="0" locked="0" layoutInCell="1" hidden="0" allowOverlap="1" wp14:anchorId="6A697C5C" wp14:editId="07777777">
            <wp:simplePos x="0" y="0"/>
            <wp:positionH relativeFrom="column">
              <wp:posOffset>384338</wp:posOffset>
            </wp:positionH>
            <wp:positionV relativeFrom="paragraph">
              <wp:posOffset>276225</wp:posOffset>
            </wp:positionV>
            <wp:extent cx="4962525" cy="1285875"/>
            <wp:effectExtent l="0" t="0" r="0" b="0"/>
            <wp:wrapTopAndBottom distT="114300" distB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67F7C" w:rsidRDefault="0097659F" w14:paraId="00000068" w14:textId="77777777">
      <w:pPr>
        <w:ind w:firstLine="0"/>
      </w:pPr>
      <w:r>
        <w:t xml:space="preserve"> </w:t>
      </w:r>
    </w:p>
    <w:p w:rsidR="00267F7C" w:rsidRDefault="00267F7C" w14:paraId="00000069" w14:textId="77777777">
      <w:pPr>
        <w:ind w:firstLine="0"/>
      </w:pPr>
    </w:p>
    <w:p w:rsidR="00267F7C" w:rsidRDefault="00267F7C" w14:paraId="0000006A" w14:textId="77777777">
      <w:pPr>
        <w:ind w:firstLine="0"/>
      </w:pPr>
    </w:p>
    <w:p w:rsidR="00267F7C" w:rsidRDefault="0097659F" w14:paraId="0000006B" w14:textId="77777777">
      <w:pPr>
        <w:pStyle w:val="Ttulo1"/>
        <w:numPr>
          <w:ilvl w:val="0"/>
          <w:numId w:val="1"/>
        </w:numPr>
      </w:pPr>
      <w:bookmarkStart w:name="_1lxes8z7vrl8" w:colFirst="0" w:colLast="0" w:id="11"/>
      <w:bookmarkEnd w:id="11"/>
      <w:r>
        <w:t xml:space="preserve"> Anexo</w:t>
      </w:r>
    </w:p>
    <w:p w:rsidR="00267F7C" w:rsidRDefault="0097659F" w14:paraId="0000006C" w14:textId="77777777">
      <w:r>
        <w:t>En todos los proyectos MVC tendremos los siguientes paquetes:</w:t>
      </w:r>
    </w:p>
    <w:p w:rsidR="00267F7C" w:rsidRDefault="00267F7C" w14:paraId="0000006D" w14:textId="77777777"/>
    <w:p w:rsidR="00267F7C" w:rsidRDefault="0097659F" w14:paraId="0000006E" w14:textId="656C73F0">
      <w:pPr>
        <w:numPr>
          <w:ilvl w:val="0"/>
          <w:numId w:val="5"/>
        </w:numPr>
        <w:rPr/>
      </w:pPr>
      <w:proofErr w:type="spellStart"/>
      <w:r w:rsidRPr="64D7F532" w:rsidR="0097659F">
        <w:rPr>
          <w:rFonts w:ascii="Arial Unicode MS" w:hAnsi="Arial Unicode MS" w:eastAsia="Arial Unicode MS" w:cs="Arial Unicode MS"/>
        </w:rPr>
        <w:t>Controller</w:t>
      </w:r>
      <w:proofErr w:type="spellEnd"/>
      <w:r w:rsidRPr="64D7F532" w:rsidR="0097659F">
        <w:rPr>
          <w:rFonts w:ascii="Arial Unicode MS" w:hAnsi="Arial Unicode MS" w:eastAsia="Arial Unicode MS" w:cs="Arial Unicode MS"/>
        </w:rPr>
        <w:t xml:space="preserve"> → En este paquete añadiremos todos los controladores. Estos se </w:t>
      </w:r>
      <w:r w:rsidR="0097659F">
        <w:rPr/>
        <w:t xml:space="preserve">encargarán de llamar a los servicios y contactar con la </w:t>
      </w:r>
      <w:proofErr w:type="spellStart"/>
      <w:r w:rsidR="0097659F">
        <w:rPr/>
        <w:t>url</w:t>
      </w:r>
      <w:proofErr w:type="spellEnd"/>
      <w:r w:rsidR="0097659F">
        <w:rPr/>
        <w:t xml:space="preserve"> que se le indique. Los controladores solo llaman a los servicios no tienen parte lógica.</w:t>
      </w:r>
    </w:p>
    <w:p w:rsidR="00267F7C" w:rsidRDefault="00267F7C" w14:paraId="0000006F" w14:textId="77777777">
      <w:pPr>
        <w:ind w:left="720" w:firstLine="0"/>
      </w:pPr>
    </w:p>
    <w:p w:rsidR="00267F7C" w:rsidRDefault="0097659F" w14:paraId="00000070" w14:textId="6C06BA45">
      <w:pPr>
        <w:numPr>
          <w:ilvl w:val="0"/>
          <w:numId w:val="5"/>
        </w:numPr>
        <w:rPr/>
      </w:pPr>
      <w:proofErr w:type="spellStart"/>
      <w:r w:rsidRPr="64D7F532" w:rsidR="0097659F">
        <w:rPr>
          <w:rFonts w:ascii="Arial Unicode MS" w:hAnsi="Arial Unicode MS" w:eastAsia="Arial Unicode MS" w:cs="Arial Unicode MS"/>
        </w:rPr>
        <w:t>Services</w:t>
      </w:r>
      <w:proofErr w:type="spellEnd"/>
      <w:r w:rsidRPr="64D7F532" w:rsidR="0097659F">
        <w:rPr>
          <w:rFonts w:ascii="Arial Unicode MS" w:hAnsi="Arial Unicode MS" w:eastAsia="Arial Unicode MS" w:cs="Arial Unicode MS"/>
        </w:rPr>
        <w:t xml:space="preserve"> → Este paquete tendrá</w:t>
      </w:r>
      <w:r w:rsidRPr="64D7F532" w:rsidR="0097659F">
        <w:rPr>
          <w:rFonts w:ascii="Arial Unicode MS" w:hAnsi="Arial Unicode MS" w:eastAsia="Arial Unicode MS" w:cs="Arial Unicode MS"/>
        </w:rPr>
        <w:t xml:space="preserve"> todos los servicios, los cuáles se </w:t>
      </w:r>
      <w:r w:rsidR="0097659F">
        <w:rPr/>
        <w:t>encargarán de realizar la parte lógica del programa (todos los método como por ejemplo buscar, añadir, modificar, borrar, … se implementarán en una clase dentro del paquete service) y contactarán con los repositorios o con otros servicios.</w:t>
      </w:r>
    </w:p>
    <w:p w:rsidR="00267F7C" w:rsidRDefault="0097659F" w14:paraId="00000071" w14:textId="77777777">
      <w:pPr>
        <w:ind w:left="720" w:firstLine="0"/>
      </w:pPr>
      <w:r>
        <w:t xml:space="preserve"> </w:t>
      </w:r>
    </w:p>
    <w:p w:rsidR="00267F7C" w:rsidRDefault="0097659F" w14:paraId="00000072" w14:textId="77777777">
      <w:pPr>
        <w:numPr>
          <w:ilvl w:val="0"/>
          <w:numId w:val="5"/>
        </w:numPr>
      </w:pPr>
      <w:r>
        <w:rPr>
          <w:rFonts w:ascii="Arial Unicode MS" w:hAnsi="Arial Unicode MS" w:eastAsia="Arial Unicode MS" w:cs="Arial Unicode MS"/>
        </w:rPr>
        <w:t xml:space="preserve">Repositories → Este paquete tendrá los repositorios, estos se encargarán de realizar peticiones a las bases </w:t>
      </w:r>
      <w:r>
        <w:rPr>
          <w:rFonts w:ascii="Arial Unicode MS" w:hAnsi="Arial Unicode MS" w:eastAsia="Arial Unicode MS" w:cs="Arial Unicode MS"/>
        </w:rPr>
        <w:t>de datos.</w:t>
      </w:r>
    </w:p>
    <w:p w:rsidR="00267F7C" w:rsidRDefault="0097659F" w14:paraId="00000073" w14:textId="77777777">
      <w:pPr>
        <w:ind w:left="720" w:firstLine="0"/>
      </w:pPr>
      <w:r>
        <w:t xml:space="preserve"> </w:t>
      </w:r>
    </w:p>
    <w:p w:rsidR="00267F7C" w:rsidP="64D7F532" w:rsidRDefault="0097659F" w14:paraId="00000074" w14:textId="691EB445">
      <w:pPr>
        <w:numPr>
          <w:ilvl w:val="0"/>
          <w:numId w:val="5"/>
        </w:numPr>
        <w:rPr>
          <w:rFonts w:ascii="Arial Unicode MS" w:hAnsi="Arial Unicode MS" w:eastAsia="Arial Unicode MS" w:cs="Arial Unicode MS"/>
        </w:rPr>
      </w:pPr>
      <w:proofErr w:type="spellStart"/>
      <w:r w:rsidRPr="64D7F532" w:rsidR="0097659F">
        <w:rPr>
          <w:rFonts w:ascii="Arial Unicode MS" w:hAnsi="Arial Unicode MS" w:eastAsia="Arial Unicode MS" w:cs="Arial Unicode MS"/>
        </w:rPr>
        <w:t>Entities</w:t>
      </w:r>
      <w:proofErr w:type="spellEnd"/>
      <w:r w:rsidRPr="64D7F532" w:rsidR="0097659F">
        <w:rPr>
          <w:rFonts w:ascii="Arial Unicode MS" w:hAnsi="Arial Unicode MS" w:eastAsia="Arial Unicode MS" w:cs="Arial Unicode MS"/>
        </w:rPr>
        <w:t xml:space="preserve"> → Este paquete tendrá </w:t>
      </w:r>
      <w:bookmarkStart w:name="_GoBack" w:id="12"/>
      <w:bookmarkEnd w:id="12"/>
      <w:r w:rsidRPr="64D7F532" w:rsidR="0097659F">
        <w:rPr>
          <w:rFonts w:ascii="Arial Unicode MS" w:hAnsi="Arial Unicode MS" w:eastAsia="Arial Unicode MS" w:cs="Arial Unicode MS"/>
        </w:rPr>
        <w:t>todas las entidades</w:t>
      </w:r>
      <w:r w:rsidRPr="64D7F532" w:rsidR="0097659F">
        <w:rPr>
          <w:rFonts w:ascii="Arial Unicode MS" w:hAnsi="Arial Unicode MS" w:eastAsia="Arial Unicode MS" w:cs="Arial Unicode MS"/>
        </w:rPr>
        <w:t>, estas entidades son los objetos que representarán las tablas de la base de datos.</w:t>
      </w:r>
    </w:p>
    <w:p w:rsidR="00267F7C" w:rsidRDefault="0097659F" w14:paraId="00000075" w14:textId="77777777">
      <w:pPr>
        <w:ind w:left="720" w:firstLine="0"/>
      </w:pPr>
      <w:r>
        <w:t xml:space="preserve"> </w:t>
      </w:r>
    </w:p>
    <w:p w:rsidR="00267F7C" w:rsidRDefault="0097659F" w14:paraId="00000076" w14:textId="77777777">
      <w:pPr>
        <w:numPr>
          <w:ilvl w:val="0"/>
          <w:numId w:val="5"/>
        </w:numPr>
      </w:pPr>
      <w:r>
        <w:rPr>
          <w:rFonts w:ascii="Arial Unicode MS" w:hAnsi="Arial Unicode MS" w:eastAsia="Arial Unicode MS" w:cs="Arial Unicode MS"/>
        </w:rPr>
        <w:t>Utils → Definiremos constantes y métodos generales utilizados en la aplicación.</w:t>
      </w:r>
    </w:p>
    <w:p w:rsidR="00267F7C" w:rsidRDefault="0097659F" w14:paraId="00000077" w14:textId="77777777">
      <w:pPr>
        <w:ind w:firstLine="0"/>
      </w:pPr>
      <w:r>
        <w:t xml:space="preserve"> </w:t>
      </w:r>
    </w:p>
    <w:p w:rsidR="00267F7C" w:rsidP="61C87776" w:rsidRDefault="0097659F" w14:paraId="00000078" w14:textId="6272B323">
      <w:pPr>
        <w:numPr>
          <w:ilvl w:val="0"/>
          <w:numId w:val="5"/>
        </w:numPr>
        <w:rPr>
          <w:rFonts w:ascii="Arial Unicode MS" w:hAnsi="Arial Unicode MS" w:eastAsia="Arial Unicode MS" w:cs="Arial Unicode MS"/>
        </w:rPr>
      </w:pPr>
      <w:proofErr w:type="spellStart"/>
      <w:r w:rsidRPr="61C87776" w:rsidR="0097659F">
        <w:rPr>
          <w:rFonts w:ascii="Arial Unicode MS" w:hAnsi="Arial Unicode MS" w:eastAsia="Arial Unicode MS" w:cs="Arial Unicode MS"/>
        </w:rPr>
        <w:t>Exception</w:t>
      </w:r>
      <w:proofErr w:type="spellEnd"/>
      <w:r w:rsidRPr="61C87776" w:rsidR="0097659F">
        <w:rPr>
          <w:rFonts w:ascii="Arial Unicode MS" w:hAnsi="Arial Unicode MS" w:eastAsia="Arial Unicode MS" w:cs="Arial Unicode MS"/>
        </w:rPr>
        <w:t xml:space="preserve"> → Exc</w:t>
      </w:r>
      <w:r w:rsidRPr="61C87776" w:rsidR="0097659F">
        <w:rPr>
          <w:rFonts w:ascii="Arial Unicode MS" w:hAnsi="Arial Unicode MS" w:eastAsia="Arial Unicode MS" w:cs="Arial Unicode MS"/>
        </w:rPr>
        <w:t xml:space="preserve">epciones propias de la aplicación. Extenderemos de la clase </w:t>
      </w:r>
      <w:proofErr w:type="spellStart"/>
      <w:r w:rsidRPr="61C87776" w:rsidR="0097659F">
        <w:rPr>
          <w:rFonts w:ascii="Arial Unicode MS" w:hAnsi="Arial Unicode MS" w:eastAsia="Arial Unicode MS" w:cs="Arial Unicode MS"/>
        </w:rPr>
        <w:t>ResponseStatusException</w:t>
      </w:r>
      <w:proofErr w:type="spellEnd"/>
      <w:r w:rsidRPr="61C87776" w:rsidR="0097659F">
        <w:rPr>
          <w:rFonts w:ascii="Arial Unicode MS" w:hAnsi="Arial Unicode MS" w:eastAsia="Arial Unicode MS" w:cs="Arial Unicode MS"/>
        </w:rPr>
        <w:t xml:space="preserve"> para poder realizar nuestras propias excepciones.</w:t>
      </w:r>
    </w:p>
    <w:p w:rsidR="00267F7C" w:rsidRDefault="00267F7C" w14:paraId="00000079" w14:textId="77777777">
      <w:pPr>
        <w:ind w:left="720" w:firstLine="0"/>
      </w:pPr>
    </w:p>
    <w:p w:rsidR="00267F7C" w:rsidP="3697A3FB" w:rsidRDefault="0097659F" w14:paraId="0000007A" w14:textId="3DD1CC8D">
      <w:pPr>
        <w:numPr>
          <w:ilvl w:val="0"/>
          <w:numId w:val="5"/>
        </w:numPr>
        <w:rPr>
          <w:rFonts w:ascii="Arial Unicode MS" w:hAnsi="Arial Unicode MS" w:eastAsia="Arial Unicode MS" w:cs="Arial Unicode MS"/>
        </w:rPr>
      </w:pPr>
      <w:proofErr w:type="spellStart"/>
      <w:r w:rsidRPr="61C87776" w:rsidR="0097659F">
        <w:rPr>
          <w:rFonts w:ascii="Arial Unicode MS" w:hAnsi="Arial Unicode MS" w:eastAsia="Arial Unicode MS" w:cs="Arial Unicode MS"/>
        </w:rPr>
        <w:t>Beans</w:t>
      </w:r>
      <w:proofErr w:type="spellEnd"/>
      <w:r w:rsidRPr="61C87776" w:rsidR="0097659F">
        <w:rPr>
          <w:rFonts w:ascii="Arial Unicode MS" w:hAnsi="Arial Unicode MS" w:eastAsia="Arial Unicode MS" w:cs="Arial Unicode MS"/>
        </w:rPr>
        <w:t xml:space="preserve"> → Paquete en el que se definirán los </w:t>
      </w:r>
      <w:proofErr w:type="spellStart"/>
      <w:r w:rsidRPr="61C87776" w:rsidR="0097659F">
        <w:rPr>
          <w:rFonts w:ascii="Arial Unicode MS" w:hAnsi="Arial Unicode MS" w:eastAsia="Arial Unicode MS" w:cs="Arial Unicode MS"/>
        </w:rPr>
        <w:t>request</w:t>
      </w:r>
      <w:proofErr w:type="spellEnd"/>
      <w:r w:rsidRPr="61C87776" w:rsidR="0097659F">
        <w:rPr>
          <w:rFonts w:ascii="Arial Unicode MS" w:hAnsi="Arial Unicode MS" w:eastAsia="Arial Unicode MS" w:cs="Arial Unicode MS"/>
        </w:rPr>
        <w:t xml:space="preserve">, response, etc. Este paquete contendrá los objetos respuesta o petición, estos objetos serán utilizados por los controladores para recibir o enviar información. Los controladores enviarán el objeto a los servicios donde se transformará en la entidad correspondiente, la cual se utilizará para métodos de otros servicios o para realizar peticiones a la base de datos a </w:t>
      </w:r>
      <w:r w:rsidRPr="61C87776" w:rsidR="0097659F">
        <w:rPr>
          <w:rFonts w:ascii="Arial Unicode MS" w:hAnsi="Arial Unicode MS" w:eastAsia="Arial Unicode MS" w:cs="Arial Unicode MS"/>
        </w:rPr>
        <w:t>través</w:t>
      </w:r>
      <w:r w:rsidRPr="61C87776" w:rsidR="0097659F">
        <w:rPr>
          <w:rFonts w:ascii="Arial Unicode MS" w:hAnsi="Arial Unicode MS" w:eastAsia="Arial Unicode MS" w:cs="Arial Unicode MS"/>
        </w:rPr>
        <w:t xml:space="preserve"> de los repositorios.</w:t>
      </w:r>
    </w:p>
    <w:sectPr w:rsidR="00267F7C">
      <w:headerReference w:type="default" r:id="rId15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7659F" w14:paraId="6350A8C1" w14:textId="77777777">
      <w:pPr>
        <w:spacing w:line="240" w:lineRule="auto"/>
      </w:pPr>
      <w:r>
        <w:separator/>
      </w:r>
    </w:p>
  </w:endnote>
  <w:endnote w:type="continuationSeparator" w:id="0">
    <w:p w:rsidR="00000000" w:rsidRDefault="0097659F" w14:paraId="6F62BCF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7659F" w14:paraId="2E652789" w14:textId="77777777">
      <w:pPr>
        <w:spacing w:line="240" w:lineRule="auto"/>
      </w:pPr>
      <w:r>
        <w:separator/>
      </w:r>
    </w:p>
  </w:footnote>
  <w:footnote w:type="continuationSeparator" w:id="0">
    <w:p w:rsidR="00000000" w:rsidRDefault="0097659F" w14:paraId="1BC4599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7F7C" w:rsidRDefault="00267F7C" w14:paraId="0000007B" w14:textId="77777777"/>
</w:hdr>
</file>

<file path=word/intelligence2.xml><?xml version="1.0" encoding="utf-8"?>
<int2:intelligence xmlns:int2="http://schemas.microsoft.com/office/intelligence/2020/intelligence">
  <int2:observations>
    <int2:textHash int2:hashCode="MtVM9k1y2qe+vd" int2:id="stgldfPz">
      <int2:state int2:type="LegacyProofing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773C5D"/>
    <w:multiLevelType w:val="multilevel"/>
    <w:tmpl w:val="D8746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CC7212"/>
    <w:multiLevelType w:val="multilevel"/>
    <w:tmpl w:val="E8C42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A61DE1"/>
    <w:multiLevelType w:val="multilevel"/>
    <w:tmpl w:val="E1C6E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9324BC"/>
    <w:multiLevelType w:val="multilevel"/>
    <w:tmpl w:val="03E011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5703A0C"/>
    <w:multiLevelType w:val="multilevel"/>
    <w:tmpl w:val="28B40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2A35E0"/>
    <w:multiLevelType w:val="multilevel"/>
    <w:tmpl w:val="02FCF9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A44659"/>
    <w:rsid w:val="00267F7C"/>
    <w:rsid w:val="0067759A"/>
    <w:rsid w:val="0097659F"/>
    <w:rsid w:val="00A65656"/>
    <w:rsid w:val="1129778A"/>
    <w:rsid w:val="19438418"/>
    <w:rsid w:val="1CE4295D"/>
    <w:rsid w:val="1F0AB82E"/>
    <w:rsid w:val="2579F9B2"/>
    <w:rsid w:val="29A98408"/>
    <w:rsid w:val="2B455469"/>
    <w:rsid w:val="2B455469"/>
    <w:rsid w:val="3697A3FB"/>
    <w:rsid w:val="36EA5441"/>
    <w:rsid w:val="37ED8BA3"/>
    <w:rsid w:val="4708B3CA"/>
    <w:rsid w:val="504724A2"/>
    <w:rsid w:val="5B5935F2"/>
    <w:rsid w:val="61C87776"/>
    <w:rsid w:val="64D7F532"/>
    <w:rsid w:val="6BA44659"/>
    <w:rsid w:val="6BECF25D"/>
    <w:rsid w:val="6D4016BA"/>
    <w:rsid w:val="71E688C6"/>
    <w:rsid w:val="735A3621"/>
    <w:rsid w:val="760673D3"/>
    <w:rsid w:val="7691D6E3"/>
    <w:rsid w:val="79D8724E"/>
    <w:rsid w:val="7A3410C6"/>
    <w:rsid w:val="7CCAEAFE"/>
    <w:rsid w:val="7D53D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DBF7C"/>
  <w15:docId w15:val="{A561A158-3683-4BED-9015-5CF2FCBBA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hAnsi="Arial" w:eastAsia="Arial" w:cs="Arial"/>
        <w:sz w:val="22"/>
        <w:szCs w:val="22"/>
        <w:lang w:val="es" w:eastAsia="es-ES" w:bidi="ar-SA"/>
      </w:rPr>
    </w:rPrDefault>
    <w:pPrDefault>
      <w:pPr>
        <w:spacing w:line="276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start.spring.io" TargetMode="Externa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package" Target="embeddings/Documento_de_Microsoft_Word.docx" Id="rId12" /><Relationship Type="http://schemas.openxmlformats.org/officeDocument/2006/relationships/glossaryDocument" Target="glossary/document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.emf" Id="rId11" /><Relationship Type="http://schemas.openxmlformats.org/officeDocument/2006/relationships/styles" Target="styles.xml" Id="rId5" /><Relationship Type="http://schemas.openxmlformats.org/officeDocument/2006/relationships/header" Target="header1.xml" Id="rId15" /><Relationship Type="http://schemas.openxmlformats.org/officeDocument/2006/relationships/hyperlink" Target="https://www.eclipse.org/downloads/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2.png" Id="rId14" /><Relationship Type="http://schemas.openxmlformats.org/officeDocument/2006/relationships/image" Target="/media/image3.png" Id="Ref53ba7ef73a4581" /><Relationship Type="http://schemas.microsoft.com/office/2020/10/relationships/intelligence" Target="intelligence2.xml" Id="R5fd77e705b8c460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324FC3"/>
    <w:rsid w:val="0032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25D490AE71E44C83C5093597B0F595" ma:contentTypeVersion="4" ma:contentTypeDescription="Crear nuevo documento." ma:contentTypeScope="" ma:versionID="ba8dc8e7970467afc9e64c9729eeec0e">
  <xsd:schema xmlns:xsd="http://www.w3.org/2001/XMLSchema" xmlns:xs="http://www.w3.org/2001/XMLSchema" xmlns:p="http://schemas.microsoft.com/office/2006/metadata/properties" xmlns:ns2="1756fe42-961a-4aa8-aad2-2ada8cdb538c" targetNamespace="http://schemas.microsoft.com/office/2006/metadata/properties" ma:root="true" ma:fieldsID="48fd557ee49534ecc6383c7da89858db" ns2:_="">
    <xsd:import namespace="1756fe42-961a-4aa8-aad2-2ada8cdb53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56fe42-961a-4aa8-aad2-2ada8cdb5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1756fe42-961a-4aa8-aad2-2ada8cdb538c" xsi:nil="true"/>
  </documentManagement>
</p:properties>
</file>

<file path=customXml/itemProps1.xml><?xml version="1.0" encoding="utf-8"?>
<ds:datastoreItem xmlns:ds="http://schemas.openxmlformats.org/officeDocument/2006/customXml" ds:itemID="{DC76C0AE-ACC1-42E5-9DBA-06D187784A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53868C-B627-4E3B-BDF0-DD3B63795864}"/>
</file>

<file path=customXml/itemProps3.xml><?xml version="1.0" encoding="utf-8"?>
<ds:datastoreItem xmlns:ds="http://schemas.openxmlformats.org/officeDocument/2006/customXml" ds:itemID="{AE7EA7F0-197A-414A-9D5C-4D6B8E9B09E2}">
  <ds:schemaRefs>
    <ds:schemaRef ds:uri="http://purl.org/dc/elements/1.1/"/>
    <ds:schemaRef ds:uri="http://www.w3.org/XML/1998/namespace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openxmlformats.org/package/2006/metadata/core-properties"/>
    <ds:schemaRef ds:uri="7b55e415-2a21-4c83-8877-7d4b606f80d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VIEWNEXT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AHMED ZIABAT ZIABAT</lastModifiedBy>
  <revision>9</revision>
  <dcterms:created xsi:type="dcterms:W3CDTF">2022-05-25T13:50:00.0000000Z</dcterms:created>
  <dcterms:modified xsi:type="dcterms:W3CDTF">2022-10-18T08:24:36.1938643Z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0x010100AC25D490AE71E44C83C5093597B0F595</vt:lpwstr>
  </property>
  <property fmtid="{D5CDD505-2E9C-101B-9397-08002B2CF9AE}" pid="3" name="Order">
    <vt:r8>1700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