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F9BEDB" w14:textId="7E74D058" w:rsidR="009A63CA" w:rsidRDefault="00E1600D">
      <w:pPr>
        <w:pStyle w:val="Naslov"/>
        <w:rPr>
          <w:lang w:val="sl-SI"/>
        </w:rPr>
      </w:pPr>
      <w:r>
        <w:rPr>
          <w:lang w:val="sl-SI"/>
        </w:rPr>
        <w:t xml:space="preserve">PRIJAVNICA za POLETNI TABOR </w:t>
      </w:r>
      <w:r w:rsidR="006A0EB5" w:rsidRPr="006A0EB5">
        <w:rPr>
          <w:sz w:val="48"/>
          <w:lang w:val="sl-SI"/>
        </w:rPr>
        <w:t>IV</w:t>
      </w:r>
      <w:r w:rsidR="006A0EB5">
        <w:rPr>
          <w:lang w:val="sl-SI"/>
        </w:rPr>
        <w:t xml:space="preserve"> </w:t>
      </w:r>
      <w:r>
        <w:rPr>
          <w:lang w:val="sl-SI"/>
        </w:rPr>
        <w:t>20</w:t>
      </w:r>
      <w:r w:rsidR="00B7628E">
        <w:rPr>
          <w:lang w:val="sl-SI"/>
        </w:rPr>
        <w:t>22</w:t>
      </w:r>
    </w:p>
    <w:p w14:paraId="181BBB11" w14:textId="77777777" w:rsidR="009A63CA" w:rsidRDefault="00E1600D">
      <w:pPr>
        <w:spacing w:before="240" w:after="240"/>
        <w:rPr>
          <w:lang w:val="sl-SI"/>
        </w:rPr>
      </w:pPr>
      <w:r>
        <w:rPr>
          <w:lang w:val="sl-SI"/>
        </w:rPr>
        <w:t>Spodaj podpisani starš oz. skrbnik _____________________________dovoljujem svojemu</w:t>
      </w:r>
    </w:p>
    <w:p w14:paraId="7AE4370A" w14:textId="4372BC70" w:rsidR="009A63CA" w:rsidRDefault="00E1600D">
      <w:pPr>
        <w:spacing w:before="240" w:after="240"/>
        <w:rPr>
          <w:lang w:val="sl-SI"/>
        </w:rPr>
      </w:pPr>
      <w:r>
        <w:rPr>
          <w:lang w:val="sl-SI"/>
        </w:rPr>
        <w:t>otroku oz. varovancu______________________________ udeležbo na poletnem taboru 20</w:t>
      </w:r>
      <w:r w:rsidR="00B7628E">
        <w:rPr>
          <w:lang w:val="sl-SI"/>
        </w:rPr>
        <w:t>22</w:t>
      </w:r>
      <w:r>
        <w:rPr>
          <w:lang w:val="sl-SI"/>
        </w:rPr>
        <w:t xml:space="preserve">, </w:t>
      </w:r>
    </w:p>
    <w:p w14:paraId="20207FDC" w14:textId="769130E6" w:rsidR="009A63CA" w:rsidRDefault="00B7628E">
      <w:pPr>
        <w:spacing w:before="240" w:after="240"/>
        <w:rPr>
          <w:lang w:val="sl-SI"/>
        </w:rPr>
      </w:pPr>
      <w:r>
        <w:rPr>
          <w:lang w:val="sl-SI"/>
        </w:rPr>
        <w:t>ki bo potekal od petka</w:t>
      </w:r>
      <w:r w:rsidR="00E1600D">
        <w:rPr>
          <w:lang w:val="sl-SI"/>
        </w:rPr>
        <w:t xml:space="preserve">, </w:t>
      </w:r>
      <w:r>
        <w:rPr>
          <w:b/>
          <w:bCs/>
          <w:lang w:val="sl-SI"/>
        </w:rPr>
        <w:t>19. 8. 2022</w:t>
      </w:r>
      <w:r>
        <w:rPr>
          <w:lang w:val="sl-SI"/>
        </w:rPr>
        <w:t>, do petka</w:t>
      </w:r>
      <w:r w:rsidR="00E1600D">
        <w:rPr>
          <w:lang w:val="sl-SI"/>
        </w:rPr>
        <w:t xml:space="preserve">, </w:t>
      </w:r>
      <w:r>
        <w:rPr>
          <w:b/>
          <w:bCs/>
          <w:lang w:val="sl-SI"/>
        </w:rPr>
        <w:t>26.8.2022</w:t>
      </w:r>
      <w:r w:rsidR="00E1600D">
        <w:rPr>
          <w:b/>
          <w:bCs/>
          <w:lang w:val="sl-SI"/>
        </w:rPr>
        <w:t>.</w:t>
      </w:r>
      <w:r w:rsidR="00E1600D">
        <w:rPr>
          <w:lang w:val="sl-SI"/>
        </w:rPr>
        <w:t xml:space="preserve"> (</w:t>
      </w:r>
      <w:r>
        <w:rPr>
          <w:lang w:val="sl-SI"/>
        </w:rPr>
        <w:t>Na travniku v bližini vasi Podgora pri Gorenji vasi</w:t>
      </w:r>
      <w:r w:rsidR="00E1600D">
        <w:rPr>
          <w:lang w:val="sl-SI"/>
        </w:rPr>
        <w:t>.)</w:t>
      </w:r>
    </w:p>
    <w:p w14:paraId="19D5CCE7" w14:textId="77777777" w:rsidR="009A63CA" w:rsidRDefault="00E1600D">
      <w:pPr>
        <w:rPr>
          <w:lang w:val="sl-SI"/>
        </w:rPr>
      </w:pPr>
      <w:r>
        <w:rPr>
          <w:lang w:val="sl-SI"/>
        </w:rPr>
        <w:t xml:space="preserve">S svojim podpisom: </w:t>
      </w:r>
    </w:p>
    <w:p w14:paraId="3A227350" w14:textId="77777777" w:rsidR="009A63CA" w:rsidRDefault="00E1600D">
      <w:pPr>
        <w:pStyle w:val="Odstavekseznama"/>
        <w:numPr>
          <w:ilvl w:val="0"/>
          <w:numId w:val="1"/>
        </w:numPr>
        <w:ind w:left="426"/>
        <w:rPr>
          <w:lang w:val="sl-SI"/>
        </w:rPr>
      </w:pPr>
      <w:r>
        <w:rPr>
          <w:lang w:val="sl-SI"/>
        </w:rPr>
        <w:t xml:space="preserve">zagotavljam, da sem voditelje natančno seznanil z zdravstvenim stanjem svojega otroka, </w:t>
      </w:r>
    </w:p>
    <w:p w14:paraId="56AEA325" w14:textId="77777777" w:rsidR="009A63CA" w:rsidRDefault="00E1600D">
      <w:pPr>
        <w:pStyle w:val="Odstavekseznama"/>
        <w:numPr>
          <w:ilvl w:val="0"/>
          <w:numId w:val="1"/>
        </w:numPr>
        <w:ind w:left="426"/>
      </w:pPr>
      <w:r>
        <w:rPr>
          <w:lang w:val="sl-SI"/>
        </w:rPr>
        <w:t xml:space="preserve">potrjujem, </w:t>
      </w:r>
      <w:r w:rsidRPr="00E909A2">
        <w:rPr>
          <w:lang w:val="sl-SI"/>
        </w:rPr>
        <w:t xml:space="preserve">da me v primeru otrokovih težjih kršitev tabornega reda (Zaveze udeleženca tabora) voditelji lahko pokličejo in zahtevajo, da svojega otroka odpeljem domov na lastne stroške. </w:t>
      </w:r>
      <w:r>
        <w:t xml:space="preserve">V tem </w:t>
      </w:r>
      <w:proofErr w:type="spellStart"/>
      <w:r>
        <w:t>primeru</w:t>
      </w:r>
      <w:proofErr w:type="spellEnd"/>
      <w:r>
        <w:t xml:space="preserve"> se </w:t>
      </w:r>
      <w:proofErr w:type="spellStart"/>
      <w:r>
        <w:t>tudi</w:t>
      </w:r>
      <w:proofErr w:type="spellEnd"/>
      <w:r>
        <w:t xml:space="preserve"> </w:t>
      </w:r>
      <w:proofErr w:type="spellStart"/>
      <w:r>
        <w:t>odpovedujem</w:t>
      </w:r>
      <w:proofErr w:type="spellEnd"/>
      <w:r>
        <w:t xml:space="preserve"> </w:t>
      </w:r>
      <w:proofErr w:type="spellStart"/>
      <w:r>
        <w:t>vračilu</w:t>
      </w:r>
      <w:proofErr w:type="spellEnd"/>
      <w:r>
        <w:t xml:space="preserve"> </w:t>
      </w:r>
      <w:proofErr w:type="spellStart"/>
      <w:r>
        <w:t>tabornine</w:t>
      </w:r>
      <w:proofErr w:type="spellEnd"/>
      <w:r>
        <w:t xml:space="preserve"> in se </w:t>
      </w:r>
      <w:proofErr w:type="spellStart"/>
      <w:r>
        <w:t>strinjam</w:t>
      </w:r>
      <w:proofErr w:type="spellEnd"/>
      <w:r>
        <w:t xml:space="preserve">, da </w:t>
      </w:r>
      <w:proofErr w:type="spellStart"/>
      <w:r>
        <w:t>poravnam</w:t>
      </w:r>
      <w:proofErr w:type="spellEnd"/>
      <w:r>
        <w:t xml:space="preserve"> </w:t>
      </w:r>
      <w:proofErr w:type="spellStart"/>
      <w:r>
        <w:t>vse</w:t>
      </w:r>
      <w:proofErr w:type="spellEnd"/>
      <w:r>
        <w:t xml:space="preserve"> </w:t>
      </w:r>
      <w:proofErr w:type="spellStart"/>
      <w:r>
        <w:t>morebitne</w:t>
      </w:r>
      <w:proofErr w:type="spellEnd"/>
      <w:r>
        <w:t xml:space="preserve"> </w:t>
      </w:r>
      <w:proofErr w:type="spellStart"/>
      <w:r>
        <w:t>stroške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bi </w:t>
      </w:r>
      <w:proofErr w:type="spellStart"/>
      <w:r>
        <w:t>jih</w:t>
      </w:r>
      <w:proofErr w:type="spellEnd"/>
      <w:r>
        <w:t xml:space="preserve"> </w:t>
      </w:r>
      <w:proofErr w:type="spellStart"/>
      <w:r>
        <w:t>moj</w:t>
      </w:r>
      <w:proofErr w:type="spellEnd"/>
      <w:r>
        <w:t xml:space="preserve"> </w:t>
      </w:r>
      <w:proofErr w:type="spellStart"/>
      <w:r>
        <w:t>otrok</w:t>
      </w:r>
      <w:proofErr w:type="spellEnd"/>
      <w:r>
        <w:t xml:space="preserve"> </w:t>
      </w:r>
      <w:proofErr w:type="spellStart"/>
      <w:r>
        <w:t>povzročil</w:t>
      </w:r>
      <w:proofErr w:type="spellEnd"/>
      <w:r>
        <w:t xml:space="preserve"> s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neprimernim</w:t>
      </w:r>
      <w:proofErr w:type="spellEnd"/>
      <w:r>
        <w:t xml:space="preserve"> </w:t>
      </w:r>
      <w:proofErr w:type="spellStart"/>
      <w:r>
        <w:t>vedenjem</w:t>
      </w:r>
      <w:proofErr w:type="spellEnd"/>
      <w:r>
        <w:t xml:space="preserve">. </w:t>
      </w:r>
    </w:p>
    <w:p w14:paraId="04B5AF8A" w14:textId="77777777" w:rsidR="009A63CA" w:rsidRDefault="009A63CA">
      <w:pPr>
        <w:rPr>
          <w:b/>
          <w:bCs/>
        </w:rPr>
      </w:pPr>
    </w:p>
    <w:p w14:paraId="491C0697" w14:textId="77777777" w:rsidR="009A63CA" w:rsidRDefault="00E1600D">
      <w:pPr>
        <w:rPr>
          <w:b/>
          <w:bCs/>
        </w:rPr>
      </w:pPr>
      <w:proofErr w:type="spellStart"/>
      <w:r>
        <w:rPr>
          <w:b/>
          <w:bCs/>
        </w:rPr>
        <w:t>Tabornina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sestanek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starše</w:t>
      </w:r>
      <w:proofErr w:type="spellEnd"/>
    </w:p>
    <w:p w14:paraId="5335B74E" w14:textId="32D36789" w:rsidR="009A63CA" w:rsidRDefault="00E1600D">
      <w:pPr>
        <w:jc w:val="both"/>
        <w:rPr>
          <w:bCs/>
        </w:rPr>
      </w:pPr>
      <w:proofErr w:type="spellStart"/>
      <w:r>
        <w:rPr>
          <w:bCs/>
        </w:rPr>
        <w:t>Tabornina</w:t>
      </w:r>
      <w:proofErr w:type="spellEnd"/>
      <w:r>
        <w:rPr>
          <w:bCs/>
        </w:rPr>
        <w:t xml:space="preserve"> je </w:t>
      </w:r>
      <w:r w:rsidR="00C55068">
        <w:rPr>
          <w:bCs/>
        </w:rPr>
        <w:t>5</w:t>
      </w:r>
      <w:r w:rsidR="00B7628E">
        <w:rPr>
          <w:bCs/>
        </w:rPr>
        <w:t>5</w:t>
      </w:r>
      <w:r>
        <w:rPr>
          <w:bCs/>
        </w:rPr>
        <w:t xml:space="preserve">€ </w:t>
      </w:r>
      <w:proofErr w:type="spellStart"/>
      <w:r>
        <w:rPr>
          <w:bCs/>
        </w:rPr>
        <w:t>za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prvega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otroka</w:t>
      </w:r>
      <w:proofErr w:type="spellEnd"/>
      <w:r w:rsidR="00DD452B">
        <w:rPr>
          <w:bCs/>
        </w:rPr>
        <w:t>,</w:t>
      </w:r>
      <w:bookmarkStart w:id="0" w:name="_GoBack"/>
      <w:bookmarkEnd w:id="0"/>
      <w:r>
        <w:rPr>
          <w:bCs/>
        </w:rPr>
        <w:t xml:space="preserve"> </w:t>
      </w:r>
      <w:r w:rsidR="00B7628E">
        <w:rPr>
          <w:bCs/>
        </w:rPr>
        <w:t xml:space="preserve">45€ </w:t>
      </w:r>
      <w:proofErr w:type="spellStart"/>
      <w:r w:rsidR="00B7628E">
        <w:rPr>
          <w:bCs/>
        </w:rPr>
        <w:t>za</w:t>
      </w:r>
      <w:proofErr w:type="spellEnd"/>
      <w:r w:rsidR="00B7628E">
        <w:rPr>
          <w:bCs/>
        </w:rPr>
        <w:t xml:space="preserve"> </w:t>
      </w:r>
      <w:proofErr w:type="spellStart"/>
      <w:r w:rsidR="00B7628E">
        <w:rPr>
          <w:bCs/>
        </w:rPr>
        <w:t>drugega</w:t>
      </w:r>
      <w:proofErr w:type="spellEnd"/>
      <w:r w:rsidR="00B7628E">
        <w:rPr>
          <w:bCs/>
        </w:rPr>
        <w:t xml:space="preserve"> in 35</w:t>
      </w:r>
      <w:r>
        <w:rPr>
          <w:bCs/>
        </w:rPr>
        <w:t xml:space="preserve">€ </w:t>
      </w:r>
      <w:proofErr w:type="spellStart"/>
      <w:r>
        <w:rPr>
          <w:bCs/>
        </w:rPr>
        <w:t>za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tretjega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otroka</w:t>
      </w:r>
      <w:proofErr w:type="spellEnd"/>
      <w:r>
        <w:rPr>
          <w:bCs/>
        </w:rPr>
        <w:t xml:space="preserve"> v </w:t>
      </w:r>
      <w:proofErr w:type="spellStart"/>
      <w:r>
        <w:rPr>
          <w:bCs/>
        </w:rPr>
        <w:t>družini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Tabornino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boste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lahko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poravnali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 w:rsidR="00C55068">
        <w:rPr>
          <w:bCs/>
        </w:rPr>
        <w:t>začetku</w:t>
      </w:r>
      <w:proofErr w:type="spellEnd"/>
      <w:r w:rsidR="00C55068">
        <w:rPr>
          <w:bCs/>
        </w:rPr>
        <w:t xml:space="preserve"> </w:t>
      </w:r>
      <w:proofErr w:type="spellStart"/>
      <w:r w:rsidR="00C55068">
        <w:rPr>
          <w:bCs/>
        </w:rPr>
        <w:t>tabora</w:t>
      </w:r>
      <w:proofErr w:type="spellEnd"/>
      <w:r w:rsidR="00B7628E">
        <w:rPr>
          <w:bCs/>
        </w:rPr>
        <w:t xml:space="preserve"> </w:t>
      </w:r>
      <w:proofErr w:type="spellStart"/>
      <w:r w:rsidR="00B7628E">
        <w:rPr>
          <w:bCs/>
        </w:rPr>
        <w:t>ali</w:t>
      </w:r>
      <w:proofErr w:type="spellEnd"/>
      <w:r w:rsidR="00B7628E">
        <w:rPr>
          <w:bCs/>
        </w:rPr>
        <w:t xml:space="preserve"> </w:t>
      </w:r>
      <w:proofErr w:type="spellStart"/>
      <w:r w:rsidR="00B7628E">
        <w:rPr>
          <w:bCs/>
        </w:rPr>
        <w:t>po</w:t>
      </w:r>
      <w:proofErr w:type="spellEnd"/>
      <w:r w:rsidR="00B7628E">
        <w:rPr>
          <w:bCs/>
        </w:rPr>
        <w:t xml:space="preserve"> </w:t>
      </w:r>
      <w:proofErr w:type="spellStart"/>
      <w:r w:rsidR="00B7628E">
        <w:rPr>
          <w:bCs/>
        </w:rPr>
        <w:t>dogovoru</w:t>
      </w:r>
      <w:proofErr w:type="spellEnd"/>
      <w:r>
        <w:rPr>
          <w:bCs/>
        </w:rPr>
        <w:t xml:space="preserve">. </w:t>
      </w:r>
    </w:p>
    <w:p w14:paraId="4EC60D1E" w14:textId="77777777" w:rsidR="009A63CA" w:rsidRDefault="00E1600D">
      <w:pPr>
        <w:pStyle w:val="Naslov1"/>
        <w:spacing w:after="240"/>
      </w:pPr>
      <w:proofErr w:type="spellStart"/>
      <w:r>
        <w:t>Zdravstveno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otroka</w:t>
      </w:r>
      <w:proofErr w:type="spellEnd"/>
    </w:p>
    <w:p w14:paraId="1EF21350" w14:textId="77777777" w:rsidR="009A63CA" w:rsidRDefault="00E1600D">
      <w:pPr>
        <w:pStyle w:val="Default"/>
        <w:spacing w:after="261"/>
        <w:rPr>
          <w:sz w:val="22"/>
          <w:szCs w:val="22"/>
        </w:rPr>
      </w:pPr>
      <w:r>
        <w:rPr>
          <w:sz w:val="22"/>
          <w:szCs w:val="22"/>
        </w:rPr>
        <w:t xml:space="preserve">1. Ali </w:t>
      </w:r>
      <w:proofErr w:type="spellStart"/>
      <w:r>
        <w:rPr>
          <w:sz w:val="22"/>
          <w:szCs w:val="22"/>
        </w:rPr>
        <w:t>vaš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otrok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boleha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katero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izmed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naslednjih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bolezni</w:t>
      </w:r>
      <w:proofErr w:type="spellEnd"/>
      <w:r>
        <w:rPr>
          <w:sz w:val="22"/>
          <w:szCs w:val="22"/>
        </w:rPr>
        <w:t xml:space="preserve">? </w:t>
      </w:r>
    </w:p>
    <w:p w14:paraId="47DBAE9E" w14:textId="77777777" w:rsidR="009A63CA" w:rsidRDefault="00E160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spellStart"/>
      <w:r>
        <w:rPr>
          <w:sz w:val="22"/>
          <w:szCs w:val="22"/>
        </w:rPr>
        <w:t>bolezni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srca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ožilja</w:t>
      </w:r>
      <w:proofErr w:type="spellEnd"/>
      <w:r>
        <w:rPr>
          <w:sz w:val="22"/>
          <w:szCs w:val="22"/>
        </w:rPr>
        <w:t xml:space="preserve"> </w:t>
      </w:r>
    </w:p>
    <w:p w14:paraId="51C6B2F9" w14:textId="77777777" w:rsidR="009A63CA" w:rsidRDefault="00E160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spellStart"/>
      <w:r>
        <w:rPr>
          <w:sz w:val="22"/>
          <w:szCs w:val="22"/>
        </w:rPr>
        <w:t>pljučne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bolezni</w:t>
      </w:r>
      <w:proofErr w:type="spellEnd"/>
      <w:r>
        <w:rPr>
          <w:sz w:val="22"/>
          <w:szCs w:val="22"/>
        </w:rPr>
        <w:t xml:space="preserve"> </w:t>
      </w:r>
    </w:p>
    <w:p w14:paraId="4ECCD08D" w14:textId="77777777" w:rsidR="009A63CA" w:rsidRDefault="00E160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spellStart"/>
      <w:r>
        <w:rPr>
          <w:sz w:val="22"/>
          <w:szCs w:val="22"/>
        </w:rPr>
        <w:t>ledvična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obolenja</w:t>
      </w:r>
      <w:proofErr w:type="spellEnd"/>
      <w:r>
        <w:rPr>
          <w:sz w:val="22"/>
          <w:szCs w:val="22"/>
        </w:rPr>
        <w:t xml:space="preserve"> </w:t>
      </w:r>
    </w:p>
    <w:p w14:paraId="22697FC0" w14:textId="77777777" w:rsidR="009A63CA" w:rsidRDefault="00E160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spellStart"/>
      <w:r>
        <w:rPr>
          <w:sz w:val="22"/>
          <w:szCs w:val="22"/>
        </w:rPr>
        <w:t>metabolne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bolezni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sladkorna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ipd</w:t>
      </w:r>
      <w:proofErr w:type="spellEnd"/>
      <w:r>
        <w:rPr>
          <w:sz w:val="22"/>
          <w:szCs w:val="22"/>
        </w:rPr>
        <w:t xml:space="preserve">.) </w:t>
      </w:r>
    </w:p>
    <w:p w14:paraId="4456AA03" w14:textId="77777777" w:rsidR="009A63CA" w:rsidRDefault="00E160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e) </w:t>
      </w:r>
      <w:proofErr w:type="spellStart"/>
      <w:r>
        <w:rPr>
          <w:sz w:val="22"/>
          <w:szCs w:val="22"/>
        </w:rPr>
        <w:t>drugo</w:t>
      </w:r>
      <w:proofErr w:type="spellEnd"/>
      <w:r>
        <w:rPr>
          <w:sz w:val="22"/>
          <w:szCs w:val="22"/>
        </w:rPr>
        <w:t xml:space="preserve">: </w:t>
      </w:r>
    </w:p>
    <w:p w14:paraId="4BC516F2" w14:textId="77777777" w:rsidR="009A63CA" w:rsidRDefault="00E1600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Navedite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točno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za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katero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bolezen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gre</w:t>
      </w:r>
      <w:proofErr w:type="spellEnd"/>
      <w:r>
        <w:rPr>
          <w:sz w:val="22"/>
          <w:szCs w:val="22"/>
        </w:rPr>
        <w:t>:</w:t>
      </w:r>
    </w:p>
    <w:p w14:paraId="630E244B" w14:textId="77777777" w:rsidR="009A63CA" w:rsidRDefault="00E1600D">
      <w:pPr>
        <w:pStyle w:val="Default"/>
        <w:spacing w:before="240" w:after="259"/>
        <w:rPr>
          <w:sz w:val="22"/>
          <w:szCs w:val="22"/>
        </w:rPr>
      </w:pPr>
      <w:r>
        <w:rPr>
          <w:sz w:val="22"/>
          <w:szCs w:val="22"/>
        </w:rPr>
        <w:t xml:space="preserve">2. Ali </w:t>
      </w:r>
      <w:proofErr w:type="spellStart"/>
      <w:r>
        <w:rPr>
          <w:sz w:val="22"/>
          <w:szCs w:val="22"/>
        </w:rPr>
        <w:t>ima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vrtoglavico</w:t>
      </w:r>
      <w:proofErr w:type="spellEnd"/>
      <w:r>
        <w:rPr>
          <w:sz w:val="22"/>
          <w:szCs w:val="22"/>
        </w:rPr>
        <w:t xml:space="preserve">? </w:t>
      </w:r>
    </w:p>
    <w:p w14:paraId="30933E0B" w14:textId="77777777" w:rsidR="009A63CA" w:rsidRDefault="00E160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NE </w:t>
      </w:r>
    </w:p>
    <w:p w14:paraId="1BBFFBF2" w14:textId="77777777" w:rsidR="009A63CA" w:rsidRDefault="00E160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DA </w:t>
      </w:r>
    </w:p>
    <w:p w14:paraId="2F31457D" w14:textId="77777777" w:rsidR="009A63CA" w:rsidRDefault="00E1600D">
      <w:pPr>
        <w:pStyle w:val="Default"/>
        <w:spacing w:before="240" w:after="258"/>
        <w:rPr>
          <w:sz w:val="22"/>
          <w:szCs w:val="22"/>
        </w:rPr>
      </w:pPr>
      <w:r>
        <w:rPr>
          <w:sz w:val="22"/>
          <w:szCs w:val="22"/>
        </w:rPr>
        <w:t xml:space="preserve">3. Ali </w:t>
      </w:r>
      <w:proofErr w:type="spellStart"/>
      <w:r>
        <w:rPr>
          <w:sz w:val="22"/>
          <w:szCs w:val="22"/>
        </w:rPr>
        <w:t>vaš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otrok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jemlje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kakšna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zdravila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ki</w:t>
      </w:r>
      <w:proofErr w:type="spellEnd"/>
      <w:r>
        <w:rPr>
          <w:sz w:val="22"/>
          <w:szCs w:val="22"/>
        </w:rPr>
        <w:t xml:space="preserve"> bi </w:t>
      </w:r>
      <w:proofErr w:type="spellStart"/>
      <w:r>
        <w:rPr>
          <w:sz w:val="22"/>
          <w:szCs w:val="22"/>
        </w:rPr>
        <w:t>jih</w:t>
      </w:r>
      <w:proofErr w:type="spellEnd"/>
      <w:r>
        <w:rPr>
          <w:sz w:val="22"/>
          <w:szCs w:val="22"/>
        </w:rPr>
        <w:t xml:space="preserve"> moral </w:t>
      </w:r>
      <w:proofErr w:type="spellStart"/>
      <w:r>
        <w:rPr>
          <w:sz w:val="22"/>
          <w:szCs w:val="22"/>
        </w:rPr>
        <w:t>jemati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taboru</w:t>
      </w:r>
      <w:proofErr w:type="spellEnd"/>
      <w:r>
        <w:rPr>
          <w:sz w:val="22"/>
          <w:szCs w:val="22"/>
        </w:rPr>
        <w:t xml:space="preserve">? </w:t>
      </w:r>
    </w:p>
    <w:p w14:paraId="10438655" w14:textId="77777777" w:rsidR="009A63CA" w:rsidRDefault="00E160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NE </w:t>
      </w:r>
    </w:p>
    <w:p w14:paraId="09852E05" w14:textId="77777777" w:rsidR="009A63CA" w:rsidRDefault="00E160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gramStart"/>
      <w:r>
        <w:rPr>
          <w:sz w:val="22"/>
          <w:szCs w:val="22"/>
        </w:rPr>
        <w:t>DA ,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katera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njihovo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doziranje</w:t>
      </w:r>
      <w:proofErr w:type="spellEnd"/>
      <w:r>
        <w:rPr>
          <w:sz w:val="22"/>
          <w:szCs w:val="22"/>
        </w:rPr>
        <w:t xml:space="preserve">: </w:t>
      </w:r>
    </w:p>
    <w:p w14:paraId="55431FB3" w14:textId="77777777" w:rsidR="009A63CA" w:rsidRDefault="00E1600D">
      <w:pPr>
        <w:pStyle w:val="Default"/>
        <w:spacing w:before="240" w:after="261"/>
        <w:rPr>
          <w:sz w:val="22"/>
          <w:szCs w:val="22"/>
        </w:rPr>
      </w:pPr>
      <w:r>
        <w:rPr>
          <w:sz w:val="22"/>
          <w:szCs w:val="22"/>
        </w:rPr>
        <w:t xml:space="preserve">4. Ali je </w:t>
      </w:r>
      <w:proofErr w:type="spellStart"/>
      <w:r>
        <w:rPr>
          <w:sz w:val="22"/>
          <w:szCs w:val="22"/>
        </w:rPr>
        <w:t>alergičen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kakršnokoli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stvar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hrano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npr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celiakija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ali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zdravilo</w:t>
      </w:r>
      <w:proofErr w:type="spellEnd"/>
      <w:r>
        <w:rPr>
          <w:sz w:val="22"/>
          <w:szCs w:val="22"/>
        </w:rPr>
        <w:t xml:space="preserve">? </w:t>
      </w:r>
    </w:p>
    <w:p w14:paraId="0B24047A" w14:textId="77777777" w:rsidR="009A63CA" w:rsidRDefault="00E160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NE </w:t>
      </w:r>
    </w:p>
    <w:p w14:paraId="7FCC65C1" w14:textId="77777777" w:rsidR="009A63CA" w:rsidRDefault="00E160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DA, </w:t>
      </w:r>
      <w:proofErr w:type="spellStart"/>
      <w:r>
        <w:rPr>
          <w:sz w:val="22"/>
          <w:szCs w:val="22"/>
        </w:rPr>
        <w:t>napišite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katero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stvar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kakšni</w:t>
      </w:r>
      <w:proofErr w:type="spellEnd"/>
      <w:r>
        <w:rPr>
          <w:sz w:val="22"/>
          <w:szCs w:val="22"/>
        </w:rPr>
        <w:t xml:space="preserve"> so </w:t>
      </w:r>
      <w:proofErr w:type="spellStart"/>
      <w:r>
        <w:rPr>
          <w:sz w:val="22"/>
          <w:szCs w:val="22"/>
        </w:rPr>
        <w:t>znaki</w:t>
      </w:r>
      <w:proofErr w:type="spellEnd"/>
      <w:r>
        <w:rPr>
          <w:sz w:val="22"/>
          <w:szCs w:val="22"/>
        </w:rPr>
        <w:t xml:space="preserve"> </w:t>
      </w:r>
    </w:p>
    <w:p w14:paraId="5F68881C" w14:textId="77777777" w:rsidR="009A63CA" w:rsidRDefault="00E1600D">
      <w:pPr>
        <w:spacing w:before="24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5. So se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pri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otroku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že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kdaj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pojavile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prehranjevalne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motnje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odklanjanje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hrane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z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namenom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hujšanja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ipd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.),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tako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v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času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domače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oskrbe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kot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v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okviru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družabnih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aktivnosti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na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katere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bi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morali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biti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pozorni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? </w:t>
      </w:r>
    </w:p>
    <w:p w14:paraId="483A82B2" w14:textId="77777777" w:rsidR="009A63CA" w:rsidRDefault="009A63CA">
      <w:pPr>
        <w:rPr>
          <w:rFonts w:ascii="OfficinaSans OT" w:hAnsi="OfficinaSans OT" w:hint="eastAsia"/>
          <w:lang w:val="en-GB"/>
        </w:rPr>
      </w:pPr>
    </w:p>
    <w:p w14:paraId="07B4CF6B" w14:textId="77777777" w:rsidR="009A63CA" w:rsidRDefault="009A63CA">
      <w:pPr>
        <w:rPr>
          <w:rFonts w:ascii="OfficinaSans OT" w:hAnsi="OfficinaSans OT" w:hint="eastAsia"/>
          <w:lang w:val="en-GB"/>
        </w:rPr>
      </w:pPr>
    </w:p>
    <w:p w14:paraId="3E85ECCD" w14:textId="77777777" w:rsidR="009A63CA" w:rsidRDefault="009A63CA">
      <w:pPr>
        <w:rPr>
          <w:rFonts w:ascii="OfficinaSans OT" w:hAnsi="OfficinaSans OT" w:hint="eastAsia"/>
          <w:lang w:val="en-GB"/>
        </w:rPr>
      </w:pPr>
    </w:p>
    <w:p w14:paraId="32DA3F67" w14:textId="77777777" w:rsidR="009A63CA" w:rsidRDefault="009A63CA">
      <w:pPr>
        <w:rPr>
          <w:rFonts w:ascii="OfficinaSans OT" w:hAnsi="OfficinaSans OT" w:hint="eastAsia"/>
          <w:lang w:val="en-GB"/>
        </w:rPr>
      </w:pPr>
    </w:p>
    <w:p w14:paraId="4E097916" w14:textId="77777777" w:rsidR="006A0EB5" w:rsidRDefault="006A0EB5">
      <w:pPr>
        <w:rPr>
          <w:rFonts w:ascii="OfficinaSans OT" w:hAnsi="OfficinaSans OT" w:hint="eastAsia"/>
          <w:lang w:val="en-GB"/>
        </w:rPr>
      </w:pPr>
    </w:p>
    <w:p w14:paraId="79BF1E78" w14:textId="77777777" w:rsidR="009A63CA" w:rsidRDefault="009A63CA">
      <w:pPr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14:paraId="3400C972" w14:textId="77777777" w:rsidR="009A63CA" w:rsidRDefault="00E1600D">
      <w:pPr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lastRenderedPageBreak/>
        <w:t xml:space="preserve">6.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Navedite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ostale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zdravstvene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probleme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ki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so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prisotni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pri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vašem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otroku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jih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v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vprašalniku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nismo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omenili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: </w:t>
      </w:r>
    </w:p>
    <w:p w14:paraId="1D3CEAF7" w14:textId="77777777" w:rsidR="009A63CA" w:rsidRDefault="009A63CA">
      <w:pPr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14:paraId="450EC352" w14:textId="77777777" w:rsidR="009A63CA" w:rsidRDefault="009A63CA">
      <w:pPr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14:paraId="62680677" w14:textId="77777777" w:rsidR="009A63CA" w:rsidRDefault="009A63CA">
      <w:pPr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14:paraId="4BCCEFBA" w14:textId="77777777" w:rsidR="009A63CA" w:rsidRDefault="009A63CA">
      <w:pPr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14:paraId="10158D03" w14:textId="77777777" w:rsidR="009A63CA" w:rsidRDefault="00E1600D">
      <w:pPr>
        <w:spacing w:after="24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7.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Približno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ocenite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plavalne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sposobnosti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vašega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otroka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: </w:t>
      </w:r>
    </w:p>
    <w:p w14:paraId="25CF68C9" w14:textId="77777777" w:rsidR="009A63CA" w:rsidRDefault="00E1600D">
      <w:pPr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0 –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neplavalec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</w:p>
    <w:p w14:paraId="20F39F71" w14:textId="77777777" w:rsidR="009A63CA" w:rsidRDefault="00E1600D">
      <w:pPr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1 – slab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plavalec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malo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čofota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) </w:t>
      </w:r>
    </w:p>
    <w:p w14:paraId="3D388346" w14:textId="77777777" w:rsidR="009A63CA" w:rsidRDefault="00E1600D">
      <w:pPr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2 –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zna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povprečno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plavati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zmore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neprekinjeno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plavati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5 min) </w:t>
      </w:r>
    </w:p>
    <w:p w14:paraId="3C10EA5F" w14:textId="77777777" w:rsidR="009A63CA" w:rsidRDefault="00E1600D">
      <w:pPr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3 –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zna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zelo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dobro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plavati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zmore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neprekinjeno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plavati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10 min) </w:t>
      </w:r>
    </w:p>
    <w:p w14:paraId="6FFC2576" w14:textId="77777777" w:rsidR="009A63CA" w:rsidRDefault="00E1600D">
      <w:pPr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4 –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zna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odlično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plavati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zmore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neprekinjeno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plavati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20 min) </w:t>
      </w:r>
    </w:p>
    <w:p w14:paraId="37360FBC" w14:textId="77777777" w:rsidR="009A63CA" w:rsidRDefault="009A63CA">
      <w:pPr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14:paraId="3006807B" w14:textId="77777777" w:rsidR="009A63CA" w:rsidRDefault="00E1600D">
      <w:pPr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>Zavedam</w:t>
      </w:r>
      <w:proofErr w:type="spellEnd"/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>tudi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 xml:space="preserve">, da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>bodo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>na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>taboru</w:t>
      </w:r>
      <w:proofErr w:type="spellEnd"/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>potekale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>naslednje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>aktivnosti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: </w:t>
      </w:r>
    </w:p>
    <w:p w14:paraId="047BB8B7" w14:textId="75AD67A1" w:rsidR="009A63CA" w:rsidRDefault="00E1600D">
      <w:pPr>
        <w:jc w:val="both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Proga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preživetja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potep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čete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velika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igra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različne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športne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igre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kurjenje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ognja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kuhanje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…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ter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delavnice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kjer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bodo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otroci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razvijali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svoje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ročne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telesne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sposobnosti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delo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z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različnim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orodjem-noži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vrvi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kresila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sekira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...).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Vse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aktivnosti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na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taboru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bodo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varne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bodo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potekale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pod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vodstvom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izkušenih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usposobljenih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voditeljev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ter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zunanjih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izvajalcev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delavnic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. </w:t>
      </w:r>
    </w:p>
    <w:p w14:paraId="186D79EF" w14:textId="5D4C3255" w:rsidR="00E74276" w:rsidRDefault="00E74276">
      <w:pPr>
        <w:jc w:val="both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14:paraId="196A09A4" w14:textId="77777777" w:rsidR="009A63CA" w:rsidRDefault="009A63CA">
      <w:pPr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14:paraId="77CCBB6E" w14:textId="77777777" w:rsidR="009A63CA" w:rsidRDefault="009A63CA">
      <w:pPr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14:paraId="043F6B3E" w14:textId="77777777" w:rsidR="009A63CA" w:rsidRDefault="009A63CA">
      <w:pPr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14:paraId="24C131C1" w14:textId="0E3A9A88" w:rsidR="00C55068" w:rsidRDefault="00E1600D">
      <w:pPr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V/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na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____________________________,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dne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______________________. </w:t>
      </w:r>
    </w:p>
    <w:p w14:paraId="325A1CBE" w14:textId="77777777" w:rsidR="009A63CA" w:rsidRDefault="009A63CA">
      <w:pPr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14:paraId="460D73A0" w14:textId="77777777" w:rsidR="009A63CA" w:rsidRDefault="00E1600D">
      <w:pPr>
        <w:spacing w:before="24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Podpis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starša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oz.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skrbnika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:_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________________________</w:t>
      </w:r>
    </w:p>
    <w:p w14:paraId="0D19895C" w14:textId="77777777" w:rsidR="009A63CA" w:rsidRDefault="009A63CA">
      <w:pPr>
        <w:spacing w:before="24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14:paraId="27B745CC" w14:textId="77777777" w:rsidR="009A63CA" w:rsidRDefault="00E1600D">
      <w:pPr>
        <w:spacing w:before="240"/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Podpis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udeleženca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:_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________________________</w:t>
      </w:r>
    </w:p>
    <w:sectPr w:rsidR="009A63CA">
      <w:headerReference w:type="default" r:id="rId8"/>
      <w:footerReference w:type="default" r:id="rId9"/>
      <w:pgSz w:w="11906" w:h="16838"/>
      <w:pgMar w:top="1701" w:right="701" w:bottom="1134" w:left="993" w:header="708" w:footer="31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634E35" w14:textId="77777777" w:rsidR="00B267BA" w:rsidRDefault="00B267BA">
      <w:r>
        <w:separator/>
      </w:r>
    </w:p>
  </w:endnote>
  <w:endnote w:type="continuationSeparator" w:id="0">
    <w:p w14:paraId="742B6669" w14:textId="77777777" w:rsidR="00B267BA" w:rsidRDefault="00B2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Grande">
    <w:charset w:val="01"/>
    <w:family w:val="roman"/>
    <w:pitch w:val="variable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fficinaSans OT">
    <w:altName w:val="Cambria"/>
    <w:charset w:val="01"/>
    <w:family w:val="roman"/>
    <w:pitch w:val="variable"/>
  </w:font>
  <w:font w:name="OfficinaSans OT Blk">
    <w:altName w:val="Cambria"/>
    <w:charset w:val="01"/>
    <w:family w:val="roman"/>
    <w:pitch w:val="variable"/>
  </w:font>
  <w:font w:name="OfficinaSans OT Md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mrea"/>
      <w:tblW w:w="5000" w:type="pct"/>
      <w:tblLook w:val="04A0" w:firstRow="1" w:lastRow="0" w:firstColumn="1" w:lastColumn="0" w:noHBand="0" w:noVBand="1"/>
    </w:tblPr>
    <w:tblGrid>
      <w:gridCol w:w="9222"/>
      <w:gridCol w:w="990"/>
    </w:tblGrid>
    <w:tr w:rsidR="009A63CA" w14:paraId="142A7489" w14:textId="77777777">
      <w:tc>
        <w:tcPr>
          <w:tcW w:w="9221" w:type="dxa"/>
          <w:tcBorders>
            <w:top w:val="single" w:sz="4" w:space="0" w:color="004067"/>
            <w:left w:val="nil"/>
            <w:bottom w:val="nil"/>
            <w:right w:val="nil"/>
          </w:tcBorders>
          <w:shd w:val="clear" w:color="auto" w:fill="auto"/>
        </w:tcPr>
        <w:p w14:paraId="35AA9017" w14:textId="77777777" w:rsidR="009A63CA" w:rsidRDefault="00E1600D">
          <w:pPr>
            <w:pStyle w:val="Noga"/>
            <w:rPr>
              <w:rFonts w:ascii="OfficinaSans OT Blk" w:hAnsi="OfficinaSans OT Blk" w:hint="eastAsia"/>
              <w:color w:val="004067"/>
              <w:sz w:val="16"/>
              <w:szCs w:val="16"/>
            </w:rPr>
          </w:pPr>
          <w:r>
            <w:rPr>
              <w:rFonts w:ascii="OfficinaSans OT Blk" w:hAnsi="OfficinaSans OT Blk"/>
              <w:color w:val="004067"/>
              <w:sz w:val="16"/>
              <w:szCs w:val="16"/>
            </w:rPr>
            <w:t>ZDRUŽENJE SLOVENSKIH KATOLIŠKIH SKAVTINJ IN SKAVTOV – PODRUŽNICA STEG TRŽIŠČE 1</w:t>
          </w:r>
        </w:p>
        <w:p w14:paraId="6B66A5C8" w14:textId="77777777" w:rsidR="009A63CA" w:rsidRDefault="00E1600D">
          <w:pPr>
            <w:pStyle w:val="Noga"/>
            <w:rPr>
              <w:rFonts w:ascii="OfficinaSans OT Blk" w:hAnsi="OfficinaSans OT Blk" w:hint="eastAsia"/>
              <w:i/>
              <w:color w:val="E5A430"/>
              <w:sz w:val="16"/>
              <w:szCs w:val="16"/>
            </w:rPr>
          </w:pPr>
          <w:r>
            <w:rPr>
              <w:rFonts w:ascii="OfficinaSans OT Blk" w:hAnsi="OfficinaSans OT Blk"/>
              <w:i/>
              <w:color w:val="E5A430"/>
              <w:sz w:val="16"/>
              <w:szCs w:val="16"/>
            </w:rPr>
            <w:t xml:space="preserve">THE SLOVENIAN CATHOLIC GIRL GUDES AND BOY SCOUTS ASSOCIATION - BRANCH OFFICE </w:t>
          </w:r>
          <w:proofErr w:type="gramStart"/>
          <w:r>
            <w:rPr>
              <w:rFonts w:ascii="OfficinaSans OT Blk" w:hAnsi="OfficinaSans OT Blk"/>
              <w:i/>
              <w:color w:val="E5A430"/>
              <w:sz w:val="16"/>
              <w:szCs w:val="16"/>
            </w:rPr>
            <w:t>STEG  TRŽIŠČE</w:t>
          </w:r>
          <w:proofErr w:type="gramEnd"/>
          <w:r>
            <w:rPr>
              <w:rFonts w:ascii="OfficinaSans OT Blk" w:hAnsi="OfficinaSans OT Blk"/>
              <w:i/>
              <w:color w:val="E5A430"/>
              <w:sz w:val="16"/>
              <w:szCs w:val="16"/>
            </w:rPr>
            <w:t>1</w:t>
          </w:r>
        </w:p>
        <w:p w14:paraId="5BF2EB48" w14:textId="67354051" w:rsidR="009A63CA" w:rsidRDefault="009A63CA">
          <w:pPr>
            <w:pStyle w:val="Noga"/>
            <w:tabs>
              <w:tab w:val="right" w:pos="9923"/>
            </w:tabs>
          </w:pPr>
        </w:p>
      </w:tc>
      <w:tc>
        <w:tcPr>
          <w:tcW w:w="99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1390C4A" w14:textId="6C7E6813" w:rsidR="009A63CA" w:rsidRDefault="00E1600D">
          <w:pPr>
            <w:pStyle w:val="Noga"/>
            <w:pBdr>
              <w:top w:val="single" w:sz="4" w:space="1" w:color="004067"/>
            </w:pBdr>
            <w:jc w:val="right"/>
          </w:pPr>
          <w:r>
            <w:rPr>
              <w:rFonts w:ascii="OfficinaSans OT Md" w:hAnsi="OfficinaSans OT Md"/>
              <w:color w:val="004067"/>
              <w:sz w:val="18"/>
              <w:szCs w:val="18"/>
            </w:rPr>
            <w:t xml:space="preserve">Stran | </w:t>
          </w:r>
          <w:r>
            <w:rPr>
              <w:rFonts w:ascii="OfficinaSans OT Md" w:hAnsi="OfficinaSans OT Md"/>
              <w:color w:val="004067"/>
              <w:sz w:val="18"/>
              <w:szCs w:val="18"/>
            </w:rPr>
            <w:fldChar w:fldCharType="begin"/>
          </w:r>
          <w:r>
            <w:rPr>
              <w:rFonts w:ascii="OfficinaSans OT Md" w:hAnsi="OfficinaSans OT Md"/>
              <w:sz w:val="18"/>
              <w:szCs w:val="18"/>
            </w:rPr>
            <w:instrText>PAGE</w:instrText>
          </w:r>
          <w:r>
            <w:rPr>
              <w:rFonts w:ascii="OfficinaSans OT Md" w:hAnsi="OfficinaSans OT Md"/>
              <w:sz w:val="18"/>
              <w:szCs w:val="18"/>
            </w:rPr>
            <w:fldChar w:fldCharType="separate"/>
          </w:r>
          <w:r w:rsidR="00DD452B">
            <w:rPr>
              <w:rFonts w:ascii="OfficinaSans OT Md" w:hAnsi="OfficinaSans OT Md" w:hint="eastAsia"/>
              <w:noProof/>
              <w:sz w:val="18"/>
              <w:szCs w:val="18"/>
            </w:rPr>
            <w:t>2</w:t>
          </w:r>
          <w:r>
            <w:rPr>
              <w:rFonts w:ascii="OfficinaSans OT Md" w:hAnsi="OfficinaSans OT Md"/>
              <w:sz w:val="18"/>
              <w:szCs w:val="18"/>
            </w:rPr>
            <w:fldChar w:fldCharType="end"/>
          </w:r>
        </w:p>
        <w:p w14:paraId="54993245" w14:textId="77777777" w:rsidR="009A63CA" w:rsidRDefault="009A63CA">
          <w:pPr>
            <w:pStyle w:val="Noga"/>
            <w:rPr>
              <w:rFonts w:ascii="OfficinaSans OT Blk" w:hAnsi="OfficinaSans OT Blk" w:hint="eastAsia"/>
              <w:color w:val="004067"/>
              <w:sz w:val="18"/>
              <w:szCs w:val="18"/>
            </w:rPr>
          </w:pPr>
        </w:p>
      </w:tc>
    </w:tr>
  </w:tbl>
  <w:p w14:paraId="3BC55BB9" w14:textId="77777777" w:rsidR="009A63CA" w:rsidRDefault="009A63CA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1BE3A8" w14:textId="77777777" w:rsidR="00B267BA" w:rsidRDefault="00B267BA">
      <w:r>
        <w:separator/>
      </w:r>
    </w:p>
  </w:footnote>
  <w:footnote w:type="continuationSeparator" w:id="0">
    <w:p w14:paraId="45C64C8A" w14:textId="77777777" w:rsidR="00B267BA" w:rsidRDefault="00B26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C19AB4" w14:textId="77777777" w:rsidR="009A63CA" w:rsidRDefault="00E1600D">
    <w:pPr>
      <w:pStyle w:val="Glava"/>
      <w:jc w:val="right"/>
    </w:pPr>
    <w:r>
      <w:rPr>
        <w:noProof/>
        <w:lang w:val="sl-SI" w:eastAsia="sl-SI"/>
      </w:rPr>
      <w:drawing>
        <wp:anchor distT="0" distB="12700" distL="114300" distR="114300" simplePos="0" relativeHeight="3" behindDoc="0" locked="0" layoutInCell="1" allowOverlap="1" wp14:anchorId="0D5B964E" wp14:editId="3ECFDCF4">
          <wp:simplePos x="0" y="0"/>
          <wp:positionH relativeFrom="rightMargin">
            <wp:posOffset>-1533525</wp:posOffset>
          </wp:positionH>
          <wp:positionV relativeFrom="page">
            <wp:posOffset>0</wp:posOffset>
          </wp:positionV>
          <wp:extent cx="1952625" cy="949325"/>
          <wp:effectExtent l="0" t="0" r="0" b="0"/>
          <wp:wrapTight wrapText="bothSides">
            <wp:wrapPolygon edited="0">
              <wp:start x="-50" y="7468"/>
              <wp:lineTo x="-50" y="21264"/>
              <wp:lineTo x="15131" y="21264"/>
              <wp:lineTo x="15131" y="7468"/>
              <wp:lineTo x="-50" y="7468"/>
            </wp:wrapPolygon>
          </wp:wrapTight>
          <wp:docPr id="1" name="Slika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lika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949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706BE"/>
    <w:multiLevelType w:val="multilevel"/>
    <w:tmpl w:val="C6CAF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C645F1"/>
    <w:multiLevelType w:val="multilevel"/>
    <w:tmpl w:val="D11CA2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3CA"/>
    <w:rsid w:val="00226043"/>
    <w:rsid w:val="00396CC6"/>
    <w:rsid w:val="003B6E9C"/>
    <w:rsid w:val="004B6EE0"/>
    <w:rsid w:val="00574C6B"/>
    <w:rsid w:val="006A0EB5"/>
    <w:rsid w:val="006B5762"/>
    <w:rsid w:val="006C46B5"/>
    <w:rsid w:val="00737001"/>
    <w:rsid w:val="009A63CA"/>
    <w:rsid w:val="00B267BA"/>
    <w:rsid w:val="00B7628E"/>
    <w:rsid w:val="00C55068"/>
    <w:rsid w:val="00DD452B"/>
    <w:rsid w:val="00E1600D"/>
    <w:rsid w:val="00E74276"/>
    <w:rsid w:val="00E9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83E23"/>
  <w15:docId w15:val="{F52B8A7D-A4DB-45B0-A446-606813ED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097CAA"/>
    <w:rPr>
      <w:rFonts w:ascii="Georgia" w:hAnsi="Georgia"/>
    </w:rPr>
  </w:style>
  <w:style w:type="paragraph" w:styleId="Naslov1">
    <w:name w:val="heading 1"/>
    <w:basedOn w:val="Navaden"/>
    <w:next w:val="Navaden"/>
    <w:link w:val="Naslov1Znak"/>
    <w:uiPriority w:val="9"/>
    <w:qFormat/>
    <w:rsid w:val="00097CAA"/>
    <w:pPr>
      <w:keepNext/>
      <w:keepLines/>
      <w:spacing w:before="480"/>
      <w:outlineLvl w:val="0"/>
    </w:pPr>
    <w:rPr>
      <w:rFonts w:eastAsiaTheme="majorEastAsia" w:cstheme="majorBidi"/>
      <w:b/>
      <w:bCs/>
      <w:color w:val="F79646" w:themeColor="accent6"/>
      <w:sz w:val="32"/>
      <w:szCs w:val="32"/>
    </w:rPr>
  </w:style>
  <w:style w:type="paragraph" w:styleId="Naslov2">
    <w:name w:val="heading 2"/>
    <w:basedOn w:val="Navaden"/>
    <w:next w:val="Navaden"/>
    <w:link w:val="Naslov2Znak"/>
    <w:autoRedefine/>
    <w:uiPriority w:val="9"/>
    <w:semiHidden/>
    <w:unhideWhenUsed/>
    <w:qFormat/>
    <w:rsid w:val="00097CAA"/>
    <w:pPr>
      <w:keepNext/>
      <w:keepLines/>
      <w:spacing w:before="200"/>
      <w:outlineLvl w:val="1"/>
    </w:pPr>
    <w:rPr>
      <w:rFonts w:eastAsiaTheme="majorEastAsia" w:cstheme="majorBidi"/>
      <w:b/>
      <w:bCs/>
      <w:color w:val="F79646" w:themeColor="accent6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qFormat/>
    <w:rsid w:val="00097CAA"/>
    <w:rPr>
      <w:rFonts w:ascii="Georgia" w:eastAsiaTheme="majorEastAsia" w:hAnsi="Georgia" w:cstheme="majorBidi"/>
      <w:b/>
      <w:bCs/>
      <w:color w:val="F79646" w:themeColor="accent6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semiHidden/>
    <w:qFormat/>
    <w:rsid w:val="00097CAA"/>
    <w:rPr>
      <w:rFonts w:ascii="Georgia" w:eastAsiaTheme="majorEastAsia" w:hAnsi="Georgia" w:cstheme="majorBidi"/>
      <w:b/>
      <w:bCs/>
      <w:color w:val="F79646" w:themeColor="accent6"/>
      <w:sz w:val="26"/>
      <w:szCs w:val="26"/>
    </w:rPr>
  </w:style>
  <w:style w:type="character" w:customStyle="1" w:styleId="NaslovZnak">
    <w:name w:val="Naslov Znak"/>
    <w:basedOn w:val="Privzetapisavaodstavka"/>
    <w:link w:val="Naslov"/>
    <w:uiPriority w:val="10"/>
    <w:qFormat/>
    <w:rsid w:val="00097CAA"/>
    <w:rPr>
      <w:rFonts w:ascii="Georgia" w:eastAsiaTheme="majorEastAsia" w:hAnsi="Georgia" w:cstheme="majorBidi"/>
      <w:color w:val="F79646" w:themeColor="accent6"/>
      <w:spacing w:val="5"/>
      <w:kern w:val="2"/>
      <w:sz w:val="52"/>
      <w:szCs w:val="52"/>
    </w:rPr>
  </w:style>
  <w:style w:type="character" w:customStyle="1" w:styleId="PodnaslovZnak">
    <w:name w:val="Podnaslov Znak"/>
    <w:basedOn w:val="Privzetapisavaodstavka"/>
    <w:link w:val="Podnaslov"/>
    <w:uiPriority w:val="11"/>
    <w:qFormat/>
    <w:rsid w:val="00097CAA"/>
    <w:rPr>
      <w:rFonts w:ascii="Georgia" w:eastAsiaTheme="majorEastAsia" w:hAnsi="Georgia" w:cstheme="majorBidi"/>
      <w:i/>
      <w:iCs/>
      <w:color w:val="F79646" w:themeColor="accent6"/>
      <w:spacing w:val="15"/>
    </w:rPr>
  </w:style>
  <w:style w:type="character" w:styleId="Intenzivenpoudarek">
    <w:name w:val="Intense Emphasis"/>
    <w:basedOn w:val="Privzetapisavaodstavka"/>
    <w:uiPriority w:val="21"/>
    <w:qFormat/>
    <w:rsid w:val="00097CAA"/>
    <w:rPr>
      <w:b/>
      <w:bCs/>
      <w:i/>
      <w:iCs/>
      <w:color w:val="1F497D" w:themeColor="text2"/>
    </w:rPr>
  </w:style>
  <w:style w:type="character" w:customStyle="1" w:styleId="IntenzivencitatZnak">
    <w:name w:val="Intenziven citat Znak"/>
    <w:basedOn w:val="Privzetapisavaodstavka"/>
    <w:link w:val="Intenzivencitat"/>
    <w:uiPriority w:val="30"/>
    <w:qFormat/>
    <w:rsid w:val="00097CAA"/>
    <w:rPr>
      <w:rFonts w:ascii="Georgia" w:hAnsi="Georgia"/>
      <w:b/>
      <w:bCs/>
      <w:i/>
      <w:iCs/>
      <w:color w:val="F79646" w:themeColor="accent6"/>
      <w:sz w:val="20"/>
    </w:rPr>
  </w:style>
  <w:style w:type="character" w:customStyle="1" w:styleId="GlavaZnak">
    <w:name w:val="Glava Znak"/>
    <w:basedOn w:val="Privzetapisavaodstavka"/>
    <w:link w:val="Glava"/>
    <w:uiPriority w:val="99"/>
    <w:qFormat/>
    <w:rsid w:val="00097CAA"/>
    <w:rPr>
      <w:sz w:val="20"/>
    </w:rPr>
  </w:style>
  <w:style w:type="character" w:customStyle="1" w:styleId="NogaZnak">
    <w:name w:val="Noga Znak"/>
    <w:basedOn w:val="Privzetapisavaodstavka"/>
    <w:link w:val="Noga"/>
    <w:uiPriority w:val="99"/>
    <w:qFormat/>
    <w:rsid w:val="00097CAA"/>
    <w:rPr>
      <w:sz w:val="20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qFormat/>
    <w:rsid w:val="00097CAA"/>
    <w:rPr>
      <w:rFonts w:ascii="Lucida Grande" w:hAnsi="Lucida Grande"/>
      <w:sz w:val="18"/>
      <w:szCs w:val="18"/>
    </w:rPr>
  </w:style>
  <w:style w:type="character" w:styleId="Neenpoudarek">
    <w:name w:val="Subtle Emphasis"/>
    <w:basedOn w:val="Privzetapisavaodstavka"/>
    <w:uiPriority w:val="19"/>
    <w:qFormat/>
    <w:rsid w:val="00097CAA"/>
    <w:rPr>
      <w:rFonts w:ascii="Georgia" w:hAnsi="Georgia"/>
      <w:i/>
      <w:iCs/>
      <w:color w:val="808080" w:themeColor="text1" w:themeTint="7F"/>
    </w:rPr>
  </w:style>
  <w:style w:type="character" w:styleId="Poudarek">
    <w:name w:val="Emphasis"/>
    <w:basedOn w:val="Privzetapisavaodstavka"/>
    <w:uiPriority w:val="20"/>
    <w:qFormat/>
    <w:rsid w:val="00097CAA"/>
    <w:rPr>
      <w:i/>
      <w:iCs/>
    </w:rPr>
  </w:style>
  <w:style w:type="character" w:styleId="Krepko">
    <w:name w:val="Strong"/>
    <w:basedOn w:val="Privzetapisavaodstavka"/>
    <w:uiPriority w:val="22"/>
    <w:qFormat/>
    <w:rsid w:val="00097CAA"/>
    <w:rPr>
      <w:b/>
      <w:bCs/>
      <w:color w:val="1F497D" w:themeColor="text2"/>
    </w:rPr>
  </w:style>
  <w:style w:type="character" w:styleId="Neensklic">
    <w:name w:val="Subtle Reference"/>
    <w:basedOn w:val="Privzetapisavaodstavka"/>
    <w:uiPriority w:val="31"/>
    <w:qFormat/>
    <w:rsid w:val="00097CAA"/>
    <w:rPr>
      <w:smallCaps/>
      <w:color w:val="F79646" w:themeColor="accent6"/>
      <w:u w:val="single"/>
    </w:rPr>
  </w:style>
  <w:style w:type="character" w:styleId="Intenzivensklic">
    <w:name w:val="Intense Reference"/>
    <w:basedOn w:val="Privzetapisavaodstavka"/>
    <w:uiPriority w:val="32"/>
    <w:qFormat/>
    <w:rsid w:val="00097CAA"/>
    <w:rPr>
      <w:b/>
      <w:bCs/>
      <w:smallCaps/>
      <w:color w:val="F79646" w:themeColor="accent6"/>
      <w:spacing w:val="5"/>
      <w:u w:val="single"/>
    </w:rPr>
  </w:style>
  <w:style w:type="character" w:styleId="Naslovknjige">
    <w:name w:val="Book Title"/>
    <w:basedOn w:val="Privzetapisavaodstavka"/>
    <w:uiPriority w:val="33"/>
    <w:qFormat/>
    <w:rsid w:val="00097CAA"/>
    <w:rPr>
      <w:b/>
      <w:bCs/>
      <w:smallCaps/>
      <w:color w:val="1F497D" w:themeColor="text2"/>
      <w:spacing w:val="5"/>
    </w:rPr>
  </w:style>
  <w:style w:type="character" w:customStyle="1" w:styleId="InternetLink">
    <w:name w:val="Internet Link"/>
    <w:basedOn w:val="Privzetapisavaodstavka"/>
    <w:uiPriority w:val="99"/>
    <w:unhideWhenUsed/>
    <w:rsid w:val="004749F8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avaden"/>
    <w:next w:val="Telobesedila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lobesedila">
    <w:name w:val="Body Text"/>
    <w:basedOn w:val="Navaden"/>
    <w:pPr>
      <w:spacing w:after="140" w:line="276" w:lineRule="auto"/>
    </w:pPr>
  </w:style>
  <w:style w:type="paragraph" w:styleId="Seznam">
    <w:name w:val="List"/>
    <w:basedOn w:val="Telobesedila"/>
    <w:rPr>
      <w:rFonts w:cs="Lohit Devanagari"/>
    </w:rPr>
  </w:style>
  <w:style w:type="paragraph" w:styleId="Napis">
    <w:name w:val="caption"/>
    <w:basedOn w:val="Navaden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avaden"/>
    <w:qFormat/>
    <w:pPr>
      <w:suppressLineNumbers/>
    </w:pPr>
    <w:rPr>
      <w:rFonts w:cs="Lohit Devanagari"/>
    </w:rPr>
  </w:style>
  <w:style w:type="paragraph" w:styleId="Naslov">
    <w:name w:val="Title"/>
    <w:basedOn w:val="Navaden"/>
    <w:next w:val="Navaden"/>
    <w:link w:val="NaslovZnak"/>
    <w:autoRedefine/>
    <w:uiPriority w:val="10"/>
    <w:qFormat/>
    <w:rsid w:val="00097CAA"/>
    <w:pPr>
      <w:pBdr>
        <w:bottom w:val="single" w:sz="8" w:space="4" w:color="4F81BD"/>
      </w:pBdr>
      <w:spacing w:after="300"/>
      <w:contextualSpacing/>
    </w:pPr>
    <w:rPr>
      <w:rFonts w:eastAsiaTheme="majorEastAsia" w:cstheme="majorBidi"/>
      <w:color w:val="F79646" w:themeColor="accent6"/>
      <w:spacing w:val="5"/>
      <w:kern w:val="2"/>
      <w:sz w:val="52"/>
      <w:szCs w:val="52"/>
    </w:rPr>
  </w:style>
  <w:style w:type="paragraph" w:styleId="Podnaslov">
    <w:name w:val="Subtitle"/>
    <w:basedOn w:val="Navaden"/>
    <w:next w:val="Navaden"/>
    <w:link w:val="PodnaslovZnak"/>
    <w:autoRedefine/>
    <w:uiPriority w:val="11"/>
    <w:qFormat/>
    <w:rsid w:val="00097CAA"/>
    <w:rPr>
      <w:rFonts w:eastAsiaTheme="majorEastAsia" w:cstheme="majorBidi"/>
      <w:i/>
      <w:iCs/>
      <w:color w:val="F79646" w:themeColor="accent6"/>
      <w:spacing w:val="15"/>
      <w:sz w:val="24"/>
    </w:rPr>
  </w:style>
  <w:style w:type="paragraph" w:styleId="Intenzivencitat">
    <w:name w:val="Intense Quote"/>
    <w:basedOn w:val="Navaden"/>
    <w:next w:val="Navaden"/>
    <w:link w:val="IntenzivencitatZnak"/>
    <w:autoRedefine/>
    <w:uiPriority w:val="30"/>
    <w:qFormat/>
    <w:rsid w:val="00097CA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F79646" w:themeColor="accent6"/>
    </w:rPr>
  </w:style>
  <w:style w:type="paragraph" w:styleId="Glava">
    <w:name w:val="header"/>
    <w:basedOn w:val="Navaden"/>
    <w:link w:val="GlavaZnak"/>
    <w:uiPriority w:val="99"/>
    <w:unhideWhenUsed/>
    <w:rsid w:val="00097CAA"/>
    <w:pPr>
      <w:tabs>
        <w:tab w:val="center" w:pos="4320"/>
        <w:tab w:val="right" w:pos="8640"/>
      </w:tabs>
    </w:pPr>
  </w:style>
  <w:style w:type="paragraph" w:styleId="Noga">
    <w:name w:val="footer"/>
    <w:basedOn w:val="Navaden"/>
    <w:link w:val="NogaZnak"/>
    <w:uiPriority w:val="99"/>
    <w:unhideWhenUsed/>
    <w:rsid w:val="00097CAA"/>
    <w:pPr>
      <w:tabs>
        <w:tab w:val="center" w:pos="4320"/>
        <w:tab w:val="right" w:pos="8640"/>
      </w:tabs>
    </w:pPr>
  </w:style>
  <w:style w:type="paragraph" w:styleId="Besedilooblaka">
    <w:name w:val="Balloon Text"/>
    <w:basedOn w:val="Navaden"/>
    <w:link w:val="BesedilooblakaZnak"/>
    <w:uiPriority w:val="99"/>
    <w:semiHidden/>
    <w:unhideWhenUsed/>
    <w:qFormat/>
    <w:rsid w:val="00097CAA"/>
    <w:rPr>
      <w:rFonts w:ascii="Lucida Grande" w:hAnsi="Lucida Grande"/>
      <w:sz w:val="18"/>
      <w:szCs w:val="18"/>
    </w:rPr>
  </w:style>
  <w:style w:type="paragraph" w:styleId="Brezrazmikov">
    <w:name w:val="No Spacing"/>
    <w:uiPriority w:val="1"/>
    <w:qFormat/>
    <w:rsid w:val="00097CAA"/>
    <w:rPr>
      <w:rFonts w:ascii="Georgia" w:hAnsi="Georgia"/>
    </w:rPr>
  </w:style>
  <w:style w:type="paragraph" w:styleId="Odstavekseznama">
    <w:name w:val="List Paragraph"/>
    <w:basedOn w:val="Navaden"/>
    <w:uiPriority w:val="34"/>
    <w:qFormat/>
    <w:rsid w:val="00E44FD6"/>
    <w:pPr>
      <w:ind w:left="720"/>
      <w:contextualSpacing/>
    </w:pPr>
  </w:style>
  <w:style w:type="paragraph" w:customStyle="1" w:styleId="Default">
    <w:name w:val="Default"/>
    <w:qFormat/>
    <w:rsid w:val="00257C2B"/>
    <w:rPr>
      <w:rFonts w:ascii="Times New Roman" w:eastAsia="Malgun Gothic" w:hAnsi="Times New Roman" w:cs="Times New Roman"/>
      <w:color w:val="000000"/>
      <w:lang w:val="en-GB"/>
    </w:rPr>
  </w:style>
  <w:style w:type="table" w:styleId="Tabelamrea">
    <w:name w:val="Table Grid"/>
    <w:basedOn w:val="Navadnatabela"/>
    <w:uiPriority w:val="59"/>
    <w:rsid w:val="004C2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98EF40-325A-4FBA-8CAA-A18B3BFBB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Cizl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Cizl</dc:creator>
  <dc:description/>
  <cp:lastModifiedBy>Windows User</cp:lastModifiedBy>
  <cp:revision>5</cp:revision>
  <cp:lastPrinted>2018-05-25T11:06:00Z</cp:lastPrinted>
  <dcterms:created xsi:type="dcterms:W3CDTF">2022-08-06T08:33:00Z</dcterms:created>
  <dcterms:modified xsi:type="dcterms:W3CDTF">2022-08-06T08:44:00Z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Cizl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