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BDF2" w14:textId="77777777" w:rsidR="00453F35" w:rsidRPr="00453F35" w:rsidRDefault="00453F35" w:rsidP="00453F35">
      <w:pPr>
        <w:rPr>
          <w:b/>
          <w:bCs/>
        </w:rPr>
      </w:pPr>
      <w:r w:rsidRPr="00453F35">
        <w:rPr>
          <w:rFonts w:ascii="Segoe UI Emoji" w:hAnsi="Segoe UI Emoji" w:cs="Segoe UI Emoji"/>
          <w:b/>
          <w:bCs/>
        </w:rPr>
        <w:t>🔍</w:t>
      </w:r>
      <w:r w:rsidRPr="00453F35">
        <w:rPr>
          <w:b/>
          <w:bCs/>
        </w:rPr>
        <w:t xml:space="preserve"> PASO 1: Exploración inicial de los CSVs (Análisis exploratorio)</w:t>
      </w:r>
    </w:p>
    <w:p w14:paraId="6176D523" w14:textId="77777777" w:rsidR="00453F35" w:rsidRPr="00453F35" w:rsidRDefault="00453F35" w:rsidP="00453F35">
      <w:r w:rsidRPr="00453F35">
        <w:t>Primero necesitamos conocer el contenido de tus archivos CSV.</w:t>
      </w:r>
    </w:p>
    <w:p w14:paraId="26DB9308" w14:textId="77777777" w:rsidR="00453F35" w:rsidRPr="00453F35" w:rsidRDefault="00453F35" w:rsidP="00453F35">
      <w:pPr>
        <w:rPr>
          <w:b/>
          <w:bCs/>
        </w:rPr>
      </w:pPr>
      <w:r w:rsidRPr="00453F35">
        <w:rPr>
          <w:b/>
          <w:bCs/>
        </w:rPr>
        <w:t>Acciones:</w:t>
      </w:r>
    </w:p>
    <w:p w14:paraId="50A46249" w14:textId="77777777" w:rsidR="00453F35" w:rsidRPr="00453F35" w:rsidRDefault="00453F35" w:rsidP="00453F35">
      <w:pPr>
        <w:numPr>
          <w:ilvl w:val="0"/>
          <w:numId w:val="1"/>
        </w:numPr>
      </w:pPr>
      <w:r w:rsidRPr="00453F35">
        <w:t>Abre ambos CSVs con un editor de texto plano o Excel para ver:</w:t>
      </w:r>
    </w:p>
    <w:p w14:paraId="4D5B7631" w14:textId="77777777" w:rsidR="00453F35" w:rsidRDefault="00453F35" w:rsidP="00453F35">
      <w:pPr>
        <w:numPr>
          <w:ilvl w:val="1"/>
          <w:numId w:val="1"/>
        </w:numPr>
      </w:pPr>
      <w:r w:rsidRPr="00453F35">
        <w:t>Cuáles son las columnas.</w:t>
      </w:r>
    </w:p>
    <w:p w14:paraId="132EC0CD" w14:textId="0456876C" w:rsidR="00453F35" w:rsidRDefault="00453F35" w:rsidP="002B0E98">
      <w:r w:rsidRPr="002B0E98">
        <w:rPr>
          <w:b/>
          <w:bCs/>
        </w:rPr>
        <w:t>Mortalidad</w:t>
      </w:r>
      <w:r>
        <w:t xml:space="preserve">: </w:t>
      </w:r>
    </w:p>
    <w:p w14:paraId="29CCDC29" w14:textId="50E581AC" w:rsidR="00B33101" w:rsidRPr="00B33101" w:rsidRDefault="00B33101" w:rsidP="00C51033">
      <w:pPr>
        <w:pBdr>
          <w:top w:val="single" w:sz="4" w:space="1" w:color="auto"/>
          <w:left w:val="single" w:sz="4" w:space="4" w:color="auto"/>
          <w:bottom w:val="single" w:sz="4" w:space="1" w:color="auto"/>
          <w:right w:val="single" w:sz="4" w:space="0" w:color="auto"/>
          <w:between w:val="single" w:sz="4" w:space="1" w:color="auto"/>
          <w:bar w:val="single" w:sz="4" w:color="auto"/>
        </w:pBdr>
      </w:pPr>
      <w:r w:rsidRPr="00B33101">
        <w:t xml:space="preserve">0   Sexe                                   </w:t>
      </w:r>
      <w:r>
        <w:tab/>
      </w:r>
      <w:r>
        <w:tab/>
      </w:r>
      <w:r>
        <w:tab/>
      </w:r>
      <w:r>
        <w:tab/>
      </w:r>
      <w:r w:rsidRPr="00B33101">
        <w:t xml:space="preserve">89976 non-null  string </w:t>
      </w:r>
    </w:p>
    <w:p w14:paraId="3326DA40" w14:textId="1DB373F1" w:rsidR="00B33101" w:rsidRPr="00B33101" w:rsidRDefault="00B33101" w:rsidP="00C51033">
      <w:pPr>
        <w:pBdr>
          <w:top w:val="single" w:sz="4" w:space="1" w:color="auto"/>
          <w:left w:val="single" w:sz="4" w:space="4" w:color="auto"/>
          <w:bottom w:val="single" w:sz="4" w:space="1" w:color="auto"/>
          <w:right w:val="single" w:sz="4" w:space="0" w:color="auto"/>
          <w:between w:val="single" w:sz="4" w:space="1" w:color="auto"/>
          <w:bar w:val="single" w:sz="4" w:color="auto"/>
        </w:pBdr>
      </w:pPr>
      <w:r w:rsidRPr="00B33101">
        <w:t xml:space="preserve"> 1   Edat                       </w:t>
      </w:r>
      <w:r w:rsidR="00C51033">
        <w:rPr>
          <w:color w:val="FF0000"/>
        </w:rPr>
        <w:t>Categórica, rangos</w:t>
      </w:r>
      <w:r w:rsidRPr="00B33101">
        <w:t xml:space="preserve">      </w:t>
      </w:r>
      <w:r>
        <w:tab/>
      </w:r>
      <w:r>
        <w:tab/>
      </w:r>
      <w:r>
        <w:tab/>
      </w:r>
      <w:r>
        <w:tab/>
      </w:r>
      <w:r w:rsidRPr="00B33101">
        <w:t xml:space="preserve"> 89976 non-null  string </w:t>
      </w:r>
    </w:p>
    <w:p w14:paraId="748F9C6B" w14:textId="304ACB21" w:rsidR="00B33101" w:rsidRPr="00B33101" w:rsidRDefault="00B33101" w:rsidP="00C51033">
      <w:pPr>
        <w:pBdr>
          <w:top w:val="single" w:sz="4" w:space="1" w:color="auto"/>
          <w:left w:val="single" w:sz="4" w:space="4" w:color="auto"/>
          <w:bottom w:val="single" w:sz="4" w:space="1" w:color="auto"/>
          <w:right w:val="single" w:sz="4" w:space="0" w:color="auto"/>
          <w:between w:val="single" w:sz="4" w:space="1" w:color="auto"/>
          <w:bar w:val="single" w:sz="4" w:color="auto"/>
        </w:pBdr>
      </w:pPr>
      <w:r w:rsidRPr="00B33101">
        <w:t xml:space="preserve"> 2   Data                  </w:t>
      </w:r>
      <w:r w:rsidR="00C51033" w:rsidRPr="00C51033">
        <w:rPr>
          <w:color w:val="FF0000"/>
        </w:rPr>
        <w:t>Fecha</w:t>
      </w:r>
      <w:r w:rsidRPr="00B33101">
        <w:rPr>
          <w:color w:val="FF0000"/>
        </w:rPr>
        <w:t xml:space="preserve">                 </w:t>
      </w:r>
      <w:r>
        <w:tab/>
      </w:r>
      <w:r>
        <w:tab/>
      </w:r>
      <w:r>
        <w:tab/>
      </w:r>
      <w:r>
        <w:tab/>
      </w:r>
      <w:r w:rsidRPr="00B33101">
        <w:t xml:space="preserve">89976 non-null  string </w:t>
      </w:r>
    </w:p>
    <w:p w14:paraId="4470A68A" w14:textId="06583634" w:rsidR="00B33101" w:rsidRPr="00B33101" w:rsidRDefault="00B33101" w:rsidP="00C51033">
      <w:pPr>
        <w:pBdr>
          <w:top w:val="single" w:sz="4" w:space="1" w:color="auto"/>
          <w:left w:val="single" w:sz="4" w:space="4" w:color="auto"/>
          <w:bottom w:val="single" w:sz="4" w:space="1" w:color="auto"/>
          <w:right w:val="single" w:sz="4" w:space="0" w:color="auto"/>
          <w:between w:val="single" w:sz="4" w:space="1" w:color="auto"/>
          <w:bar w:val="single" w:sz="4" w:color="auto"/>
        </w:pBdr>
      </w:pPr>
      <w:r w:rsidRPr="00B33101">
        <w:t xml:space="preserve"> 3   Defuncions observades                  </w:t>
      </w:r>
      <w:r>
        <w:tab/>
      </w:r>
      <w:r>
        <w:tab/>
      </w:r>
      <w:r>
        <w:tab/>
      </w:r>
      <w:r w:rsidRPr="00B33101">
        <w:t>89976 non-null  Float64</w:t>
      </w:r>
    </w:p>
    <w:p w14:paraId="30B1C4BD" w14:textId="3E8AD114" w:rsidR="00B33101" w:rsidRPr="00B33101" w:rsidRDefault="00B33101" w:rsidP="00C51033">
      <w:pPr>
        <w:pBdr>
          <w:top w:val="single" w:sz="4" w:space="1" w:color="auto"/>
          <w:left w:val="single" w:sz="4" w:space="4" w:color="auto"/>
          <w:bottom w:val="single" w:sz="4" w:space="1" w:color="auto"/>
          <w:right w:val="single" w:sz="4" w:space="0" w:color="auto"/>
          <w:between w:val="single" w:sz="4" w:space="1" w:color="auto"/>
          <w:bar w:val="single" w:sz="4" w:color="auto"/>
        </w:pBdr>
      </w:pPr>
      <w:r w:rsidRPr="00B33101">
        <w:t xml:space="preserve"> 4   Defuncions esperades                   </w:t>
      </w:r>
      <w:r>
        <w:tab/>
      </w:r>
      <w:r>
        <w:tab/>
      </w:r>
      <w:r>
        <w:tab/>
      </w:r>
      <w:r w:rsidRPr="00B33101">
        <w:t>89976 non-null  Float64</w:t>
      </w:r>
    </w:p>
    <w:p w14:paraId="2ED560E0" w14:textId="24E7D530" w:rsidR="00B33101" w:rsidRPr="00B33101" w:rsidRDefault="00B33101" w:rsidP="00C51033">
      <w:pPr>
        <w:pBdr>
          <w:top w:val="single" w:sz="4" w:space="1" w:color="auto"/>
          <w:left w:val="single" w:sz="4" w:space="4" w:color="auto"/>
          <w:bottom w:val="single" w:sz="4" w:space="1" w:color="auto"/>
          <w:right w:val="single" w:sz="4" w:space="0" w:color="auto"/>
          <w:between w:val="single" w:sz="4" w:space="1" w:color="auto"/>
          <w:bar w:val="single" w:sz="4" w:color="auto"/>
        </w:pBdr>
      </w:pPr>
      <w:r w:rsidRPr="00B33101">
        <w:t xml:space="preserve"> 5   Defuncions esperades (Límit inferior)  </w:t>
      </w:r>
      <w:r>
        <w:tab/>
      </w:r>
      <w:r>
        <w:tab/>
      </w:r>
      <w:r w:rsidRPr="00B33101">
        <w:t xml:space="preserve">89976 non-null  Int64  </w:t>
      </w:r>
    </w:p>
    <w:p w14:paraId="5CA80CB2" w14:textId="6AB757C3" w:rsidR="00C51033" w:rsidRDefault="00B33101" w:rsidP="00C51033">
      <w:pPr>
        <w:pBdr>
          <w:top w:val="single" w:sz="4" w:space="1" w:color="auto"/>
          <w:left w:val="single" w:sz="4" w:space="4" w:color="auto"/>
          <w:bottom w:val="single" w:sz="4" w:space="1" w:color="auto"/>
          <w:right w:val="single" w:sz="4" w:space="0" w:color="auto"/>
          <w:between w:val="single" w:sz="4" w:space="1" w:color="auto"/>
          <w:bar w:val="single" w:sz="4" w:color="auto"/>
        </w:pBdr>
        <w:tabs>
          <w:tab w:val="left" w:pos="708"/>
          <w:tab w:val="left" w:pos="1416"/>
          <w:tab w:val="left" w:pos="2124"/>
          <w:tab w:val="left" w:pos="2832"/>
          <w:tab w:val="left" w:pos="3540"/>
          <w:tab w:val="left" w:pos="4248"/>
          <w:tab w:val="left" w:pos="4956"/>
          <w:tab w:val="left" w:pos="5664"/>
          <w:tab w:val="left" w:pos="6372"/>
          <w:tab w:val="left" w:pos="7080"/>
          <w:tab w:val="right" w:pos="8504"/>
        </w:tabs>
      </w:pPr>
      <w:r w:rsidRPr="00B33101">
        <w:t xml:space="preserve"> 6   Defuncions esperades (Límit superior)  </w:t>
      </w:r>
      <w:r>
        <w:tab/>
      </w:r>
      <w:r>
        <w:tab/>
      </w:r>
      <w:r w:rsidRPr="00B33101">
        <w:t xml:space="preserve">89976 non-null  Int64  </w:t>
      </w:r>
      <w:r w:rsidR="00C51033">
        <w:tab/>
      </w:r>
      <w:r w:rsidR="00C51033">
        <w:tab/>
      </w:r>
    </w:p>
    <w:tbl>
      <w:tblPr>
        <w:tblStyle w:val="Tablaconcuadrcula"/>
        <w:tblW w:w="0" w:type="auto"/>
        <w:tblLook w:val="04A0" w:firstRow="1" w:lastRow="0" w:firstColumn="1" w:lastColumn="0" w:noHBand="0" w:noVBand="1"/>
      </w:tblPr>
      <w:tblGrid>
        <w:gridCol w:w="3789"/>
        <w:gridCol w:w="1507"/>
        <w:gridCol w:w="1763"/>
        <w:gridCol w:w="1435"/>
      </w:tblGrid>
      <w:tr w:rsidR="00C51033" w14:paraId="657AF6F2" w14:textId="77777777" w:rsidTr="00C51033">
        <w:tc>
          <w:tcPr>
            <w:tcW w:w="3789" w:type="dxa"/>
          </w:tcPr>
          <w:p w14:paraId="4F4C07A7" w14:textId="64E8EC00" w:rsidR="00C51033" w:rsidRPr="00C51033" w:rsidRDefault="00C51033" w:rsidP="00B33101">
            <w:pPr>
              <w:rPr>
                <w:b/>
                <w:bCs/>
              </w:rPr>
            </w:pPr>
            <w:r w:rsidRPr="00C51033">
              <w:rPr>
                <w:b/>
                <w:bCs/>
              </w:rPr>
              <w:t>Sexo</w:t>
            </w:r>
          </w:p>
        </w:tc>
        <w:tc>
          <w:tcPr>
            <w:tcW w:w="1507" w:type="dxa"/>
          </w:tcPr>
          <w:p w14:paraId="32CE6643" w14:textId="5BF3EA64" w:rsidR="00C51033" w:rsidRDefault="00C51033" w:rsidP="00B33101">
            <w:r>
              <w:t>str</w:t>
            </w:r>
          </w:p>
        </w:tc>
        <w:tc>
          <w:tcPr>
            <w:tcW w:w="1763" w:type="dxa"/>
          </w:tcPr>
          <w:p w14:paraId="3335F4F4" w14:textId="77777777" w:rsidR="00C51033" w:rsidRDefault="00C51033" w:rsidP="00B33101"/>
        </w:tc>
        <w:tc>
          <w:tcPr>
            <w:tcW w:w="1435" w:type="dxa"/>
          </w:tcPr>
          <w:p w14:paraId="3802FB99" w14:textId="77777777" w:rsidR="00C51033" w:rsidRDefault="00C51033" w:rsidP="00B33101"/>
        </w:tc>
      </w:tr>
      <w:tr w:rsidR="00C51033" w14:paraId="015D3B57" w14:textId="77777777" w:rsidTr="00C51033">
        <w:tc>
          <w:tcPr>
            <w:tcW w:w="3789" w:type="dxa"/>
          </w:tcPr>
          <w:p w14:paraId="39607E00" w14:textId="7C148FE2" w:rsidR="00C51033" w:rsidRPr="00C51033" w:rsidRDefault="00C51033" w:rsidP="00B33101">
            <w:pPr>
              <w:rPr>
                <w:b/>
                <w:bCs/>
              </w:rPr>
            </w:pPr>
            <w:r w:rsidRPr="00C51033">
              <w:rPr>
                <w:b/>
                <w:bCs/>
              </w:rPr>
              <w:t>Edad</w:t>
            </w:r>
          </w:p>
        </w:tc>
        <w:tc>
          <w:tcPr>
            <w:tcW w:w="1507" w:type="dxa"/>
          </w:tcPr>
          <w:p w14:paraId="45CEA8E8" w14:textId="01DD404A" w:rsidR="00C51033" w:rsidRDefault="00C51033" w:rsidP="00B33101">
            <w:r>
              <w:t>str</w:t>
            </w:r>
          </w:p>
        </w:tc>
        <w:tc>
          <w:tcPr>
            <w:tcW w:w="1763" w:type="dxa"/>
          </w:tcPr>
          <w:p w14:paraId="24329D22" w14:textId="7EFDDB55" w:rsidR="00C51033" w:rsidRDefault="00C51033" w:rsidP="00B33101">
            <w:r>
              <w:rPr>
                <w:color w:val="FF0000"/>
              </w:rPr>
              <w:t>Categórica, rangos</w:t>
            </w:r>
            <w:r w:rsidRPr="00B33101">
              <w:t xml:space="preserve">      </w:t>
            </w:r>
          </w:p>
        </w:tc>
        <w:tc>
          <w:tcPr>
            <w:tcW w:w="1435" w:type="dxa"/>
          </w:tcPr>
          <w:p w14:paraId="44C2D474" w14:textId="77777777" w:rsidR="00C51033" w:rsidRDefault="00C51033" w:rsidP="00B33101"/>
        </w:tc>
      </w:tr>
      <w:tr w:rsidR="00C51033" w14:paraId="0F246D3C" w14:textId="77777777" w:rsidTr="00C51033">
        <w:tc>
          <w:tcPr>
            <w:tcW w:w="3789" w:type="dxa"/>
          </w:tcPr>
          <w:p w14:paraId="70BA19DF" w14:textId="6D02B23C" w:rsidR="00C51033" w:rsidRPr="00C51033" w:rsidRDefault="00C51033" w:rsidP="00B33101">
            <w:pPr>
              <w:rPr>
                <w:b/>
                <w:bCs/>
              </w:rPr>
            </w:pPr>
            <w:r w:rsidRPr="00C51033">
              <w:rPr>
                <w:b/>
                <w:bCs/>
              </w:rPr>
              <w:t>Data</w:t>
            </w:r>
          </w:p>
        </w:tc>
        <w:tc>
          <w:tcPr>
            <w:tcW w:w="1507" w:type="dxa"/>
          </w:tcPr>
          <w:p w14:paraId="2E7F72BB" w14:textId="5D997FC1" w:rsidR="00C51033" w:rsidRDefault="00C51033" w:rsidP="00B33101">
            <w:r>
              <w:t>str</w:t>
            </w:r>
          </w:p>
        </w:tc>
        <w:tc>
          <w:tcPr>
            <w:tcW w:w="1763" w:type="dxa"/>
          </w:tcPr>
          <w:p w14:paraId="6A61328B" w14:textId="78AFB0A6" w:rsidR="00C51033" w:rsidRDefault="00C51033" w:rsidP="00B33101">
            <w:r w:rsidRPr="00C51033">
              <w:rPr>
                <w:color w:val="FF0000"/>
              </w:rPr>
              <w:t>Fecha</w:t>
            </w:r>
            <w:r w:rsidRPr="00B33101">
              <w:rPr>
                <w:color w:val="FF0000"/>
              </w:rPr>
              <w:t xml:space="preserve">                 </w:t>
            </w:r>
          </w:p>
        </w:tc>
        <w:tc>
          <w:tcPr>
            <w:tcW w:w="1435" w:type="dxa"/>
          </w:tcPr>
          <w:p w14:paraId="2DDCEAB2" w14:textId="77777777" w:rsidR="00C51033" w:rsidRDefault="00C51033" w:rsidP="00B33101"/>
        </w:tc>
      </w:tr>
      <w:tr w:rsidR="00C51033" w14:paraId="4DB3EE7C" w14:textId="77777777" w:rsidTr="00C51033">
        <w:tc>
          <w:tcPr>
            <w:tcW w:w="3789" w:type="dxa"/>
          </w:tcPr>
          <w:p w14:paraId="037F3D9D" w14:textId="703A5F89" w:rsidR="00C51033" w:rsidRPr="00C51033" w:rsidRDefault="00C51033" w:rsidP="00B33101">
            <w:pPr>
              <w:rPr>
                <w:b/>
                <w:bCs/>
              </w:rPr>
            </w:pPr>
            <w:r w:rsidRPr="00C51033">
              <w:rPr>
                <w:b/>
                <w:bCs/>
              </w:rPr>
              <w:t>Defunciones_observadas</w:t>
            </w:r>
          </w:p>
        </w:tc>
        <w:tc>
          <w:tcPr>
            <w:tcW w:w="1507" w:type="dxa"/>
          </w:tcPr>
          <w:p w14:paraId="436B66F5" w14:textId="3C714DF5" w:rsidR="00C51033" w:rsidRDefault="00C51033" w:rsidP="00B33101">
            <w:r>
              <w:t>flt</w:t>
            </w:r>
          </w:p>
        </w:tc>
        <w:tc>
          <w:tcPr>
            <w:tcW w:w="1763" w:type="dxa"/>
          </w:tcPr>
          <w:p w14:paraId="0A59A451" w14:textId="77777777" w:rsidR="00C51033" w:rsidRDefault="00C51033" w:rsidP="00B33101"/>
        </w:tc>
        <w:tc>
          <w:tcPr>
            <w:tcW w:w="1435" w:type="dxa"/>
          </w:tcPr>
          <w:p w14:paraId="2C016CB4" w14:textId="77777777" w:rsidR="00C51033" w:rsidRDefault="00C51033" w:rsidP="00B33101"/>
        </w:tc>
      </w:tr>
      <w:tr w:rsidR="00C51033" w14:paraId="46C72C83" w14:textId="77777777" w:rsidTr="00C51033">
        <w:tc>
          <w:tcPr>
            <w:tcW w:w="3789" w:type="dxa"/>
          </w:tcPr>
          <w:p w14:paraId="0AD0F4A0" w14:textId="1E782928" w:rsidR="00C51033" w:rsidRPr="00C51033" w:rsidRDefault="00C51033" w:rsidP="00C51033">
            <w:pPr>
              <w:rPr>
                <w:b/>
                <w:bCs/>
              </w:rPr>
            </w:pPr>
            <w:r w:rsidRPr="00C51033">
              <w:rPr>
                <w:b/>
                <w:bCs/>
              </w:rPr>
              <w:t>Defunciones_esperadas</w:t>
            </w:r>
          </w:p>
        </w:tc>
        <w:tc>
          <w:tcPr>
            <w:tcW w:w="1507" w:type="dxa"/>
          </w:tcPr>
          <w:p w14:paraId="0D454EFB" w14:textId="2CC5E5EA" w:rsidR="00C51033" w:rsidRDefault="00C51033" w:rsidP="00C51033">
            <w:r>
              <w:t>flt</w:t>
            </w:r>
          </w:p>
        </w:tc>
        <w:tc>
          <w:tcPr>
            <w:tcW w:w="1763" w:type="dxa"/>
          </w:tcPr>
          <w:p w14:paraId="36F3B725" w14:textId="77777777" w:rsidR="00C51033" w:rsidRDefault="00C51033" w:rsidP="00C51033"/>
        </w:tc>
        <w:tc>
          <w:tcPr>
            <w:tcW w:w="1435" w:type="dxa"/>
          </w:tcPr>
          <w:p w14:paraId="3EC5D69D" w14:textId="77777777" w:rsidR="00C51033" w:rsidRDefault="00C51033" w:rsidP="00C51033"/>
        </w:tc>
      </w:tr>
      <w:tr w:rsidR="00C51033" w14:paraId="73539B59" w14:textId="77777777" w:rsidTr="00C51033">
        <w:tc>
          <w:tcPr>
            <w:tcW w:w="3789" w:type="dxa"/>
          </w:tcPr>
          <w:p w14:paraId="62037182" w14:textId="03D1468A" w:rsidR="00C51033" w:rsidRPr="00C51033" w:rsidRDefault="00C51033" w:rsidP="00C51033">
            <w:pPr>
              <w:rPr>
                <w:b/>
                <w:bCs/>
              </w:rPr>
            </w:pPr>
            <w:r w:rsidRPr="00C51033">
              <w:rPr>
                <w:b/>
                <w:bCs/>
              </w:rPr>
              <w:t>Defunciones_esperadas_limite_sup</w:t>
            </w:r>
          </w:p>
        </w:tc>
        <w:tc>
          <w:tcPr>
            <w:tcW w:w="1507" w:type="dxa"/>
          </w:tcPr>
          <w:p w14:paraId="392672DA" w14:textId="4F5B5278" w:rsidR="00C51033" w:rsidRDefault="00C51033" w:rsidP="00C51033">
            <w:r>
              <w:t>int</w:t>
            </w:r>
          </w:p>
        </w:tc>
        <w:tc>
          <w:tcPr>
            <w:tcW w:w="1763" w:type="dxa"/>
          </w:tcPr>
          <w:p w14:paraId="1310DAE2" w14:textId="77777777" w:rsidR="00C51033" w:rsidRDefault="00C51033" w:rsidP="00C51033"/>
        </w:tc>
        <w:tc>
          <w:tcPr>
            <w:tcW w:w="1435" w:type="dxa"/>
          </w:tcPr>
          <w:p w14:paraId="08A9C0BC" w14:textId="77777777" w:rsidR="00C51033" w:rsidRDefault="00C51033" w:rsidP="00C51033"/>
        </w:tc>
      </w:tr>
      <w:tr w:rsidR="00C51033" w14:paraId="1A2F135C" w14:textId="77777777" w:rsidTr="00C51033">
        <w:tc>
          <w:tcPr>
            <w:tcW w:w="3789" w:type="dxa"/>
          </w:tcPr>
          <w:p w14:paraId="75574B6C" w14:textId="61076757" w:rsidR="00C51033" w:rsidRPr="00C51033" w:rsidRDefault="00C51033" w:rsidP="00C51033">
            <w:pPr>
              <w:rPr>
                <w:b/>
                <w:bCs/>
              </w:rPr>
            </w:pPr>
            <w:r w:rsidRPr="00C51033">
              <w:rPr>
                <w:b/>
                <w:bCs/>
              </w:rPr>
              <w:t>Defunciones_esperadas_limite_inf</w:t>
            </w:r>
          </w:p>
        </w:tc>
        <w:tc>
          <w:tcPr>
            <w:tcW w:w="1507" w:type="dxa"/>
          </w:tcPr>
          <w:p w14:paraId="30F57089" w14:textId="69B3D926" w:rsidR="00C51033" w:rsidRDefault="00C51033" w:rsidP="00C51033">
            <w:r>
              <w:t>int</w:t>
            </w:r>
          </w:p>
        </w:tc>
        <w:tc>
          <w:tcPr>
            <w:tcW w:w="1763" w:type="dxa"/>
          </w:tcPr>
          <w:p w14:paraId="52EB0CD0" w14:textId="77777777" w:rsidR="00C51033" w:rsidRDefault="00C51033" w:rsidP="00C51033"/>
        </w:tc>
        <w:tc>
          <w:tcPr>
            <w:tcW w:w="1435" w:type="dxa"/>
          </w:tcPr>
          <w:p w14:paraId="1E57679F" w14:textId="77777777" w:rsidR="00C51033" w:rsidRDefault="00C51033" w:rsidP="00C51033"/>
        </w:tc>
      </w:tr>
    </w:tbl>
    <w:p w14:paraId="1C9B1A22" w14:textId="77777777" w:rsidR="00B33101" w:rsidRDefault="00B33101" w:rsidP="00B33101"/>
    <w:p w14:paraId="77116DE5" w14:textId="77777777" w:rsidR="00B33101" w:rsidRDefault="00B33101" w:rsidP="00B33101"/>
    <w:p w14:paraId="2F694D34" w14:textId="05465AAE" w:rsidR="002B0E98" w:rsidRDefault="002B0E98" w:rsidP="00B33101">
      <w:r w:rsidRPr="002B0E98">
        <w:rPr>
          <w:b/>
          <w:bCs/>
        </w:rPr>
        <w:t>Recetas</w:t>
      </w:r>
      <w:r>
        <w:t>:</w:t>
      </w:r>
    </w:p>
    <w:p w14:paraId="1D3E3CA1" w14:textId="045FFB0A"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0   any                         </w:t>
      </w:r>
      <w:r>
        <w:tab/>
      </w:r>
      <w:r>
        <w:tab/>
      </w:r>
      <w:r>
        <w:tab/>
      </w:r>
      <w:r>
        <w:tab/>
      </w:r>
      <w:r>
        <w:tab/>
      </w:r>
      <w:r w:rsidRPr="00B33101">
        <w:t xml:space="preserve">10 non-null     Int64  </w:t>
      </w:r>
    </w:p>
    <w:p w14:paraId="77A89B04" w14:textId="1326CF37"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   mes                         </w:t>
      </w:r>
      <w:r>
        <w:tab/>
      </w:r>
      <w:r>
        <w:tab/>
      </w:r>
      <w:r>
        <w:tab/>
      </w:r>
      <w:r>
        <w:tab/>
      </w:r>
      <w:r>
        <w:tab/>
      </w:r>
      <w:r w:rsidRPr="00B33101">
        <w:t xml:space="preserve">10 non-null     Int64  </w:t>
      </w:r>
    </w:p>
    <w:p w14:paraId="1A4FE0F1" w14:textId="7D1C5B8B"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2   codi de la regió sanitària  </w:t>
      </w:r>
      <w:r>
        <w:tab/>
      </w:r>
      <w:r>
        <w:tab/>
      </w:r>
      <w:r>
        <w:tab/>
      </w:r>
      <w:r>
        <w:tab/>
      </w:r>
      <w:r w:rsidRPr="00B33101">
        <w:t xml:space="preserve">10 non-null     Int64  </w:t>
      </w:r>
    </w:p>
    <w:p w14:paraId="05753407" w14:textId="5C2BD121"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3   regió sanitària             </w:t>
      </w:r>
      <w:r>
        <w:tab/>
      </w:r>
      <w:r>
        <w:tab/>
      </w:r>
      <w:r>
        <w:tab/>
      </w:r>
      <w:r>
        <w:tab/>
      </w:r>
      <w:r w:rsidRPr="00B33101">
        <w:t xml:space="preserve">10 non-null     string </w:t>
      </w:r>
    </w:p>
    <w:p w14:paraId="7C59A60A" w14:textId="09756799"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4   grup d'edat                 </w:t>
      </w:r>
      <w:r>
        <w:tab/>
      </w:r>
      <w:r>
        <w:tab/>
      </w:r>
      <w:r>
        <w:tab/>
      </w:r>
      <w:r>
        <w:tab/>
      </w:r>
      <w:r>
        <w:tab/>
      </w:r>
      <w:r w:rsidRPr="00B33101">
        <w:t xml:space="preserve">10 non-null     string </w:t>
      </w:r>
    </w:p>
    <w:p w14:paraId="1643C200" w14:textId="6E163096"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5   sexe                        </w:t>
      </w:r>
      <w:r>
        <w:tab/>
      </w:r>
      <w:r>
        <w:tab/>
      </w:r>
      <w:r>
        <w:tab/>
      </w:r>
      <w:r>
        <w:tab/>
      </w:r>
      <w:r>
        <w:tab/>
      </w:r>
      <w:r w:rsidRPr="00B33101">
        <w:t xml:space="preserve">10 non-null     string </w:t>
      </w:r>
    </w:p>
    <w:p w14:paraId="407630EC" w14:textId="46919EE7"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6   codi del grup ATC nivell 1  </w:t>
      </w:r>
      <w:r>
        <w:tab/>
      </w:r>
      <w:r>
        <w:tab/>
      </w:r>
      <w:r>
        <w:tab/>
      </w:r>
      <w:r>
        <w:tab/>
      </w:r>
      <w:r w:rsidRPr="00B33101">
        <w:t xml:space="preserve">10 non-null     string </w:t>
      </w:r>
    </w:p>
    <w:p w14:paraId="113FAD0C" w14:textId="5433D1D8"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7   grup ATC nivell 1           </w:t>
      </w:r>
      <w:r>
        <w:tab/>
      </w:r>
      <w:r>
        <w:tab/>
      </w:r>
      <w:r>
        <w:tab/>
      </w:r>
      <w:r>
        <w:tab/>
      </w:r>
      <w:r w:rsidRPr="00B33101">
        <w:t xml:space="preserve">10 non-null     string </w:t>
      </w:r>
    </w:p>
    <w:p w14:paraId="52DE5AA2" w14:textId="3BC8B0A2"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lastRenderedPageBreak/>
        <w:t xml:space="preserve"> 8   codi del grup ATC nivell 2  </w:t>
      </w:r>
      <w:r>
        <w:tab/>
      </w:r>
      <w:r>
        <w:tab/>
      </w:r>
      <w:r>
        <w:tab/>
      </w:r>
      <w:r>
        <w:tab/>
      </w:r>
      <w:r w:rsidRPr="00B33101">
        <w:t xml:space="preserve">10 non-null     string </w:t>
      </w:r>
    </w:p>
    <w:p w14:paraId="3747D850" w14:textId="284FBEC4"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9   grup ATC nivell 2           </w:t>
      </w:r>
      <w:r>
        <w:tab/>
      </w:r>
      <w:r>
        <w:tab/>
      </w:r>
      <w:r>
        <w:tab/>
      </w:r>
      <w:r>
        <w:tab/>
      </w:r>
      <w:r w:rsidRPr="00B33101">
        <w:t xml:space="preserve">10 non-null     string </w:t>
      </w:r>
    </w:p>
    <w:p w14:paraId="5A423846" w14:textId="7C9CD600"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10  codi del grup ATC nivell 3  </w:t>
      </w:r>
      <w:r>
        <w:tab/>
      </w:r>
      <w:r>
        <w:tab/>
      </w:r>
      <w:r>
        <w:tab/>
      </w:r>
      <w:r>
        <w:tab/>
      </w:r>
      <w:r w:rsidRPr="00B33101">
        <w:t xml:space="preserve">10 non-null     string </w:t>
      </w:r>
    </w:p>
    <w:p w14:paraId="3975ACA6" w14:textId="07D197F4"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11  grup ATC nivell 3           </w:t>
      </w:r>
      <w:r>
        <w:tab/>
      </w:r>
      <w:r>
        <w:tab/>
      </w:r>
      <w:r>
        <w:tab/>
      </w:r>
      <w:r>
        <w:tab/>
      </w:r>
      <w:r w:rsidRPr="00B33101">
        <w:t xml:space="preserve">10 non-null     string </w:t>
      </w:r>
    </w:p>
    <w:p w14:paraId="726D2043" w14:textId="0F10101C"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12  codi del grup ATC nivell 4  </w:t>
      </w:r>
      <w:r>
        <w:tab/>
      </w:r>
      <w:r>
        <w:tab/>
      </w:r>
      <w:r>
        <w:tab/>
      </w:r>
      <w:r>
        <w:tab/>
      </w:r>
      <w:r w:rsidRPr="00B33101">
        <w:t xml:space="preserve">10 non-null     string </w:t>
      </w:r>
    </w:p>
    <w:p w14:paraId="5F7BA0E0" w14:textId="4DEF7539"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13  grup ATC nivell 4           </w:t>
      </w:r>
      <w:r>
        <w:tab/>
      </w:r>
      <w:r>
        <w:tab/>
      </w:r>
      <w:r>
        <w:tab/>
      </w:r>
      <w:r>
        <w:tab/>
      </w:r>
      <w:r w:rsidRPr="00B33101">
        <w:t xml:space="preserve">10 non-null     string </w:t>
      </w:r>
    </w:p>
    <w:p w14:paraId="24D79901" w14:textId="7C352C75"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14  nombre de receptes          </w:t>
      </w:r>
      <w:r>
        <w:tab/>
      </w:r>
      <w:r>
        <w:tab/>
      </w:r>
      <w:r>
        <w:tab/>
      </w:r>
      <w:r>
        <w:tab/>
      </w:r>
      <w:r w:rsidRPr="00B33101">
        <w:t xml:space="preserve">10 non-null     Int64  </w:t>
      </w:r>
    </w:p>
    <w:p w14:paraId="7E1576DA" w14:textId="5A5A99A2"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15  nombre d'envasos            </w:t>
      </w:r>
      <w:r>
        <w:tab/>
      </w:r>
      <w:r>
        <w:tab/>
      </w:r>
      <w:r>
        <w:tab/>
      </w:r>
      <w:r>
        <w:tab/>
      </w:r>
      <w:r w:rsidRPr="00B33101">
        <w:t xml:space="preserve">10 non-null     Int64  </w:t>
      </w:r>
    </w:p>
    <w:p w14:paraId="187D91F1" w14:textId="49A4FF9F" w:rsidR="00B33101" w:rsidRPr="00B33101"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16  import íntegre             </w:t>
      </w:r>
      <w:r>
        <w:tab/>
      </w:r>
      <w:r>
        <w:tab/>
      </w:r>
      <w:r>
        <w:tab/>
      </w:r>
      <w:r>
        <w:tab/>
      </w:r>
      <w:r w:rsidRPr="00B33101">
        <w:t>10 non-null     Float64</w:t>
      </w:r>
    </w:p>
    <w:p w14:paraId="69C6A04A" w14:textId="1087ED3D" w:rsidR="002B0E98" w:rsidRDefault="00B33101" w:rsidP="00B33101">
      <w:pPr>
        <w:pBdr>
          <w:top w:val="single" w:sz="4" w:space="1" w:color="auto"/>
          <w:left w:val="single" w:sz="4" w:space="4" w:color="auto"/>
          <w:bottom w:val="single" w:sz="4" w:space="1" w:color="auto"/>
          <w:right w:val="single" w:sz="4" w:space="4" w:color="auto"/>
          <w:between w:val="single" w:sz="4" w:space="1" w:color="auto"/>
          <w:bar w:val="single" w:sz="4" w:color="auto"/>
        </w:pBdr>
      </w:pPr>
      <w:r w:rsidRPr="00B33101">
        <w:t xml:space="preserve"> 17  import aportació CatSalut   </w:t>
      </w:r>
      <w:r>
        <w:tab/>
      </w:r>
      <w:r>
        <w:tab/>
      </w:r>
      <w:r>
        <w:tab/>
      </w:r>
      <w:r w:rsidRPr="00B33101">
        <w:t>10 non-null     Float64</w:t>
      </w:r>
    </w:p>
    <w:p w14:paraId="13548673" w14:textId="77777777" w:rsidR="002B0E98" w:rsidRDefault="002B0E98" w:rsidP="002B0E98"/>
    <w:tbl>
      <w:tblPr>
        <w:tblStyle w:val="Tablaconcuadrcula"/>
        <w:tblW w:w="0" w:type="auto"/>
        <w:tblLook w:val="04A0" w:firstRow="1" w:lastRow="0" w:firstColumn="1" w:lastColumn="0" w:noHBand="0" w:noVBand="1"/>
      </w:tblPr>
      <w:tblGrid>
        <w:gridCol w:w="3789"/>
        <w:gridCol w:w="1507"/>
        <w:gridCol w:w="1763"/>
        <w:gridCol w:w="1435"/>
      </w:tblGrid>
      <w:tr w:rsidR="00C51033" w14:paraId="6498014B" w14:textId="77777777" w:rsidTr="00451B0A">
        <w:tc>
          <w:tcPr>
            <w:tcW w:w="3789" w:type="dxa"/>
          </w:tcPr>
          <w:p w14:paraId="2F95A84B" w14:textId="1B0C7AD5" w:rsidR="00C51033" w:rsidRPr="00C51033" w:rsidRDefault="00C51033" w:rsidP="00451B0A">
            <w:pPr>
              <w:rPr>
                <w:b/>
                <w:bCs/>
              </w:rPr>
            </w:pPr>
            <w:r>
              <w:rPr>
                <w:b/>
                <w:bCs/>
              </w:rPr>
              <w:t>Anho</w:t>
            </w:r>
          </w:p>
        </w:tc>
        <w:tc>
          <w:tcPr>
            <w:tcW w:w="1507" w:type="dxa"/>
          </w:tcPr>
          <w:p w14:paraId="1B660B3B" w14:textId="623B4CD6" w:rsidR="00C51033" w:rsidRDefault="008B32CA" w:rsidP="00451B0A">
            <w:r>
              <w:t>Int</w:t>
            </w:r>
          </w:p>
        </w:tc>
        <w:tc>
          <w:tcPr>
            <w:tcW w:w="1763" w:type="dxa"/>
          </w:tcPr>
          <w:p w14:paraId="34C9A2F0" w14:textId="77777777" w:rsidR="00C51033" w:rsidRDefault="00C51033" w:rsidP="00451B0A"/>
        </w:tc>
        <w:tc>
          <w:tcPr>
            <w:tcW w:w="1435" w:type="dxa"/>
          </w:tcPr>
          <w:p w14:paraId="367C961F" w14:textId="77777777" w:rsidR="00C51033" w:rsidRDefault="00C51033" w:rsidP="00451B0A"/>
        </w:tc>
      </w:tr>
      <w:tr w:rsidR="00C51033" w14:paraId="13FB00D7" w14:textId="77777777" w:rsidTr="00451B0A">
        <w:tc>
          <w:tcPr>
            <w:tcW w:w="3789" w:type="dxa"/>
          </w:tcPr>
          <w:p w14:paraId="367698E0" w14:textId="297F63BE" w:rsidR="00C51033" w:rsidRPr="00C51033" w:rsidRDefault="00C51033" w:rsidP="00451B0A">
            <w:pPr>
              <w:rPr>
                <w:b/>
                <w:bCs/>
              </w:rPr>
            </w:pPr>
            <w:r>
              <w:rPr>
                <w:b/>
                <w:bCs/>
              </w:rPr>
              <w:t>Mes</w:t>
            </w:r>
          </w:p>
        </w:tc>
        <w:tc>
          <w:tcPr>
            <w:tcW w:w="1507" w:type="dxa"/>
          </w:tcPr>
          <w:p w14:paraId="7ED3A229" w14:textId="4363BEE2" w:rsidR="00C51033" w:rsidRDefault="008B32CA" w:rsidP="00451B0A">
            <w:r>
              <w:t>Int</w:t>
            </w:r>
          </w:p>
        </w:tc>
        <w:tc>
          <w:tcPr>
            <w:tcW w:w="1763" w:type="dxa"/>
          </w:tcPr>
          <w:p w14:paraId="18010877" w14:textId="41D3FF23" w:rsidR="00C51033" w:rsidRPr="005470EB" w:rsidRDefault="00042AE9" w:rsidP="00451B0A">
            <w:pPr>
              <w:rPr>
                <w:color w:val="FF0000"/>
              </w:rPr>
            </w:pPr>
            <w:r w:rsidRPr="005470EB">
              <w:rPr>
                <w:color w:val="FF0000"/>
              </w:rPr>
              <w:t>1-12</w:t>
            </w:r>
          </w:p>
        </w:tc>
        <w:tc>
          <w:tcPr>
            <w:tcW w:w="1435" w:type="dxa"/>
          </w:tcPr>
          <w:p w14:paraId="7AAE8396" w14:textId="77777777" w:rsidR="00C51033" w:rsidRDefault="00C51033" w:rsidP="00451B0A"/>
        </w:tc>
      </w:tr>
      <w:tr w:rsidR="00C51033" w14:paraId="6226EF95" w14:textId="77777777" w:rsidTr="00451B0A">
        <w:tc>
          <w:tcPr>
            <w:tcW w:w="3789" w:type="dxa"/>
          </w:tcPr>
          <w:p w14:paraId="1F5BE896" w14:textId="40F70269" w:rsidR="00C51033" w:rsidRPr="00C51033" w:rsidRDefault="00C51033" w:rsidP="00451B0A">
            <w:pPr>
              <w:rPr>
                <w:b/>
                <w:bCs/>
              </w:rPr>
            </w:pPr>
            <w:r>
              <w:rPr>
                <w:b/>
                <w:bCs/>
              </w:rPr>
              <w:t>Código_reg_sanitaria</w:t>
            </w:r>
          </w:p>
        </w:tc>
        <w:tc>
          <w:tcPr>
            <w:tcW w:w="1507" w:type="dxa"/>
          </w:tcPr>
          <w:p w14:paraId="23F689FA" w14:textId="4B81219F" w:rsidR="00C51033" w:rsidRDefault="008B32CA" w:rsidP="00451B0A">
            <w:r>
              <w:t>Int</w:t>
            </w:r>
          </w:p>
        </w:tc>
        <w:tc>
          <w:tcPr>
            <w:tcW w:w="1763" w:type="dxa"/>
          </w:tcPr>
          <w:p w14:paraId="4417FA3C" w14:textId="2B1A7455" w:rsidR="00C51033" w:rsidRPr="005470EB" w:rsidRDefault="00C51033" w:rsidP="00451B0A">
            <w:pPr>
              <w:rPr>
                <w:color w:val="FF0000"/>
              </w:rPr>
            </w:pPr>
          </w:p>
        </w:tc>
        <w:tc>
          <w:tcPr>
            <w:tcW w:w="1435" w:type="dxa"/>
          </w:tcPr>
          <w:p w14:paraId="66E7B566" w14:textId="77777777" w:rsidR="00C51033" w:rsidRDefault="00C51033" w:rsidP="00451B0A"/>
        </w:tc>
      </w:tr>
      <w:tr w:rsidR="00C51033" w14:paraId="73AFE169" w14:textId="77777777" w:rsidTr="00451B0A">
        <w:tc>
          <w:tcPr>
            <w:tcW w:w="3789" w:type="dxa"/>
          </w:tcPr>
          <w:p w14:paraId="0AC205B1" w14:textId="7CCE04C8" w:rsidR="00C51033" w:rsidRPr="00C51033" w:rsidRDefault="00C51033" w:rsidP="00451B0A">
            <w:pPr>
              <w:rPr>
                <w:b/>
                <w:bCs/>
              </w:rPr>
            </w:pPr>
            <w:r>
              <w:rPr>
                <w:b/>
                <w:bCs/>
              </w:rPr>
              <w:t>Region_sanitaria</w:t>
            </w:r>
          </w:p>
        </w:tc>
        <w:tc>
          <w:tcPr>
            <w:tcW w:w="1507" w:type="dxa"/>
          </w:tcPr>
          <w:p w14:paraId="5061139E" w14:textId="57DAE52C" w:rsidR="00C51033" w:rsidRDefault="008B32CA" w:rsidP="00451B0A">
            <w:r>
              <w:t>Str</w:t>
            </w:r>
          </w:p>
        </w:tc>
        <w:tc>
          <w:tcPr>
            <w:tcW w:w="1763" w:type="dxa"/>
          </w:tcPr>
          <w:p w14:paraId="373A76B5" w14:textId="65BD5D87" w:rsidR="00C51033" w:rsidRPr="005470EB" w:rsidRDefault="00042AE9" w:rsidP="00451B0A">
            <w:pPr>
              <w:rPr>
                <w:color w:val="FF0000"/>
              </w:rPr>
            </w:pPr>
            <w:r w:rsidRPr="005470EB">
              <w:rPr>
                <w:color w:val="FF0000"/>
              </w:rPr>
              <w:t>Id?</w:t>
            </w:r>
          </w:p>
        </w:tc>
        <w:tc>
          <w:tcPr>
            <w:tcW w:w="1435" w:type="dxa"/>
          </w:tcPr>
          <w:p w14:paraId="58E8BD38" w14:textId="77777777" w:rsidR="00C51033" w:rsidRDefault="00C51033" w:rsidP="00451B0A"/>
        </w:tc>
      </w:tr>
      <w:tr w:rsidR="00C51033" w14:paraId="7277AFEC" w14:textId="77777777" w:rsidTr="00451B0A">
        <w:tc>
          <w:tcPr>
            <w:tcW w:w="3789" w:type="dxa"/>
          </w:tcPr>
          <w:p w14:paraId="3D6771B4" w14:textId="373D83AE" w:rsidR="00C51033" w:rsidRPr="00C51033" w:rsidRDefault="00C51033" w:rsidP="00451B0A">
            <w:pPr>
              <w:rPr>
                <w:b/>
                <w:bCs/>
              </w:rPr>
            </w:pPr>
            <w:r>
              <w:rPr>
                <w:b/>
                <w:bCs/>
              </w:rPr>
              <w:t>Grupo_edad</w:t>
            </w:r>
          </w:p>
        </w:tc>
        <w:tc>
          <w:tcPr>
            <w:tcW w:w="1507" w:type="dxa"/>
          </w:tcPr>
          <w:p w14:paraId="4481EA45" w14:textId="0AFB7AF5" w:rsidR="00C51033" w:rsidRDefault="008B32CA" w:rsidP="00451B0A">
            <w:r>
              <w:t>Str</w:t>
            </w:r>
          </w:p>
        </w:tc>
        <w:tc>
          <w:tcPr>
            <w:tcW w:w="1763" w:type="dxa"/>
          </w:tcPr>
          <w:p w14:paraId="470537C7" w14:textId="30EDAB5C" w:rsidR="00C51033" w:rsidRPr="005470EB" w:rsidRDefault="00042AE9" w:rsidP="00451B0A">
            <w:pPr>
              <w:rPr>
                <w:color w:val="FF0000"/>
              </w:rPr>
            </w:pPr>
            <w:r w:rsidRPr="005470EB">
              <w:rPr>
                <w:color w:val="FF0000"/>
              </w:rPr>
              <w:t>Categórica rangos</w:t>
            </w:r>
          </w:p>
        </w:tc>
        <w:tc>
          <w:tcPr>
            <w:tcW w:w="1435" w:type="dxa"/>
          </w:tcPr>
          <w:p w14:paraId="2E39978C" w14:textId="77777777" w:rsidR="00C51033" w:rsidRDefault="00C51033" w:rsidP="00451B0A"/>
        </w:tc>
      </w:tr>
      <w:tr w:rsidR="00C51033" w14:paraId="64A37467" w14:textId="77777777" w:rsidTr="00451B0A">
        <w:tc>
          <w:tcPr>
            <w:tcW w:w="3789" w:type="dxa"/>
          </w:tcPr>
          <w:p w14:paraId="74A4D74F" w14:textId="5E367E4E" w:rsidR="00C51033" w:rsidRPr="00C51033" w:rsidRDefault="00C51033" w:rsidP="00451B0A">
            <w:pPr>
              <w:rPr>
                <w:b/>
                <w:bCs/>
              </w:rPr>
            </w:pPr>
            <w:r>
              <w:rPr>
                <w:b/>
                <w:bCs/>
              </w:rPr>
              <w:t>sexo</w:t>
            </w:r>
          </w:p>
        </w:tc>
        <w:tc>
          <w:tcPr>
            <w:tcW w:w="1507" w:type="dxa"/>
          </w:tcPr>
          <w:p w14:paraId="72E4E529" w14:textId="66C7AC84" w:rsidR="00C51033" w:rsidRDefault="008B32CA" w:rsidP="00451B0A">
            <w:r>
              <w:t>Str</w:t>
            </w:r>
          </w:p>
        </w:tc>
        <w:tc>
          <w:tcPr>
            <w:tcW w:w="1763" w:type="dxa"/>
          </w:tcPr>
          <w:p w14:paraId="523852A6" w14:textId="77777777" w:rsidR="00C51033" w:rsidRDefault="00C51033" w:rsidP="00451B0A"/>
        </w:tc>
        <w:tc>
          <w:tcPr>
            <w:tcW w:w="1435" w:type="dxa"/>
          </w:tcPr>
          <w:p w14:paraId="55C794C7" w14:textId="77777777" w:rsidR="00C51033" w:rsidRDefault="00C51033" w:rsidP="00451B0A"/>
        </w:tc>
      </w:tr>
      <w:tr w:rsidR="00C51033" w14:paraId="637175EE" w14:textId="77777777" w:rsidTr="00451B0A">
        <w:tc>
          <w:tcPr>
            <w:tcW w:w="3789" w:type="dxa"/>
          </w:tcPr>
          <w:p w14:paraId="6DB572A6" w14:textId="47ACBEFA" w:rsidR="00C51033" w:rsidRPr="00C51033" w:rsidRDefault="00C51033" w:rsidP="00451B0A">
            <w:pPr>
              <w:rPr>
                <w:b/>
                <w:bCs/>
              </w:rPr>
            </w:pPr>
            <w:r>
              <w:rPr>
                <w:b/>
                <w:bCs/>
              </w:rPr>
              <w:t>Código_grupo_ATC_nv_1</w:t>
            </w:r>
          </w:p>
        </w:tc>
        <w:tc>
          <w:tcPr>
            <w:tcW w:w="1507" w:type="dxa"/>
          </w:tcPr>
          <w:p w14:paraId="64FC4556" w14:textId="0DE7C527" w:rsidR="00C51033" w:rsidRDefault="008B32CA" w:rsidP="00451B0A">
            <w:r>
              <w:t>Str</w:t>
            </w:r>
          </w:p>
        </w:tc>
        <w:tc>
          <w:tcPr>
            <w:tcW w:w="1763" w:type="dxa"/>
          </w:tcPr>
          <w:p w14:paraId="3CFCD7F9" w14:textId="77777777" w:rsidR="00C51033" w:rsidRDefault="00C51033" w:rsidP="00451B0A"/>
        </w:tc>
        <w:tc>
          <w:tcPr>
            <w:tcW w:w="1435" w:type="dxa"/>
          </w:tcPr>
          <w:p w14:paraId="4AF63C3B" w14:textId="77777777" w:rsidR="00C51033" w:rsidRDefault="00C51033" w:rsidP="00451B0A"/>
        </w:tc>
      </w:tr>
      <w:tr w:rsidR="00C51033" w14:paraId="18C80D1B" w14:textId="77777777" w:rsidTr="00451B0A">
        <w:tc>
          <w:tcPr>
            <w:tcW w:w="3789" w:type="dxa"/>
          </w:tcPr>
          <w:p w14:paraId="62E70180" w14:textId="45CDBEB8" w:rsidR="00C51033" w:rsidRDefault="00C51033" w:rsidP="00451B0A">
            <w:pPr>
              <w:rPr>
                <w:b/>
                <w:bCs/>
              </w:rPr>
            </w:pPr>
            <w:r>
              <w:rPr>
                <w:b/>
                <w:bCs/>
              </w:rPr>
              <w:t>grupo_ATC_nv_1</w:t>
            </w:r>
          </w:p>
        </w:tc>
        <w:tc>
          <w:tcPr>
            <w:tcW w:w="1507" w:type="dxa"/>
          </w:tcPr>
          <w:p w14:paraId="53316ACF" w14:textId="1BA9692A" w:rsidR="00C51033" w:rsidRDefault="008B32CA" w:rsidP="00451B0A">
            <w:r>
              <w:t>Str</w:t>
            </w:r>
          </w:p>
        </w:tc>
        <w:tc>
          <w:tcPr>
            <w:tcW w:w="1763" w:type="dxa"/>
          </w:tcPr>
          <w:p w14:paraId="29DB62D7" w14:textId="77777777" w:rsidR="00C51033" w:rsidRDefault="00C51033" w:rsidP="00451B0A"/>
        </w:tc>
        <w:tc>
          <w:tcPr>
            <w:tcW w:w="1435" w:type="dxa"/>
          </w:tcPr>
          <w:p w14:paraId="606B8B33" w14:textId="77777777" w:rsidR="00C51033" w:rsidRDefault="00C51033" w:rsidP="00451B0A"/>
        </w:tc>
      </w:tr>
      <w:tr w:rsidR="00C51033" w14:paraId="17B72F6A" w14:textId="77777777" w:rsidTr="00451B0A">
        <w:tc>
          <w:tcPr>
            <w:tcW w:w="3789" w:type="dxa"/>
          </w:tcPr>
          <w:p w14:paraId="75FE3EF8" w14:textId="422C4D5B" w:rsidR="00C51033" w:rsidRDefault="00C51033" w:rsidP="00C51033">
            <w:pPr>
              <w:rPr>
                <w:b/>
                <w:bCs/>
              </w:rPr>
            </w:pPr>
            <w:r>
              <w:rPr>
                <w:b/>
                <w:bCs/>
              </w:rPr>
              <w:t>Código_grupo_ATC_nv_2</w:t>
            </w:r>
          </w:p>
        </w:tc>
        <w:tc>
          <w:tcPr>
            <w:tcW w:w="1507" w:type="dxa"/>
          </w:tcPr>
          <w:p w14:paraId="35C2A3EF" w14:textId="76C5DF5B" w:rsidR="00C51033" w:rsidRDefault="008B32CA" w:rsidP="00C51033">
            <w:r>
              <w:t>Str</w:t>
            </w:r>
          </w:p>
        </w:tc>
        <w:tc>
          <w:tcPr>
            <w:tcW w:w="1763" w:type="dxa"/>
          </w:tcPr>
          <w:p w14:paraId="0717DAC6" w14:textId="77777777" w:rsidR="00C51033" w:rsidRDefault="00C51033" w:rsidP="00C51033"/>
        </w:tc>
        <w:tc>
          <w:tcPr>
            <w:tcW w:w="1435" w:type="dxa"/>
          </w:tcPr>
          <w:p w14:paraId="39309454" w14:textId="77777777" w:rsidR="00C51033" w:rsidRDefault="00C51033" w:rsidP="00C51033"/>
        </w:tc>
      </w:tr>
      <w:tr w:rsidR="00C51033" w14:paraId="24BB2AE4" w14:textId="77777777" w:rsidTr="00451B0A">
        <w:tc>
          <w:tcPr>
            <w:tcW w:w="3789" w:type="dxa"/>
          </w:tcPr>
          <w:p w14:paraId="7830AC60" w14:textId="6B1E7E0D" w:rsidR="00C51033" w:rsidRDefault="00C51033" w:rsidP="00C51033">
            <w:pPr>
              <w:rPr>
                <w:b/>
                <w:bCs/>
              </w:rPr>
            </w:pPr>
            <w:r>
              <w:rPr>
                <w:b/>
                <w:bCs/>
              </w:rPr>
              <w:t>grupo_ATC_nv_2</w:t>
            </w:r>
          </w:p>
        </w:tc>
        <w:tc>
          <w:tcPr>
            <w:tcW w:w="1507" w:type="dxa"/>
          </w:tcPr>
          <w:p w14:paraId="7E51E2D2" w14:textId="237AD868" w:rsidR="00C51033" w:rsidRDefault="008B32CA" w:rsidP="00C51033">
            <w:r>
              <w:t>Str</w:t>
            </w:r>
          </w:p>
        </w:tc>
        <w:tc>
          <w:tcPr>
            <w:tcW w:w="1763" w:type="dxa"/>
          </w:tcPr>
          <w:p w14:paraId="26778D8C" w14:textId="77777777" w:rsidR="00C51033" w:rsidRDefault="00C51033" w:rsidP="00C51033"/>
        </w:tc>
        <w:tc>
          <w:tcPr>
            <w:tcW w:w="1435" w:type="dxa"/>
          </w:tcPr>
          <w:p w14:paraId="537E060E" w14:textId="77777777" w:rsidR="00C51033" w:rsidRDefault="00C51033" w:rsidP="00C51033"/>
        </w:tc>
      </w:tr>
      <w:tr w:rsidR="00C51033" w14:paraId="026F9241" w14:textId="77777777" w:rsidTr="00451B0A">
        <w:tc>
          <w:tcPr>
            <w:tcW w:w="3789" w:type="dxa"/>
          </w:tcPr>
          <w:p w14:paraId="3F8CAE07" w14:textId="2AEF1CF7" w:rsidR="00C51033" w:rsidRDefault="00C51033" w:rsidP="00C51033">
            <w:pPr>
              <w:rPr>
                <w:b/>
                <w:bCs/>
              </w:rPr>
            </w:pPr>
            <w:r>
              <w:rPr>
                <w:b/>
                <w:bCs/>
              </w:rPr>
              <w:t>Código_grupo_ATC_nv_3</w:t>
            </w:r>
          </w:p>
        </w:tc>
        <w:tc>
          <w:tcPr>
            <w:tcW w:w="1507" w:type="dxa"/>
          </w:tcPr>
          <w:p w14:paraId="12FD2587" w14:textId="29464E94" w:rsidR="00C51033" w:rsidRDefault="008B32CA" w:rsidP="00C51033">
            <w:r>
              <w:t>Str</w:t>
            </w:r>
          </w:p>
        </w:tc>
        <w:tc>
          <w:tcPr>
            <w:tcW w:w="1763" w:type="dxa"/>
          </w:tcPr>
          <w:p w14:paraId="14955D80" w14:textId="77777777" w:rsidR="00C51033" w:rsidRDefault="00C51033" w:rsidP="00C51033"/>
        </w:tc>
        <w:tc>
          <w:tcPr>
            <w:tcW w:w="1435" w:type="dxa"/>
          </w:tcPr>
          <w:p w14:paraId="4130A67B" w14:textId="77777777" w:rsidR="00C51033" w:rsidRDefault="00C51033" w:rsidP="00C51033"/>
        </w:tc>
      </w:tr>
      <w:tr w:rsidR="00C51033" w14:paraId="5325FDEA" w14:textId="77777777" w:rsidTr="00451B0A">
        <w:tc>
          <w:tcPr>
            <w:tcW w:w="3789" w:type="dxa"/>
          </w:tcPr>
          <w:p w14:paraId="121FFF43" w14:textId="04A7D584" w:rsidR="00C51033" w:rsidRDefault="00C51033" w:rsidP="00C51033">
            <w:pPr>
              <w:rPr>
                <w:b/>
                <w:bCs/>
              </w:rPr>
            </w:pPr>
            <w:r>
              <w:rPr>
                <w:b/>
                <w:bCs/>
              </w:rPr>
              <w:t>grupo_ATC_nv_3</w:t>
            </w:r>
          </w:p>
        </w:tc>
        <w:tc>
          <w:tcPr>
            <w:tcW w:w="1507" w:type="dxa"/>
          </w:tcPr>
          <w:p w14:paraId="70906323" w14:textId="2C4CF9D7" w:rsidR="00C51033" w:rsidRDefault="008B32CA" w:rsidP="00C51033">
            <w:r>
              <w:t>Str</w:t>
            </w:r>
          </w:p>
        </w:tc>
        <w:tc>
          <w:tcPr>
            <w:tcW w:w="1763" w:type="dxa"/>
          </w:tcPr>
          <w:p w14:paraId="6E381F96" w14:textId="77777777" w:rsidR="00C51033" w:rsidRDefault="00C51033" w:rsidP="00C51033"/>
        </w:tc>
        <w:tc>
          <w:tcPr>
            <w:tcW w:w="1435" w:type="dxa"/>
          </w:tcPr>
          <w:p w14:paraId="7A20B0A7" w14:textId="77777777" w:rsidR="00C51033" w:rsidRDefault="00C51033" w:rsidP="00C51033"/>
        </w:tc>
      </w:tr>
      <w:tr w:rsidR="00C51033" w14:paraId="24F1B689" w14:textId="77777777" w:rsidTr="00451B0A">
        <w:tc>
          <w:tcPr>
            <w:tcW w:w="3789" w:type="dxa"/>
          </w:tcPr>
          <w:p w14:paraId="582DDED7" w14:textId="4421CEE6" w:rsidR="00C51033" w:rsidRDefault="00C51033" w:rsidP="00C51033">
            <w:pPr>
              <w:rPr>
                <w:b/>
                <w:bCs/>
              </w:rPr>
            </w:pPr>
            <w:r>
              <w:rPr>
                <w:b/>
                <w:bCs/>
              </w:rPr>
              <w:t>Código_grupo_ATC_nv_4</w:t>
            </w:r>
          </w:p>
        </w:tc>
        <w:tc>
          <w:tcPr>
            <w:tcW w:w="1507" w:type="dxa"/>
          </w:tcPr>
          <w:p w14:paraId="72CABF23" w14:textId="6E2B60E2" w:rsidR="00C51033" w:rsidRDefault="008B32CA" w:rsidP="00C51033">
            <w:r>
              <w:t>Str</w:t>
            </w:r>
          </w:p>
        </w:tc>
        <w:tc>
          <w:tcPr>
            <w:tcW w:w="1763" w:type="dxa"/>
          </w:tcPr>
          <w:p w14:paraId="6713842B" w14:textId="77777777" w:rsidR="00C51033" w:rsidRDefault="00C51033" w:rsidP="00C51033"/>
        </w:tc>
        <w:tc>
          <w:tcPr>
            <w:tcW w:w="1435" w:type="dxa"/>
          </w:tcPr>
          <w:p w14:paraId="72C25988" w14:textId="77777777" w:rsidR="00C51033" w:rsidRDefault="00C51033" w:rsidP="00C51033"/>
        </w:tc>
      </w:tr>
      <w:tr w:rsidR="00C51033" w14:paraId="65DDD545" w14:textId="77777777" w:rsidTr="00451B0A">
        <w:tc>
          <w:tcPr>
            <w:tcW w:w="3789" w:type="dxa"/>
          </w:tcPr>
          <w:p w14:paraId="364E9DD4" w14:textId="275D7A94" w:rsidR="00C51033" w:rsidRDefault="00C51033" w:rsidP="00C51033">
            <w:pPr>
              <w:rPr>
                <w:b/>
                <w:bCs/>
              </w:rPr>
            </w:pPr>
            <w:r>
              <w:rPr>
                <w:b/>
                <w:bCs/>
              </w:rPr>
              <w:t>grupo_ATC_nv_4</w:t>
            </w:r>
          </w:p>
        </w:tc>
        <w:tc>
          <w:tcPr>
            <w:tcW w:w="1507" w:type="dxa"/>
          </w:tcPr>
          <w:p w14:paraId="010995BA" w14:textId="36523587" w:rsidR="00C51033" w:rsidRDefault="008B32CA" w:rsidP="00C51033">
            <w:r>
              <w:t>Str</w:t>
            </w:r>
          </w:p>
        </w:tc>
        <w:tc>
          <w:tcPr>
            <w:tcW w:w="1763" w:type="dxa"/>
          </w:tcPr>
          <w:p w14:paraId="67C1AD86" w14:textId="77777777" w:rsidR="00C51033" w:rsidRDefault="00C51033" w:rsidP="00C51033"/>
        </w:tc>
        <w:tc>
          <w:tcPr>
            <w:tcW w:w="1435" w:type="dxa"/>
          </w:tcPr>
          <w:p w14:paraId="0C2AED4A" w14:textId="77777777" w:rsidR="00C51033" w:rsidRDefault="00C51033" w:rsidP="00C51033"/>
        </w:tc>
      </w:tr>
      <w:tr w:rsidR="00C51033" w14:paraId="480FA6D4" w14:textId="77777777" w:rsidTr="00451B0A">
        <w:tc>
          <w:tcPr>
            <w:tcW w:w="3789" w:type="dxa"/>
          </w:tcPr>
          <w:p w14:paraId="175B3004" w14:textId="7F35608B" w:rsidR="00C51033" w:rsidRDefault="00042AE9" w:rsidP="00C51033">
            <w:pPr>
              <w:rPr>
                <w:b/>
                <w:bCs/>
              </w:rPr>
            </w:pPr>
            <w:r>
              <w:rPr>
                <w:b/>
                <w:bCs/>
              </w:rPr>
              <w:t>numero</w:t>
            </w:r>
            <w:r w:rsidR="00C51033">
              <w:rPr>
                <w:b/>
                <w:bCs/>
              </w:rPr>
              <w:t>_receta</w:t>
            </w:r>
          </w:p>
        </w:tc>
        <w:tc>
          <w:tcPr>
            <w:tcW w:w="1507" w:type="dxa"/>
          </w:tcPr>
          <w:p w14:paraId="204DCCAB" w14:textId="335BD895" w:rsidR="00C51033" w:rsidRDefault="008B32CA" w:rsidP="00C51033">
            <w:r>
              <w:t>Int</w:t>
            </w:r>
          </w:p>
        </w:tc>
        <w:tc>
          <w:tcPr>
            <w:tcW w:w="1763" w:type="dxa"/>
          </w:tcPr>
          <w:p w14:paraId="63B16CF9" w14:textId="77777777" w:rsidR="00C51033" w:rsidRDefault="00C51033" w:rsidP="00C51033"/>
        </w:tc>
        <w:tc>
          <w:tcPr>
            <w:tcW w:w="1435" w:type="dxa"/>
          </w:tcPr>
          <w:p w14:paraId="28AE76C8" w14:textId="77777777" w:rsidR="00C51033" w:rsidRDefault="00C51033" w:rsidP="00C51033"/>
        </w:tc>
      </w:tr>
      <w:tr w:rsidR="00C51033" w14:paraId="3F950AFE" w14:textId="77777777" w:rsidTr="00451B0A">
        <w:tc>
          <w:tcPr>
            <w:tcW w:w="3789" w:type="dxa"/>
          </w:tcPr>
          <w:p w14:paraId="3EE0DFE4" w14:textId="4B374B80" w:rsidR="00C51033" w:rsidRDefault="00042AE9" w:rsidP="00C51033">
            <w:pPr>
              <w:rPr>
                <w:b/>
                <w:bCs/>
              </w:rPr>
            </w:pPr>
            <w:r>
              <w:rPr>
                <w:b/>
                <w:bCs/>
              </w:rPr>
              <w:t>numero</w:t>
            </w:r>
            <w:r w:rsidR="00C51033">
              <w:rPr>
                <w:b/>
                <w:bCs/>
              </w:rPr>
              <w:t>_envase</w:t>
            </w:r>
          </w:p>
        </w:tc>
        <w:tc>
          <w:tcPr>
            <w:tcW w:w="1507" w:type="dxa"/>
          </w:tcPr>
          <w:p w14:paraId="53FA13E1" w14:textId="237BEC03" w:rsidR="00C51033" w:rsidRDefault="008B32CA" w:rsidP="00C51033">
            <w:r>
              <w:t>Int</w:t>
            </w:r>
          </w:p>
        </w:tc>
        <w:tc>
          <w:tcPr>
            <w:tcW w:w="1763" w:type="dxa"/>
          </w:tcPr>
          <w:p w14:paraId="3BD987B7" w14:textId="77777777" w:rsidR="00C51033" w:rsidRDefault="00C51033" w:rsidP="00C51033"/>
        </w:tc>
        <w:tc>
          <w:tcPr>
            <w:tcW w:w="1435" w:type="dxa"/>
          </w:tcPr>
          <w:p w14:paraId="23383D51" w14:textId="77777777" w:rsidR="00C51033" w:rsidRDefault="00C51033" w:rsidP="00C51033"/>
        </w:tc>
      </w:tr>
      <w:tr w:rsidR="00C51033" w14:paraId="128291AE" w14:textId="77777777" w:rsidTr="00451B0A">
        <w:tc>
          <w:tcPr>
            <w:tcW w:w="3789" w:type="dxa"/>
          </w:tcPr>
          <w:p w14:paraId="481C37DF" w14:textId="709069A9" w:rsidR="00C51033" w:rsidRDefault="00C51033" w:rsidP="00C51033">
            <w:pPr>
              <w:rPr>
                <w:b/>
                <w:bCs/>
              </w:rPr>
            </w:pPr>
            <w:r>
              <w:rPr>
                <w:b/>
                <w:bCs/>
              </w:rPr>
              <w:t>importe</w:t>
            </w:r>
          </w:p>
        </w:tc>
        <w:tc>
          <w:tcPr>
            <w:tcW w:w="1507" w:type="dxa"/>
          </w:tcPr>
          <w:p w14:paraId="7D985427" w14:textId="210631BF" w:rsidR="00C51033" w:rsidRDefault="008B32CA" w:rsidP="00C51033">
            <w:r>
              <w:t>Float</w:t>
            </w:r>
          </w:p>
        </w:tc>
        <w:tc>
          <w:tcPr>
            <w:tcW w:w="1763" w:type="dxa"/>
          </w:tcPr>
          <w:p w14:paraId="57E15CD2" w14:textId="77777777" w:rsidR="00C51033" w:rsidRDefault="00C51033" w:rsidP="00C51033"/>
        </w:tc>
        <w:tc>
          <w:tcPr>
            <w:tcW w:w="1435" w:type="dxa"/>
          </w:tcPr>
          <w:p w14:paraId="7BB2B97B" w14:textId="77777777" w:rsidR="00C51033" w:rsidRDefault="00C51033" w:rsidP="00C51033"/>
        </w:tc>
      </w:tr>
      <w:tr w:rsidR="00C51033" w14:paraId="0FD4A29E" w14:textId="77777777" w:rsidTr="00451B0A">
        <w:tc>
          <w:tcPr>
            <w:tcW w:w="3789" w:type="dxa"/>
          </w:tcPr>
          <w:p w14:paraId="0B381234" w14:textId="59A09C53" w:rsidR="00C51033" w:rsidRDefault="00C51033" w:rsidP="00C51033">
            <w:pPr>
              <w:rPr>
                <w:b/>
                <w:bCs/>
              </w:rPr>
            </w:pPr>
            <w:r>
              <w:rPr>
                <w:b/>
                <w:bCs/>
              </w:rPr>
              <w:t>Importe_aportacion_cat_salut</w:t>
            </w:r>
          </w:p>
        </w:tc>
        <w:tc>
          <w:tcPr>
            <w:tcW w:w="1507" w:type="dxa"/>
          </w:tcPr>
          <w:p w14:paraId="011F1ABA" w14:textId="246ADC67" w:rsidR="00C51033" w:rsidRDefault="008B32CA" w:rsidP="00C51033">
            <w:r>
              <w:t>float</w:t>
            </w:r>
          </w:p>
        </w:tc>
        <w:tc>
          <w:tcPr>
            <w:tcW w:w="1763" w:type="dxa"/>
          </w:tcPr>
          <w:p w14:paraId="21511023" w14:textId="77777777" w:rsidR="00C51033" w:rsidRDefault="00C51033" w:rsidP="00C51033"/>
        </w:tc>
        <w:tc>
          <w:tcPr>
            <w:tcW w:w="1435" w:type="dxa"/>
          </w:tcPr>
          <w:p w14:paraId="3DE4DBE5" w14:textId="77777777" w:rsidR="00C51033" w:rsidRDefault="00C51033" w:rsidP="00C51033"/>
        </w:tc>
      </w:tr>
      <w:tr w:rsidR="00C51033" w14:paraId="18FF2F7E" w14:textId="77777777" w:rsidTr="00451B0A">
        <w:tc>
          <w:tcPr>
            <w:tcW w:w="3789" w:type="dxa"/>
          </w:tcPr>
          <w:p w14:paraId="5A64B6D3" w14:textId="77777777" w:rsidR="00C51033" w:rsidRDefault="00C51033" w:rsidP="00C51033">
            <w:pPr>
              <w:rPr>
                <w:b/>
                <w:bCs/>
              </w:rPr>
            </w:pPr>
          </w:p>
        </w:tc>
        <w:tc>
          <w:tcPr>
            <w:tcW w:w="1507" w:type="dxa"/>
          </w:tcPr>
          <w:p w14:paraId="64C691D8" w14:textId="77777777" w:rsidR="00C51033" w:rsidRDefault="00C51033" w:rsidP="00C51033"/>
        </w:tc>
        <w:tc>
          <w:tcPr>
            <w:tcW w:w="1763" w:type="dxa"/>
          </w:tcPr>
          <w:p w14:paraId="30D5F977" w14:textId="77777777" w:rsidR="00C51033" w:rsidRDefault="00C51033" w:rsidP="00C51033"/>
        </w:tc>
        <w:tc>
          <w:tcPr>
            <w:tcW w:w="1435" w:type="dxa"/>
          </w:tcPr>
          <w:p w14:paraId="1BD01696" w14:textId="77777777" w:rsidR="00C51033" w:rsidRDefault="00C51033" w:rsidP="00C51033"/>
        </w:tc>
      </w:tr>
    </w:tbl>
    <w:p w14:paraId="74D2973F" w14:textId="77777777" w:rsidR="002B0E98" w:rsidRDefault="002B0E98" w:rsidP="002B0E98"/>
    <w:p w14:paraId="238E9792" w14:textId="77777777" w:rsidR="002B0E98" w:rsidRDefault="002B0E98" w:rsidP="002B0E98"/>
    <w:p w14:paraId="48D21050" w14:textId="2986B20C" w:rsidR="00453F35" w:rsidRDefault="00453F35" w:rsidP="00453F35">
      <w:pPr>
        <w:numPr>
          <w:ilvl w:val="1"/>
          <w:numId w:val="1"/>
        </w:numPr>
      </w:pPr>
      <w:r w:rsidRPr="00453F35">
        <w:t>Si tienen encabezados claros.</w:t>
      </w:r>
    </w:p>
    <w:p w14:paraId="500A7E25" w14:textId="2320680F" w:rsidR="003132E3" w:rsidRPr="003132E3" w:rsidRDefault="003132E3" w:rsidP="003132E3">
      <w:pPr>
        <w:rPr>
          <w:color w:val="FF0000"/>
        </w:rPr>
      </w:pPr>
      <w:r w:rsidRPr="003132E3">
        <w:rPr>
          <w:color w:val="FF0000"/>
        </w:rPr>
        <w:t>Estaban en catalán, los he traducido al castellano y clarificado (tablas anteriores)</w:t>
      </w:r>
    </w:p>
    <w:p w14:paraId="3DC8B716" w14:textId="77777777" w:rsidR="00453F35" w:rsidRDefault="00453F35" w:rsidP="00453F35">
      <w:pPr>
        <w:numPr>
          <w:ilvl w:val="1"/>
          <w:numId w:val="1"/>
        </w:numPr>
      </w:pPr>
      <w:r w:rsidRPr="00453F35">
        <w:t>Tipos de datos (¿son fechas, números, texto, etc.?).</w:t>
      </w:r>
    </w:p>
    <w:p w14:paraId="44AC37B7" w14:textId="690B860B" w:rsidR="003132E3" w:rsidRPr="003132E3" w:rsidRDefault="003132E3" w:rsidP="003132E3">
      <w:pPr>
        <w:rPr>
          <w:color w:val="FF0000"/>
        </w:rPr>
      </w:pPr>
      <w:r w:rsidRPr="003132E3">
        <w:rPr>
          <w:color w:val="FF0000"/>
        </w:rPr>
        <w:lastRenderedPageBreak/>
        <w:t>Tipos de datos ya claros, los he inducido con df.convert_types() y revisado manualmente. Fechas convertidas a timestamp.</w:t>
      </w:r>
      <w:r w:rsidR="00FE38B4">
        <w:rPr>
          <w:color w:val="FF0000"/>
        </w:rPr>
        <w:t xml:space="preserve"> Incluida la tabla recetas donde teníamos 2 campos mes y año. Han sido unificados en un único campo fecha aaaa-mm-01.</w:t>
      </w:r>
    </w:p>
    <w:p w14:paraId="075D6A08" w14:textId="4415AE59" w:rsidR="003132E3" w:rsidRDefault="00453F35" w:rsidP="003132E3">
      <w:pPr>
        <w:numPr>
          <w:ilvl w:val="1"/>
          <w:numId w:val="1"/>
        </w:numPr>
      </w:pPr>
      <w:r w:rsidRPr="00453F35">
        <w:t>Si hay datos faltantes o inconsistentes.</w:t>
      </w:r>
    </w:p>
    <w:p w14:paraId="1C3B99CD" w14:textId="1C753F7B" w:rsidR="003132E3" w:rsidRDefault="003132E3" w:rsidP="003132E3">
      <w:pPr>
        <w:rPr>
          <w:color w:val="FF0000"/>
        </w:rPr>
      </w:pPr>
      <w:r w:rsidRPr="003132E3">
        <w:rPr>
          <w:color w:val="FF0000"/>
        </w:rPr>
        <w:t>Valores columnas de rangos de edad les he limpiado el string para que queden solo los rangos (ej 0-2 en lugar de 0-2 anys).</w:t>
      </w:r>
    </w:p>
    <w:p w14:paraId="18E4D526" w14:textId="77777777" w:rsidR="00D35DB5" w:rsidRDefault="00D35DB5" w:rsidP="003132E3">
      <w:pPr>
        <w:rPr>
          <w:color w:val="FF0000"/>
        </w:rPr>
      </w:pPr>
    </w:p>
    <w:p w14:paraId="17372139" w14:textId="04341319" w:rsidR="00D35DB5" w:rsidRDefault="00D35DB5" w:rsidP="003132E3">
      <w:pPr>
        <w:rPr>
          <w:color w:val="FF0000"/>
        </w:rPr>
      </w:pPr>
      <w:r>
        <w:rPr>
          <w:color w:val="FF0000"/>
        </w:rPr>
        <w:t>Datos faltantes. Usando df.isna().sum() obtengo la suma de valores nan de cada columna. PROBLEMA con el dataset de recetas no puedo hacerlo, es demasiado grande asique he hecho un bucle donde voy leyendo  bloques de 100K filas y hago una suma acumulada de valores nan encontrados.</w:t>
      </w:r>
    </w:p>
    <w:p w14:paraId="4B620699" w14:textId="77777777" w:rsidR="00D35DB5" w:rsidRDefault="00D35DB5" w:rsidP="003132E3">
      <w:pPr>
        <w:rPr>
          <w:color w:val="FF0000"/>
        </w:rPr>
      </w:pPr>
    </w:p>
    <w:p w14:paraId="4E952735" w14:textId="41C0B6F7" w:rsidR="00D35DB5" w:rsidRPr="003132E3" w:rsidRDefault="00D35DB5" w:rsidP="003132E3">
      <w:pPr>
        <w:rPr>
          <w:color w:val="FF0000"/>
        </w:rPr>
      </w:pPr>
      <w:r>
        <w:rPr>
          <w:color w:val="FF0000"/>
        </w:rPr>
        <w:t>Para ambos dataset no tengo NULOS.</w:t>
      </w:r>
    </w:p>
    <w:p w14:paraId="105A7BA2" w14:textId="77777777" w:rsidR="00453F35" w:rsidRPr="00453F35" w:rsidRDefault="00453F35" w:rsidP="00453F35">
      <w:pPr>
        <w:numPr>
          <w:ilvl w:val="1"/>
          <w:numId w:val="1"/>
        </w:numPr>
      </w:pPr>
      <w:r w:rsidRPr="00453F35">
        <w:t>Si hay valores repetidos (posibles claves foráneas o redundancia).</w:t>
      </w:r>
    </w:p>
    <w:p w14:paraId="7A45A1E8" w14:textId="77777777" w:rsidR="00453F35" w:rsidRPr="00453F35" w:rsidRDefault="00453F35" w:rsidP="00453F35">
      <w:pPr>
        <w:numPr>
          <w:ilvl w:val="0"/>
          <w:numId w:val="1"/>
        </w:numPr>
      </w:pPr>
      <w:r w:rsidRPr="00453F35">
        <w:t>Para un análisis más automatizado, puedes usar Python (p. ej., con pandas):</w:t>
      </w:r>
    </w:p>
    <w:p w14:paraId="5C6139FD" w14:textId="77777777" w:rsidR="00453F35" w:rsidRPr="00453F35" w:rsidRDefault="00453F35" w:rsidP="00453F35">
      <w:r w:rsidRPr="00453F35">
        <w:t>python</w:t>
      </w:r>
    </w:p>
    <w:p w14:paraId="18FA90BB" w14:textId="77777777" w:rsidR="00453F35" w:rsidRPr="00453F35" w:rsidRDefault="00453F35" w:rsidP="00453F35">
      <w:r w:rsidRPr="00453F35">
        <w:t>CopyEdit</w:t>
      </w:r>
    </w:p>
    <w:p w14:paraId="5F8F0609" w14:textId="77777777" w:rsidR="00453F35" w:rsidRPr="00453F35" w:rsidRDefault="00453F35" w:rsidP="00453F35">
      <w:r w:rsidRPr="00453F35">
        <w:t>import pandas as pd</w:t>
      </w:r>
    </w:p>
    <w:p w14:paraId="0CE778A4" w14:textId="77777777" w:rsidR="00453F35" w:rsidRPr="00453F35" w:rsidRDefault="00453F35" w:rsidP="00453F35"/>
    <w:p w14:paraId="270BD83D" w14:textId="77777777" w:rsidR="00453F35" w:rsidRPr="00453F35" w:rsidRDefault="00453F35" w:rsidP="00453F35">
      <w:r w:rsidRPr="00453F35">
        <w:t>df1 = pd.read_csv('archivo1.csv')</w:t>
      </w:r>
    </w:p>
    <w:p w14:paraId="0C735988" w14:textId="77777777" w:rsidR="00453F35" w:rsidRPr="00453F35" w:rsidRDefault="00453F35" w:rsidP="00453F35">
      <w:r w:rsidRPr="00453F35">
        <w:t>df2 = pd.read_csv('archivo2.csv')</w:t>
      </w:r>
    </w:p>
    <w:p w14:paraId="403E60D1" w14:textId="77777777" w:rsidR="00453F35" w:rsidRPr="00453F35" w:rsidRDefault="00453F35" w:rsidP="00453F35"/>
    <w:p w14:paraId="3415046C" w14:textId="77777777" w:rsidR="00453F35" w:rsidRPr="00453F35" w:rsidRDefault="00453F35" w:rsidP="00453F35">
      <w:r w:rsidRPr="00453F35">
        <w:t>print(df1.info())</w:t>
      </w:r>
    </w:p>
    <w:p w14:paraId="25577C8D" w14:textId="77777777" w:rsidR="00453F35" w:rsidRPr="00453F35" w:rsidRDefault="00453F35" w:rsidP="00453F35">
      <w:r w:rsidRPr="00453F35">
        <w:t>print(df1.describe(include='all'))</w:t>
      </w:r>
    </w:p>
    <w:p w14:paraId="2851F47B" w14:textId="77777777" w:rsidR="00453F35" w:rsidRPr="00453F35" w:rsidRDefault="00453F35" w:rsidP="00453F35">
      <w:r w:rsidRPr="00453F35">
        <w:t>print(df2.info())</w:t>
      </w:r>
    </w:p>
    <w:p w14:paraId="6B1CE28E" w14:textId="77777777" w:rsidR="00453F35" w:rsidRPr="00453F35" w:rsidRDefault="00453F35" w:rsidP="00453F35">
      <w:r w:rsidRPr="00453F35">
        <w:t>print(df2.describe(include='all'))</w:t>
      </w:r>
    </w:p>
    <w:p w14:paraId="4E2C538D" w14:textId="77777777" w:rsidR="00453F35" w:rsidRPr="00453F35" w:rsidRDefault="00000000" w:rsidP="00453F35">
      <w:r>
        <w:pict w14:anchorId="2D4DF50F">
          <v:rect id="_x0000_i1025" style="width:0;height:1.5pt" o:hralign="center" o:hrstd="t" o:hr="t" fillcolor="#a0a0a0" stroked="f"/>
        </w:pict>
      </w:r>
    </w:p>
    <w:p w14:paraId="158E2CB4" w14:textId="77777777" w:rsidR="00453F35" w:rsidRPr="00453F35" w:rsidRDefault="00453F35" w:rsidP="00453F35">
      <w:pPr>
        <w:rPr>
          <w:b/>
          <w:bCs/>
        </w:rPr>
      </w:pPr>
      <w:r w:rsidRPr="00453F35">
        <w:rPr>
          <w:rFonts w:ascii="Segoe UI Emoji" w:hAnsi="Segoe UI Emoji" w:cs="Segoe UI Emoji"/>
          <w:b/>
          <w:bCs/>
        </w:rPr>
        <w:t>🧹</w:t>
      </w:r>
      <w:r w:rsidRPr="00453F35">
        <w:rPr>
          <w:b/>
          <w:bCs/>
        </w:rPr>
        <w:t xml:space="preserve"> PASO 2: Limpieza de datos</w:t>
      </w:r>
    </w:p>
    <w:p w14:paraId="0A55BF20" w14:textId="77777777" w:rsidR="00453F35" w:rsidRPr="00453F35" w:rsidRDefault="00453F35" w:rsidP="00453F35">
      <w:r w:rsidRPr="00453F35">
        <w:t xml:space="preserve">Debes limpiar tus CSVs </w:t>
      </w:r>
      <w:r w:rsidRPr="00453F35">
        <w:rPr>
          <w:b/>
          <w:bCs/>
        </w:rPr>
        <w:t>antes de cargarlos</w:t>
      </w:r>
      <w:r w:rsidRPr="00453F35">
        <w:t xml:space="preserve"> en PostgreSQL.</w:t>
      </w:r>
    </w:p>
    <w:p w14:paraId="1691D7EA" w14:textId="77777777" w:rsidR="00453F35" w:rsidRPr="00453F35" w:rsidRDefault="00453F35" w:rsidP="00453F35">
      <w:pPr>
        <w:rPr>
          <w:b/>
          <w:bCs/>
        </w:rPr>
      </w:pPr>
      <w:r w:rsidRPr="00453F35">
        <w:rPr>
          <w:b/>
          <w:bCs/>
        </w:rPr>
        <w:t>Cosas a revisar y limpiar:</w:t>
      </w:r>
    </w:p>
    <w:p w14:paraId="7414E2B4" w14:textId="77777777" w:rsidR="00453F35" w:rsidRDefault="00453F35" w:rsidP="00453F35">
      <w:pPr>
        <w:numPr>
          <w:ilvl w:val="0"/>
          <w:numId w:val="2"/>
        </w:numPr>
      </w:pPr>
      <w:r w:rsidRPr="00453F35">
        <w:t>Quitar filas vacías o incompletas.</w:t>
      </w:r>
    </w:p>
    <w:p w14:paraId="47AF4A59" w14:textId="4054ADA5" w:rsidR="00AD3DCA" w:rsidRPr="00AD3DCA" w:rsidRDefault="00AD3DCA" w:rsidP="00AD3DCA">
      <w:pPr>
        <w:rPr>
          <w:color w:val="FF0000"/>
        </w:rPr>
      </w:pPr>
      <w:r w:rsidRPr="00AD3DCA">
        <w:rPr>
          <w:color w:val="FF0000"/>
        </w:rPr>
        <w:t>HECHO</w:t>
      </w:r>
    </w:p>
    <w:p w14:paraId="604A0428" w14:textId="77777777" w:rsidR="00453F35" w:rsidRDefault="00453F35" w:rsidP="00453F35">
      <w:pPr>
        <w:numPr>
          <w:ilvl w:val="0"/>
          <w:numId w:val="2"/>
        </w:numPr>
      </w:pPr>
      <w:r w:rsidRPr="00453F35">
        <w:t>Uniformar formatos de fechas (YYYY-MM-DD es lo ideal).</w:t>
      </w:r>
    </w:p>
    <w:p w14:paraId="22B01F29" w14:textId="1A3E0A20" w:rsidR="00AD3DCA" w:rsidRPr="00AD3DCA" w:rsidRDefault="00AD3DCA" w:rsidP="00AD3DCA">
      <w:pPr>
        <w:rPr>
          <w:color w:val="FF0000"/>
        </w:rPr>
      </w:pPr>
      <w:r w:rsidRPr="00AD3DCA">
        <w:rPr>
          <w:color w:val="FF0000"/>
        </w:rPr>
        <w:lastRenderedPageBreak/>
        <w:t>HECHO</w:t>
      </w:r>
    </w:p>
    <w:p w14:paraId="128E5A9C" w14:textId="77777777" w:rsidR="00453F35" w:rsidRDefault="00453F35" w:rsidP="00453F35">
      <w:pPr>
        <w:numPr>
          <w:ilvl w:val="0"/>
          <w:numId w:val="2"/>
        </w:numPr>
      </w:pPr>
      <w:r w:rsidRPr="00453F35">
        <w:t>Limpiar texto: quitar espacios, mayúsculas/minúsculas consistentes.</w:t>
      </w:r>
    </w:p>
    <w:p w14:paraId="674C74E4" w14:textId="0E8CB6A4" w:rsidR="00AD3DCA" w:rsidRPr="00AD3DCA" w:rsidRDefault="00AD3DCA" w:rsidP="00AD3DCA">
      <w:pPr>
        <w:rPr>
          <w:color w:val="FF0000"/>
        </w:rPr>
      </w:pPr>
      <w:r w:rsidRPr="00AD3DCA">
        <w:rPr>
          <w:color w:val="FF0000"/>
        </w:rPr>
        <w:t>HECHO</w:t>
      </w:r>
    </w:p>
    <w:p w14:paraId="7A36D19C" w14:textId="77777777" w:rsidR="00453F35" w:rsidRDefault="00453F35" w:rsidP="00453F35">
      <w:pPr>
        <w:numPr>
          <w:ilvl w:val="0"/>
          <w:numId w:val="2"/>
        </w:numPr>
      </w:pPr>
      <w:r w:rsidRPr="00453F35">
        <w:t>Eliminar duplicados si no tienen sentido.</w:t>
      </w:r>
    </w:p>
    <w:p w14:paraId="18E035A7" w14:textId="5D3D813B" w:rsidR="004636B1" w:rsidRPr="004636B1" w:rsidRDefault="004636B1" w:rsidP="004636B1">
      <w:pPr>
        <w:rPr>
          <w:color w:val="FF0000"/>
        </w:rPr>
      </w:pPr>
      <w:r w:rsidRPr="004636B1">
        <w:rPr>
          <w:color w:val="FF0000"/>
        </w:rPr>
        <w:t>HECHO</w:t>
      </w:r>
    </w:p>
    <w:p w14:paraId="1ED62161" w14:textId="1AA59478" w:rsidR="004636B1" w:rsidRDefault="00453F35" w:rsidP="004636B1">
      <w:pPr>
        <w:numPr>
          <w:ilvl w:val="0"/>
          <w:numId w:val="2"/>
        </w:numPr>
      </w:pPr>
      <w:r w:rsidRPr="00453F35">
        <w:t>Convertir columnas con "Sí"/"No", "Verdadero"/"Falso", etc., a booleanos.</w:t>
      </w:r>
    </w:p>
    <w:p w14:paraId="17CB4016" w14:textId="77777777" w:rsidR="004636B1" w:rsidRPr="00AD3DCA" w:rsidRDefault="004636B1" w:rsidP="004636B1">
      <w:pPr>
        <w:rPr>
          <w:color w:val="FF0000"/>
        </w:rPr>
      </w:pPr>
      <w:r w:rsidRPr="00AD3DCA">
        <w:rPr>
          <w:color w:val="FF0000"/>
        </w:rPr>
        <w:t>HECHO</w:t>
      </w:r>
    </w:p>
    <w:p w14:paraId="52945037" w14:textId="77777777" w:rsidR="004636B1" w:rsidRPr="00453F35" w:rsidRDefault="004636B1" w:rsidP="004636B1"/>
    <w:p w14:paraId="378F780F" w14:textId="77777777" w:rsidR="00453F35" w:rsidRPr="00453F35" w:rsidRDefault="00453F35" w:rsidP="00453F35">
      <w:r w:rsidRPr="00453F35">
        <w:t>Guarda los CSVs limpios como archivo1_limpio.csv, etc.</w:t>
      </w:r>
    </w:p>
    <w:p w14:paraId="15FD993D" w14:textId="77777777" w:rsidR="00453F35" w:rsidRPr="00453F35" w:rsidRDefault="00000000" w:rsidP="00453F35">
      <w:r>
        <w:pict w14:anchorId="22BF1C63">
          <v:rect id="_x0000_i1026" style="width:0;height:1.5pt" o:hralign="center" o:hrstd="t" o:hr="t" fillcolor="#a0a0a0" stroked="f"/>
        </w:pict>
      </w:r>
    </w:p>
    <w:p w14:paraId="3CEC7F12" w14:textId="77777777" w:rsidR="00453F35" w:rsidRPr="00453F35" w:rsidRDefault="00453F35" w:rsidP="00453F35">
      <w:pPr>
        <w:rPr>
          <w:b/>
          <w:bCs/>
        </w:rPr>
      </w:pPr>
      <w:r w:rsidRPr="00453F35">
        <w:rPr>
          <w:rFonts w:ascii="Segoe UI Emoji" w:hAnsi="Segoe UI Emoji" w:cs="Segoe UI Emoji"/>
          <w:b/>
          <w:bCs/>
        </w:rPr>
        <w:t>🧠</w:t>
      </w:r>
      <w:r w:rsidRPr="00453F35">
        <w:rPr>
          <w:b/>
          <w:bCs/>
        </w:rPr>
        <w:t xml:space="preserve"> PASO 3: Diseño del modelo relacional (Normalización)</w:t>
      </w:r>
    </w:p>
    <w:p w14:paraId="57D39B12" w14:textId="77777777" w:rsidR="00453F35" w:rsidRPr="00453F35" w:rsidRDefault="00453F35" w:rsidP="00453F35">
      <w:r w:rsidRPr="00453F35">
        <w:t xml:space="preserve">Con base en la inspección anterior, diseña las tablas </w:t>
      </w:r>
      <w:r w:rsidRPr="00453F35">
        <w:rPr>
          <w:b/>
          <w:bCs/>
        </w:rPr>
        <w:t>respetando las Formas Normales</w:t>
      </w:r>
      <w:r w:rsidRPr="00453F35">
        <w:t>:</w:t>
      </w:r>
    </w:p>
    <w:p w14:paraId="6BF0F0F4" w14:textId="77777777" w:rsidR="00453F35" w:rsidRPr="00453F35" w:rsidRDefault="00453F35" w:rsidP="00453F35">
      <w:pPr>
        <w:rPr>
          <w:b/>
          <w:bCs/>
        </w:rPr>
      </w:pPr>
      <w:r w:rsidRPr="00453F35">
        <w:rPr>
          <w:b/>
          <w:bCs/>
        </w:rPr>
        <w:t>Principios clave:</w:t>
      </w:r>
    </w:p>
    <w:p w14:paraId="1558C4AB" w14:textId="77777777" w:rsidR="00453F35" w:rsidRPr="00453F35" w:rsidRDefault="00453F35" w:rsidP="00453F35">
      <w:pPr>
        <w:numPr>
          <w:ilvl w:val="0"/>
          <w:numId w:val="3"/>
        </w:numPr>
      </w:pPr>
      <w:r w:rsidRPr="00453F35">
        <w:rPr>
          <w:b/>
          <w:bCs/>
        </w:rPr>
        <w:t>Primera Forma Normal (1FN):</w:t>
      </w:r>
      <w:r w:rsidRPr="00453F35">
        <w:t xml:space="preserve"> No debe haber atributos multivalorados ni repetidos (una celda, un valor).</w:t>
      </w:r>
    </w:p>
    <w:p w14:paraId="097D89B3" w14:textId="77777777" w:rsidR="00453F35" w:rsidRPr="00453F35" w:rsidRDefault="00453F35" w:rsidP="00453F35">
      <w:pPr>
        <w:numPr>
          <w:ilvl w:val="0"/>
          <w:numId w:val="3"/>
        </w:numPr>
      </w:pPr>
      <w:r w:rsidRPr="00453F35">
        <w:rPr>
          <w:b/>
          <w:bCs/>
        </w:rPr>
        <w:t>Segunda Forma Normal (2FN):</w:t>
      </w:r>
      <w:r w:rsidRPr="00453F35">
        <w:t xml:space="preserve"> Todos los campos no clave deben depender de la clave completa (si la clave es compuesta).</w:t>
      </w:r>
    </w:p>
    <w:p w14:paraId="301846A2" w14:textId="77777777" w:rsidR="00453F35" w:rsidRPr="00453F35" w:rsidRDefault="00453F35" w:rsidP="00453F35">
      <w:pPr>
        <w:numPr>
          <w:ilvl w:val="0"/>
          <w:numId w:val="3"/>
        </w:numPr>
      </w:pPr>
      <w:r w:rsidRPr="00453F35">
        <w:rPr>
          <w:b/>
          <w:bCs/>
        </w:rPr>
        <w:t>Tercera Forma Normal (3FN):</w:t>
      </w:r>
      <w:r w:rsidRPr="00453F35">
        <w:t xml:space="preserve"> No debe haber dependencias transitivas (campos que dependen de campos que no son claves).</w:t>
      </w:r>
    </w:p>
    <w:p w14:paraId="2E5A8DF1" w14:textId="77777777" w:rsidR="00453F35" w:rsidRPr="00453F35" w:rsidRDefault="00453F35" w:rsidP="00453F35">
      <w:pPr>
        <w:rPr>
          <w:b/>
          <w:bCs/>
        </w:rPr>
      </w:pPr>
      <w:r w:rsidRPr="00453F35">
        <w:rPr>
          <w:b/>
          <w:bCs/>
        </w:rPr>
        <w:t>Acciones:</w:t>
      </w:r>
    </w:p>
    <w:p w14:paraId="63042F44" w14:textId="77777777" w:rsidR="00453F35" w:rsidRPr="00453F35" w:rsidRDefault="00453F35" w:rsidP="00453F35">
      <w:pPr>
        <w:numPr>
          <w:ilvl w:val="0"/>
          <w:numId w:val="4"/>
        </w:numPr>
      </w:pPr>
      <w:r w:rsidRPr="00453F35">
        <w:rPr>
          <w:b/>
          <w:bCs/>
        </w:rPr>
        <w:t>Identifica las entidades</w:t>
      </w:r>
      <w:r w:rsidRPr="00453F35">
        <w:t xml:space="preserve"> principales en los CSVs. Ejemplo:</w:t>
      </w:r>
    </w:p>
    <w:p w14:paraId="32961FF1" w14:textId="77777777" w:rsidR="00453F35" w:rsidRPr="00453F35" w:rsidRDefault="00453F35" w:rsidP="00453F35">
      <w:pPr>
        <w:numPr>
          <w:ilvl w:val="1"/>
          <w:numId w:val="4"/>
        </w:numPr>
      </w:pPr>
      <w:r w:rsidRPr="00453F35">
        <w:t>Si un CSV tiene columnas como: cliente_id, cliente_nombre, cliente_direccion, pedido_id, pedido_fecha, estás mezclando dos entidades: Clientes y Pedidos.</w:t>
      </w:r>
    </w:p>
    <w:p w14:paraId="44542B08" w14:textId="77777777" w:rsidR="00453F35" w:rsidRPr="00453F35" w:rsidRDefault="00453F35" w:rsidP="00453F35">
      <w:pPr>
        <w:numPr>
          <w:ilvl w:val="0"/>
          <w:numId w:val="4"/>
        </w:numPr>
      </w:pPr>
      <w:r w:rsidRPr="00453F35">
        <w:rPr>
          <w:b/>
          <w:bCs/>
        </w:rPr>
        <w:t>Separa las entidades</w:t>
      </w:r>
      <w:r w:rsidRPr="00453F35">
        <w:t xml:space="preserve"> en distintas tablas:</w:t>
      </w:r>
    </w:p>
    <w:p w14:paraId="6C039A82" w14:textId="77777777" w:rsidR="00453F35" w:rsidRPr="00453F35" w:rsidRDefault="00453F35" w:rsidP="00453F35">
      <w:pPr>
        <w:numPr>
          <w:ilvl w:val="1"/>
          <w:numId w:val="4"/>
        </w:numPr>
      </w:pPr>
      <w:r w:rsidRPr="00453F35">
        <w:t>clientes(cliente_id PK, nombre, direccion)</w:t>
      </w:r>
    </w:p>
    <w:p w14:paraId="614B6DCD" w14:textId="77777777" w:rsidR="00453F35" w:rsidRPr="00453F35" w:rsidRDefault="00453F35" w:rsidP="00453F35">
      <w:pPr>
        <w:numPr>
          <w:ilvl w:val="1"/>
          <w:numId w:val="4"/>
        </w:numPr>
      </w:pPr>
      <w:r w:rsidRPr="00453F35">
        <w:t>pedidos(pedido_id PK, cliente_id FK, fecha)</w:t>
      </w:r>
    </w:p>
    <w:p w14:paraId="25C045FD" w14:textId="77777777" w:rsidR="00453F35" w:rsidRPr="00453F35" w:rsidRDefault="00453F35" w:rsidP="00453F35">
      <w:pPr>
        <w:numPr>
          <w:ilvl w:val="0"/>
          <w:numId w:val="4"/>
        </w:numPr>
      </w:pPr>
      <w:r w:rsidRPr="00453F35">
        <w:rPr>
          <w:b/>
          <w:bCs/>
        </w:rPr>
        <w:t>Detecta claves primarias y foráneas.</w:t>
      </w:r>
    </w:p>
    <w:p w14:paraId="5C49BFB1" w14:textId="77777777" w:rsidR="00453F35" w:rsidRPr="00453F35" w:rsidRDefault="00453F35" w:rsidP="00453F35">
      <w:pPr>
        <w:numPr>
          <w:ilvl w:val="1"/>
          <w:numId w:val="4"/>
        </w:numPr>
      </w:pPr>
      <w:r w:rsidRPr="00453F35">
        <w:t>Evita usar valores que pueden cambiar como claves (usa un id numérico autoincremental cuando sea posible).</w:t>
      </w:r>
    </w:p>
    <w:p w14:paraId="144BDFC4" w14:textId="77777777" w:rsidR="00453F35" w:rsidRPr="00453F35" w:rsidRDefault="00453F35" w:rsidP="00453F35">
      <w:pPr>
        <w:numPr>
          <w:ilvl w:val="0"/>
          <w:numId w:val="4"/>
        </w:numPr>
      </w:pPr>
      <w:r w:rsidRPr="00453F35">
        <w:rPr>
          <w:b/>
          <w:bCs/>
        </w:rPr>
        <w:t>Diseña el esquema en papel o diagrama</w:t>
      </w:r>
      <w:r w:rsidRPr="00453F35">
        <w:t xml:space="preserve"> (opcional, pero profesional).</w:t>
      </w:r>
    </w:p>
    <w:p w14:paraId="3DD41C59" w14:textId="77777777" w:rsidR="00453F35" w:rsidRPr="00453F35" w:rsidRDefault="00000000" w:rsidP="00453F35">
      <w:r>
        <w:pict w14:anchorId="18B0D6F0">
          <v:rect id="_x0000_i1027" style="width:0;height:1.5pt" o:hralign="center" o:hrstd="t" o:hr="t" fillcolor="#a0a0a0" stroked="f"/>
        </w:pict>
      </w:r>
    </w:p>
    <w:p w14:paraId="0D505A60" w14:textId="77777777" w:rsidR="00453F35" w:rsidRPr="00453F35" w:rsidRDefault="00453F35" w:rsidP="00453F35">
      <w:pPr>
        <w:rPr>
          <w:b/>
          <w:bCs/>
        </w:rPr>
      </w:pPr>
      <w:r w:rsidRPr="00453F35">
        <w:rPr>
          <w:rFonts w:ascii="Segoe UI Emoji" w:hAnsi="Segoe UI Emoji" w:cs="Segoe UI Emoji"/>
          <w:b/>
          <w:bCs/>
        </w:rPr>
        <w:t>🗄️</w:t>
      </w:r>
      <w:r w:rsidRPr="00453F35">
        <w:rPr>
          <w:b/>
          <w:bCs/>
        </w:rPr>
        <w:t xml:space="preserve"> PASO 4: Crear las tablas en PostgreSQL</w:t>
      </w:r>
    </w:p>
    <w:p w14:paraId="5EA7D8C2" w14:textId="77777777" w:rsidR="00453F35" w:rsidRPr="00453F35" w:rsidRDefault="00453F35" w:rsidP="00453F35">
      <w:r w:rsidRPr="00453F35">
        <w:lastRenderedPageBreak/>
        <w:t>Ahora que tienes el modelo listo, crea las tablas.</w:t>
      </w:r>
    </w:p>
    <w:p w14:paraId="68337A0B" w14:textId="77777777" w:rsidR="00453F35" w:rsidRPr="00453F35" w:rsidRDefault="00453F35" w:rsidP="00453F35">
      <w:pPr>
        <w:rPr>
          <w:b/>
          <w:bCs/>
        </w:rPr>
      </w:pPr>
      <w:r w:rsidRPr="00453F35">
        <w:rPr>
          <w:b/>
          <w:bCs/>
        </w:rPr>
        <w:t>Ejemplo:</w:t>
      </w:r>
    </w:p>
    <w:p w14:paraId="19DDE399" w14:textId="77777777" w:rsidR="00453F35" w:rsidRPr="00453F35" w:rsidRDefault="00453F35" w:rsidP="00453F35">
      <w:r w:rsidRPr="00453F35">
        <w:t>sql</w:t>
      </w:r>
    </w:p>
    <w:p w14:paraId="707111C3" w14:textId="77777777" w:rsidR="00453F35" w:rsidRPr="00453F35" w:rsidRDefault="00453F35" w:rsidP="00453F35">
      <w:r w:rsidRPr="00453F35">
        <w:t>CopyEdit</w:t>
      </w:r>
    </w:p>
    <w:p w14:paraId="3CC353FC" w14:textId="77777777" w:rsidR="00453F35" w:rsidRPr="00453F35" w:rsidRDefault="00453F35" w:rsidP="00453F35">
      <w:r w:rsidRPr="00453F35">
        <w:t>CREATE TABLE clientes (</w:t>
      </w:r>
    </w:p>
    <w:p w14:paraId="2C79C4FD" w14:textId="77777777" w:rsidR="00453F35" w:rsidRPr="00453F35" w:rsidRDefault="00453F35" w:rsidP="00453F35">
      <w:r w:rsidRPr="00453F35">
        <w:t xml:space="preserve">    cliente_id SERIAL PRIMARY KEY,</w:t>
      </w:r>
    </w:p>
    <w:p w14:paraId="5686DA9A" w14:textId="77777777" w:rsidR="00453F35" w:rsidRPr="00453F35" w:rsidRDefault="00453F35" w:rsidP="00453F35">
      <w:r w:rsidRPr="00453F35">
        <w:t xml:space="preserve">    nombre VARCHAR(100) NOT NULL,</w:t>
      </w:r>
    </w:p>
    <w:p w14:paraId="0E7D24BC" w14:textId="77777777" w:rsidR="00453F35" w:rsidRPr="00453F35" w:rsidRDefault="00453F35" w:rsidP="00453F35">
      <w:r w:rsidRPr="00453F35">
        <w:t xml:space="preserve">    direccion TEXT</w:t>
      </w:r>
    </w:p>
    <w:p w14:paraId="71F6EB27" w14:textId="77777777" w:rsidR="00453F35" w:rsidRPr="00453F35" w:rsidRDefault="00453F35" w:rsidP="00453F35">
      <w:r w:rsidRPr="00453F35">
        <w:t>);</w:t>
      </w:r>
    </w:p>
    <w:p w14:paraId="28A8337A" w14:textId="77777777" w:rsidR="00453F35" w:rsidRPr="00453F35" w:rsidRDefault="00453F35" w:rsidP="00453F35"/>
    <w:p w14:paraId="57CB8FFB" w14:textId="77777777" w:rsidR="00453F35" w:rsidRPr="00453F35" w:rsidRDefault="00453F35" w:rsidP="00453F35">
      <w:r w:rsidRPr="00453F35">
        <w:t>CREATE TABLE pedidos (</w:t>
      </w:r>
    </w:p>
    <w:p w14:paraId="375F8705" w14:textId="77777777" w:rsidR="00453F35" w:rsidRPr="00453F35" w:rsidRDefault="00453F35" w:rsidP="00453F35">
      <w:r w:rsidRPr="00453F35">
        <w:t xml:space="preserve">    pedido_id SERIAL PRIMARY KEY,</w:t>
      </w:r>
    </w:p>
    <w:p w14:paraId="66CBA7CD" w14:textId="77777777" w:rsidR="00453F35" w:rsidRPr="00453F35" w:rsidRDefault="00453F35" w:rsidP="00453F35">
      <w:r w:rsidRPr="00453F35">
        <w:t xml:space="preserve">    cliente_id INTEGER REFERENCES clientes(cliente_id),</w:t>
      </w:r>
    </w:p>
    <w:p w14:paraId="2DF14D46" w14:textId="77777777" w:rsidR="00453F35" w:rsidRPr="00453F35" w:rsidRDefault="00453F35" w:rsidP="00453F35">
      <w:r w:rsidRPr="00453F35">
        <w:t xml:space="preserve">    fecha DATE NOT NULL</w:t>
      </w:r>
    </w:p>
    <w:p w14:paraId="1D2E3C31" w14:textId="77777777" w:rsidR="00453F35" w:rsidRPr="00453F35" w:rsidRDefault="00453F35" w:rsidP="00453F35">
      <w:r w:rsidRPr="00453F35">
        <w:t>);</w:t>
      </w:r>
    </w:p>
    <w:p w14:paraId="11C7DB67" w14:textId="77777777" w:rsidR="00453F35" w:rsidRPr="00453F35" w:rsidRDefault="00453F35" w:rsidP="00453F35">
      <w:r w:rsidRPr="00453F35">
        <w:t>Usa VARCHAR o TEXT según la longitud esperada. Usa DATE, INTEGER, BOOLEAN, etc., en vez de guardar todo como texto.</w:t>
      </w:r>
    </w:p>
    <w:p w14:paraId="3B38A95A" w14:textId="77777777" w:rsidR="00453F35" w:rsidRPr="00453F35" w:rsidRDefault="00000000" w:rsidP="00453F35">
      <w:r>
        <w:pict w14:anchorId="533267EA">
          <v:rect id="_x0000_i1028" style="width:0;height:1.5pt" o:hralign="center" o:hrstd="t" o:hr="t" fillcolor="#a0a0a0" stroked="f"/>
        </w:pict>
      </w:r>
    </w:p>
    <w:p w14:paraId="07C5BE9C" w14:textId="77777777" w:rsidR="00453F35" w:rsidRPr="00453F35" w:rsidRDefault="00453F35" w:rsidP="00453F35">
      <w:pPr>
        <w:rPr>
          <w:b/>
          <w:bCs/>
        </w:rPr>
      </w:pPr>
      <w:r w:rsidRPr="00453F35">
        <w:rPr>
          <w:rFonts w:ascii="Segoe UI Emoji" w:hAnsi="Segoe UI Emoji" w:cs="Segoe UI Emoji"/>
          <w:b/>
          <w:bCs/>
        </w:rPr>
        <w:t>📥</w:t>
      </w:r>
      <w:r w:rsidRPr="00453F35">
        <w:rPr>
          <w:b/>
          <w:bCs/>
        </w:rPr>
        <w:t xml:space="preserve"> PASO 5: Cargar los datos (Load)</w:t>
      </w:r>
    </w:p>
    <w:p w14:paraId="482E2324" w14:textId="77777777" w:rsidR="00453F35" w:rsidRPr="00453F35" w:rsidRDefault="00453F35" w:rsidP="00453F35">
      <w:r w:rsidRPr="00453F35">
        <w:t>Puedes cargar los CSVs usando COPY o \copy desde psql.</w:t>
      </w:r>
    </w:p>
    <w:p w14:paraId="2D06E5F5" w14:textId="77777777" w:rsidR="00453F35" w:rsidRPr="00453F35" w:rsidRDefault="00453F35" w:rsidP="00453F35">
      <w:pPr>
        <w:rPr>
          <w:b/>
          <w:bCs/>
        </w:rPr>
      </w:pPr>
      <w:r w:rsidRPr="00453F35">
        <w:rPr>
          <w:b/>
          <w:bCs/>
        </w:rPr>
        <w:t>Ejemplo:</w:t>
      </w:r>
    </w:p>
    <w:p w14:paraId="7CB0C596" w14:textId="77777777" w:rsidR="00453F35" w:rsidRPr="00453F35" w:rsidRDefault="00453F35" w:rsidP="00453F35">
      <w:r w:rsidRPr="00453F35">
        <w:t>sql</w:t>
      </w:r>
    </w:p>
    <w:p w14:paraId="249906AD" w14:textId="77777777" w:rsidR="00453F35" w:rsidRPr="00453F35" w:rsidRDefault="00453F35" w:rsidP="00453F35">
      <w:r w:rsidRPr="00453F35">
        <w:t>CopyEdit</w:t>
      </w:r>
    </w:p>
    <w:p w14:paraId="1DA1E601" w14:textId="77777777" w:rsidR="00453F35" w:rsidRPr="00453F35" w:rsidRDefault="00453F35" w:rsidP="00453F35">
      <w:r w:rsidRPr="00453F35">
        <w:t>-- Desde terminal psql:</w:t>
      </w:r>
    </w:p>
    <w:p w14:paraId="67016EF5" w14:textId="77777777" w:rsidR="00453F35" w:rsidRPr="00453F35" w:rsidRDefault="00453F35" w:rsidP="00453F35">
      <w:r w:rsidRPr="00453F35">
        <w:t>\copy clientes(nombre, direccion) FROM 'clientes_limpio.csv' DELIMITER ',' CSV HEADER;</w:t>
      </w:r>
    </w:p>
    <w:p w14:paraId="3D0A887E" w14:textId="77777777" w:rsidR="00453F35" w:rsidRPr="00453F35" w:rsidRDefault="00453F35" w:rsidP="00453F35">
      <w:r w:rsidRPr="00453F35">
        <w:t>\copy pedidos(cliente_id, fecha) FROM 'pedidos_limpio.csv' DELIMITER ',' CSV HEADER;</w:t>
      </w:r>
    </w:p>
    <w:p w14:paraId="58231B4B" w14:textId="77777777" w:rsidR="00453F35" w:rsidRPr="00453F35" w:rsidRDefault="00453F35" w:rsidP="00453F35">
      <w:r w:rsidRPr="00453F35">
        <w:rPr>
          <w:rFonts w:ascii="Segoe UI Emoji" w:hAnsi="Segoe UI Emoji" w:cs="Segoe UI Emoji"/>
        </w:rPr>
        <w:t>⚠️</w:t>
      </w:r>
      <w:r w:rsidRPr="00453F35">
        <w:t xml:space="preserve"> Asegúrate de que los CSVs estén ordenados para que no haya referencias inválidas.</w:t>
      </w:r>
    </w:p>
    <w:p w14:paraId="55DAFE10" w14:textId="77777777" w:rsidR="00453F35" w:rsidRPr="00453F35" w:rsidRDefault="00000000" w:rsidP="00453F35">
      <w:r>
        <w:pict w14:anchorId="4FC954B9">
          <v:rect id="_x0000_i1029" style="width:0;height:1.5pt" o:hralign="center" o:hrstd="t" o:hr="t" fillcolor="#a0a0a0" stroked="f"/>
        </w:pict>
      </w:r>
    </w:p>
    <w:p w14:paraId="4D518247" w14:textId="77777777" w:rsidR="00453F35" w:rsidRPr="00453F35" w:rsidRDefault="00453F35" w:rsidP="00453F35">
      <w:pPr>
        <w:rPr>
          <w:b/>
          <w:bCs/>
        </w:rPr>
      </w:pPr>
      <w:r w:rsidRPr="00453F35">
        <w:rPr>
          <w:rFonts w:ascii="Segoe UI Emoji" w:hAnsi="Segoe UI Emoji" w:cs="Segoe UI Emoji"/>
          <w:b/>
          <w:bCs/>
        </w:rPr>
        <w:t>✅</w:t>
      </w:r>
      <w:r w:rsidRPr="00453F35">
        <w:rPr>
          <w:b/>
          <w:bCs/>
        </w:rPr>
        <w:t xml:space="preserve"> PASO 6: Verificación e índices</w:t>
      </w:r>
    </w:p>
    <w:p w14:paraId="4AFFCF29" w14:textId="77777777" w:rsidR="00453F35" w:rsidRPr="00453F35" w:rsidRDefault="00453F35" w:rsidP="00453F35">
      <w:r w:rsidRPr="00453F35">
        <w:t>Después de cargar los datos, verifica que:</w:t>
      </w:r>
    </w:p>
    <w:p w14:paraId="52BB2AEA" w14:textId="77777777" w:rsidR="00453F35" w:rsidRPr="00453F35" w:rsidRDefault="00453F35" w:rsidP="00453F35">
      <w:pPr>
        <w:numPr>
          <w:ilvl w:val="0"/>
          <w:numId w:val="5"/>
        </w:numPr>
      </w:pPr>
      <w:r w:rsidRPr="00453F35">
        <w:t>No haya datos nulos donde no debería.</w:t>
      </w:r>
    </w:p>
    <w:p w14:paraId="716A36BC" w14:textId="77777777" w:rsidR="00453F35" w:rsidRPr="00453F35" w:rsidRDefault="00453F35" w:rsidP="00453F35">
      <w:pPr>
        <w:numPr>
          <w:ilvl w:val="0"/>
          <w:numId w:val="5"/>
        </w:numPr>
      </w:pPr>
      <w:r w:rsidRPr="00453F35">
        <w:lastRenderedPageBreak/>
        <w:t>Los IDs estén correctamente relacionados.</w:t>
      </w:r>
    </w:p>
    <w:p w14:paraId="12C2C170" w14:textId="77777777" w:rsidR="00453F35" w:rsidRPr="00453F35" w:rsidRDefault="00453F35" w:rsidP="00453F35">
      <w:pPr>
        <w:numPr>
          <w:ilvl w:val="0"/>
          <w:numId w:val="5"/>
        </w:numPr>
      </w:pPr>
      <w:r w:rsidRPr="00453F35">
        <w:t>Se puede navegar entre tablas (JOINs funcionales).</w:t>
      </w:r>
    </w:p>
    <w:p w14:paraId="548391F8" w14:textId="77777777" w:rsidR="00453F35" w:rsidRPr="00453F35" w:rsidRDefault="00453F35" w:rsidP="00453F35">
      <w:r w:rsidRPr="00453F35">
        <w:t>Agrega índices si necesitas optimizar búsquedas:</w:t>
      </w:r>
    </w:p>
    <w:p w14:paraId="5683BE58" w14:textId="77777777" w:rsidR="00453F35" w:rsidRPr="00453F35" w:rsidRDefault="00453F35" w:rsidP="00453F35">
      <w:r w:rsidRPr="00453F35">
        <w:t>sql</w:t>
      </w:r>
    </w:p>
    <w:p w14:paraId="172A1B59" w14:textId="77777777" w:rsidR="00453F35" w:rsidRPr="00453F35" w:rsidRDefault="00453F35" w:rsidP="00453F35">
      <w:r w:rsidRPr="00453F35">
        <w:t>CopyEdit</w:t>
      </w:r>
    </w:p>
    <w:p w14:paraId="4567F5F4" w14:textId="77777777" w:rsidR="00453F35" w:rsidRPr="00453F35" w:rsidRDefault="00453F35" w:rsidP="00453F35">
      <w:r w:rsidRPr="00453F35">
        <w:t>CREATE INDEX idx_cliente_id ON pedidos(cliente_id);</w:t>
      </w:r>
    </w:p>
    <w:p w14:paraId="40537C90" w14:textId="77777777" w:rsidR="00453F35" w:rsidRPr="00453F35" w:rsidRDefault="00000000" w:rsidP="00453F35">
      <w:r>
        <w:pict w14:anchorId="79C41971">
          <v:rect id="_x0000_i1030" style="width:0;height:1.5pt" o:hralign="center" o:hrstd="t" o:hr="t" fillcolor="#a0a0a0" stroked="f"/>
        </w:pict>
      </w:r>
    </w:p>
    <w:p w14:paraId="5DDE81DE" w14:textId="77777777" w:rsidR="00453F35" w:rsidRPr="00453F35" w:rsidRDefault="00453F35" w:rsidP="00453F35">
      <w:pPr>
        <w:rPr>
          <w:b/>
          <w:bCs/>
        </w:rPr>
      </w:pPr>
      <w:r w:rsidRPr="00453F35">
        <w:rPr>
          <w:rFonts w:ascii="Segoe UI Emoji" w:hAnsi="Segoe UI Emoji" w:cs="Segoe UI Emoji"/>
          <w:b/>
          <w:bCs/>
        </w:rPr>
        <w:t>🎯</w:t>
      </w:r>
      <w:r w:rsidRPr="00453F35">
        <w:rPr>
          <w:b/>
          <w:bCs/>
        </w:rPr>
        <w:t xml:space="preserve"> EXTRA: Buenas prácticas adicionales</w:t>
      </w:r>
    </w:p>
    <w:p w14:paraId="3C290E85" w14:textId="77777777" w:rsidR="00453F35" w:rsidRPr="00453F35" w:rsidRDefault="00453F35" w:rsidP="00453F35">
      <w:pPr>
        <w:numPr>
          <w:ilvl w:val="0"/>
          <w:numId w:val="6"/>
        </w:numPr>
      </w:pPr>
      <w:r w:rsidRPr="00453F35">
        <w:t xml:space="preserve">Usa </w:t>
      </w:r>
      <w:r w:rsidRPr="00453F35">
        <w:rPr>
          <w:b/>
          <w:bCs/>
        </w:rPr>
        <w:t>nombres de tabla y columna en minúsculas</w:t>
      </w:r>
      <w:r w:rsidRPr="00453F35">
        <w:t xml:space="preserve"> y con snake_case.</w:t>
      </w:r>
    </w:p>
    <w:p w14:paraId="0E1EDB3D" w14:textId="77777777" w:rsidR="00453F35" w:rsidRPr="00453F35" w:rsidRDefault="00453F35" w:rsidP="00453F35">
      <w:pPr>
        <w:numPr>
          <w:ilvl w:val="0"/>
          <w:numId w:val="6"/>
        </w:numPr>
      </w:pPr>
      <w:r w:rsidRPr="00453F35">
        <w:t>Mantén una convención clara para claves primarias y foráneas.</w:t>
      </w:r>
    </w:p>
    <w:p w14:paraId="50CD5B3F" w14:textId="77777777" w:rsidR="00453F35" w:rsidRPr="00453F35" w:rsidRDefault="00453F35" w:rsidP="00453F35">
      <w:pPr>
        <w:numPr>
          <w:ilvl w:val="0"/>
          <w:numId w:val="6"/>
        </w:numPr>
      </w:pPr>
      <w:r w:rsidRPr="00453F35">
        <w:t>Documenta tu modelo (tabla, campo, tipo, descripción).</w:t>
      </w:r>
    </w:p>
    <w:p w14:paraId="7132608B" w14:textId="77777777" w:rsidR="00453F35" w:rsidRPr="00453F35" w:rsidRDefault="00453F35" w:rsidP="00453F35">
      <w:pPr>
        <w:numPr>
          <w:ilvl w:val="0"/>
          <w:numId w:val="6"/>
        </w:numPr>
      </w:pPr>
      <w:r w:rsidRPr="00453F35">
        <w:t>Usa CHECK para restricciones lógicas (ej: edad &gt; 0).</w:t>
      </w:r>
    </w:p>
    <w:p w14:paraId="34AE9A79" w14:textId="77777777" w:rsidR="00453F35" w:rsidRPr="00453F35" w:rsidRDefault="00453F35" w:rsidP="00453F35">
      <w:pPr>
        <w:numPr>
          <w:ilvl w:val="0"/>
          <w:numId w:val="6"/>
        </w:numPr>
      </w:pPr>
      <w:r w:rsidRPr="00453F35">
        <w:t>Haz respaldos (pg_dump) una vez finalizado.</w:t>
      </w:r>
    </w:p>
    <w:p w14:paraId="2968F60A" w14:textId="77777777" w:rsidR="00453F35" w:rsidRPr="00453F35" w:rsidRDefault="00000000" w:rsidP="00453F35">
      <w:r>
        <w:pict w14:anchorId="7310F4E4">
          <v:rect id="_x0000_i1031" style="width:0;height:1.5pt" o:hralign="center" o:hrstd="t" o:hr="t" fillcolor="#a0a0a0" stroked="f"/>
        </w:pict>
      </w:r>
    </w:p>
    <w:p w14:paraId="3AB3AE8E" w14:textId="77777777" w:rsidR="00453F35" w:rsidRPr="00453F35" w:rsidRDefault="00453F35" w:rsidP="00453F35">
      <w:r w:rsidRPr="00453F35">
        <w:t>¿Quieres que te ayude a analizar tus CSVs directamente? Si me los compartes, puedo ayudarte a hacer el diseño relacional paso a paso según su contenido.</w:t>
      </w:r>
    </w:p>
    <w:p w14:paraId="1A3C5E05" w14:textId="77777777" w:rsidR="00453F35" w:rsidRPr="00453F35" w:rsidRDefault="00453F35" w:rsidP="00453F35">
      <w:r w:rsidRPr="00453F35">
        <w:t>4o</w:t>
      </w:r>
    </w:p>
    <w:p w14:paraId="663F1955" w14:textId="77777777" w:rsidR="0033455D" w:rsidRDefault="0033455D"/>
    <w:sectPr w:rsidR="003345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4CDF"/>
    <w:multiLevelType w:val="multilevel"/>
    <w:tmpl w:val="B98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6460"/>
    <w:multiLevelType w:val="multilevel"/>
    <w:tmpl w:val="E8220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E246C"/>
    <w:multiLevelType w:val="multilevel"/>
    <w:tmpl w:val="D42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A525D"/>
    <w:multiLevelType w:val="multilevel"/>
    <w:tmpl w:val="13E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2333A"/>
    <w:multiLevelType w:val="multilevel"/>
    <w:tmpl w:val="E0A60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10579"/>
    <w:multiLevelType w:val="multilevel"/>
    <w:tmpl w:val="22D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1977776">
    <w:abstractNumId w:val="4"/>
  </w:num>
  <w:num w:numId="2" w16cid:durableId="1277179189">
    <w:abstractNumId w:val="5"/>
  </w:num>
  <w:num w:numId="3" w16cid:durableId="42368945">
    <w:abstractNumId w:val="0"/>
  </w:num>
  <w:num w:numId="4" w16cid:durableId="57023133">
    <w:abstractNumId w:val="1"/>
  </w:num>
  <w:num w:numId="5" w16cid:durableId="596980997">
    <w:abstractNumId w:val="2"/>
  </w:num>
  <w:num w:numId="6" w16cid:durableId="905190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09"/>
    <w:rsid w:val="00042AE9"/>
    <w:rsid w:val="001E33D5"/>
    <w:rsid w:val="0021276B"/>
    <w:rsid w:val="002B0E98"/>
    <w:rsid w:val="003132E3"/>
    <w:rsid w:val="0033455D"/>
    <w:rsid w:val="00453F35"/>
    <w:rsid w:val="004636B1"/>
    <w:rsid w:val="005470EB"/>
    <w:rsid w:val="008B32CA"/>
    <w:rsid w:val="00AD3DCA"/>
    <w:rsid w:val="00B33101"/>
    <w:rsid w:val="00BB4809"/>
    <w:rsid w:val="00C51033"/>
    <w:rsid w:val="00D35037"/>
    <w:rsid w:val="00D35DB5"/>
    <w:rsid w:val="00FE38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B9A53"/>
  <w15:chartTrackingRefBased/>
  <w15:docId w15:val="{B15316E2-B6FA-4BB4-9C9B-CBDF580B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4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4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48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48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48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48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48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48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48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48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48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48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48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48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48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48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48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4809"/>
    <w:rPr>
      <w:rFonts w:eastAsiaTheme="majorEastAsia" w:cstheme="majorBidi"/>
      <w:color w:val="272727" w:themeColor="text1" w:themeTint="D8"/>
    </w:rPr>
  </w:style>
  <w:style w:type="paragraph" w:styleId="Ttulo">
    <w:name w:val="Title"/>
    <w:basedOn w:val="Normal"/>
    <w:next w:val="Normal"/>
    <w:link w:val="TtuloCar"/>
    <w:uiPriority w:val="10"/>
    <w:qFormat/>
    <w:rsid w:val="00BB4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48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48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48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4809"/>
    <w:pPr>
      <w:spacing w:before="160"/>
      <w:jc w:val="center"/>
    </w:pPr>
    <w:rPr>
      <w:i/>
      <w:iCs/>
      <w:color w:val="404040" w:themeColor="text1" w:themeTint="BF"/>
    </w:rPr>
  </w:style>
  <w:style w:type="character" w:customStyle="1" w:styleId="CitaCar">
    <w:name w:val="Cita Car"/>
    <w:basedOn w:val="Fuentedeprrafopredeter"/>
    <w:link w:val="Cita"/>
    <w:uiPriority w:val="29"/>
    <w:rsid w:val="00BB4809"/>
    <w:rPr>
      <w:i/>
      <w:iCs/>
      <w:color w:val="404040" w:themeColor="text1" w:themeTint="BF"/>
    </w:rPr>
  </w:style>
  <w:style w:type="paragraph" w:styleId="Prrafodelista">
    <w:name w:val="List Paragraph"/>
    <w:basedOn w:val="Normal"/>
    <w:uiPriority w:val="34"/>
    <w:qFormat/>
    <w:rsid w:val="00BB4809"/>
    <w:pPr>
      <w:ind w:left="720"/>
      <w:contextualSpacing/>
    </w:pPr>
  </w:style>
  <w:style w:type="character" w:styleId="nfasisintenso">
    <w:name w:val="Intense Emphasis"/>
    <w:basedOn w:val="Fuentedeprrafopredeter"/>
    <w:uiPriority w:val="21"/>
    <w:qFormat/>
    <w:rsid w:val="00BB4809"/>
    <w:rPr>
      <w:i/>
      <w:iCs/>
      <w:color w:val="0F4761" w:themeColor="accent1" w:themeShade="BF"/>
    </w:rPr>
  </w:style>
  <w:style w:type="paragraph" w:styleId="Citadestacada">
    <w:name w:val="Intense Quote"/>
    <w:basedOn w:val="Normal"/>
    <w:next w:val="Normal"/>
    <w:link w:val="CitadestacadaCar"/>
    <w:uiPriority w:val="30"/>
    <w:qFormat/>
    <w:rsid w:val="00BB4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4809"/>
    <w:rPr>
      <w:i/>
      <w:iCs/>
      <w:color w:val="0F4761" w:themeColor="accent1" w:themeShade="BF"/>
    </w:rPr>
  </w:style>
  <w:style w:type="character" w:styleId="Referenciaintensa">
    <w:name w:val="Intense Reference"/>
    <w:basedOn w:val="Fuentedeprrafopredeter"/>
    <w:uiPriority w:val="32"/>
    <w:qFormat/>
    <w:rsid w:val="00BB4809"/>
    <w:rPr>
      <w:b/>
      <w:bCs/>
      <w:smallCaps/>
      <w:color w:val="0F4761" w:themeColor="accent1" w:themeShade="BF"/>
      <w:spacing w:val="5"/>
    </w:rPr>
  </w:style>
  <w:style w:type="table" w:styleId="Tablaconcuadrcula">
    <w:name w:val="Table Grid"/>
    <w:basedOn w:val="Tablanormal"/>
    <w:uiPriority w:val="39"/>
    <w:rsid w:val="00C5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042575">
      <w:bodyDiv w:val="1"/>
      <w:marLeft w:val="0"/>
      <w:marRight w:val="0"/>
      <w:marTop w:val="0"/>
      <w:marBottom w:val="0"/>
      <w:divBdr>
        <w:top w:val="none" w:sz="0" w:space="0" w:color="auto"/>
        <w:left w:val="none" w:sz="0" w:space="0" w:color="auto"/>
        <w:bottom w:val="none" w:sz="0" w:space="0" w:color="auto"/>
        <w:right w:val="none" w:sz="0" w:space="0" w:color="auto"/>
      </w:divBdr>
      <w:divsChild>
        <w:div w:id="849370366">
          <w:marLeft w:val="0"/>
          <w:marRight w:val="0"/>
          <w:marTop w:val="0"/>
          <w:marBottom w:val="0"/>
          <w:divBdr>
            <w:top w:val="none" w:sz="0" w:space="0" w:color="auto"/>
            <w:left w:val="none" w:sz="0" w:space="0" w:color="auto"/>
            <w:bottom w:val="none" w:sz="0" w:space="0" w:color="auto"/>
            <w:right w:val="none" w:sz="0" w:space="0" w:color="auto"/>
          </w:divBdr>
          <w:divsChild>
            <w:div w:id="960300794">
              <w:marLeft w:val="0"/>
              <w:marRight w:val="0"/>
              <w:marTop w:val="0"/>
              <w:marBottom w:val="0"/>
              <w:divBdr>
                <w:top w:val="none" w:sz="0" w:space="0" w:color="auto"/>
                <w:left w:val="none" w:sz="0" w:space="0" w:color="auto"/>
                <w:bottom w:val="none" w:sz="0" w:space="0" w:color="auto"/>
                <w:right w:val="none" w:sz="0" w:space="0" w:color="auto"/>
              </w:divBdr>
              <w:divsChild>
                <w:div w:id="1639266479">
                  <w:marLeft w:val="0"/>
                  <w:marRight w:val="0"/>
                  <w:marTop w:val="0"/>
                  <w:marBottom w:val="0"/>
                  <w:divBdr>
                    <w:top w:val="none" w:sz="0" w:space="0" w:color="auto"/>
                    <w:left w:val="none" w:sz="0" w:space="0" w:color="auto"/>
                    <w:bottom w:val="none" w:sz="0" w:space="0" w:color="auto"/>
                    <w:right w:val="none" w:sz="0" w:space="0" w:color="auto"/>
                  </w:divBdr>
                  <w:divsChild>
                    <w:div w:id="281617877">
                      <w:marLeft w:val="0"/>
                      <w:marRight w:val="0"/>
                      <w:marTop w:val="0"/>
                      <w:marBottom w:val="0"/>
                      <w:divBdr>
                        <w:top w:val="none" w:sz="0" w:space="0" w:color="auto"/>
                        <w:left w:val="none" w:sz="0" w:space="0" w:color="auto"/>
                        <w:bottom w:val="none" w:sz="0" w:space="0" w:color="auto"/>
                        <w:right w:val="none" w:sz="0" w:space="0" w:color="auto"/>
                      </w:divBdr>
                      <w:divsChild>
                        <w:div w:id="995573820">
                          <w:marLeft w:val="0"/>
                          <w:marRight w:val="0"/>
                          <w:marTop w:val="0"/>
                          <w:marBottom w:val="0"/>
                          <w:divBdr>
                            <w:top w:val="none" w:sz="0" w:space="0" w:color="auto"/>
                            <w:left w:val="none" w:sz="0" w:space="0" w:color="auto"/>
                            <w:bottom w:val="none" w:sz="0" w:space="0" w:color="auto"/>
                            <w:right w:val="none" w:sz="0" w:space="0" w:color="auto"/>
                          </w:divBdr>
                          <w:divsChild>
                            <w:div w:id="1777482000">
                              <w:marLeft w:val="0"/>
                              <w:marRight w:val="0"/>
                              <w:marTop w:val="0"/>
                              <w:marBottom w:val="0"/>
                              <w:divBdr>
                                <w:top w:val="none" w:sz="0" w:space="0" w:color="auto"/>
                                <w:left w:val="none" w:sz="0" w:space="0" w:color="auto"/>
                                <w:bottom w:val="none" w:sz="0" w:space="0" w:color="auto"/>
                                <w:right w:val="none" w:sz="0" w:space="0" w:color="auto"/>
                              </w:divBdr>
                              <w:divsChild>
                                <w:div w:id="1703088005">
                                  <w:marLeft w:val="0"/>
                                  <w:marRight w:val="0"/>
                                  <w:marTop w:val="0"/>
                                  <w:marBottom w:val="0"/>
                                  <w:divBdr>
                                    <w:top w:val="none" w:sz="0" w:space="0" w:color="auto"/>
                                    <w:left w:val="none" w:sz="0" w:space="0" w:color="auto"/>
                                    <w:bottom w:val="none" w:sz="0" w:space="0" w:color="auto"/>
                                    <w:right w:val="none" w:sz="0" w:space="0" w:color="auto"/>
                                  </w:divBdr>
                                  <w:divsChild>
                                    <w:div w:id="152723198">
                                      <w:marLeft w:val="0"/>
                                      <w:marRight w:val="0"/>
                                      <w:marTop w:val="0"/>
                                      <w:marBottom w:val="0"/>
                                      <w:divBdr>
                                        <w:top w:val="none" w:sz="0" w:space="0" w:color="auto"/>
                                        <w:left w:val="none" w:sz="0" w:space="0" w:color="auto"/>
                                        <w:bottom w:val="none" w:sz="0" w:space="0" w:color="auto"/>
                                        <w:right w:val="none" w:sz="0" w:space="0" w:color="auto"/>
                                      </w:divBdr>
                                      <w:divsChild>
                                        <w:div w:id="972908561">
                                          <w:marLeft w:val="0"/>
                                          <w:marRight w:val="0"/>
                                          <w:marTop w:val="0"/>
                                          <w:marBottom w:val="0"/>
                                          <w:divBdr>
                                            <w:top w:val="none" w:sz="0" w:space="0" w:color="auto"/>
                                            <w:left w:val="none" w:sz="0" w:space="0" w:color="auto"/>
                                            <w:bottom w:val="none" w:sz="0" w:space="0" w:color="auto"/>
                                            <w:right w:val="none" w:sz="0" w:space="0" w:color="auto"/>
                                          </w:divBdr>
                                          <w:divsChild>
                                            <w:div w:id="1462113812">
                                              <w:marLeft w:val="0"/>
                                              <w:marRight w:val="0"/>
                                              <w:marTop w:val="0"/>
                                              <w:marBottom w:val="0"/>
                                              <w:divBdr>
                                                <w:top w:val="none" w:sz="0" w:space="0" w:color="auto"/>
                                                <w:left w:val="none" w:sz="0" w:space="0" w:color="auto"/>
                                                <w:bottom w:val="none" w:sz="0" w:space="0" w:color="auto"/>
                                                <w:right w:val="none" w:sz="0" w:space="0" w:color="auto"/>
                                              </w:divBdr>
                                            </w:div>
                                            <w:div w:id="2015767192">
                                              <w:marLeft w:val="0"/>
                                              <w:marRight w:val="0"/>
                                              <w:marTop w:val="0"/>
                                              <w:marBottom w:val="0"/>
                                              <w:divBdr>
                                                <w:top w:val="none" w:sz="0" w:space="0" w:color="auto"/>
                                                <w:left w:val="none" w:sz="0" w:space="0" w:color="auto"/>
                                                <w:bottom w:val="none" w:sz="0" w:space="0" w:color="auto"/>
                                                <w:right w:val="none" w:sz="0" w:space="0" w:color="auto"/>
                                              </w:divBdr>
                                              <w:divsChild>
                                                <w:div w:id="25328688">
                                                  <w:marLeft w:val="0"/>
                                                  <w:marRight w:val="0"/>
                                                  <w:marTop w:val="0"/>
                                                  <w:marBottom w:val="0"/>
                                                  <w:divBdr>
                                                    <w:top w:val="none" w:sz="0" w:space="0" w:color="auto"/>
                                                    <w:left w:val="none" w:sz="0" w:space="0" w:color="auto"/>
                                                    <w:bottom w:val="none" w:sz="0" w:space="0" w:color="auto"/>
                                                    <w:right w:val="none" w:sz="0" w:space="0" w:color="auto"/>
                                                  </w:divBdr>
                                                  <w:divsChild>
                                                    <w:div w:id="3916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766">
                                              <w:marLeft w:val="0"/>
                                              <w:marRight w:val="0"/>
                                              <w:marTop w:val="0"/>
                                              <w:marBottom w:val="0"/>
                                              <w:divBdr>
                                                <w:top w:val="none" w:sz="0" w:space="0" w:color="auto"/>
                                                <w:left w:val="none" w:sz="0" w:space="0" w:color="auto"/>
                                                <w:bottom w:val="none" w:sz="0" w:space="0" w:color="auto"/>
                                                <w:right w:val="none" w:sz="0" w:space="0" w:color="auto"/>
                                              </w:divBdr>
                                            </w:div>
                                          </w:divsChild>
                                        </w:div>
                                        <w:div w:id="1431049701">
                                          <w:marLeft w:val="0"/>
                                          <w:marRight w:val="0"/>
                                          <w:marTop w:val="0"/>
                                          <w:marBottom w:val="0"/>
                                          <w:divBdr>
                                            <w:top w:val="none" w:sz="0" w:space="0" w:color="auto"/>
                                            <w:left w:val="none" w:sz="0" w:space="0" w:color="auto"/>
                                            <w:bottom w:val="none" w:sz="0" w:space="0" w:color="auto"/>
                                            <w:right w:val="none" w:sz="0" w:space="0" w:color="auto"/>
                                          </w:divBdr>
                                          <w:divsChild>
                                            <w:div w:id="1960254804">
                                              <w:marLeft w:val="0"/>
                                              <w:marRight w:val="0"/>
                                              <w:marTop w:val="0"/>
                                              <w:marBottom w:val="0"/>
                                              <w:divBdr>
                                                <w:top w:val="none" w:sz="0" w:space="0" w:color="auto"/>
                                                <w:left w:val="none" w:sz="0" w:space="0" w:color="auto"/>
                                                <w:bottom w:val="none" w:sz="0" w:space="0" w:color="auto"/>
                                                <w:right w:val="none" w:sz="0" w:space="0" w:color="auto"/>
                                              </w:divBdr>
                                            </w:div>
                                            <w:div w:id="5912049">
                                              <w:marLeft w:val="0"/>
                                              <w:marRight w:val="0"/>
                                              <w:marTop w:val="0"/>
                                              <w:marBottom w:val="0"/>
                                              <w:divBdr>
                                                <w:top w:val="none" w:sz="0" w:space="0" w:color="auto"/>
                                                <w:left w:val="none" w:sz="0" w:space="0" w:color="auto"/>
                                                <w:bottom w:val="none" w:sz="0" w:space="0" w:color="auto"/>
                                                <w:right w:val="none" w:sz="0" w:space="0" w:color="auto"/>
                                              </w:divBdr>
                                              <w:divsChild>
                                                <w:div w:id="1107502553">
                                                  <w:marLeft w:val="0"/>
                                                  <w:marRight w:val="0"/>
                                                  <w:marTop w:val="0"/>
                                                  <w:marBottom w:val="0"/>
                                                  <w:divBdr>
                                                    <w:top w:val="none" w:sz="0" w:space="0" w:color="auto"/>
                                                    <w:left w:val="none" w:sz="0" w:space="0" w:color="auto"/>
                                                    <w:bottom w:val="none" w:sz="0" w:space="0" w:color="auto"/>
                                                    <w:right w:val="none" w:sz="0" w:space="0" w:color="auto"/>
                                                  </w:divBdr>
                                                  <w:divsChild>
                                                    <w:div w:id="10959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1004">
                                              <w:marLeft w:val="0"/>
                                              <w:marRight w:val="0"/>
                                              <w:marTop w:val="0"/>
                                              <w:marBottom w:val="0"/>
                                              <w:divBdr>
                                                <w:top w:val="none" w:sz="0" w:space="0" w:color="auto"/>
                                                <w:left w:val="none" w:sz="0" w:space="0" w:color="auto"/>
                                                <w:bottom w:val="none" w:sz="0" w:space="0" w:color="auto"/>
                                                <w:right w:val="none" w:sz="0" w:space="0" w:color="auto"/>
                                              </w:divBdr>
                                            </w:div>
                                          </w:divsChild>
                                        </w:div>
                                        <w:div w:id="1944221990">
                                          <w:marLeft w:val="0"/>
                                          <w:marRight w:val="0"/>
                                          <w:marTop w:val="0"/>
                                          <w:marBottom w:val="0"/>
                                          <w:divBdr>
                                            <w:top w:val="none" w:sz="0" w:space="0" w:color="auto"/>
                                            <w:left w:val="none" w:sz="0" w:space="0" w:color="auto"/>
                                            <w:bottom w:val="none" w:sz="0" w:space="0" w:color="auto"/>
                                            <w:right w:val="none" w:sz="0" w:space="0" w:color="auto"/>
                                          </w:divBdr>
                                          <w:divsChild>
                                            <w:div w:id="235018739">
                                              <w:marLeft w:val="0"/>
                                              <w:marRight w:val="0"/>
                                              <w:marTop w:val="0"/>
                                              <w:marBottom w:val="0"/>
                                              <w:divBdr>
                                                <w:top w:val="none" w:sz="0" w:space="0" w:color="auto"/>
                                                <w:left w:val="none" w:sz="0" w:space="0" w:color="auto"/>
                                                <w:bottom w:val="none" w:sz="0" w:space="0" w:color="auto"/>
                                                <w:right w:val="none" w:sz="0" w:space="0" w:color="auto"/>
                                              </w:divBdr>
                                            </w:div>
                                            <w:div w:id="358360582">
                                              <w:marLeft w:val="0"/>
                                              <w:marRight w:val="0"/>
                                              <w:marTop w:val="0"/>
                                              <w:marBottom w:val="0"/>
                                              <w:divBdr>
                                                <w:top w:val="none" w:sz="0" w:space="0" w:color="auto"/>
                                                <w:left w:val="none" w:sz="0" w:space="0" w:color="auto"/>
                                                <w:bottom w:val="none" w:sz="0" w:space="0" w:color="auto"/>
                                                <w:right w:val="none" w:sz="0" w:space="0" w:color="auto"/>
                                              </w:divBdr>
                                              <w:divsChild>
                                                <w:div w:id="1198347063">
                                                  <w:marLeft w:val="0"/>
                                                  <w:marRight w:val="0"/>
                                                  <w:marTop w:val="0"/>
                                                  <w:marBottom w:val="0"/>
                                                  <w:divBdr>
                                                    <w:top w:val="none" w:sz="0" w:space="0" w:color="auto"/>
                                                    <w:left w:val="none" w:sz="0" w:space="0" w:color="auto"/>
                                                    <w:bottom w:val="none" w:sz="0" w:space="0" w:color="auto"/>
                                                    <w:right w:val="none" w:sz="0" w:space="0" w:color="auto"/>
                                                  </w:divBdr>
                                                  <w:divsChild>
                                                    <w:div w:id="4741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755">
                                              <w:marLeft w:val="0"/>
                                              <w:marRight w:val="0"/>
                                              <w:marTop w:val="0"/>
                                              <w:marBottom w:val="0"/>
                                              <w:divBdr>
                                                <w:top w:val="none" w:sz="0" w:space="0" w:color="auto"/>
                                                <w:left w:val="none" w:sz="0" w:space="0" w:color="auto"/>
                                                <w:bottom w:val="none" w:sz="0" w:space="0" w:color="auto"/>
                                                <w:right w:val="none" w:sz="0" w:space="0" w:color="auto"/>
                                              </w:divBdr>
                                            </w:div>
                                          </w:divsChild>
                                        </w:div>
                                        <w:div w:id="2043823004">
                                          <w:marLeft w:val="0"/>
                                          <w:marRight w:val="0"/>
                                          <w:marTop w:val="0"/>
                                          <w:marBottom w:val="0"/>
                                          <w:divBdr>
                                            <w:top w:val="none" w:sz="0" w:space="0" w:color="auto"/>
                                            <w:left w:val="none" w:sz="0" w:space="0" w:color="auto"/>
                                            <w:bottom w:val="none" w:sz="0" w:space="0" w:color="auto"/>
                                            <w:right w:val="none" w:sz="0" w:space="0" w:color="auto"/>
                                          </w:divBdr>
                                          <w:divsChild>
                                            <w:div w:id="1465729535">
                                              <w:marLeft w:val="0"/>
                                              <w:marRight w:val="0"/>
                                              <w:marTop w:val="0"/>
                                              <w:marBottom w:val="0"/>
                                              <w:divBdr>
                                                <w:top w:val="none" w:sz="0" w:space="0" w:color="auto"/>
                                                <w:left w:val="none" w:sz="0" w:space="0" w:color="auto"/>
                                                <w:bottom w:val="none" w:sz="0" w:space="0" w:color="auto"/>
                                                <w:right w:val="none" w:sz="0" w:space="0" w:color="auto"/>
                                              </w:divBdr>
                                            </w:div>
                                            <w:div w:id="405733854">
                                              <w:marLeft w:val="0"/>
                                              <w:marRight w:val="0"/>
                                              <w:marTop w:val="0"/>
                                              <w:marBottom w:val="0"/>
                                              <w:divBdr>
                                                <w:top w:val="none" w:sz="0" w:space="0" w:color="auto"/>
                                                <w:left w:val="none" w:sz="0" w:space="0" w:color="auto"/>
                                                <w:bottom w:val="none" w:sz="0" w:space="0" w:color="auto"/>
                                                <w:right w:val="none" w:sz="0" w:space="0" w:color="auto"/>
                                              </w:divBdr>
                                              <w:divsChild>
                                                <w:div w:id="1180508697">
                                                  <w:marLeft w:val="0"/>
                                                  <w:marRight w:val="0"/>
                                                  <w:marTop w:val="0"/>
                                                  <w:marBottom w:val="0"/>
                                                  <w:divBdr>
                                                    <w:top w:val="none" w:sz="0" w:space="0" w:color="auto"/>
                                                    <w:left w:val="none" w:sz="0" w:space="0" w:color="auto"/>
                                                    <w:bottom w:val="none" w:sz="0" w:space="0" w:color="auto"/>
                                                    <w:right w:val="none" w:sz="0" w:space="0" w:color="auto"/>
                                                  </w:divBdr>
                                                  <w:divsChild>
                                                    <w:div w:id="16852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6419">
                          <w:marLeft w:val="0"/>
                          <w:marRight w:val="0"/>
                          <w:marTop w:val="0"/>
                          <w:marBottom w:val="0"/>
                          <w:divBdr>
                            <w:top w:val="none" w:sz="0" w:space="0" w:color="auto"/>
                            <w:left w:val="none" w:sz="0" w:space="0" w:color="auto"/>
                            <w:bottom w:val="none" w:sz="0" w:space="0" w:color="auto"/>
                            <w:right w:val="none" w:sz="0" w:space="0" w:color="auto"/>
                          </w:divBdr>
                          <w:divsChild>
                            <w:div w:id="427389555">
                              <w:marLeft w:val="0"/>
                              <w:marRight w:val="0"/>
                              <w:marTop w:val="0"/>
                              <w:marBottom w:val="0"/>
                              <w:divBdr>
                                <w:top w:val="none" w:sz="0" w:space="0" w:color="auto"/>
                                <w:left w:val="none" w:sz="0" w:space="0" w:color="auto"/>
                                <w:bottom w:val="none" w:sz="0" w:space="0" w:color="auto"/>
                                <w:right w:val="none" w:sz="0" w:space="0" w:color="auto"/>
                              </w:divBdr>
                              <w:divsChild>
                                <w:div w:id="12568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676155">
      <w:bodyDiv w:val="1"/>
      <w:marLeft w:val="0"/>
      <w:marRight w:val="0"/>
      <w:marTop w:val="0"/>
      <w:marBottom w:val="0"/>
      <w:divBdr>
        <w:top w:val="none" w:sz="0" w:space="0" w:color="auto"/>
        <w:left w:val="none" w:sz="0" w:space="0" w:color="auto"/>
        <w:bottom w:val="none" w:sz="0" w:space="0" w:color="auto"/>
        <w:right w:val="none" w:sz="0" w:space="0" w:color="auto"/>
      </w:divBdr>
    </w:div>
    <w:div w:id="485585654">
      <w:bodyDiv w:val="1"/>
      <w:marLeft w:val="0"/>
      <w:marRight w:val="0"/>
      <w:marTop w:val="0"/>
      <w:marBottom w:val="0"/>
      <w:divBdr>
        <w:top w:val="none" w:sz="0" w:space="0" w:color="auto"/>
        <w:left w:val="none" w:sz="0" w:space="0" w:color="auto"/>
        <w:bottom w:val="none" w:sz="0" w:space="0" w:color="auto"/>
        <w:right w:val="none" w:sz="0" w:space="0" w:color="auto"/>
      </w:divBdr>
    </w:div>
    <w:div w:id="744572122">
      <w:bodyDiv w:val="1"/>
      <w:marLeft w:val="0"/>
      <w:marRight w:val="0"/>
      <w:marTop w:val="0"/>
      <w:marBottom w:val="0"/>
      <w:divBdr>
        <w:top w:val="none" w:sz="0" w:space="0" w:color="auto"/>
        <w:left w:val="none" w:sz="0" w:space="0" w:color="auto"/>
        <w:bottom w:val="none" w:sz="0" w:space="0" w:color="auto"/>
        <w:right w:val="none" w:sz="0" w:space="0" w:color="auto"/>
      </w:divBdr>
    </w:div>
    <w:div w:id="771124541">
      <w:bodyDiv w:val="1"/>
      <w:marLeft w:val="0"/>
      <w:marRight w:val="0"/>
      <w:marTop w:val="0"/>
      <w:marBottom w:val="0"/>
      <w:divBdr>
        <w:top w:val="none" w:sz="0" w:space="0" w:color="auto"/>
        <w:left w:val="none" w:sz="0" w:space="0" w:color="auto"/>
        <w:bottom w:val="none" w:sz="0" w:space="0" w:color="auto"/>
        <w:right w:val="none" w:sz="0" w:space="0" w:color="auto"/>
      </w:divBdr>
    </w:div>
    <w:div w:id="873811508">
      <w:bodyDiv w:val="1"/>
      <w:marLeft w:val="0"/>
      <w:marRight w:val="0"/>
      <w:marTop w:val="0"/>
      <w:marBottom w:val="0"/>
      <w:divBdr>
        <w:top w:val="none" w:sz="0" w:space="0" w:color="auto"/>
        <w:left w:val="none" w:sz="0" w:space="0" w:color="auto"/>
        <w:bottom w:val="none" w:sz="0" w:space="0" w:color="auto"/>
        <w:right w:val="none" w:sz="0" w:space="0" w:color="auto"/>
      </w:divBdr>
    </w:div>
    <w:div w:id="958218273">
      <w:bodyDiv w:val="1"/>
      <w:marLeft w:val="0"/>
      <w:marRight w:val="0"/>
      <w:marTop w:val="0"/>
      <w:marBottom w:val="0"/>
      <w:divBdr>
        <w:top w:val="none" w:sz="0" w:space="0" w:color="auto"/>
        <w:left w:val="none" w:sz="0" w:space="0" w:color="auto"/>
        <w:bottom w:val="none" w:sz="0" w:space="0" w:color="auto"/>
        <w:right w:val="none" w:sz="0" w:space="0" w:color="auto"/>
      </w:divBdr>
      <w:divsChild>
        <w:div w:id="654722588">
          <w:marLeft w:val="0"/>
          <w:marRight w:val="0"/>
          <w:marTop w:val="0"/>
          <w:marBottom w:val="0"/>
          <w:divBdr>
            <w:top w:val="none" w:sz="0" w:space="0" w:color="auto"/>
            <w:left w:val="none" w:sz="0" w:space="0" w:color="auto"/>
            <w:bottom w:val="none" w:sz="0" w:space="0" w:color="auto"/>
            <w:right w:val="none" w:sz="0" w:space="0" w:color="auto"/>
          </w:divBdr>
          <w:divsChild>
            <w:div w:id="2136674880">
              <w:marLeft w:val="0"/>
              <w:marRight w:val="0"/>
              <w:marTop w:val="0"/>
              <w:marBottom w:val="0"/>
              <w:divBdr>
                <w:top w:val="none" w:sz="0" w:space="0" w:color="auto"/>
                <w:left w:val="none" w:sz="0" w:space="0" w:color="auto"/>
                <w:bottom w:val="none" w:sz="0" w:space="0" w:color="auto"/>
                <w:right w:val="none" w:sz="0" w:space="0" w:color="auto"/>
              </w:divBdr>
              <w:divsChild>
                <w:div w:id="1875190613">
                  <w:marLeft w:val="0"/>
                  <w:marRight w:val="0"/>
                  <w:marTop w:val="0"/>
                  <w:marBottom w:val="0"/>
                  <w:divBdr>
                    <w:top w:val="none" w:sz="0" w:space="0" w:color="auto"/>
                    <w:left w:val="none" w:sz="0" w:space="0" w:color="auto"/>
                    <w:bottom w:val="none" w:sz="0" w:space="0" w:color="auto"/>
                    <w:right w:val="none" w:sz="0" w:space="0" w:color="auto"/>
                  </w:divBdr>
                  <w:divsChild>
                    <w:div w:id="1981575402">
                      <w:marLeft w:val="0"/>
                      <w:marRight w:val="0"/>
                      <w:marTop w:val="0"/>
                      <w:marBottom w:val="0"/>
                      <w:divBdr>
                        <w:top w:val="none" w:sz="0" w:space="0" w:color="auto"/>
                        <w:left w:val="none" w:sz="0" w:space="0" w:color="auto"/>
                        <w:bottom w:val="none" w:sz="0" w:space="0" w:color="auto"/>
                        <w:right w:val="none" w:sz="0" w:space="0" w:color="auto"/>
                      </w:divBdr>
                      <w:divsChild>
                        <w:div w:id="1624386783">
                          <w:marLeft w:val="0"/>
                          <w:marRight w:val="0"/>
                          <w:marTop w:val="0"/>
                          <w:marBottom w:val="0"/>
                          <w:divBdr>
                            <w:top w:val="none" w:sz="0" w:space="0" w:color="auto"/>
                            <w:left w:val="none" w:sz="0" w:space="0" w:color="auto"/>
                            <w:bottom w:val="none" w:sz="0" w:space="0" w:color="auto"/>
                            <w:right w:val="none" w:sz="0" w:space="0" w:color="auto"/>
                          </w:divBdr>
                          <w:divsChild>
                            <w:div w:id="94179425">
                              <w:marLeft w:val="0"/>
                              <w:marRight w:val="0"/>
                              <w:marTop w:val="0"/>
                              <w:marBottom w:val="0"/>
                              <w:divBdr>
                                <w:top w:val="none" w:sz="0" w:space="0" w:color="auto"/>
                                <w:left w:val="none" w:sz="0" w:space="0" w:color="auto"/>
                                <w:bottom w:val="none" w:sz="0" w:space="0" w:color="auto"/>
                                <w:right w:val="none" w:sz="0" w:space="0" w:color="auto"/>
                              </w:divBdr>
                              <w:divsChild>
                                <w:div w:id="735131005">
                                  <w:marLeft w:val="0"/>
                                  <w:marRight w:val="0"/>
                                  <w:marTop w:val="0"/>
                                  <w:marBottom w:val="0"/>
                                  <w:divBdr>
                                    <w:top w:val="none" w:sz="0" w:space="0" w:color="auto"/>
                                    <w:left w:val="none" w:sz="0" w:space="0" w:color="auto"/>
                                    <w:bottom w:val="none" w:sz="0" w:space="0" w:color="auto"/>
                                    <w:right w:val="none" w:sz="0" w:space="0" w:color="auto"/>
                                  </w:divBdr>
                                  <w:divsChild>
                                    <w:div w:id="1056204421">
                                      <w:marLeft w:val="0"/>
                                      <w:marRight w:val="0"/>
                                      <w:marTop w:val="0"/>
                                      <w:marBottom w:val="0"/>
                                      <w:divBdr>
                                        <w:top w:val="none" w:sz="0" w:space="0" w:color="auto"/>
                                        <w:left w:val="none" w:sz="0" w:space="0" w:color="auto"/>
                                        <w:bottom w:val="none" w:sz="0" w:space="0" w:color="auto"/>
                                        <w:right w:val="none" w:sz="0" w:space="0" w:color="auto"/>
                                      </w:divBdr>
                                      <w:divsChild>
                                        <w:div w:id="95028013">
                                          <w:marLeft w:val="0"/>
                                          <w:marRight w:val="0"/>
                                          <w:marTop w:val="0"/>
                                          <w:marBottom w:val="0"/>
                                          <w:divBdr>
                                            <w:top w:val="none" w:sz="0" w:space="0" w:color="auto"/>
                                            <w:left w:val="none" w:sz="0" w:space="0" w:color="auto"/>
                                            <w:bottom w:val="none" w:sz="0" w:space="0" w:color="auto"/>
                                            <w:right w:val="none" w:sz="0" w:space="0" w:color="auto"/>
                                          </w:divBdr>
                                          <w:divsChild>
                                            <w:div w:id="762846081">
                                              <w:marLeft w:val="0"/>
                                              <w:marRight w:val="0"/>
                                              <w:marTop w:val="0"/>
                                              <w:marBottom w:val="0"/>
                                              <w:divBdr>
                                                <w:top w:val="none" w:sz="0" w:space="0" w:color="auto"/>
                                                <w:left w:val="none" w:sz="0" w:space="0" w:color="auto"/>
                                                <w:bottom w:val="none" w:sz="0" w:space="0" w:color="auto"/>
                                                <w:right w:val="none" w:sz="0" w:space="0" w:color="auto"/>
                                              </w:divBdr>
                                            </w:div>
                                            <w:div w:id="1417357072">
                                              <w:marLeft w:val="0"/>
                                              <w:marRight w:val="0"/>
                                              <w:marTop w:val="0"/>
                                              <w:marBottom w:val="0"/>
                                              <w:divBdr>
                                                <w:top w:val="none" w:sz="0" w:space="0" w:color="auto"/>
                                                <w:left w:val="none" w:sz="0" w:space="0" w:color="auto"/>
                                                <w:bottom w:val="none" w:sz="0" w:space="0" w:color="auto"/>
                                                <w:right w:val="none" w:sz="0" w:space="0" w:color="auto"/>
                                              </w:divBdr>
                                              <w:divsChild>
                                                <w:div w:id="310982572">
                                                  <w:marLeft w:val="0"/>
                                                  <w:marRight w:val="0"/>
                                                  <w:marTop w:val="0"/>
                                                  <w:marBottom w:val="0"/>
                                                  <w:divBdr>
                                                    <w:top w:val="none" w:sz="0" w:space="0" w:color="auto"/>
                                                    <w:left w:val="none" w:sz="0" w:space="0" w:color="auto"/>
                                                    <w:bottom w:val="none" w:sz="0" w:space="0" w:color="auto"/>
                                                    <w:right w:val="none" w:sz="0" w:space="0" w:color="auto"/>
                                                  </w:divBdr>
                                                  <w:divsChild>
                                                    <w:div w:id="10279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90373">
                                              <w:marLeft w:val="0"/>
                                              <w:marRight w:val="0"/>
                                              <w:marTop w:val="0"/>
                                              <w:marBottom w:val="0"/>
                                              <w:divBdr>
                                                <w:top w:val="none" w:sz="0" w:space="0" w:color="auto"/>
                                                <w:left w:val="none" w:sz="0" w:space="0" w:color="auto"/>
                                                <w:bottom w:val="none" w:sz="0" w:space="0" w:color="auto"/>
                                                <w:right w:val="none" w:sz="0" w:space="0" w:color="auto"/>
                                              </w:divBdr>
                                            </w:div>
                                          </w:divsChild>
                                        </w:div>
                                        <w:div w:id="991178248">
                                          <w:marLeft w:val="0"/>
                                          <w:marRight w:val="0"/>
                                          <w:marTop w:val="0"/>
                                          <w:marBottom w:val="0"/>
                                          <w:divBdr>
                                            <w:top w:val="none" w:sz="0" w:space="0" w:color="auto"/>
                                            <w:left w:val="none" w:sz="0" w:space="0" w:color="auto"/>
                                            <w:bottom w:val="none" w:sz="0" w:space="0" w:color="auto"/>
                                            <w:right w:val="none" w:sz="0" w:space="0" w:color="auto"/>
                                          </w:divBdr>
                                          <w:divsChild>
                                            <w:div w:id="937369041">
                                              <w:marLeft w:val="0"/>
                                              <w:marRight w:val="0"/>
                                              <w:marTop w:val="0"/>
                                              <w:marBottom w:val="0"/>
                                              <w:divBdr>
                                                <w:top w:val="none" w:sz="0" w:space="0" w:color="auto"/>
                                                <w:left w:val="none" w:sz="0" w:space="0" w:color="auto"/>
                                                <w:bottom w:val="none" w:sz="0" w:space="0" w:color="auto"/>
                                                <w:right w:val="none" w:sz="0" w:space="0" w:color="auto"/>
                                              </w:divBdr>
                                            </w:div>
                                            <w:div w:id="839851370">
                                              <w:marLeft w:val="0"/>
                                              <w:marRight w:val="0"/>
                                              <w:marTop w:val="0"/>
                                              <w:marBottom w:val="0"/>
                                              <w:divBdr>
                                                <w:top w:val="none" w:sz="0" w:space="0" w:color="auto"/>
                                                <w:left w:val="none" w:sz="0" w:space="0" w:color="auto"/>
                                                <w:bottom w:val="none" w:sz="0" w:space="0" w:color="auto"/>
                                                <w:right w:val="none" w:sz="0" w:space="0" w:color="auto"/>
                                              </w:divBdr>
                                              <w:divsChild>
                                                <w:div w:id="453982724">
                                                  <w:marLeft w:val="0"/>
                                                  <w:marRight w:val="0"/>
                                                  <w:marTop w:val="0"/>
                                                  <w:marBottom w:val="0"/>
                                                  <w:divBdr>
                                                    <w:top w:val="none" w:sz="0" w:space="0" w:color="auto"/>
                                                    <w:left w:val="none" w:sz="0" w:space="0" w:color="auto"/>
                                                    <w:bottom w:val="none" w:sz="0" w:space="0" w:color="auto"/>
                                                    <w:right w:val="none" w:sz="0" w:space="0" w:color="auto"/>
                                                  </w:divBdr>
                                                  <w:divsChild>
                                                    <w:div w:id="2124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037">
                                              <w:marLeft w:val="0"/>
                                              <w:marRight w:val="0"/>
                                              <w:marTop w:val="0"/>
                                              <w:marBottom w:val="0"/>
                                              <w:divBdr>
                                                <w:top w:val="none" w:sz="0" w:space="0" w:color="auto"/>
                                                <w:left w:val="none" w:sz="0" w:space="0" w:color="auto"/>
                                                <w:bottom w:val="none" w:sz="0" w:space="0" w:color="auto"/>
                                                <w:right w:val="none" w:sz="0" w:space="0" w:color="auto"/>
                                              </w:divBdr>
                                            </w:div>
                                          </w:divsChild>
                                        </w:div>
                                        <w:div w:id="1771658457">
                                          <w:marLeft w:val="0"/>
                                          <w:marRight w:val="0"/>
                                          <w:marTop w:val="0"/>
                                          <w:marBottom w:val="0"/>
                                          <w:divBdr>
                                            <w:top w:val="none" w:sz="0" w:space="0" w:color="auto"/>
                                            <w:left w:val="none" w:sz="0" w:space="0" w:color="auto"/>
                                            <w:bottom w:val="none" w:sz="0" w:space="0" w:color="auto"/>
                                            <w:right w:val="none" w:sz="0" w:space="0" w:color="auto"/>
                                          </w:divBdr>
                                          <w:divsChild>
                                            <w:div w:id="96682671">
                                              <w:marLeft w:val="0"/>
                                              <w:marRight w:val="0"/>
                                              <w:marTop w:val="0"/>
                                              <w:marBottom w:val="0"/>
                                              <w:divBdr>
                                                <w:top w:val="none" w:sz="0" w:space="0" w:color="auto"/>
                                                <w:left w:val="none" w:sz="0" w:space="0" w:color="auto"/>
                                                <w:bottom w:val="none" w:sz="0" w:space="0" w:color="auto"/>
                                                <w:right w:val="none" w:sz="0" w:space="0" w:color="auto"/>
                                              </w:divBdr>
                                            </w:div>
                                            <w:div w:id="181937610">
                                              <w:marLeft w:val="0"/>
                                              <w:marRight w:val="0"/>
                                              <w:marTop w:val="0"/>
                                              <w:marBottom w:val="0"/>
                                              <w:divBdr>
                                                <w:top w:val="none" w:sz="0" w:space="0" w:color="auto"/>
                                                <w:left w:val="none" w:sz="0" w:space="0" w:color="auto"/>
                                                <w:bottom w:val="none" w:sz="0" w:space="0" w:color="auto"/>
                                                <w:right w:val="none" w:sz="0" w:space="0" w:color="auto"/>
                                              </w:divBdr>
                                              <w:divsChild>
                                                <w:div w:id="1659531866">
                                                  <w:marLeft w:val="0"/>
                                                  <w:marRight w:val="0"/>
                                                  <w:marTop w:val="0"/>
                                                  <w:marBottom w:val="0"/>
                                                  <w:divBdr>
                                                    <w:top w:val="none" w:sz="0" w:space="0" w:color="auto"/>
                                                    <w:left w:val="none" w:sz="0" w:space="0" w:color="auto"/>
                                                    <w:bottom w:val="none" w:sz="0" w:space="0" w:color="auto"/>
                                                    <w:right w:val="none" w:sz="0" w:space="0" w:color="auto"/>
                                                  </w:divBdr>
                                                  <w:divsChild>
                                                    <w:div w:id="12306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60844">
                                              <w:marLeft w:val="0"/>
                                              <w:marRight w:val="0"/>
                                              <w:marTop w:val="0"/>
                                              <w:marBottom w:val="0"/>
                                              <w:divBdr>
                                                <w:top w:val="none" w:sz="0" w:space="0" w:color="auto"/>
                                                <w:left w:val="none" w:sz="0" w:space="0" w:color="auto"/>
                                                <w:bottom w:val="none" w:sz="0" w:space="0" w:color="auto"/>
                                                <w:right w:val="none" w:sz="0" w:space="0" w:color="auto"/>
                                              </w:divBdr>
                                            </w:div>
                                          </w:divsChild>
                                        </w:div>
                                        <w:div w:id="1412048006">
                                          <w:marLeft w:val="0"/>
                                          <w:marRight w:val="0"/>
                                          <w:marTop w:val="0"/>
                                          <w:marBottom w:val="0"/>
                                          <w:divBdr>
                                            <w:top w:val="none" w:sz="0" w:space="0" w:color="auto"/>
                                            <w:left w:val="none" w:sz="0" w:space="0" w:color="auto"/>
                                            <w:bottom w:val="none" w:sz="0" w:space="0" w:color="auto"/>
                                            <w:right w:val="none" w:sz="0" w:space="0" w:color="auto"/>
                                          </w:divBdr>
                                          <w:divsChild>
                                            <w:div w:id="1178425686">
                                              <w:marLeft w:val="0"/>
                                              <w:marRight w:val="0"/>
                                              <w:marTop w:val="0"/>
                                              <w:marBottom w:val="0"/>
                                              <w:divBdr>
                                                <w:top w:val="none" w:sz="0" w:space="0" w:color="auto"/>
                                                <w:left w:val="none" w:sz="0" w:space="0" w:color="auto"/>
                                                <w:bottom w:val="none" w:sz="0" w:space="0" w:color="auto"/>
                                                <w:right w:val="none" w:sz="0" w:space="0" w:color="auto"/>
                                              </w:divBdr>
                                            </w:div>
                                            <w:div w:id="503863073">
                                              <w:marLeft w:val="0"/>
                                              <w:marRight w:val="0"/>
                                              <w:marTop w:val="0"/>
                                              <w:marBottom w:val="0"/>
                                              <w:divBdr>
                                                <w:top w:val="none" w:sz="0" w:space="0" w:color="auto"/>
                                                <w:left w:val="none" w:sz="0" w:space="0" w:color="auto"/>
                                                <w:bottom w:val="none" w:sz="0" w:space="0" w:color="auto"/>
                                                <w:right w:val="none" w:sz="0" w:space="0" w:color="auto"/>
                                              </w:divBdr>
                                              <w:divsChild>
                                                <w:div w:id="1546060914">
                                                  <w:marLeft w:val="0"/>
                                                  <w:marRight w:val="0"/>
                                                  <w:marTop w:val="0"/>
                                                  <w:marBottom w:val="0"/>
                                                  <w:divBdr>
                                                    <w:top w:val="none" w:sz="0" w:space="0" w:color="auto"/>
                                                    <w:left w:val="none" w:sz="0" w:space="0" w:color="auto"/>
                                                    <w:bottom w:val="none" w:sz="0" w:space="0" w:color="auto"/>
                                                    <w:right w:val="none" w:sz="0" w:space="0" w:color="auto"/>
                                                  </w:divBdr>
                                                  <w:divsChild>
                                                    <w:div w:id="13210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299753">
                          <w:marLeft w:val="0"/>
                          <w:marRight w:val="0"/>
                          <w:marTop w:val="0"/>
                          <w:marBottom w:val="0"/>
                          <w:divBdr>
                            <w:top w:val="none" w:sz="0" w:space="0" w:color="auto"/>
                            <w:left w:val="none" w:sz="0" w:space="0" w:color="auto"/>
                            <w:bottom w:val="none" w:sz="0" w:space="0" w:color="auto"/>
                            <w:right w:val="none" w:sz="0" w:space="0" w:color="auto"/>
                          </w:divBdr>
                          <w:divsChild>
                            <w:div w:id="554777329">
                              <w:marLeft w:val="0"/>
                              <w:marRight w:val="0"/>
                              <w:marTop w:val="0"/>
                              <w:marBottom w:val="0"/>
                              <w:divBdr>
                                <w:top w:val="none" w:sz="0" w:space="0" w:color="auto"/>
                                <w:left w:val="none" w:sz="0" w:space="0" w:color="auto"/>
                                <w:bottom w:val="none" w:sz="0" w:space="0" w:color="auto"/>
                                <w:right w:val="none" w:sz="0" w:space="0" w:color="auto"/>
                              </w:divBdr>
                              <w:divsChild>
                                <w:div w:id="2019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0605">
      <w:bodyDiv w:val="1"/>
      <w:marLeft w:val="0"/>
      <w:marRight w:val="0"/>
      <w:marTop w:val="0"/>
      <w:marBottom w:val="0"/>
      <w:divBdr>
        <w:top w:val="none" w:sz="0" w:space="0" w:color="auto"/>
        <w:left w:val="none" w:sz="0" w:space="0" w:color="auto"/>
        <w:bottom w:val="none" w:sz="0" w:space="0" w:color="auto"/>
        <w:right w:val="none" w:sz="0" w:space="0" w:color="auto"/>
      </w:divBdr>
    </w:div>
    <w:div w:id="1093818188">
      <w:bodyDiv w:val="1"/>
      <w:marLeft w:val="0"/>
      <w:marRight w:val="0"/>
      <w:marTop w:val="0"/>
      <w:marBottom w:val="0"/>
      <w:divBdr>
        <w:top w:val="none" w:sz="0" w:space="0" w:color="auto"/>
        <w:left w:val="none" w:sz="0" w:space="0" w:color="auto"/>
        <w:bottom w:val="none" w:sz="0" w:space="0" w:color="auto"/>
        <w:right w:val="none" w:sz="0" w:space="0" w:color="auto"/>
      </w:divBdr>
    </w:div>
    <w:div w:id="1115710866">
      <w:bodyDiv w:val="1"/>
      <w:marLeft w:val="0"/>
      <w:marRight w:val="0"/>
      <w:marTop w:val="0"/>
      <w:marBottom w:val="0"/>
      <w:divBdr>
        <w:top w:val="none" w:sz="0" w:space="0" w:color="auto"/>
        <w:left w:val="none" w:sz="0" w:space="0" w:color="auto"/>
        <w:bottom w:val="none" w:sz="0" w:space="0" w:color="auto"/>
        <w:right w:val="none" w:sz="0" w:space="0" w:color="auto"/>
      </w:divBdr>
    </w:div>
    <w:div w:id="1175261462">
      <w:bodyDiv w:val="1"/>
      <w:marLeft w:val="0"/>
      <w:marRight w:val="0"/>
      <w:marTop w:val="0"/>
      <w:marBottom w:val="0"/>
      <w:divBdr>
        <w:top w:val="none" w:sz="0" w:space="0" w:color="auto"/>
        <w:left w:val="none" w:sz="0" w:space="0" w:color="auto"/>
        <w:bottom w:val="none" w:sz="0" w:space="0" w:color="auto"/>
        <w:right w:val="none" w:sz="0" w:space="0" w:color="auto"/>
      </w:divBdr>
    </w:div>
    <w:div w:id="148323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6</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 Santamaria</dc:creator>
  <cp:keywords/>
  <dc:description/>
  <cp:lastModifiedBy>David González Santamaria</cp:lastModifiedBy>
  <cp:revision>13</cp:revision>
  <dcterms:created xsi:type="dcterms:W3CDTF">2025-04-07T17:17:00Z</dcterms:created>
  <dcterms:modified xsi:type="dcterms:W3CDTF">2025-04-08T10:22:00Z</dcterms:modified>
</cp:coreProperties>
</file>