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CC16B" w14:textId="255112E0" w:rsidR="00A93F72" w:rsidRDefault="00812FF5" w:rsidP="00A93F72">
      <w:pPr>
        <w:rPr>
          <w:rFonts w:ascii="Times New Roman" w:eastAsia="Times New Roman" w:hAnsi="Times New Roman" w:cs="Times New Roman"/>
          <w:color w:val="1A1816"/>
          <w:sz w:val="20"/>
          <w:szCs w:val="20"/>
          <w:shd w:val="clear" w:color="auto" w:fill="FCFBFA"/>
        </w:rPr>
      </w:pPr>
      <w:r>
        <w:rPr>
          <w:rFonts w:ascii="Times New Roman" w:eastAsia="Times New Roman" w:hAnsi="Times New Roman" w:cs="Times New Roman"/>
          <w:noProof/>
          <w:sz w:val="20"/>
          <w:szCs w:val="20"/>
        </w:rPr>
        <w:drawing>
          <wp:anchor distT="0" distB="0" distL="114300" distR="114300" simplePos="0" relativeHeight="251688960" behindDoc="0" locked="0" layoutInCell="1" allowOverlap="1" wp14:anchorId="597521A5" wp14:editId="0A035DC3">
            <wp:simplePos x="0" y="0"/>
            <wp:positionH relativeFrom="column">
              <wp:posOffset>3977005</wp:posOffset>
            </wp:positionH>
            <wp:positionV relativeFrom="paragraph">
              <wp:posOffset>495178</wp:posOffset>
            </wp:positionV>
            <wp:extent cx="1997710" cy="638810"/>
            <wp:effectExtent l="0" t="0" r="0" b="0"/>
            <wp:wrapSquare wrapText="lef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C1.png"/>
                    <pic:cNvPicPr/>
                  </pic:nvPicPr>
                  <pic:blipFill>
                    <a:blip r:embed="rId7"/>
                    <a:stretch>
                      <a:fillRect/>
                    </a:stretch>
                  </pic:blipFill>
                  <pic:spPr>
                    <a:xfrm>
                      <a:off x="0" y="0"/>
                      <a:ext cx="1997710" cy="638810"/>
                    </a:xfrm>
                    <a:prstGeom prst="rect">
                      <a:avLst/>
                    </a:prstGeom>
                  </pic:spPr>
                </pic:pic>
              </a:graphicData>
            </a:graphic>
            <wp14:sizeRelH relativeFrom="margin">
              <wp14:pctWidth>0</wp14:pctWidth>
            </wp14:sizeRelH>
            <wp14:sizeRelV relativeFrom="margin">
              <wp14:pctHeight>0</wp14:pctHeight>
            </wp14:sizeRelV>
          </wp:anchor>
        </w:drawing>
      </w:r>
      <w:r w:rsidR="00F82CA4">
        <w:rPr>
          <w:rFonts w:ascii="Times New Roman" w:hAnsi="Times New Roman" w:cs="Times New Roman"/>
          <w:sz w:val="20"/>
          <w:szCs w:val="20"/>
        </w:rPr>
        <w:t xml:space="preserve">At times, we want to play around with small classes to learn about some feature of Java. We might be able to do this directly in Eclipse, but the need to have a static procedure main in order to execute anything makes it awkward to play around. We show here how to use Eclipse to write the classes and get them syntactically correct but then use JShell to execute things. </w:t>
      </w:r>
    </w:p>
    <w:p w14:paraId="0BD06655" w14:textId="36B9996B" w:rsidR="00994056" w:rsidRDefault="00812FF5"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Suppose we write class </w:t>
      </w:r>
      <w:r w:rsidRPr="00A9001C">
        <w:rPr>
          <w:rFonts w:ascii="Courier New" w:eastAsia="Times New Roman" w:hAnsi="Courier New" w:cs="Courier New"/>
          <w:sz w:val="18"/>
          <w:szCs w:val="18"/>
        </w:rPr>
        <w:t>C</w:t>
      </w:r>
      <w:r>
        <w:rPr>
          <w:rFonts w:ascii="Times New Roman" w:eastAsia="Times New Roman" w:hAnsi="Times New Roman" w:cs="Times New Roman"/>
          <w:sz w:val="20"/>
          <w:szCs w:val="20"/>
        </w:rPr>
        <w:t xml:space="preserve"> in Eclipse, as shown to the right, and we want to see that an object of class </w:t>
      </w:r>
      <w:r w:rsidR="00A9001C" w:rsidRPr="00A9001C">
        <w:rPr>
          <w:rFonts w:ascii="Courier New" w:eastAsia="Times New Roman" w:hAnsi="Courier New" w:cs="Courier New"/>
          <w:sz w:val="18"/>
          <w:szCs w:val="18"/>
        </w:rPr>
        <w:t>C</w:t>
      </w:r>
      <w:r>
        <w:rPr>
          <w:rFonts w:ascii="Times New Roman" w:eastAsia="Times New Roman" w:hAnsi="Times New Roman" w:cs="Times New Roman"/>
          <w:sz w:val="20"/>
          <w:szCs w:val="20"/>
        </w:rPr>
        <w:t xml:space="preserve"> really contains the methods of class </w:t>
      </w:r>
      <w:r w:rsidR="00A9001C">
        <w:rPr>
          <w:rFonts w:ascii="Courier New" w:eastAsia="Times New Roman" w:hAnsi="Courier New" w:cs="Courier New"/>
          <w:sz w:val="18"/>
          <w:szCs w:val="18"/>
        </w:rPr>
        <w:t>JFrame</w:t>
      </w:r>
      <w:r>
        <w:rPr>
          <w:rFonts w:ascii="Times New Roman" w:eastAsia="Times New Roman" w:hAnsi="Times New Roman" w:cs="Times New Roman"/>
          <w:sz w:val="20"/>
          <w:szCs w:val="20"/>
        </w:rPr>
        <w:t>.</w:t>
      </w:r>
    </w:p>
    <w:p w14:paraId="79E53D63" w14:textId="77777777" w:rsidR="00812FF5" w:rsidRDefault="00812FF5" w:rsidP="00EB4EF6">
      <w:pPr>
        <w:spacing w:before="120"/>
        <w:ind w:firstLine="288"/>
        <w:rPr>
          <w:rFonts w:ascii="Times New Roman" w:eastAsia="Times New Roman" w:hAnsi="Times New Roman" w:cs="Times New Roman"/>
          <w:sz w:val="20"/>
          <w:szCs w:val="20"/>
        </w:rPr>
      </w:pPr>
    </w:p>
    <w:p w14:paraId="6B2A15E8" w14:textId="780FDBF2" w:rsidR="00812FF5" w:rsidRDefault="00213A47"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89984" behindDoc="0" locked="0" layoutInCell="1" allowOverlap="1" wp14:anchorId="3E1EA0B0" wp14:editId="4F02C5AB">
            <wp:simplePos x="0" y="0"/>
            <wp:positionH relativeFrom="column">
              <wp:posOffset>3877310</wp:posOffset>
            </wp:positionH>
            <wp:positionV relativeFrom="paragraph">
              <wp:posOffset>94332</wp:posOffset>
            </wp:positionV>
            <wp:extent cx="2092325" cy="580390"/>
            <wp:effectExtent l="0" t="0" r="3175" b="3810"/>
            <wp:wrapSquare wrapText="lef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hellClassC1.png"/>
                    <pic:cNvPicPr/>
                  </pic:nvPicPr>
                  <pic:blipFill>
                    <a:blip r:embed="rId8"/>
                    <a:stretch>
                      <a:fillRect/>
                    </a:stretch>
                  </pic:blipFill>
                  <pic:spPr>
                    <a:xfrm>
                      <a:off x="0" y="0"/>
                      <a:ext cx="2092325" cy="580390"/>
                    </a:xfrm>
                    <a:prstGeom prst="rect">
                      <a:avLst/>
                    </a:prstGeom>
                  </pic:spPr>
                </pic:pic>
              </a:graphicData>
            </a:graphic>
            <wp14:sizeRelH relativeFrom="margin">
              <wp14:pctWidth>0</wp14:pctWidth>
            </wp14:sizeRelH>
            <wp14:sizeRelV relativeFrom="margin">
              <wp14:pctHeight>0</wp14:pctHeight>
            </wp14:sizeRelV>
          </wp:anchor>
        </w:drawing>
      </w:r>
      <w:r w:rsidR="00812FF5">
        <w:rPr>
          <w:rFonts w:ascii="Times New Roman" w:eastAsia="Times New Roman" w:hAnsi="Times New Roman" w:cs="Times New Roman"/>
          <w:sz w:val="20"/>
          <w:szCs w:val="20"/>
        </w:rPr>
        <w:t>To do this, simply copy the whole</w:t>
      </w:r>
      <w:r>
        <w:rPr>
          <w:rFonts w:ascii="Times New Roman" w:eastAsia="Times New Roman" w:hAnsi="Times New Roman" w:cs="Times New Roman"/>
          <w:sz w:val="20"/>
          <w:szCs w:val="20"/>
        </w:rPr>
        <w:t xml:space="preserve"> class and paste it into JShell and hit the return key. The image to the right shows what JShe</w:t>
      </w:r>
      <w:r w:rsidR="00A9001C">
        <w:rPr>
          <w:rFonts w:ascii="Times New Roman" w:eastAsia="Times New Roman" w:hAnsi="Times New Roman" w:cs="Times New Roman"/>
          <w:sz w:val="20"/>
          <w:szCs w:val="20"/>
        </w:rPr>
        <w:t xml:space="preserve">ll look like. It created class </w:t>
      </w:r>
      <w:r w:rsidR="00A9001C" w:rsidRPr="00A9001C">
        <w:rPr>
          <w:rFonts w:ascii="Courier New" w:eastAsia="Times New Roman" w:hAnsi="Courier New" w:cs="Courier New"/>
          <w:sz w:val="18"/>
          <w:szCs w:val="18"/>
        </w:rPr>
        <w:t>C</w:t>
      </w:r>
      <w:r>
        <w:rPr>
          <w:rFonts w:ascii="Times New Roman" w:eastAsia="Times New Roman" w:hAnsi="Times New Roman" w:cs="Times New Roman"/>
          <w:sz w:val="20"/>
          <w:szCs w:val="20"/>
        </w:rPr>
        <w:t>.</w:t>
      </w:r>
    </w:p>
    <w:p w14:paraId="55503F32" w14:textId="77777777" w:rsidR="009F776D" w:rsidRDefault="009F776D" w:rsidP="00EB4EF6">
      <w:pPr>
        <w:spacing w:before="120"/>
        <w:ind w:firstLine="288"/>
        <w:rPr>
          <w:rFonts w:ascii="Times New Roman" w:eastAsia="Times New Roman" w:hAnsi="Times New Roman" w:cs="Times New Roman"/>
          <w:sz w:val="20"/>
          <w:szCs w:val="20"/>
        </w:rPr>
      </w:pPr>
    </w:p>
    <w:p w14:paraId="4B816129" w14:textId="171CFC11" w:rsidR="009F776D" w:rsidRDefault="00DC2689"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691008" behindDoc="0" locked="0" layoutInCell="1" allowOverlap="1" wp14:anchorId="4776C33D" wp14:editId="295A68E9">
            <wp:simplePos x="0" y="0"/>
            <wp:positionH relativeFrom="column">
              <wp:posOffset>3616325</wp:posOffset>
            </wp:positionH>
            <wp:positionV relativeFrom="paragraph">
              <wp:posOffset>82458</wp:posOffset>
            </wp:positionV>
            <wp:extent cx="2424430" cy="1508125"/>
            <wp:effectExtent l="0" t="0" r="1270" b="3175"/>
            <wp:wrapSquare wrapText="lef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T.png"/>
                    <pic:cNvPicPr/>
                  </pic:nvPicPr>
                  <pic:blipFill>
                    <a:blip r:embed="rId9"/>
                    <a:stretch>
                      <a:fillRect/>
                    </a:stretch>
                  </pic:blipFill>
                  <pic:spPr>
                    <a:xfrm>
                      <a:off x="0" y="0"/>
                      <a:ext cx="2424430" cy="1508125"/>
                    </a:xfrm>
                    <a:prstGeom prst="rect">
                      <a:avLst/>
                    </a:prstGeom>
                  </pic:spPr>
                </pic:pic>
              </a:graphicData>
            </a:graphic>
            <wp14:sizeRelH relativeFrom="margin">
              <wp14:pctWidth>0</wp14:pctWidth>
            </wp14:sizeRelH>
            <wp14:sizeRelV relativeFrom="margin">
              <wp14:pctHeight>0</wp14:pctHeight>
            </wp14:sizeRelV>
          </wp:anchor>
        </w:drawing>
      </w:r>
      <w:r w:rsidR="00A9001C">
        <w:rPr>
          <w:rFonts w:ascii="Times New Roman" w:eastAsia="Times New Roman" w:hAnsi="Times New Roman" w:cs="Times New Roman"/>
          <w:sz w:val="20"/>
          <w:szCs w:val="20"/>
        </w:rPr>
        <w:t>We</w:t>
      </w:r>
      <w:r>
        <w:rPr>
          <w:rFonts w:ascii="Times New Roman" w:eastAsia="Times New Roman" w:hAnsi="Times New Roman" w:cs="Times New Roman"/>
          <w:sz w:val="20"/>
          <w:szCs w:val="20"/>
        </w:rPr>
        <w:t xml:space="preserve"> can now create an object of class </w:t>
      </w:r>
      <w:r w:rsidR="00A9001C" w:rsidRPr="00A9001C">
        <w:rPr>
          <w:rFonts w:ascii="Courier New" w:eastAsia="Times New Roman" w:hAnsi="Courier New" w:cs="Courier New"/>
          <w:sz w:val="18"/>
          <w:szCs w:val="18"/>
        </w:rPr>
        <w:t>C</w:t>
      </w:r>
      <w:r>
        <w:rPr>
          <w:rFonts w:ascii="Times New Roman" w:eastAsia="Times New Roman" w:hAnsi="Times New Roman" w:cs="Times New Roman"/>
          <w:sz w:val="20"/>
          <w:szCs w:val="20"/>
        </w:rPr>
        <w:t xml:space="preserve"> and call its method </w:t>
      </w:r>
      <w:r w:rsidRPr="00A9001C">
        <w:rPr>
          <w:rFonts w:ascii="Courier New" w:eastAsia="Times New Roman" w:hAnsi="Courier New" w:cs="Courier New"/>
          <w:sz w:val="18"/>
          <w:szCs w:val="18"/>
        </w:rPr>
        <w:t>show()</w:t>
      </w:r>
      <w:r>
        <w:rPr>
          <w:rFonts w:ascii="Times New Roman" w:eastAsia="Times New Roman" w:hAnsi="Times New Roman" w:cs="Times New Roman"/>
          <w:sz w:val="20"/>
          <w:szCs w:val="20"/>
        </w:rPr>
        <w:t>.</w:t>
      </w:r>
      <w:r w:rsidR="00C27217">
        <w:rPr>
          <w:rFonts w:ascii="Times New Roman" w:eastAsia="Times New Roman" w:hAnsi="Times New Roman" w:cs="Times New Roman"/>
          <w:sz w:val="20"/>
          <w:szCs w:val="20"/>
        </w:rPr>
        <w:t xml:space="preserve"> Several things to note here.</w:t>
      </w:r>
      <w:r w:rsidR="00C27217">
        <w:rPr>
          <w:rFonts w:ascii="Times New Roman" w:eastAsia="Times New Roman" w:hAnsi="Times New Roman" w:cs="Times New Roman"/>
          <w:sz w:val="20"/>
          <w:szCs w:val="20"/>
        </w:rPr>
        <w:br/>
        <w:t xml:space="preserve">(1) You see the value of </w:t>
      </w:r>
      <w:r w:rsidR="00A9001C" w:rsidRPr="00A9001C">
        <w:rPr>
          <w:rFonts w:ascii="Courier New" w:eastAsia="Times New Roman" w:hAnsi="Courier New" w:cs="Courier New"/>
          <w:sz w:val="18"/>
          <w:szCs w:val="18"/>
        </w:rPr>
        <w:t>t</w:t>
      </w:r>
      <w:r w:rsidR="00A9001C">
        <w:rPr>
          <w:rFonts w:ascii="Times New Roman" w:eastAsia="Times New Roman" w:hAnsi="Times New Roman" w:cs="Times New Roman"/>
          <w:sz w:val="20"/>
          <w:szCs w:val="20"/>
        </w:rPr>
        <w:t>; it</w:t>
      </w:r>
      <w:r w:rsidR="00C27217">
        <w:rPr>
          <w:rFonts w:ascii="Times New Roman" w:eastAsia="Times New Roman" w:hAnsi="Times New Roman" w:cs="Times New Roman"/>
          <w:sz w:val="20"/>
          <w:szCs w:val="20"/>
        </w:rPr>
        <w:t xml:space="preserve"> is a description of the object caused by calling its method </w:t>
      </w:r>
      <w:r w:rsidR="00C27217" w:rsidRPr="00A9001C">
        <w:rPr>
          <w:rFonts w:ascii="Courier New" w:eastAsia="Times New Roman" w:hAnsi="Courier New" w:cs="Courier New"/>
          <w:sz w:val="18"/>
          <w:szCs w:val="18"/>
        </w:rPr>
        <w:t>toString()</w:t>
      </w:r>
      <w:r w:rsidR="00C27217">
        <w:rPr>
          <w:rFonts w:ascii="Times New Roman" w:eastAsia="Times New Roman" w:hAnsi="Times New Roman" w:cs="Times New Roman"/>
          <w:sz w:val="20"/>
          <w:szCs w:val="20"/>
        </w:rPr>
        <w:t>. If you don’t know about this yet, just gloss over it.</w:t>
      </w:r>
      <w:r w:rsidR="00C27217">
        <w:rPr>
          <w:rFonts w:ascii="Times New Roman" w:eastAsia="Times New Roman" w:hAnsi="Times New Roman" w:cs="Times New Roman"/>
          <w:sz w:val="20"/>
          <w:szCs w:val="20"/>
        </w:rPr>
        <w:br/>
        <w:t>(2) To the left of the command-line window, you see the window associated with the object. We made it bigger and dragged it to this place so you could see it.</w:t>
      </w:r>
      <w:r w:rsidR="00C27217">
        <w:rPr>
          <w:rFonts w:ascii="Times New Roman" w:eastAsia="Times New Roman" w:hAnsi="Times New Roman" w:cs="Times New Roman"/>
          <w:sz w:val="20"/>
          <w:szCs w:val="20"/>
        </w:rPr>
        <w:br/>
        <w:t xml:space="preserve">(3) You also see a call of function </w:t>
      </w:r>
      <w:r w:rsidR="00C27217" w:rsidRPr="00A9001C">
        <w:rPr>
          <w:rFonts w:ascii="Courier New" w:eastAsia="Times New Roman" w:hAnsi="Courier New" w:cs="Courier New"/>
          <w:sz w:val="18"/>
          <w:szCs w:val="18"/>
        </w:rPr>
        <w:t>t.getX()</w:t>
      </w:r>
      <w:r w:rsidR="00C27217">
        <w:rPr>
          <w:rFonts w:ascii="Times New Roman" w:eastAsia="Times New Roman" w:hAnsi="Times New Roman" w:cs="Times New Roman"/>
          <w:sz w:val="20"/>
          <w:szCs w:val="20"/>
        </w:rPr>
        <w:t>, which gives the x-coordinate, 40, of the left side of the window.</w:t>
      </w:r>
    </w:p>
    <w:p w14:paraId="32E92E8B" w14:textId="6010683B" w:rsidR="006F661D" w:rsidRPr="00360F5A" w:rsidRDefault="00360F5A" w:rsidP="00360F5A">
      <w:pPr>
        <w:spacing w:before="240"/>
        <w:rPr>
          <w:rFonts w:ascii="Times New Roman" w:eastAsia="Times New Roman" w:hAnsi="Times New Roman" w:cs="Times New Roman"/>
          <w:b/>
          <w:sz w:val="20"/>
          <w:szCs w:val="20"/>
        </w:rPr>
      </w:pPr>
      <w:r>
        <w:rPr>
          <w:rFonts w:ascii="Times New Roman" w:eastAsia="Times New Roman" w:hAnsi="Times New Roman" w:cs="Times New Roman"/>
          <w:noProof/>
          <w:sz w:val="20"/>
          <w:szCs w:val="20"/>
        </w:rPr>
        <w:drawing>
          <wp:anchor distT="0" distB="0" distL="114300" distR="114300" simplePos="0" relativeHeight="251692032" behindDoc="0" locked="0" layoutInCell="1" allowOverlap="1" wp14:anchorId="2B2043C4" wp14:editId="3E14ADF1">
            <wp:simplePos x="0" y="0"/>
            <wp:positionH relativeFrom="column">
              <wp:posOffset>3471890</wp:posOffset>
            </wp:positionH>
            <wp:positionV relativeFrom="paragraph">
              <wp:posOffset>175895</wp:posOffset>
            </wp:positionV>
            <wp:extent cx="2566670" cy="1367790"/>
            <wp:effectExtent l="0" t="0" r="0" b="3810"/>
            <wp:wrapSquare wrapText="lef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odified.png"/>
                    <pic:cNvPicPr/>
                  </pic:nvPicPr>
                  <pic:blipFill>
                    <a:blip r:embed="rId10"/>
                    <a:stretch>
                      <a:fillRect/>
                    </a:stretch>
                  </pic:blipFill>
                  <pic:spPr>
                    <a:xfrm>
                      <a:off x="0" y="0"/>
                      <a:ext cx="2566670" cy="1367790"/>
                    </a:xfrm>
                    <a:prstGeom prst="rect">
                      <a:avLst/>
                    </a:prstGeom>
                  </pic:spPr>
                </pic:pic>
              </a:graphicData>
            </a:graphic>
            <wp14:sizeRelH relativeFrom="margin">
              <wp14:pctWidth>0</wp14:pctWidth>
            </wp14:sizeRelH>
            <wp14:sizeRelV relativeFrom="margin">
              <wp14:pctHeight>0</wp14:pctHeight>
            </wp14:sizeRelV>
          </wp:anchor>
        </w:drawing>
      </w:r>
      <w:r w:rsidR="006F661D" w:rsidRPr="00360F5A">
        <w:rPr>
          <w:rFonts w:ascii="Times New Roman" w:eastAsia="Times New Roman" w:hAnsi="Times New Roman" w:cs="Times New Roman"/>
          <w:b/>
          <w:sz w:val="20"/>
          <w:szCs w:val="20"/>
        </w:rPr>
        <w:t>Modifying the class</w:t>
      </w:r>
    </w:p>
    <w:p w14:paraId="36AB4803" w14:textId="3A61D449" w:rsidR="006F661D" w:rsidRDefault="006F661D"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let’s modify the class in Eclipse to put in function </w:t>
      </w:r>
      <w:r w:rsidRPr="00A9001C">
        <w:rPr>
          <w:rFonts w:ascii="Courier New" w:eastAsia="Times New Roman" w:hAnsi="Courier New" w:cs="Courier New"/>
          <w:sz w:val="18"/>
          <w:szCs w:val="18"/>
        </w:rPr>
        <w:t>area</w:t>
      </w:r>
      <w:r>
        <w:rPr>
          <w:rFonts w:ascii="Times New Roman" w:eastAsia="Times New Roman" w:hAnsi="Times New Roman" w:cs="Times New Roman"/>
          <w:sz w:val="20"/>
          <w:szCs w:val="20"/>
        </w:rPr>
        <w:t>.</w:t>
      </w:r>
      <w:r w:rsidR="00360F5A">
        <w:rPr>
          <w:rFonts w:ascii="Times New Roman" w:eastAsia="Times New Roman" w:hAnsi="Times New Roman" w:cs="Times New Roman"/>
          <w:sz w:val="20"/>
          <w:szCs w:val="20"/>
        </w:rPr>
        <w:t xml:space="preserve"> You see the image of the class in Eclipse to the right.</w:t>
      </w:r>
    </w:p>
    <w:p w14:paraId="01A6EC77" w14:textId="563F35DA" w:rsidR="00360F5A" w:rsidRDefault="004D1FEF" w:rsidP="00EB4EF6">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Then, we copy the class declaration and paste</w:t>
      </w:r>
      <w:r w:rsidR="00360F5A">
        <w:rPr>
          <w:rFonts w:ascii="Times New Roman" w:eastAsia="Times New Roman" w:hAnsi="Times New Roman" w:cs="Times New Roman"/>
          <w:sz w:val="20"/>
          <w:szCs w:val="20"/>
        </w:rPr>
        <w:t xml:space="preserve"> into JShell.</w:t>
      </w:r>
      <w:r>
        <w:rPr>
          <w:rFonts w:ascii="Times New Roman" w:eastAsia="Times New Roman" w:hAnsi="Times New Roman" w:cs="Times New Roman"/>
          <w:sz w:val="20"/>
          <w:szCs w:val="20"/>
        </w:rPr>
        <w:t xml:space="preserve"> This is shown in the image to the right below.</w:t>
      </w:r>
    </w:p>
    <w:p w14:paraId="1A256938" w14:textId="5361FF4A" w:rsidR="00DC2689" w:rsidRDefault="00DC2689" w:rsidP="004F40C4">
      <w:pPr>
        <w:spacing w:before="240"/>
        <w:rPr>
          <w:rFonts w:ascii="Times New Roman" w:hAnsi="Times New Roman" w:cs="Times New Roman"/>
          <w:b/>
          <w:sz w:val="20"/>
          <w:szCs w:val="20"/>
        </w:rPr>
      </w:pPr>
    </w:p>
    <w:p w14:paraId="5DBC1F0F" w14:textId="08323422" w:rsidR="0067476B" w:rsidRDefault="0067476B" w:rsidP="004F40C4">
      <w:pPr>
        <w:spacing w:before="240"/>
        <w:rPr>
          <w:rFonts w:ascii="Times New Roman" w:hAnsi="Times New Roman" w:cs="Times New Roman"/>
          <w:b/>
          <w:sz w:val="20"/>
          <w:szCs w:val="20"/>
        </w:rPr>
      </w:pPr>
    </w:p>
    <w:p w14:paraId="4BCB0F00" w14:textId="62EA9191" w:rsidR="0067476B" w:rsidRDefault="0067476B" w:rsidP="0067476B">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3056" behindDoc="0" locked="0" layoutInCell="1" allowOverlap="1" wp14:anchorId="5104BEC5" wp14:editId="444D831E">
            <wp:simplePos x="0" y="0"/>
            <wp:positionH relativeFrom="column">
              <wp:posOffset>3295015</wp:posOffset>
            </wp:positionH>
            <wp:positionV relativeFrom="paragraph">
              <wp:posOffset>50861</wp:posOffset>
            </wp:positionV>
            <wp:extent cx="2820035" cy="1289685"/>
            <wp:effectExtent l="0" t="0" r="0" b="5715"/>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ModifiedInJShell.png"/>
                    <pic:cNvPicPr/>
                  </pic:nvPicPr>
                  <pic:blipFill>
                    <a:blip r:embed="rId11"/>
                    <a:stretch>
                      <a:fillRect/>
                    </a:stretch>
                  </pic:blipFill>
                  <pic:spPr>
                    <a:xfrm>
                      <a:off x="0" y="0"/>
                      <a:ext cx="2820035" cy="128968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 xml:space="preserve">The important point to note here is that class </w:t>
      </w:r>
      <w:r w:rsidR="00A9001C" w:rsidRPr="00A9001C">
        <w:rPr>
          <w:rFonts w:ascii="Courier New" w:eastAsia="Times New Roman" w:hAnsi="Courier New" w:cs="Courier New"/>
          <w:sz w:val="18"/>
          <w:szCs w:val="18"/>
        </w:rPr>
        <w:t>C</w:t>
      </w:r>
      <w:r>
        <w:rPr>
          <w:rFonts w:ascii="Times New Roman" w:hAnsi="Times New Roman" w:cs="Times New Roman"/>
          <w:sz w:val="20"/>
          <w:szCs w:val="20"/>
        </w:rPr>
        <w:t xml:space="preserve"> has been </w:t>
      </w:r>
      <w:r>
        <w:rPr>
          <w:rFonts w:ascii="Times New Roman" w:hAnsi="Times New Roman" w:cs="Times New Roman"/>
          <w:i/>
          <w:sz w:val="20"/>
          <w:szCs w:val="20"/>
        </w:rPr>
        <w:t>modified</w:t>
      </w:r>
      <w:r>
        <w:rPr>
          <w:rFonts w:ascii="Times New Roman" w:hAnsi="Times New Roman" w:cs="Times New Roman"/>
          <w:sz w:val="20"/>
          <w:szCs w:val="20"/>
        </w:rPr>
        <w:t>. The old version has been replaced by the newly pasted one.</w:t>
      </w:r>
    </w:p>
    <w:p w14:paraId="06F75C03" w14:textId="77777777" w:rsidR="0067476B" w:rsidRDefault="0067476B" w:rsidP="0067476B">
      <w:pPr>
        <w:spacing w:before="120"/>
        <w:ind w:firstLine="288"/>
        <w:rPr>
          <w:rFonts w:ascii="Times New Roman" w:hAnsi="Times New Roman" w:cs="Times New Roman"/>
          <w:sz w:val="20"/>
          <w:szCs w:val="20"/>
        </w:rPr>
      </w:pPr>
    </w:p>
    <w:p w14:paraId="5A91A692" w14:textId="77777777" w:rsidR="0067476B" w:rsidRDefault="0067476B" w:rsidP="0067476B">
      <w:pPr>
        <w:spacing w:before="120"/>
        <w:ind w:firstLine="288"/>
        <w:rPr>
          <w:rFonts w:ascii="Times New Roman" w:hAnsi="Times New Roman" w:cs="Times New Roman"/>
          <w:sz w:val="20"/>
          <w:szCs w:val="20"/>
        </w:rPr>
      </w:pPr>
    </w:p>
    <w:p w14:paraId="20B013D2" w14:textId="77777777" w:rsidR="0067476B" w:rsidRDefault="0067476B" w:rsidP="0067476B">
      <w:pPr>
        <w:spacing w:before="120"/>
        <w:ind w:firstLine="288"/>
        <w:rPr>
          <w:rFonts w:ascii="Times New Roman" w:hAnsi="Times New Roman" w:cs="Times New Roman"/>
          <w:sz w:val="20"/>
          <w:szCs w:val="20"/>
        </w:rPr>
      </w:pPr>
    </w:p>
    <w:p w14:paraId="1DF51E88" w14:textId="617EB166" w:rsidR="0067476B" w:rsidRDefault="0067476B" w:rsidP="0067476B">
      <w:pPr>
        <w:spacing w:before="120"/>
        <w:ind w:firstLine="288"/>
        <w:rPr>
          <w:rFonts w:ascii="Times New Roman" w:hAnsi="Times New Roman" w:cs="Times New Roman"/>
          <w:sz w:val="20"/>
          <w:szCs w:val="20"/>
        </w:rPr>
      </w:pPr>
    </w:p>
    <w:p w14:paraId="28425AB8" w14:textId="01B2D6C5" w:rsidR="00DC2689" w:rsidRPr="0067476B" w:rsidRDefault="00764B8F" w:rsidP="0067476B">
      <w:pPr>
        <w:spacing w:before="120"/>
        <w:ind w:firstLine="288"/>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94080" behindDoc="0" locked="0" layoutInCell="1" allowOverlap="1" wp14:anchorId="66561F16" wp14:editId="4017F4F8">
            <wp:simplePos x="0" y="0"/>
            <wp:positionH relativeFrom="column">
              <wp:posOffset>4836160</wp:posOffset>
            </wp:positionH>
            <wp:positionV relativeFrom="paragraph">
              <wp:posOffset>60960</wp:posOffset>
            </wp:positionV>
            <wp:extent cx="1278255" cy="1171575"/>
            <wp:effectExtent l="0" t="0" r="4445" b="0"/>
            <wp:wrapSquare wrapText="lef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odifiedAndUsed2.png"/>
                    <pic:cNvPicPr/>
                  </pic:nvPicPr>
                  <pic:blipFill>
                    <a:blip r:embed="rId12"/>
                    <a:stretch>
                      <a:fillRect/>
                    </a:stretch>
                  </pic:blipFill>
                  <pic:spPr>
                    <a:xfrm>
                      <a:off x="0" y="0"/>
                      <a:ext cx="1278255" cy="1171575"/>
                    </a:xfrm>
                    <a:prstGeom prst="rect">
                      <a:avLst/>
                    </a:prstGeom>
                  </pic:spPr>
                </pic:pic>
              </a:graphicData>
            </a:graphic>
            <wp14:sizeRelH relativeFrom="margin">
              <wp14:pctWidth>0</wp14:pctWidth>
            </wp14:sizeRelH>
            <wp14:sizeRelV relativeFrom="margin">
              <wp14:pctHeight>0</wp14:pctHeight>
            </wp14:sizeRelV>
          </wp:anchor>
        </w:drawing>
      </w:r>
      <w:r w:rsidR="000318BE">
        <w:rPr>
          <w:rFonts w:ascii="Times New Roman" w:hAnsi="Times New Roman" w:cs="Times New Roman"/>
          <w:sz w:val="20"/>
          <w:szCs w:val="20"/>
        </w:rPr>
        <w:t>V</w:t>
      </w:r>
      <w:r w:rsidR="0067476B">
        <w:rPr>
          <w:rFonts w:ascii="Times New Roman" w:hAnsi="Times New Roman" w:cs="Times New Roman"/>
          <w:sz w:val="20"/>
          <w:szCs w:val="20"/>
        </w:rPr>
        <w:t xml:space="preserve">ariable </w:t>
      </w:r>
      <w:r w:rsidR="00A9001C">
        <w:rPr>
          <w:rFonts w:ascii="Courier New" w:eastAsia="Times New Roman" w:hAnsi="Courier New" w:cs="Courier New"/>
          <w:sz w:val="18"/>
          <w:szCs w:val="18"/>
        </w:rPr>
        <w:t>t</w:t>
      </w:r>
      <w:r w:rsidR="0067476B">
        <w:rPr>
          <w:rFonts w:ascii="Times New Roman" w:hAnsi="Times New Roman" w:cs="Times New Roman"/>
          <w:sz w:val="20"/>
          <w:szCs w:val="20"/>
        </w:rPr>
        <w:t xml:space="preserve"> still contains a pointer to the object created using the old version of class </w:t>
      </w:r>
      <w:r w:rsidR="00A9001C" w:rsidRPr="00A9001C">
        <w:rPr>
          <w:rFonts w:ascii="Courier New" w:eastAsia="Times New Roman" w:hAnsi="Courier New" w:cs="Courier New"/>
          <w:sz w:val="18"/>
          <w:szCs w:val="18"/>
        </w:rPr>
        <w:t>C</w:t>
      </w:r>
      <w:r w:rsidR="0067476B">
        <w:rPr>
          <w:rFonts w:ascii="Times New Roman" w:hAnsi="Times New Roman" w:cs="Times New Roman"/>
          <w:sz w:val="20"/>
          <w:szCs w:val="20"/>
        </w:rPr>
        <w:t>, a</w:t>
      </w:r>
      <w:r w:rsidR="004428BC">
        <w:rPr>
          <w:rFonts w:ascii="Times New Roman" w:hAnsi="Times New Roman" w:cs="Times New Roman"/>
          <w:sz w:val="20"/>
          <w:szCs w:val="20"/>
        </w:rPr>
        <w:t xml:space="preserve">nd evaluation of </w:t>
      </w:r>
      <w:r w:rsidR="004428BC" w:rsidRPr="00A9001C">
        <w:rPr>
          <w:rFonts w:ascii="Courier New" w:hAnsi="Courier New" w:cs="Courier New"/>
          <w:sz w:val="18"/>
          <w:szCs w:val="18"/>
        </w:rPr>
        <w:t>t.getX()</w:t>
      </w:r>
      <w:r w:rsidR="0067476B">
        <w:rPr>
          <w:rFonts w:ascii="Times New Roman" w:hAnsi="Times New Roman" w:cs="Times New Roman"/>
          <w:sz w:val="20"/>
          <w:szCs w:val="20"/>
        </w:rPr>
        <w:t xml:space="preserve"> still produces </w:t>
      </w:r>
      <w:r w:rsidR="006A6C3C">
        <w:rPr>
          <w:rFonts w:ascii="Times New Roman" w:hAnsi="Times New Roman" w:cs="Times New Roman"/>
          <w:sz w:val="20"/>
          <w:szCs w:val="20"/>
        </w:rPr>
        <w:t>40. Interestingly enough,</w:t>
      </w:r>
      <w:r w:rsidR="0067476B">
        <w:rPr>
          <w:rFonts w:ascii="Times New Roman" w:hAnsi="Times New Roman" w:cs="Times New Roman"/>
          <w:sz w:val="20"/>
          <w:szCs w:val="20"/>
        </w:rPr>
        <w:t xml:space="preserve"> </w:t>
      </w:r>
      <w:r w:rsidR="000318BE">
        <w:rPr>
          <w:rFonts w:ascii="Times New Roman" w:hAnsi="Times New Roman" w:cs="Times New Roman"/>
          <w:sz w:val="20"/>
          <w:szCs w:val="20"/>
        </w:rPr>
        <w:t xml:space="preserve">however, </w:t>
      </w:r>
      <w:r w:rsidR="0067476B">
        <w:rPr>
          <w:rFonts w:ascii="Times New Roman" w:hAnsi="Times New Roman" w:cs="Times New Roman"/>
          <w:sz w:val="20"/>
          <w:szCs w:val="20"/>
        </w:rPr>
        <w:t xml:space="preserve">the object has been changed to include function </w:t>
      </w:r>
      <w:r w:rsidR="00A9001C" w:rsidRPr="00A9001C">
        <w:rPr>
          <w:rFonts w:ascii="Courier New" w:eastAsia="Times New Roman" w:hAnsi="Courier New" w:cs="Courier New"/>
          <w:sz w:val="18"/>
          <w:szCs w:val="18"/>
        </w:rPr>
        <w:t>area</w:t>
      </w:r>
      <w:r w:rsidR="0067476B">
        <w:rPr>
          <w:rFonts w:ascii="Times New Roman" w:hAnsi="Times New Roman" w:cs="Times New Roman"/>
          <w:sz w:val="20"/>
          <w:szCs w:val="20"/>
        </w:rPr>
        <w:t xml:space="preserve">, so that </w:t>
      </w:r>
      <w:r w:rsidR="0067476B" w:rsidRPr="00A9001C">
        <w:rPr>
          <w:rFonts w:ascii="Courier New" w:hAnsi="Courier New" w:cs="Courier New"/>
          <w:sz w:val="18"/>
          <w:szCs w:val="18"/>
        </w:rPr>
        <w:t>t.area()</w:t>
      </w:r>
      <w:r w:rsidR="0067476B">
        <w:rPr>
          <w:rFonts w:ascii="Times New Roman" w:hAnsi="Times New Roman" w:cs="Times New Roman"/>
          <w:sz w:val="20"/>
          <w:szCs w:val="20"/>
        </w:rPr>
        <w:t xml:space="preserve"> is </w:t>
      </w:r>
      <w:r w:rsidR="00A9001C">
        <w:rPr>
          <w:rFonts w:ascii="Times New Roman" w:hAnsi="Times New Roman" w:cs="Times New Roman"/>
          <w:sz w:val="20"/>
          <w:szCs w:val="20"/>
        </w:rPr>
        <w:t>evaluated and produces</w:t>
      </w:r>
      <w:r w:rsidR="0067476B">
        <w:rPr>
          <w:rFonts w:ascii="Times New Roman" w:hAnsi="Times New Roman" w:cs="Times New Roman"/>
          <w:sz w:val="20"/>
          <w:szCs w:val="20"/>
        </w:rPr>
        <w:t xml:space="preserve"> the size 11560.</w:t>
      </w:r>
      <w:r w:rsidR="0067476B">
        <w:rPr>
          <w:rFonts w:ascii="Times New Roman" w:hAnsi="Times New Roman" w:cs="Times New Roman"/>
          <w:sz w:val="20"/>
          <w:szCs w:val="20"/>
        </w:rPr>
        <w:br/>
      </w:r>
    </w:p>
    <w:p w14:paraId="3F282581" w14:textId="7A9AAB8D" w:rsidR="00AA1B0E" w:rsidRDefault="00AA1B0E" w:rsidP="006A6C3C">
      <w:pPr>
        <w:spacing w:before="120"/>
        <w:ind w:firstLine="288"/>
        <w:rPr>
          <w:rFonts w:ascii="Times New Roman" w:hAnsi="Times New Roman" w:cs="Times New Roman"/>
          <w:b/>
          <w:sz w:val="20"/>
          <w:szCs w:val="20"/>
        </w:rPr>
      </w:pPr>
      <w:r>
        <w:rPr>
          <w:rFonts w:ascii="Times New Roman" w:hAnsi="Times New Roman" w:cs="Times New Roman"/>
          <w:sz w:val="20"/>
          <w:szCs w:val="20"/>
        </w:rPr>
        <w:t xml:space="preserve"> </w:t>
      </w:r>
    </w:p>
    <w:p w14:paraId="63B12C22" w14:textId="77777777" w:rsidR="000318BE" w:rsidRDefault="000318BE" w:rsidP="006A6C3C">
      <w:pPr>
        <w:spacing w:before="120"/>
        <w:ind w:firstLine="288"/>
        <w:rPr>
          <w:rFonts w:ascii="Times New Roman" w:hAnsi="Times New Roman" w:cs="Times New Roman"/>
          <w:b/>
          <w:sz w:val="20"/>
          <w:szCs w:val="20"/>
        </w:rPr>
      </w:pPr>
    </w:p>
    <w:p w14:paraId="02C637D9" w14:textId="46E427D0" w:rsidR="000318BE" w:rsidRPr="000318BE" w:rsidRDefault="000318BE" w:rsidP="000318BE">
      <w:pPr>
        <w:spacing w:before="120"/>
        <w:rPr>
          <w:rFonts w:ascii="Times New Roman" w:hAnsi="Times New Roman" w:cs="Times New Roman"/>
          <w:sz w:val="20"/>
          <w:szCs w:val="20"/>
        </w:rPr>
      </w:pPr>
      <w:r w:rsidRPr="000318BE">
        <w:rPr>
          <w:rFonts w:ascii="Times New Roman" w:hAnsi="Times New Roman" w:cs="Times New Roman"/>
          <w:sz w:val="20"/>
          <w:szCs w:val="20"/>
        </w:rPr>
        <w:t xml:space="preserve">(See next page for an example of </w:t>
      </w:r>
      <w:r w:rsidR="001C3023">
        <w:rPr>
          <w:rFonts w:ascii="Times New Roman" w:hAnsi="Times New Roman" w:cs="Times New Roman"/>
          <w:sz w:val="20"/>
          <w:szCs w:val="20"/>
        </w:rPr>
        <w:t>exploring Java using JShell.)</w:t>
      </w:r>
    </w:p>
    <w:p w14:paraId="557F1B9F" w14:textId="77777777" w:rsidR="00D7720E" w:rsidRDefault="00D7720E" w:rsidP="0067476B">
      <w:pPr>
        <w:spacing w:before="120"/>
        <w:rPr>
          <w:rFonts w:ascii="Times New Roman" w:hAnsi="Times New Roman" w:cs="Times New Roman"/>
          <w:sz w:val="20"/>
          <w:szCs w:val="20"/>
        </w:rPr>
      </w:pPr>
    </w:p>
    <w:p w14:paraId="454AC2F6" w14:textId="770963A3" w:rsidR="000318BE" w:rsidRPr="000318BE" w:rsidRDefault="00881D4A" w:rsidP="000318BE">
      <w:pPr>
        <w:spacing w:before="240"/>
        <w:rPr>
          <w:rFonts w:ascii="Times New Roman" w:hAnsi="Times New Roman" w:cs="Times New Roman"/>
          <w:b/>
          <w:sz w:val="20"/>
          <w:szCs w:val="20"/>
        </w:rPr>
      </w:pPr>
      <w:r>
        <w:rPr>
          <w:rFonts w:ascii="Times New Roman" w:hAnsi="Times New Roman" w:cs="Times New Roman"/>
          <w:noProof/>
          <w:sz w:val="20"/>
          <w:szCs w:val="20"/>
        </w:rPr>
        <w:drawing>
          <wp:anchor distT="0" distB="0" distL="114300" distR="114300" simplePos="0" relativeHeight="251696128" behindDoc="0" locked="0" layoutInCell="1" allowOverlap="1" wp14:anchorId="576B915D" wp14:editId="5427053B">
            <wp:simplePos x="0" y="0"/>
            <wp:positionH relativeFrom="column">
              <wp:posOffset>4339590</wp:posOffset>
            </wp:positionH>
            <wp:positionV relativeFrom="paragraph">
              <wp:posOffset>164465</wp:posOffset>
            </wp:positionV>
            <wp:extent cx="1746885" cy="1083310"/>
            <wp:effectExtent l="0" t="0" r="5715" b="0"/>
            <wp:wrapSquare wrapText="lef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ndSjShell.png"/>
                    <pic:cNvPicPr/>
                  </pic:nvPicPr>
                  <pic:blipFill>
                    <a:blip r:embed="rId13"/>
                    <a:stretch>
                      <a:fillRect/>
                    </a:stretch>
                  </pic:blipFill>
                  <pic:spPr>
                    <a:xfrm>
                      <a:off x="0" y="0"/>
                      <a:ext cx="1746885" cy="10833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0"/>
          <w:szCs w:val="20"/>
        </w:rPr>
        <w:drawing>
          <wp:anchor distT="0" distB="0" distL="114300" distR="114300" simplePos="0" relativeHeight="251695104" behindDoc="0" locked="0" layoutInCell="1" allowOverlap="1" wp14:anchorId="68855428" wp14:editId="6AFEAAD0">
            <wp:simplePos x="0" y="0"/>
            <wp:positionH relativeFrom="column">
              <wp:posOffset>2930349</wp:posOffset>
            </wp:positionH>
            <wp:positionV relativeFrom="paragraph">
              <wp:posOffset>165253</wp:posOffset>
            </wp:positionV>
            <wp:extent cx="1409065" cy="1083310"/>
            <wp:effectExtent l="0" t="0" r="63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dSeclipse.png"/>
                    <pic:cNvPicPr/>
                  </pic:nvPicPr>
                  <pic:blipFill>
                    <a:blip r:embed="rId14"/>
                    <a:stretch>
                      <a:fillRect/>
                    </a:stretch>
                  </pic:blipFill>
                  <pic:spPr>
                    <a:xfrm>
                      <a:off x="0" y="0"/>
                      <a:ext cx="1409065" cy="1083310"/>
                    </a:xfrm>
                    <a:prstGeom prst="rect">
                      <a:avLst/>
                    </a:prstGeom>
                  </pic:spPr>
                </pic:pic>
              </a:graphicData>
            </a:graphic>
            <wp14:sizeRelH relativeFrom="margin">
              <wp14:pctWidth>0</wp14:pctWidth>
            </wp14:sizeRelH>
            <wp14:sizeRelV relativeFrom="margin">
              <wp14:pctHeight>0</wp14:pctHeight>
            </wp14:sizeRelV>
          </wp:anchor>
        </w:drawing>
      </w:r>
      <w:r w:rsidR="00C12788">
        <w:rPr>
          <w:rFonts w:ascii="Times New Roman" w:hAnsi="Times New Roman" w:cs="Times New Roman"/>
          <w:b/>
          <w:sz w:val="20"/>
          <w:szCs w:val="20"/>
        </w:rPr>
        <w:t>Exploring the compile-time reference rule</w:t>
      </w:r>
    </w:p>
    <w:p w14:paraId="083148A7" w14:textId="6A3C4995" w:rsidR="000318BE" w:rsidRDefault="00413744" w:rsidP="000318BE">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7152" behindDoc="0" locked="0" layoutInCell="1" allowOverlap="1" wp14:anchorId="534EEE53" wp14:editId="425919F5">
            <wp:simplePos x="0" y="0"/>
            <wp:positionH relativeFrom="column">
              <wp:posOffset>4569460</wp:posOffset>
            </wp:positionH>
            <wp:positionV relativeFrom="paragraph">
              <wp:posOffset>1087120</wp:posOffset>
            </wp:positionV>
            <wp:extent cx="1517650" cy="941705"/>
            <wp:effectExtent l="0" t="0" r="635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Sassignments.png"/>
                    <pic:cNvPicPr/>
                  </pic:nvPicPr>
                  <pic:blipFill>
                    <a:blip r:embed="rId15"/>
                    <a:stretch>
                      <a:fillRect/>
                    </a:stretch>
                  </pic:blipFill>
                  <pic:spPr>
                    <a:xfrm>
                      <a:off x="0" y="0"/>
                      <a:ext cx="1517650" cy="941705"/>
                    </a:xfrm>
                    <a:prstGeom prst="rect">
                      <a:avLst/>
                    </a:prstGeom>
                  </pic:spPr>
                </pic:pic>
              </a:graphicData>
            </a:graphic>
            <wp14:sizeRelH relativeFrom="margin">
              <wp14:pctWidth>0</wp14:pctWidth>
            </wp14:sizeRelH>
            <wp14:sizeRelV relativeFrom="margin">
              <wp14:pctHeight>0</wp14:pctHeight>
            </wp14:sizeRelV>
          </wp:anchor>
        </w:drawing>
      </w:r>
      <w:r w:rsidR="001C3023">
        <w:rPr>
          <w:rFonts w:ascii="Times New Roman" w:hAnsi="Times New Roman" w:cs="Times New Roman"/>
          <w:sz w:val="20"/>
          <w:szCs w:val="20"/>
        </w:rPr>
        <w:t xml:space="preserve">This example illustrates </w:t>
      </w:r>
      <w:r w:rsidR="000318BE">
        <w:rPr>
          <w:rFonts w:ascii="Times New Roman" w:hAnsi="Times New Roman" w:cs="Times New Roman"/>
          <w:sz w:val="20"/>
          <w:szCs w:val="20"/>
        </w:rPr>
        <w:t xml:space="preserve">how JShell can be used to explore </w:t>
      </w:r>
      <w:r w:rsidR="001C3023">
        <w:rPr>
          <w:rFonts w:ascii="Times New Roman" w:hAnsi="Times New Roman" w:cs="Times New Roman"/>
          <w:sz w:val="20"/>
          <w:szCs w:val="20"/>
        </w:rPr>
        <w:t xml:space="preserve">Java rules and features. </w:t>
      </w:r>
      <w:r w:rsidR="000318BE">
        <w:rPr>
          <w:rFonts w:ascii="Times New Roman" w:hAnsi="Times New Roman" w:cs="Times New Roman"/>
          <w:sz w:val="20"/>
          <w:szCs w:val="20"/>
        </w:rPr>
        <w:t xml:space="preserve">To the right are </w:t>
      </w:r>
      <w:r w:rsidR="001C3023">
        <w:rPr>
          <w:rFonts w:ascii="Times New Roman" w:hAnsi="Times New Roman" w:cs="Times New Roman"/>
          <w:sz w:val="20"/>
          <w:szCs w:val="20"/>
        </w:rPr>
        <w:t xml:space="preserve">class </w:t>
      </w:r>
      <w:r w:rsidR="00881D4A" w:rsidRPr="00A9001C">
        <w:rPr>
          <w:rFonts w:ascii="Courier New" w:eastAsia="Times New Roman" w:hAnsi="Courier New" w:cs="Courier New"/>
          <w:sz w:val="18"/>
          <w:szCs w:val="18"/>
        </w:rPr>
        <w:t>C</w:t>
      </w:r>
      <w:r w:rsidR="001C3023">
        <w:rPr>
          <w:rFonts w:ascii="Times New Roman" w:hAnsi="Times New Roman" w:cs="Times New Roman"/>
          <w:sz w:val="20"/>
          <w:szCs w:val="20"/>
        </w:rPr>
        <w:t xml:space="preserve"> and subclass </w:t>
      </w:r>
      <w:r w:rsidR="00881D4A">
        <w:rPr>
          <w:rFonts w:ascii="Courier New" w:eastAsia="Times New Roman" w:hAnsi="Courier New" w:cs="Courier New"/>
          <w:sz w:val="18"/>
          <w:szCs w:val="18"/>
        </w:rPr>
        <w:t>S</w:t>
      </w:r>
      <w:r w:rsidR="00E1417C">
        <w:rPr>
          <w:rFonts w:ascii="Times New Roman" w:hAnsi="Times New Roman" w:cs="Times New Roman"/>
          <w:sz w:val="20"/>
          <w:szCs w:val="20"/>
        </w:rPr>
        <w:t xml:space="preserve"> in Eclipse,</w:t>
      </w:r>
      <w:r w:rsidR="001C3023">
        <w:rPr>
          <w:rFonts w:ascii="Times New Roman" w:hAnsi="Times New Roman" w:cs="Times New Roman"/>
          <w:sz w:val="20"/>
          <w:szCs w:val="20"/>
        </w:rPr>
        <w:t xml:space="preserve"> with method </w:t>
      </w:r>
      <w:r w:rsidR="00881D4A">
        <w:rPr>
          <w:rFonts w:ascii="Courier New" w:eastAsia="Times New Roman" w:hAnsi="Courier New" w:cs="Courier New"/>
          <w:sz w:val="18"/>
          <w:szCs w:val="18"/>
        </w:rPr>
        <w:t>m</w:t>
      </w:r>
      <w:r w:rsidR="00881D4A">
        <w:rPr>
          <w:rFonts w:ascii="Times New Roman" w:hAnsi="Times New Roman" w:cs="Times New Roman"/>
          <w:sz w:val="20"/>
          <w:szCs w:val="20"/>
        </w:rPr>
        <w:t xml:space="preserve"> d</w:t>
      </w:r>
      <w:r w:rsidR="001C3023">
        <w:rPr>
          <w:rFonts w:ascii="Times New Roman" w:hAnsi="Times New Roman" w:cs="Times New Roman"/>
          <w:sz w:val="20"/>
          <w:szCs w:val="20"/>
        </w:rPr>
        <w:t xml:space="preserve">eclared in </w:t>
      </w:r>
      <w:r w:rsidR="00881D4A">
        <w:rPr>
          <w:rFonts w:ascii="Courier New" w:eastAsia="Times New Roman" w:hAnsi="Courier New" w:cs="Courier New"/>
          <w:sz w:val="18"/>
          <w:szCs w:val="18"/>
        </w:rPr>
        <w:t>S</w:t>
      </w:r>
      <w:r w:rsidR="001C3023">
        <w:rPr>
          <w:rFonts w:ascii="Times New Roman" w:hAnsi="Times New Roman" w:cs="Times New Roman"/>
          <w:sz w:val="20"/>
          <w:szCs w:val="20"/>
        </w:rPr>
        <w:t>.</w:t>
      </w:r>
      <w:r w:rsidR="001C3832">
        <w:rPr>
          <w:rFonts w:ascii="Times New Roman" w:hAnsi="Times New Roman" w:cs="Times New Roman"/>
          <w:sz w:val="20"/>
          <w:szCs w:val="20"/>
        </w:rPr>
        <w:t xml:space="preserve"> Only </w:t>
      </w:r>
      <w:r w:rsidR="001C3023">
        <w:rPr>
          <w:rFonts w:ascii="Times New Roman" w:hAnsi="Times New Roman" w:cs="Times New Roman"/>
          <w:sz w:val="20"/>
          <w:szCs w:val="20"/>
        </w:rPr>
        <w:t>one class</w:t>
      </w:r>
      <w:r w:rsidR="001C3832">
        <w:rPr>
          <w:rFonts w:ascii="Times New Roman" w:hAnsi="Times New Roman" w:cs="Times New Roman"/>
          <w:sz w:val="20"/>
          <w:szCs w:val="20"/>
        </w:rPr>
        <w:t xml:space="preserve"> is declared public; this is a requirement when several classes are declared in one file. </w:t>
      </w:r>
      <w:r w:rsidR="001C3023">
        <w:rPr>
          <w:rFonts w:ascii="Times New Roman" w:hAnsi="Times New Roman" w:cs="Times New Roman"/>
          <w:sz w:val="20"/>
          <w:szCs w:val="20"/>
        </w:rPr>
        <w:t>To the right of the classes i</w:t>
      </w:r>
      <w:r w:rsidR="002334C8">
        <w:rPr>
          <w:rFonts w:ascii="Times New Roman" w:hAnsi="Times New Roman" w:cs="Times New Roman"/>
          <w:sz w:val="20"/>
          <w:szCs w:val="20"/>
        </w:rPr>
        <w:t>n Ecl</w:t>
      </w:r>
      <w:r w:rsidR="001C3023">
        <w:rPr>
          <w:rFonts w:ascii="Times New Roman" w:hAnsi="Times New Roman" w:cs="Times New Roman"/>
          <w:sz w:val="20"/>
          <w:szCs w:val="20"/>
        </w:rPr>
        <w:t xml:space="preserve">ipse, we see them </w:t>
      </w:r>
      <w:r w:rsidR="001C3832">
        <w:rPr>
          <w:rFonts w:ascii="Times New Roman" w:hAnsi="Times New Roman" w:cs="Times New Roman"/>
          <w:sz w:val="20"/>
          <w:szCs w:val="20"/>
        </w:rPr>
        <w:t>paste</w:t>
      </w:r>
      <w:r w:rsidR="002334C8">
        <w:rPr>
          <w:rFonts w:ascii="Times New Roman" w:hAnsi="Times New Roman" w:cs="Times New Roman"/>
          <w:sz w:val="20"/>
          <w:szCs w:val="20"/>
        </w:rPr>
        <w:t>d</w:t>
      </w:r>
      <w:r w:rsidR="001C3832">
        <w:rPr>
          <w:rFonts w:ascii="Times New Roman" w:hAnsi="Times New Roman" w:cs="Times New Roman"/>
          <w:sz w:val="20"/>
          <w:szCs w:val="20"/>
        </w:rPr>
        <w:t xml:space="preserve"> then </w:t>
      </w:r>
      <w:r w:rsidR="001C3023">
        <w:rPr>
          <w:rFonts w:ascii="Times New Roman" w:hAnsi="Times New Roman" w:cs="Times New Roman"/>
          <w:sz w:val="20"/>
          <w:szCs w:val="20"/>
        </w:rPr>
        <w:t>into JShell</w:t>
      </w:r>
      <w:r w:rsidR="002334C8">
        <w:rPr>
          <w:rFonts w:ascii="Times New Roman" w:hAnsi="Times New Roman" w:cs="Times New Roman"/>
          <w:sz w:val="20"/>
          <w:szCs w:val="20"/>
        </w:rPr>
        <w:t>.</w:t>
      </w:r>
    </w:p>
    <w:p w14:paraId="4D293243" w14:textId="48099BD2" w:rsidR="002334C8" w:rsidRDefault="00413744" w:rsidP="000318BE">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Now let’s create a new </w:t>
      </w:r>
      <w:r w:rsidR="00881D4A">
        <w:rPr>
          <w:rFonts w:ascii="Courier New" w:eastAsia="Times New Roman" w:hAnsi="Courier New" w:cs="Courier New"/>
          <w:sz w:val="18"/>
          <w:szCs w:val="18"/>
        </w:rPr>
        <w:t>S</w:t>
      </w:r>
      <w:r>
        <w:rPr>
          <w:rFonts w:ascii="Times New Roman" w:hAnsi="Times New Roman" w:cs="Times New Roman"/>
          <w:sz w:val="20"/>
          <w:szCs w:val="20"/>
        </w:rPr>
        <w:t xml:space="preserve"> object and assign it to variable </w:t>
      </w:r>
      <w:r w:rsidR="00881D4A">
        <w:rPr>
          <w:rFonts w:ascii="Courier New" w:eastAsia="Times New Roman" w:hAnsi="Courier New" w:cs="Courier New"/>
          <w:sz w:val="18"/>
          <w:szCs w:val="18"/>
        </w:rPr>
        <w:t>vS</w:t>
      </w:r>
      <w:r>
        <w:rPr>
          <w:rFonts w:ascii="Times New Roman" w:hAnsi="Times New Roman" w:cs="Times New Roman"/>
          <w:sz w:val="20"/>
          <w:szCs w:val="20"/>
        </w:rPr>
        <w:t xml:space="preserve">. Then copy that variable into a new variable </w:t>
      </w:r>
      <w:r w:rsidR="00881D4A">
        <w:rPr>
          <w:rFonts w:ascii="Courier New" w:eastAsia="Times New Roman" w:hAnsi="Courier New" w:cs="Courier New"/>
          <w:sz w:val="18"/>
          <w:szCs w:val="18"/>
        </w:rPr>
        <w:t>vC</w:t>
      </w:r>
      <w:r w:rsidR="00881D4A">
        <w:rPr>
          <w:rFonts w:ascii="Times New Roman" w:hAnsi="Times New Roman" w:cs="Times New Roman"/>
          <w:sz w:val="20"/>
          <w:szCs w:val="20"/>
        </w:rPr>
        <w:t xml:space="preserve"> </w:t>
      </w:r>
      <w:r>
        <w:rPr>
          <w:rFonts w:ascii="Times New Roman" w:hAnsi="Times New Roman" w:cs="Times New Roman"/>
          <w:sz w:val="20"/>
          <w:szCs w:val="20"/>
        </w:rPr>
        <w:t>of type</w:t>
      </w:r>
      <w:r w:rsidR="00881D4A">
        <w:rPr>
          <w:rFonts w:ascii="Courier New" w:eastAsia="Times New Roman" w:hAnsi="Courier New" w:cs="Courier New"/>
          <w:sz w:val="18"/>
          <w:szCs w:val="18"/>
        </w:rPr>
        <w:t xml:space="preserve"> </w:t>
      </w:r>
      <w:r w:rsidR="00881D4A" w:rsidRPr="00A9001C">
        <w:rPr>
          <w:rFonts w:ascii="Courier New" w:eastAsia="Times New Roman" w:hAnsi="Courier New" w:cs="Courier New"/>
          <w:sz w:val="18"/>
          <w:szCs w:val="18"/>
        </w:rPr>
        <w:t>C</w:t>
      </w:r>
      <w:r>
        <w:rPr>
          <w:rFonts w:ascii="Times New Roman" w:hAnsi="Times New Roman" w:cs="Times New Roman"/>
          <w:sz w:val="20"/>
          <w:szCs w:val="20"/>
        </w:rPr>
        <w:t xml:space="preserve">. Thus, variable </w:t>
      </w:r>
      <w:r w:rsidR="00881D4A">
        <w:rPr>
          <w:rFonts w:ascii="Courier New" w:eastAsia="Times New Roman" w:hAnsi="Courier New" w:cs="Courier New"/>
          <w:sz w:val="18"/>
          <w:szCs w:val="18"/>
        </w:rPr>
        <w:t>vS</w:t>
      </w:r>
      <w:r w:rsidR="00881D4A">
        <w:rPr>
          <w:rFonts w:ascii="Times New Roman" w:hAnsi="Times New Roman" w:cs="Times New Roman"/>
          <w:sz w:val="20"/>
          <w:szCs w:val="20"/>
        </w:rPr>
        <w:t xml:space="preserve"> has perspective </w:t>
      </w:r>
      <w:r w:rsidR="00881D4A">
        <w:rPr>
          <w:rFonts w:ascii="Courier New" w:eastAsia="Times New Roman" w:hAnsi="Courier New" w:cs="Courier New"/>
          <w:sz w:val="18"/>
          <w:szCs w:val="18"/>
        </w:rPr>
        <w:t>S</w:t>
      </w:r>
      <w:r>
        <w:rPr>
          <w:rFonts w:ascii="Times New Roman" w:hAnsi="Times New Roman" w:cs="Times New Roman"/>
          <w:sz w:val="20"/>
          <w:szCs w:val="20"/>
        </w:rPr>
        <w:t xml:space="preserve"> on the object while variable </w:t>
      </w:r>
      <w:r w:rsidR="00881D4A">
        <w:rPr>
          <w:rFonts w:ascii="Courier New" w:eastAsia="Times New Roman" w:hAnsi="Courier New" w:cs="Courier New"/>
          <w:sz w:val="18"/>
          <w:szCs w:val="18"/>
        </w:rPr>
        <w:t>v</w:t>
      </w:r>
      <w:r w:rsidR="00881D4A">
        <w:rPr>
          <w:rFonts w:ascii="Courier New" w:eastAsia="Times New Roman" w:hAnsi="Courier New" w:cs="Courier New"/>
          <w:sz w:val="18"/>
          <w:szCs w:val="18"/>
        </w:rPr>
        <w:t>C</w:t>
      </w:r>
      <w:r w:rsidR="00881D4A">
        <w:rPr>
          <w:rFonts w:ascii="Times New Roman" w:hAnsi="Times New Roman" w:cs="Times New Roman"/>
          <w:sz w:val="20"/>
          <w:szCs w:val="20"/>
        </w:rPr>
        <w:t xml:space="preserve"> has perspective </w:t>
      </w:r>
      <w:r w:rsidR="00881D4A">
        <w:rPr>
          <w:rFonts w:ascii="Courier New" w:eastAsia="Times New Roman" w:hAnsi="Courier New" w:cs="Courier New"/>
          <w:sz w:val="18"/>
          <w:szCs w:val="18"/>
        </w:rPr>
        <w:t>C</w:t>
      </w:r>
      <w:r>
        <w:rPr>
          <w:rFonts w:ascii="Times New Roman" w:hAnsi="Times New Roman" w:cs="Times New Roman"/>
          <w:sz w:val="20"/>
          <w:szCs w:val="20"/>
        </w:rPr>
        <w:t>.</w:t>
      </w:r>
    </w:p>
    <w:p w14:paraId="26659A7C" w14:textId="77777777" w:rsidR="00B97775" w:rsidRDefault="00B97775" w:rsidP="000318BE">
      <w:pPr>
        <w:spacing w:before="120"/>
        <w:ind w:firstLine="288"/>
        <w:rPr>
          <w:rFonts w:ascii="Times New Roman" w:hAnsi="Times New Roman" w:cs="Times New Roman"/>
          <w:sz w:val="20"/>
          <w:szCs w:val="20"/>
        </w:rPr>
      </w:pPr>
    </w:p>
    <w:p w14:paraId="22E44AB6" w14:textId="107F549D" w:rsidR="00B97775" w:rsidRDefault="00B97775" w:rsidP="000318BE">
      <w:pPr>
        <w:spacing w:before="120"/>
        <w:ind w:firstLine="288"/>
        <w:rPr>
          <w:rFonts w:ascii="Times New Roman" w:hAnsi="Times New Roman" w:cs="Times New Roman"/>
          <w:sz w:val="20"/>
          <w:szCs w:val="20"/>
        </w:rPr>
      </w:pPr>
    </w:p>
    <w:p w14:paraId="2B12DC6B" w14:textId="661197A6" w:rsidR="00B97775" w:rsidRDefault="00D901CB" w:rsidP="000318BE">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8176" behindDoc="0" locked="0" layoutInCell="1" allowOverlap="1" wp14:anchorId="0FD525C7" wp14:editId="707480FE">
            <wp:simplePos x="0" y="0"/>
            <wp:positionH relativeFrom="column">
              <wp:posOffset>4572000</wp:posOffset>
            </wp:positionH>
            <wp:positionV relativeFrom="paragraph">
              <wp:posOffset>76835</wp:posOffset>
            </wp:positionV>
            <wp:extent cx="1516380" cy="1143635"/>
            <wp:effectExtent l="0" t="0" r="0" b="0"/>
            <wp:wrapSquare wrapText="lef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Serror.png"/>
                    <pic:cNvPicPr/>
                  </pic:nvPicPr>
                  <pic:blipFill>
                    <a:blip r:embed="rId16"/>
                    <a:stretch>
                      <a:fillRect/>
                    </a:stretch>
                  </pic:blipFill>
                  <pic:spPr>
                    <a:xfrm>
                      <a:off x="0" y="0"/>
                      <a:ext cx="1516380" cy="11436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 xml:space="preserve">We see that a call </w:t>
      </w:r>
      <w:r w:rsidRPr="00881D4A">
        <w:rPr>
          <w:rFonts w:ascii="Courier New" w:hAnsi="Courier New" w:cs="Courier New"/>
          <w:sz w:val="18"/>
          <w:szCs w:val="18"/>
        </w:rPr>
        <w:t>vS.m()</w:t>
      </w:r>
      <w:r>
        <w:rPr>
          <w:rFonts w:ascii="Times New Roman" w:hAnsi="Times New Roman" w:cs="Times New Roman"/>
          <w:sz w:val="20"/>
          <w:szCs w:val="20"/>
        </w:rPr>
        <w:t xml:space="preserve"> cal</w:t>
      </w:r>
      <w:r w:rsidR="000431C2">
        <w:rPr>
          <w:rFonts w:ascii="Times New Roman" w:hAnsi="Times New Roman" w:cs="Times New Roman"/>
          <w:sz w:val="20"/>
          <w:szCs w:val="20"/>
        </w:rPr>
        <w:t xml:space="preserve">ls method </w:t>
      </w:r>
      <w:r w:rsidR="000431C2" w:rsidRPr="00881D4A">
        <w:rPr>
          <w:rFonts w:ascii="Courier New" w:hAnsi="Courier New" w:cs="Courier New"/>
          <w:sz w:val="18"/>
          <w:szCs w:val="18"/>
        </w:rPr>
        <w:t>m()</w:t>
      </w:r>
      <w:r>
        <w:rPr>
          <w:rFonts w:ascii="Times New Roman" w:hAnsi="Times New Roman" w:cs="Times New Roman"/>
          <w:sz w:val="20"/>
          <w:szCs w:val="20"/>
        </w:rPr>
        <w:t xml:space="preserve"> properly and produces </w:t>
      </w:r>
      <w:r w:rsidR="000431C2">
        <w:rPr>
          <w:rFonts w:ascii="Times New Roman" w:hAnsi="Times New Roman" w:cs="Times New Roman"/>
          <w:sz w:val="20"/>
          <w:szCs w:val="20"/>
        </w:rPr>
        <w:t xml:space="preserve">the value 5. But the call </w:t>
      </w:r>
      <w:r w:rsidR="000431C2">
        <w:rPr>
          <w:rFonts w:ascii="Courier New" w:hAnsi="Courier New" w:cs="Courier New"/>
          <w:sz w:val="18"/>
          <w:szCs w:val="18"/>
        </w:rPr>
        <w:t>vC</w:t>
      </w:r>
      <w:r w:rsidR="000431C2" w:rsidRPr="00881D4A">
        <w:rPr>
          <w:rFonts w:ascii="Courier New" w:hAnsi="Courier New" w:cs="Courier New"/>
          <w:sz w:val="18"/>
          <w:szCs w:val="18"/>
        </w:rPr>
        <w:t>.m()</w:t>
      </w:r>
      <w:r>
        <w:rPr>
          <w:rFonts w:ascii="Times New Roman" w:hAnsi="Times New Roman" w:cs="Times New Roman"/>
          <w:sz w:val="20"/>
          <w:szCs w:val="20"/>
        </w:rPr>
        <w:t xml:space="preserve"> is syntactically illegal. By the compile-time reference rule, for </w:t>
      </w:r>
      <w:r w:rsidR="000431C2">
        <w:rPr>
          <w:rFonts w:ascii="Times New Roman" w:hAnsi="Times New Roman" w:cs="Times New Roman"/>
          <w:sz w:val="20"/>
          <w:szCs w:val="20"/>
        </w:rPr>
        <w:t xml:space="preserve">the call to be legal, method </w:t>
      </w:r>
      <w:r w:rsidR="000431C2" w:rsidRPr="00881D4A">
        <w:rPr>
          <w:rFonts w:ascii="Courier New" w:hAnsi="Courier New" w:cs="Courier New"/>
          <w:sz w:val="18"/>
          <w:szCs w:val="18"/>
        </w:rPr>
        <w:t>m()</w:t>
      </w:r>
      <w:r>
        <w:rPr>
          <w:rFonts w:ascii="Times New Roman" w:hAnsi="Times New Roman" w:cs="Times New Roman"/>
          <w:sz w:val="20"/>
          <w:szCs w:val="20"/>
        </w:rPr>
        <w:t xml:space="preserve"> must be declared in </w:t>
      </w:r>
      <w:r w:rsidRPr="000431C2">
        <w:rPr>
          <w:rFonts w:ascii="Courier New" w:hAnsi="Courier New" w:cs="Courier New"/>
          <w:sz w:val="18"/>
          <w:szCs w:val="18"/>
        </w:rPr>
        <w:t>C</w:t>
      </w:r>
      <w:r>
        <w:rPr>
          <w:rFonts w:ascii="Times New Roman" w:hAnsi="Times New Roman" w:cs="Times New Roman"/>
          <w:sz w:val="20"/>
          <w:szCs w:val="20"/>
        </w:rPr>
        <w:t xml:space="preserve"> or a superclass, and it is not.</w:t>
      </w:r>
    </w:p>
    <w:p w14:paraId="0E4C46F9" w14:textId="77777777" w:rsidR="00855EF8" w:rsidRDefault="00855EF8" w:rsidP="000318BE">
      <w:pPr>
        <w:spacing w:before="120"/>
        <w:ind w:firstLine="288"/>
        <w:rPr>
          <w:rFonts w:ascii="Times New Roman" w:hAnsi="Times New Roman" w:cs="Times New Roman"/>
          <w:sz w:val="20"/>
          <w:szCs w:val="20"/>
        </w:rPr>
      </w:pPr>
    </w:p>
    <w:p w14:paraId="411019B2" w14:textId="77777777" w:rsidR="00855EF8" w:rsidRDefault="00855EF8" w:rsidP="000318BE">
      <w:pPr>
        <w:spacing w:before="120"/>
        <w:ind w:firstLine="288"/>
        <w:rPr>
          <w:rFonts w:ascii="Times New Roman" w:hAnsi="Times New Roman" w:cs="Times New Roman"/>
          <w:sz w:val="20"/>
          <w:szCs w:val="20"/>
        </w:rPr>
      </w:pPr>
    </w:p>
    <w:p w14:paraId="210DC354" w14:textId="77777777" w:rsidR="00855EF8" w:rsidRDefault="00855EF8" w:rsidP="000318BE">
      <w:pPr>
        <w:spacing w:before="120"/>
        <w:ind w:firstLine="288"/>
        <w:rPr>
          <w:rFonts w:ascii="Times New Roman" w:hAnsi="Times New Roman" w:cs="Times New Roman"/>
          <w:sz w:val="20"/>
          <w:szCs w:val="20"/>
        </w:rPr>
      </w:pPr>
    </w:p>
    <w:p w14:paraId="21B68673" w14:textId="77777777" w:rsidR="00855EF8" w:rsidRDefault="00855EF8" w:rsidP="000318BE">
      <w:pPr>
        <w:spacing w:before="120"/>
        <w:ind w:firstLine="288"/>
        <w:rPr>
          <w:rFonts w:ascii="Times New Roman" w:hAnsi="Times New Roman" w:cs="Times New Roman"/>
          <w:sz w:val="20"/>
          <w:szCs w:val="20"/>
        </w:rPr>
      </w:pPr>
    </w:p>
    <w:p w14:paraId="1DF7A6E3" w14:textId="721ACECD" w:rsidR="00855EF8" w:rsidRDefault="00A43A90" w:rsidP="000318BE">
      <w:pPr>
        <w:spacing w:before="120"/>
        <w:ind w:firstLine="288"/>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99200" behindDoc="0" locked="0" layoutInCell="1" allowOverlap="1" wp14:anchorId="1D95114A" wp14:editId="641C691B">
            <wp:simplePos x="0" y="0"/>
            <wp:positionH relativeFrom="column">
              <wp:posOffset>4553371</wp:posOffset>
            </wp:positionH>
            <wp:positionV relativeFrom="paragraph">
              <wp:posOffset>39500</wp:posOffset>
            </wp:positionV>
            <wp:extent cx="1534160" cy="511175"/>
            <wp:effectExtent l="0" t="0" r="254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stDown.png"/>
                    <pic:cNvPicPr/>
                  </pic:nvPicPr>
                  <pic:blipFill>
                    <a:blip r:embed="rId17"/>
                    <a:stretch>
                      <a:fillRect/>
                    </a:stretch>
                  </pic:blipFill>
                  <pic:spPr>
                    <a:xfrm>
                      <a:off x="0" y="0"/>
                      <a:ext cx="1534160" cy="511175"/>
                    </a:xfrm>
                    <a:prstGeom prst="rect">
                      <a:avLst/>
                    </a:prstGeom>
                  </pic:spPr>
                </pic:pic>
              </a:graphicData>
            </a:graphic>
            <wp14:sizeRelH relativeFrom="margin">
              <wp14:pctWidth>0</wp14:pctWidth>
            </wp14:sizeRelH>
            <wp14:sizeRelV relativeFrom="margin">
              <wp14:pctHeight>0</wp14:pctHeight>
            </wp14:sizeRelV>
          </wp:anchor>
        </w:drawing>
      </w:r>
      <w:r w:rsidR="00855EF8">
        <w:rPr>
          <w:rFonts w:ascii="Times New Roman" w:hAnsi="Times New Roman" w:cs="Times New Roman"/>
          <w:sz w:val="20"/>
          <w:szCs w:val="20"/>
        </w:rPr>
        <w:t xml:space="preserve">However. </w:t>
      </w:r>
      <w:r w:rsidR="000431C2">
        <w:rPr>
          <w:rFonts w:ascii="Courier New" w:hAnsi="Courier New" w:cs="Courier New"/>
          <w:sz w:val="18"/>
          <w:szCs w:val="18"/>
        </w:rPr>
        <w:t>vC</w:t>
      </w:r>
      <w:r w:rsidR="00855EF8">
        <w:rPr>
          <w:rFonts w:ascii="Times New Roman" w:hAnsi="Times New Roman" w:cs="Times New Roman"/>
          <w:sz w:val="20"/>
          <w:szCs w:val="20"/>
        </w:rPr>
        <w:t xml:space="preserve"> can be cast down </w:t>
      </w:r>
      <w:r w:rsidR="000431C2">
        <w:rPr>
          <w:rFonts w:ascii="Times New Roman" w:hAnsi="Times New Roman" w:cs="Times New Roman"/>
          <w:sz w:val="20"/>
          <w:szCs w:val="20"/>
        </w:rPr>
        <w:t xml:space="preserve">to class </w:t>
      </w:r>
      <w:r w:rsidR="000431C2">
        <w:rPr>
          <w:rFonts w:ascii="Courier New" w:hAnsi="Courier New" w:cs="Courier New"/>
          <w:sz w:val="18"/>
          <w:szCs w:val="18"/>
        </w:rPr>
        <w:t>S</w:t>
      </w:r>
      <w:r w:rsidR="00855EF8">
        <w:rPr>
          <w:rFonts w:ascii="Times New Roman" w:hAnsi="Times New Roman" w:cs="Times New Roman"/>
          <w:sz w:val="20"/>
          <w:szCs w:val="20"/>
        </w:rPr>
        <w:t xml:space="preserve"> and then the call it legal</w:t>
      </w:r>
    </w:p>
    <w:p w14:paraId="44BD337C" w14:textId="77777777" w:rsidR="009D637F" w:rsidRDefault="009D637F" w:rsidP="000318BE">
      <w:pPr>
        <w:spacing w:before="120"/>
        <w:ind w:firstLine="288"/>
        <w:rPr>
          <w:rFonts w:ascii="Times New Roman" w:hAnsi="Times New Roman" w:cs="Times New Roman"/>
          <w:sz w:val="20"/>
          <w:szCs w:val="20"/>
        </w:rPr>
      </w:pPr>
    </w:p>
    <w:p w14:paraId="296CFFB4" w14:textId="77777777" w:rsidR="009D637F" w:rsidRDefault="009D637F" w:rsidP="000318BE">
      <w:pPr>
        <w:spacing w:before="120"/>
        <w:ind w:firstLine="288"/>
        <w:rPr>
          <w:rFonts w:ascii="Times New Roman" w:hAnsi="Times New Roman" w:cs="Times New Roman"/>
          <w:sz w:val="20"/>
          <w:szCs w:val="20"/>
        </w:rPr>
      </w:pPr>
    </w:p>
    <w:p w14:paraId="559A6632" w14:textId="438D6B99" w:rsidR="009D637F" w:rsidRDefault="009D637F" w:rsidP="000318BE">
      <w:pPr>
        <w:spacing w:before="120"/>
        <w:ind w:firstLine="288"/>
        <w:rPr>
          <w:rFonts w:ascii="Times New Roman" w:hAnsi="Times New Roman" w:cs="Times New Roman"/>
          <w:sz w:val="20"/>
          <w:szCs w:val="20"/>
        </w:rPr>
      </w:pPr>
      <w:r>
        <w:rPr>
          <w:rFonts w:ascii="Times New Roman" w:hAnsi="Times New Roman" w:cs="Times New Roman"/>
          <w:sz w:val="20"/>
          <w:szCs w:val="20"/>
        </w:rPr>
        <w:t>It will take some time to get used to testing different aspects of Java using JShell like this. But stick with it and your will soon become fluent with it.</w:t>
      </w:r>
      <w:bookmarkStart w:id="0" w:name="_GoBack"/>
      <w:bookmarkEnd w:id="0"/>
    </w:p>
    <w:p w14:paraId="4E7FB2B6" w14:textId="1A8BD781" w:rsidR="001C3832" w:rsidRDefault="001C3832" w:rsidP="000318BE">
      <w:pPr>
        <w:spacing w:before="120"/>
        <w:ind w:firstLine="288"/>
        <w:rPr>
          <w:rFonts w:ascii="Times New Roman" w:hAnsi="Times New Roman" w:cs="Times New Roman"/>
          <w:sz w:val="20"/>
          <w:szCs w:val="20"/>
        </w:rPr>
      </w:pPr>
    </w:p>
    <w:p w14:paraId="13F7CF6E" w14:textId="735DAE9B" w:rsidR="001C3832" w:rsidRPr="00826C39" w:rsidRDefault="001C3832" w:rsidP="000318BE">
      <w:pPr>
        <w:spacing w:before="120"/>
        <w:ind w:firstLine="288"/>
        <w:rPr>
          <w:rFonts w:ascii="Times New Roman" w:hAnsi="Times New Roman" w:cs="Times New Roman"/>
          <w:sz w:val="20"/>
          <w:szCs w:val="20"/>
        </w:rPr>
      </w:pPr>
    </w:p>
    <w:p w14:paraId="02338F4C" w14:textId="74567539" w:rsidR="00AA1B0E" w:rsidRDefault="00AA1B0E" w:rsidP="00DC43C6">
      <w:pPr>
        <w:spacing w:before="120"/>
        <w:ind w:firstLine="288"/>
        <w:rPr>
          <w:rFonts w:ascii="Times New Roman" w:hAnsi="Times New Roman" w:cs="Times New Roman"/>
          <w:b/>
          <w:sz w:val="20"/>
          <w:szCs w:val="20"/>
        </w:rPr>
      </w:pPr>
    </w:p>
    <w:p w14:paraId="0F0D0A63" w14:textId="77777777" w:rsidR="00AA1B0E" w:rsidRDefault="00AA1B0E" w:rsidP="00DC43C6">
      <w:pPr>
        <w:spacing w:before="120"/>
        <w:ind w:firstLine="288"/>
        <w:rPr>
          <w:rFonts w:ascii="Times New Roman" w:hAnsi="Times New Roman" w:cs="Times New Roman"/>
          <w:b/>
          <w:sz w:val="20"/>
          <w:szCs w:val="20"/>
        </w:rPr>
      </w:pPr>
    </w:p>
    <w:p w14:paraId="02543F27" w14:textId="5A9CF121" w:rsidR="00AA1B0E" w:rsidRDefault="00AA1B0E" w:rsidP="00DC43C6">
      <w:pPr>
        <w:spacing w:before="120"/>
        <w:ind w:firstLine="288"/>
        <w:rPr>
          <w:rFonts w:ascii="Times New Roman" w:hAnsi="Times New Roman" w:cs="Times New Roman"/>
          <w:b/>
          <w:sz w:val="20"/>
          <w:szCs w:val="20"/>
        </w:rPr>
      </w:pPr>
    </w:p>
    <w:p w14:paraId="3DABAE85" w14:textId="1FDDE068" w:rsidR="00706EA0" w:rsidRPr="00706EA0" w:rsidRDefault="0096788C" w:rsidP="00CF1E82">
      <w:pPr>
        <w:spacing w:before="120"/>
        <w:rPr>
          <w:rFonts w:ascii="Times New Roman" w:hAnsi="Times New Roman" w:cs="Times New Roman"/>
          <w:sz w:val="20"/>
          <w:szCs w:val="20"/>
        </w:rPr>
      </w:pPr>
      <w:r>
        <w:rPr>
          <w:noProof/>
        </w:rPr>
        <w:t xml:space="preserve"> </w:t>
      </w:r>
    </w:p>
    <w:sectPr w:rsidR="00706EA0" w:rsidRPr="00706EA0" w:rsidSect="00D65CEB">
      <w:headerReference w:type="default" r:id="rId18"/>
      <w:footerReference w:type="default" r:id="rId19"/>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C2EE7" w14:textId="77777777" w:rsidR="007C79CA" w:rsidRDefault="007C79CA" w:rsidP="00F83DF1">
      <w:r>
        <w:separator/>
      </w:r>
    </w:p>
  </w:endnote>
  <w:endnote w:type="continuationSeparator" w:id="0">
    <w:p w14:paraId="6B207716" w14:textId="77777777" w:rsidR="007C79CA" w:rsidRDefault="007C79CA"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D8DC5" w14:textId="77777777" w:rsidR="00C21C7C" w:rsidRPr="006B4C6B" w:rsidRDefault="00C21C7C" w:rsidP="00C21C7C">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p w14:paraId="4ACFDBD3" w14:textId="77777777" w:rsidR="00441E5B" w:rsidRDefault="00441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929C0" w14:textId="77777777" w:rsidR="007C79CA" w:rsidRDefault="007C79CA" w:rsidP="00F83DF1">
      <w:r>
        <w:separator/>
      </w:r>
    </w:p>
  </w:footnote>
  <w:footnote w:type="continuationSeparator" w:id="0">
    <w:p w14:paraId="43FF20FC" w14:textId="77777777" w:rsidR="007C79CA" w:rsidRDefault="007C79CA"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1D06EA1D" w:rsidR="007B3ADB" w:rsidRDefault="00F82CA4" w:rsidP="00F83DF1">
    <w:pPr>
      <w:pStyle w:val="Header"/>
      <w:jc w:val="center"/>
    </w:pPr>
    <w:r>
      <w:t>Playing with small classes in JShell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A1E9B"/>
    <w:multiLevelType w:val="hybridMultilevel"/>
    <w:tmpl w:val="F9C6D934"/>
    <w:lvl w:ilvl="0" w:tplc="95661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DF1"/>
    <w:rsid w:val="000318BE"/>
    <w:rsid w:val="00037FA7"/>
    <w:rsid w:val="000431C2"/>
    <w:rsid w:val="00064696"/>
    <w:rsid w:val="00085FB7"/>
    <w:rsid w:val="00091025"/>
    <w:rsid w:val="000C2A74"/>
    <w:rsid w:val="000C2D3D"/>
    <w:rsid w:val="000E72CC"/>
    <w:rsid w:val="000F0955"/>
    <w:rsid w:val="00102919"/>
    <w:rsid w:val="00110F12"/>
    <w:rsid w:val="00126868"/>
    <w:rsid w:val="00146B57"/>
    <w:rsid w:val="001531BE"/>
    <w:rsid w:val="0018767F"/>
    <w:rsid w:val="001C3023"/>
    <w:rsid w:val="001C3832"/>
    <w:rsid w:val="00213A47"/>
    <w:rsid w:val="002334C8"/>
    <w:rsid w:val="00294167"/>
    <w:rsid w:val="002A431F"/>
    <w:rsid w:val="002A45C5"/>
    <w:rsid w:val="002A4C88"/>
    <w:rsid w:val="002D5E0D"/>
    <w:rsid w:val="00333B51"/>
    <w:rsid w:val="0033722F"/>
    <w:rsid w:val="00360F5A"/>
    <w:rsid w:val="00361AD7"/>
    <w:rsid w:val="00386D34"/>
    <w:rsid w:val="003F7C72"/>
    <w:rsid w:val="00400E10"/>
    <w:rsid w:val="00405AE2"/>
    <w:rsid w:val="00413744"/>
    <w:rsid w:val="00424A96"/>
    <w:rsid w:val="00441E5B"/>
    <w:rsid w:val="004428BC"/>
    <w:rsid w:val="004833B1"/>
    <w:rsid w:val="00484584"/>
    <w:rsid w:val="004A0D13"/>
    <w:rsid w:val="004C1473"/>
    <w:rsid w:val="004C464E"/>
    <w:rsid w:val="004C773A"/>
    <w:rsid w:val="004D1FEF"/>
    <w:rsid w:val="004E0F64"/>
    <w:rsid w:val="004E3579"/>
    <w:rsid w:val="004F40C4"/>
    <w:rsid w:val="0052277A"/>
    <w:rsid w:val="005428D2"/>
    <w:rsid w:val="00583793"/>
    <w:rsid w:val="005A57BA"/>
    <w:rsid w:val="005A7165"/>
    <w:rsid w:val="005B5303"/>
    <w:rsid w:val="005C0AD6"/>
    <w:rsid w:val="005C1A89"/>
    <w:rsid w:val="005C3548"/>
    <w:rsid w:val="0067476B"/>
    <w:rsid w:val="00674CD3"/>
    <w:rsid w:val="006A6C3C"/>
    <w:rsid w:val="006F661D"/>
    <w:rsid w:val="00706EA0"/>
    <w:rsid w:val="00712CC3"/>
    <w:rsid w:val="00717256"/>
    <w:rsid w:val="00736A1C"/>
    <w:rsid w:val="00764B8F"/>
    <w:rsid w:val="0079367B"/>
    <w:rsid w:val="007A4586"/>
    <w:rsid w:val="007B3ADB"/>
    <w:rsid w:val="007C79CA"/>
    <w:rsid w:val="00812FF5"/>
    <w:rsid w:val="00826C39"/>
    <w:rsid w:val="00855EF8"/>
    <w:rsid w:val="008613B9"/>
    <w:rsid w:val="00881D4A"/>
    <w:rsid w:val="00893E06"/>
    <w:rsid w:val="008A131E"/>
    <w:rsid w:val="0091474B"/>
    <w:rsid w:val="00933C09"/>
    <w:rsid w:val="00945AB3"/>
    <w:rsid w:val="0096788C"/>
    <w:rsid w:val="009736F7"/>
    <w:rsid w:val="009866A5"/>
    <w:rsid w:val="00994056"/>
    <w:rsid w:val="009C6288"/>
    <w:rsid w:val="009D637F"/>
    <w:rsid w:val="009F776D"/>
    <w:rsid w:val="00A02B7B"/>
    <w:rsid w:val="00A34621"/>
    <w:rsid w:val="00A353DE"/>
    <w:rsid w:val="00A43606"/>
    <w:rsid w:val="00A43A90"/>
    <w:rsid w:val="00A466F0"/>
    <w:rsid w:val="00A661CB"/>
    <w:rsid w:val="00A7797E"/>
    <w:rsid w:val="00A9001C"/>
    <w:rsid w:val="00A93F72"/>
    <w:rsid w:val="00A96657"/>
    <w:rsid w:val="00A97E50"/>
    <w:rsid w:val="00AA1B0E"/>
    <w:rsid w:val="00AD0BC1"/>
    <w:rsid w:val="00AD46FD"/>
    <w:rsid w:val="00B66D2A"/>
    <w:rsid w:val="00B77790"/>
    <w:rsid w:val="00B97775"/>
    <w:rsid w:val="00BA0685"/>
    <w:rsid w:val="00BF2C11"/>
    <w:rsid w:val="00C038D2"/>
    <w:rsid w:val="00C12788"/>
    <w:rsid w:val="00C21C7C"/>
    <w:rsid w:val="00C27217"/>
    <w:rsid w:val="00C3035A"/>
    <w:rsid w:val="00C439B5"/>
    <w:rsid w:val="00C67D97"/>
    <w:rsid w:val="00C74189"/>
    <w:rsid w:val="00C90185"/>
    <w:rsid w:val="00CF1E82"/>
    <w:rsid w:val="00D03A8E"/>
    <w:rsid w:val="00D3162E"/>
    <w:rsid w:val="00D41F7C"/>
    <w:rsid w:val="00D52D3D"/>
    <w:rsid w:val="00D65CEB"/>
    <w:rsid w:val="00D73281"/>
    <w:rsid w:val="00D7720E"/>
    <w:rsid w:val="00D901CB"/>
    <w:rsid w:val="00DC2689"/>
    <w:rsid w:val="00DC43C6"/>
    <w:rsid w:val="00DF2C9A"/>
    <w:rsid w:val="00DF758D"/>
    <w:rsid w:val="00E1417C"/>
    <w:rsid w:val="00E7220B"/>
    <w:rsid w:val="00E73591"/>
    <w:rsid w:val="00E74AC8"/>
    <w:rsid w:val="00E86708"/>
    <w:rsid w:val="00E90916"/>
    <w:rsid w:val="00EB4EF6"/>
    <w:rsid w:val="00EF28E0"/>
    <w:rsid w:val="00F46558"/>
    <w:rsid w:val="00F70219"/>
    <w:rsid w:val="00F71C3E"/>
    <w:rsid w:val="00F7426B"/>
    <w:rsid w:val="00F82CA4"/>
    <w:rsid w:val="00F83DF1"/>
    <w:rsid w:val="00F86A17"/>
    <w:rsid w:val="00FA1438"/>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18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19</cp:revision>
  <cp:lastPrinted>2020-01-19T11:14:00Z</cp:lastPrinted>
  <dcterms:created xsi:type="dcterms:W3CDTF">2020-01-19T19:59:00Z</dcterms:created>
  <dcterms:modified xsi:type="dcterms:W3CDTF">2020-01-20T02:01:00Z</dcterms:modified>
</cp:coreProperties>
</file>