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0EC6" w14:textId="2AB00478" w:rsidR="007B0FC2" w:rsidRDefault="00085E77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F39B446" wp14:editId="3D5185C3">
            <wp:simplePos x="0" y="0"/>
            <wp:positionH relativeFrom="column">
              <wp:posOffset>2747169</wp:posOffset>
            </wp:positionH>
            <wp:positionV relativeFrom="paragraph">
              <wp:posOffset>114141</wp:posOffset>
            </wp:positionV>
            <wp:extent cx="3157855" cy="2598420"/>
            <wp:effectExtent l="0" t="0" r="4445" b="5080"/>
            <wp:wrapSquare wrapText="bothSides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 w:rsidR="007B0FC2">
        <w:rPr>
          <w:rFonts w:ascii="Times New Roman" w:hAnsi="Times New Roman" w:cs="Times New Roman"/>
          <w:sz w:val="20"/>
          <w:szCs w:val="20"/>
        </w:rPr>
        <w:t xml:space="preserve">formatting </w:t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09157735"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536522FA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77C3B97E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3DA8467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77777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36FD9C6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085E77">
        <w:rPr>
          <w:rFonts w:ascii="Times New Roman" w:hAnsi="Times New Roman" w:cs="Times New Roman"/>
          <w:sz w:val="20"/>
          <w:szCs w:val="20"/>
        </w:rPr>
        <w:t>5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B0BE1C8" w:rsidR="00FB6C7C" w:rsidRPr="00085E77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of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five buttons in the horizontal bar. </w:t>
      </w:r>
    </w:p>
    <w:p w14:paraId="67D8FD3A" w14:textId="11E1B4AA" w:rsidR="00FB6C7C" w:rsidRDefault="00085E77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D81BA6" wp14:editId="3639164A">
            <wp:simplePos x="0" y="0"/>
            <wp:positionH relativeFrom="column">
              <wp:posOffset>2197100</wp:posOffset>
            </wp:positionH>
            <wp:positionV relativeFrom="paragraph">
              <wp:posOffset>62230</wp:posOffset>
            </wp:positionV>
            <wp:extent cx="371221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ionalSaveA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 w:rsidR="001535F5">
        <w:rPr>
          <w:rFonts w:ascii="Times New Roman" w:hAnsi="Times New Roman" w:cs="Times New Roman"/>
          <w:sz w:val="20"/>
          <w:szCs w:val="20"/>
        </w:rPr>
        <w:t xml:space="preserve">. Button </w:t>
      </w:r>
      <w:r w:rsidR="001535F5"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 w:rsidR="001535F5">
        <w:rPr>
          <w:rFonts w:ascii="Times New Roman" w:hAnsi="Times New Roman" w:cs="Times New Roman"/>
          <w:sz w:val="20"/>
          <w:szCs w:val="20"/>
        </w:rPr>
        <w:t xml:space="preserve">,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 w:rsidR="001535F5"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77777777" w:rsidR="00FB6C7C" w:rsidRDefault="00FB6C7C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272FFA95" w14:textId="77777777" w:rsidR="001535F5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C91647F" wp14:editId="7B2E15DF">
            <wp:simplePos x="0" y="0"/>
            <wp:positionH relativeFrom="column">
              <wp:posOffset>3579495</wp:posOffset>
            </wp:positionH>
            <wp:positionV relativeFrom="paragraph">
              <wp:posOffset>127318</wp:posOffset>
            </wp:positionV>
            <wp:extent cx="2374900" cy="93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ressionsPar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7C"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 w:rsidR="00FB6C7C">
        <w:rPr>
          <w:rFonts w:ascii="Times New Roman" w:hAnsi="Times New Roman" w:cs="Times New Roman"/>
          <w:sz w:val="20"/>
          <w:szCs w:val="20"/>
        </w:rPr>
        <w:t xml:space="preserve">k the </w:t>
      </w:r>
      <w:r w:rsidR="00FB6C7C"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 xml:space="preserve"> button.</w:t>
      </w:r>
      <w:r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Variable declarations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and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Functional interface instances</w:t>
      </w:r>
      <w:r w:rsidR="0034554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Select only items in the partition for Expressions,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 w:rsidR="00FB6C7C">
        <w:rPr>
          <w:rFonts w:ascii="Times New Roman" w:hAnsi="Times New Roman" w:cs="Times New Roman"/>
          <w:sz w:val="20"/>
          <w:szCs w:val="20"/>
        </w:rPr>
        <w:t>.</w:t>
      </w:r>
    </w:p>
    <w:p w14:paraId="76ACDF5F" w14:textId="6D0A6311" w:rsidR="00C96E92" w:rsidRDefault="00085E77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420FED57">
            <wp:simplePos x="0" y="0"/>
            <wp:positionH relativeFrom="column">
              <wp:posOffset>2968625</wp:posOffset>
            </wp:positionH>
            <wp:positionV relativeFrom="paragraph">
              <wp:posOffset>212249</wp:posOffset>
            </wp:positionV>
            <wp:extent cx="2984500" cy="13061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23705" w14:textId="163AE907" w:rsidR="008C2AF0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>
        <w:rPr>
          <w:rFonts w:ascii="Times New Roman" w:hAnsi="Times New Roman" w:cs="Times New Roman"/>
          <w:sz w:val="20"/>
          <w:szCs w:val="20"/>
        </w:rPr>
        <w:t xml:space="preserve"> button.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77777777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5C98603A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 button. Make sure the all four check boxes are checked, as shown to the right.</w:t>
      </w:r>
    </w:p>
    <w:p w14:paraId="0486848C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7777777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D4EB130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69E2221B" w14:textId="2EF0781F" w:rsidR="00417CA5" w:rsidRDefault="00085E77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B6871B8" wp14:editId="5F090D4E">
            <wp:simplePos x="0" y="0"/>
            <wp:positionH relativeFrom="column">
              <wp:posOffset>3634740</wp:posOffset>
            </wp:positionH>
            <wp:positionV relativeFrom="paragraph">
              <wp:posOffset>14129</wp:posOffset>
            </wp:positionV>
            <wp:extent cx="2240280" cy="2871470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CA5"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 w:rsidR="00417CA5">
        <w:rPr>
          <w:rFonts w:ascii="Times New Roman" w:hAnsi="Times New Roman" w:cs="Times New Roman"/>
          <w:sz w:val="20"/>
          <w:szCs w:val="20"/>
        </w:rPr>
        <w:t xml:space="preserve">. Click the </w:t>
      </w:r>
      <w:r w:rsidR="00417CA5"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 w:rsidR="00417CA5">
        <w:rPr>
          <w:rFonts w:ascii="Times New Roman" w:hAnsi="Times New Roman" w:cs="Times New Roman"/>
          <w:sz w:val="20"/>
          <w:szCs w:val="20"/>
        </w:rPr>
        <w:t xml:space="preserve"> button. Click the boxes as shown to the right. Thus, these items will be removed:</w:t>
      </w:r>
    </w:p>
    <w:p w14:paraId="2343457E" w14:textId="14D95A56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imports</w:t>
      </w:r>
    </w:p>
    <w:p w14:paraId="66CDCAE3" w14:textId="5CCD233D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casts</w:t>
      </w:r>
    </w:p>
    <w:p w14:paraId="7FED57AE" w14:textId="5AB454F5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type arguments</w:t>
      </w:r>
    </w:p>
    <w:p w14:paraId="4F4999A8" w14:textId="5BB01D95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modifiers</w:t>
      </w:r>
    </w:p>
    <w:p w14:paraId="5598AE27" w14:textId="77777777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semicolons.</w:t>
      </w:r>
    </w:p>
    <w:p w14:paraId="5866BEFB" w14:textId="6CD10F29" w:rsidR="00085E77" w:rsidRDefault="00085E77" w:rsidP="00085E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Autoboxing and Unboxing will be used where possible.</w:t>
      </w:r>
    </w:p>
    <w:p w14:paraId="77387F48" w14:textId="2B3F7661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77777777" w:rsidR="00085E77" w:rsidRDefault="00085E77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button.</w:t>
      </w:r>
    </w:p>
    <w:p w14:paraId="0D4F8ECB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77777777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B692C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C5FC1"/>
    <w:rsid w:val="002D7FA5"/>
    <w:rsid w:val="00325A90"/>
    <w:rsid w:val="0034554E"/>
    <w:rsid w:val="00370D7F"/>
    <w:rsid w:val="00386288"/>
    <w:rsid w:val="00393BA3"/>
    <w:rsid w:val="003B5660"/>
    <w:rsid w:val="00402A2B"/>
    <w:rsid w:val="00417CA5"/>
    <w:rsid w:val="00494AE6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62C05"/>
    <w:rsid w:val="00667B4C"/>
    <w:rsid w:val="006A7ABE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13</cp:revision>
  <dcterms:created xsi:type="dcterms:W3CDTF">2019-01-28T17:53:00Z</dcterms:created>
  <dcterms:modified xsi:type="dcterms:W3CDTF">2020-08-25T18:28:00Z</dcterms:modified>
</cp:coreProperties>
</file>