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80847" w14:textId="5280B043" w:rsidR="005D700B" w:rsidRDefault="005D700B">
      <w:pPr>
        <w:rPr>
          <w:sz w:val="20"/>
          <w:szCs w:val="20"/>
        </w:rPr>
      </w:pPr>
      <w:bookmarkStart w:id="0" w:name="_GoBack"/>
      <w:bookmarkEnd w:id="0"/>
      <w:r w:rsidRPr="00357F66">
        <w:rPr>
          <w:sz w:val="20"/>
          <w:szCs w:val="20"/>
        </w:rPr>
        <w:t>Brian</w:t>
      </w:r>
      <w:r w:rsidR="00214DF9" w:rsidRPr="00357F66">
        <w:rPr>
          <w:sz w:val="20"/>
          <w:szCs w:val="20"/>
        </w:rPr>
        <w:t>,</w:t>
      </w:r>
      <w:r w:rsidRPr="00357F66">
        <w:rPr>
          <w:sz w:val="20"/>
          <w:szCs w:val="20"/>
        </w:rPr>
        <w:t xml:space="preserve"> </w:t>
      </w:r>
      <w:r w:rsidR="00653C1D">
        <w:rPr>
          <w:sz w:val="20"/>
          <w:szCs w:val="20"/>
        </w:rPr>
        <w:t xml:space="preserve">Frank </w:t>
      </w:r>
      <w:r w:rsidR="007D5334">
        <w:rPr>
          <w:sz w:val="20"/>
          <w:szCs w:val="20"/>
        </w:rPr>
        <w:t xml:space="preserve">Robinson (in back), </w:t>
      </w:r>
      <w:proofErr w:type="spellStart"/>
      <w:r w:rsidR="007D5334">
        <w:rPr>
          <w:sz w:val="20"/>
          <w:szCs w:val="20"/>
        </w:rPr>
        <w:t>Lo</w:t>
      </w:r>
      <w:r w:rsidR="0013639F">
        <w:rPr>
          <w:sz w:val="20"/>
          <w:szCs w:val="20"/>
        </w:rPr>
        <w:t>ucks</w:t>
      </w:r>
      <w:proofErr w:type="spellEnd"/>
      <w:r w:rsidR="0013639F">
        <w:rPr>
          <w:sz w:val="20"/>
          <w:szCs w:val="20"/>
        </w:rPr>
        <w:t>,</w:t>
      </w:r>
      <w:r w:rsidR="007D5334">
        <w:rPr>
          <w:sz w:val="20"/>
          <w:szCs w:val="20"/>
        </w:rPr>
        <w:t xml:space="preserve"> Alice</w:t>
      </w:r>
      <w:r w:rsidR="0013639F">
        <w:rPr>
          <w:sz w:val="20"/>
          <w:szCs w:val="20"/>
        </w:rPr>
        <w:t xml:space="preserve">, </w:t>
      </w:r>
      <w:r w:rsidR="0013639F" w:rsidRPr="00357F66">
        <w:rPr>
          <w:sz w:val="20"/>
          <w:szCs w:val="20"/>
        </w:rPr>
        <w:t xml:space="preserve">Lumley </w:t>
      </w:r>
      <w:r w:rsidR="0013639F">
        <w:rPr>
          <w:sz w:val="20"/>
          <w:szCs w:val="20"/>
        </w:rPr>
        <w:t xml:space="preserve">, </w:t>
      </w:r>
      <w:proofErr w:type="spellStart"/>
      <w:r w:rsidR="0013639F" w:rsidRPr="00357F66">
        <w:rPr>
          <w:sz w:val="20"/>
          <w:szCs w:val="20"/>
        </w:rPr>
        <w:t>Gries</w:t>
      </w:r>
      <w:proofErr w:type="spellEnd"/>
      <w:r w:rsidR="0013639F">
        <w:rPr>
          <w:sz w:val="20"/>
          <w:szCs w:val="20"/>
        </w:rPr>
        <w:t xml:space="preserve"> </w:t>
      </w:r>
      <w:r w:rsidR="0013639F" w:rsidRPr="00357F66">
        <w:rPr>
          <w:sz w:val="20"/>
          <w:szCs w:val="20"/>
        </w:rPr>
        <w:t xml:space="preserve">, </w:t>
      </w:r>
      <w:proofErr w:type="spellStart"/>
      <w:r w:rsidR="0013639F" w:rsidRPr="00357F66">
        <w:rPr>
          <w:sz w:val="20"/>
          <w:szCs w:val="20"/>
        </w:rPr>
        <w:t>Bisoni</w:t>
      </w:r>
      <w:proofErr w:type="spellEnd"/>
      <w:r w:rsidR="0013639F" w:rsidRPr="00357F66">
        <w:rPr>
          <w:sz w:val="20"/>
          <w:szCs w:val="20"/>
        </w:rPr>
        <w:t xml:space="preserve">, </w:t>
      </w:r>
      <w:r w:rsidR="0013639F">
        <w:rPr>
          <w:sz w:val="20"/>
          <w:szCs w:val="20"/>
        </w:rPr>
        <w:t xml:space="preserve">Robinson, </w:t>
      </w:r>
      <w:r w:rsidR="00D91030">
        <w:rPr>
          <w:sz w:val="20"/>
          <w:szCs w:val="20"/>
        </w:rPr>
        <w:t xml:space="preserve">LISA </w:t>
      </w:r>
      <w:r w:rsidR="00214DF9" w:rsidRPr="00357F66">
        <w:rPr>
          <w:sz w:val="20"/>
          <w:szCs w:val="20"/>
        </w:rPr>
        <w:t>Earle</w:t>
      </w:r>
      <w:r w:rsidR="00855723">
        <w:rPr>
          <w:sz w:val="20"/>
          <w:szCs w:val="20"/>
        </w:rPr>
        <w:t>,</w:t>
      </w:r>
      <w:r w:rsidR="0013639F">
        <w:rPr>
          <w:sz w:val="20"/>
          <w:szCs w:val="20"/>
        </w:rPr>
        <w:t xml:space="preserve"> Charlie.</w:t>
      </w:r>
      <w:r w:rsidR="000D4974">
        <w:rPr>
          <w:sz w:val="20"/>
          <w:szCs w:val="20"/>
        </w:rPr>
        <w:t xml:space="preserve"> Ron</w:t>
      </w:r>
    </w:p>
    <w:p w14:paraId="45AB1F95" w14:textId="77777777" w:rsidR="0013639F" w:rsidRDefault="0013639F">
      <w:pPr>
        <w:rPr>
          <w:sz w:val="20"/>
          <w:szCs w:val="20"/>
        </w:rPr>
      </w:pPr>
    </w:p>
    <w:p w14:paraId="4BF139EC" w14:textId="77777777" w:rsidR="00653C1D" w:rsidRDefault="00653C1D">
      <w:pPr>
        <w:rPr>
          <w:sz w:val="20"/>
          <w:szCs w:val="20"/>
        </w:rPr>
      </w:pPr>
    </w:p>
    <w:p w14:paraId="0047FBDD" w14:textId="77777777" w:rsidR="00653C1D" w:rsidRDefault="00653C1D">
      <w:pPr>
        <w:rPr>
          <w:sz w:val="20"/>
          <w:szCs w:val="20"/>
        </w:rPr>
      </w:pPr>
    </w:p>
    <w:p w14:paraId="6495FAB1" w14:textId="77777777" w:rsidR="00653C1D" w:rsidRDefault="00653C1D">
      <w:pPr>
        <w:rPr>
          <w:sz w:val="20"/>
          <w:szCs w:val="20"/>
        </w:rPr>
      </w:pPr>
    </w:p>
    <w:p w14:paraId="68BF34FD" w14:textId="77777777" w:rsidR="00653C1D" w:rsidRDefault="00653C1D">
      <w:pPr>
        <w:pBdr>
          <w:bottom w:val="double" w:sz="6" w:space="1" w:color="auto"/>
        </w:pBdr>
        <w:rPr>
          <w:sz w:val="20"/>
          <w:szCs w:val="20"/>
        </w:rPr>
      </w:pPr>
    </w:p>
    <w:p w14:paraId="2F7745B3" w14:textId="3EB8BADF" w:rsidR="00653C1D" w:rsidRDefault="00653C1D">
      <w:pPr>
        <w:rPr>
          <w:sz w:val="20"/>
          <w:szCs w:val="20"/>
        </w:rPr>
      </w:pPr>
      <w:r>
        <w:rPr>
          <w:sz w:val="20"/>
          <w:szCs w:val="20"/>
        </w:rPr>
        <w:t>Charlie</w:t>
      </w:r>
    </w:p>
    <w:p w14:paraId="4FE5DC05" w14:textId="26C45BDA" w:rsidR="00653C1D" w:rsidRDefault="00653C1D">
      <w:pPr>
        <w:rPr>
          <w:sz w:val="20"/>
          <w:szCs w:val="20"/>
        </w:rPr>
      </w:pPr>
      <w:r>
        <w:rPr>
          <w:sz w:val="20"/>
          <w:szCs w:val="20"/>
        </w:rPr>
        <w:t>Consensual relationships policy.</w:t>
      </w:r>
    </w:p>
    <w:p w14:paraId="0889BA7F" w14:textId="43B2C393" w:rsidR="00653C1D" w:rsidRDefault="00653C1D">
      <w:pPr>
        <w:rPr>
          <w:sz w:val="20"/>
          <w:szCs w:val="20"/>
        </w:rPr>
      </w:pPr>
      <w:r>
        <w:rPr>
          <w:sz w:val="20"/>
          <w:szCs w:val="20"/>
        </w:rPr>
        <w:t xml:space="preserve">4-week public comment period </w:t>
      </w:r>
    </w:p>
    <w:p w14:paraId="6751AEFB" w14:textId="048399C1" w:rsidR="00653C1D" w:rsidRDefault="00653C1D">
      <w:pPr>
        <w:rPr>
          <w:sz w:val="20"/>
          <w:szCs w:val="20"/>
        </w:rPr>
      </w:pPr>
      <w:r>
        <w:rPr>
          <w:sz w:val="20"/>
          <w:szCs w:val="20"/>
        </w:rPr>
        <w:t>Martha charged committee.</w:t>
      </w:r>
    </w:p>
    <w:p w14:paraId="47AE34AA" w14:textId="585EBC52" w:rsidR="00653C1D" w:rsidRDefault="00653C1D">
      <w:pPr>
        <w:rPr>
          <w:sz w:val="20"/>
          <w:szCs w:val="20"/>
        </w:rPr>
      </w:pPr>
      <w:r>
        <w:rPr>
          <w:sz w:val="20"/>
          <w:szCs w:val="20"/>
        </w:rPr>
        <w:t>Martha on 1 May.</w:t>
      </w:r>
    </w:p>
    <w:p w14:paraId="01273667" w14:textId="456B8AC1" w:rsidR="00653C1D" w:rsidRDefault="00653C1D">
      <w:pPr>
        <w:rPr>
          <w:sz w:val="20"/>
          <w:szCs w:val="20"/>
        </w:rPr>
      </w:pPr>
      <w:r>
        <w:rPr>
          <w:sz w:val="20"/>
          <w:szCs w:val="20"/>
        </w:rPr>
        <w:t>Best outcome: 5 things going to Martha sort of agree.</w:t>
      </w:r>
    </w:p>
    <w:p w14:paraId="0DB9C18B" w14:textId="77777777" w:rsidR="00653C1D" w:rsidRDefault="00653C1D">
      <w:pPr>
        <w:rPr>
          <w:sz w:val="20"/>
          <w:szCs w:val="20"/>
        </w:rPr>
      </w:pPr>
    </w:p>
    <w:p w14:paraId="2A4298FC" w14:textId="402DE46B" w:rsidR="00653C1D" w:rsidRDefault="00653C1D">
      <w:pPr>
        <w:rPr>
          <w:sz w:val="20"/>
          <w:szCs w:val="20"/>
        </w:rPr>
      </w:pPr>
      <w:r>
        <w:rPr>
          <w:sz w:val="20"/>
          <w:szCs w:val="20"/>
        </w:rPr>
        <w:t>Outstanding questions.</w:t>
      </w:r>
    </w:p>
    <w:p w14:paraId="080197EC" w14:textId="77777777" w:rsidR="00653C1D" w:rsidRDefault="00653C1D">
      <w:pPr>
        <w:rPr>
          <w:sz w:val="20"/>
          <w:szCs w:val="20"/>
        </w:rPr>
      </w:pPr>
    </w:p>
    <w:p w14:paraId="3BA0B2BD" w14:textId="3BF7B2D0" w:rsidR="00653C1D" w:rsidRDefault="00653C1D" w:rsidP="00653C1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Possible to create it without a Big Brother thing. You have to get outside depts. And colleges.</w:t>
      </w:r>
    </w:p>
    <w:p w14:paraId="519AD55A" w14:textId="2893BC97" w:rsidR="00653C1D" w:rsidRDefault="00653C1D" w:rsidP="00653C1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Small committee.</w:t>
      </w:r>
    </w:p>
    <w:p w14:paraId="46B6BD54" w14:textId="7389F47C" w:rsidR="00653C1D" w:rsidRDefault="00653C1D" w:rsidP="00653C1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Undergrad faculty relationships be prohibited.  All Ivy </w:t>
      </w:r>
      <w:proofErr w:type="spellStart"/>
      <w:r>
        <w:rPr>
          <w:sz w:val="20"/>
          <w:szCs w:val="20"/>
        </w:rPr>
        <w:t>Leagueqs</w:t>
      </w:r>
      <w:proofErr w:type="spellEnd"/>
      <w:r>
        <w:rPr>
          <w:sz w:val="20"/>
          <w:szCs w:val="20"/>
        </w:rPr>
        <w:t xml:space="preserve"> except two and lots others have it. Lots of well-reasoned arguments on both sides.</w:t>
      </w:r>
    </w:p>
    <w:p w14:paraId="0834FAE6" w14:textId="17CDAC6C" w:rsidR="00653C1D" w:rsidRDefault="00653C1D" w:rsidP="00653C1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Grad-faculty. This is the driver. Canonical: PhD-faculty scene. What is off-limits zone? Direct supervising authority, not appropriate. Grad students lean toward in-field-no-go.</w:t>
      </w:r>
    </w:p>
    <w:p w14:paraId="6FD34A13" w14:textId="77777777" w:rsidR="00653C1D" w:rsidRDefault="00653C1D" w:rsidP="00653C1D">
      <w:pPr>
        <w:rPr>
          <w:sz w:val="20"/>
          <w:szCs w:val="20"/>
        </w:rPr>
      </w:pPr>
    </w:p>
    <w:p w14:paraId="6C7A6283" w14:textId="719EF507" w:rsidR="00653C1D" w:rsidRDefault="00653C1D" w:rsidP="00653C1D">
      <w:pPr>
        <w:rPr>
          <w:sz w:val="20"/>
          <w:szCs w:val="20"/>
        </w:rPr>
      </w:pPr>
      <w:r>
        <w:rPr>
          <w:sz w:val="20"/>
          <w:szCs w:val="20"/>
        </w:rPr>
        <w:t>How to enforce? Last go-round in 2015 blew up. It said everything goes to supervising dean. Change that.</w:t>
      </w:r>
    </w:p>
    <w:p w14:paraId="2E2236D9" w14:textId="450A965A" w:rsidR="00653C1D" w:rsidRDefault="00653C1D" w:rsidP="00653C1D">
      <w:pPr>
        <w:rPr>
          <w:sz w:val="20"/>
          <w:szCs w:val="20"/>
        </w:rPr>
      </w:pPr>
      <w:r>
        <w:rPr>
          <w:sz w:val="20"/>
          <w:szCs w:val="20"/>
        </w:rPr>
        <w:t>Respect due process but also. Right-to-romance, Right-to-</w:t>
      </w:r>
      <w:proofErr w:type="spellStart"/>
      <w:r>
        <w:rPr>
          <w:sz w:val="20"/>
          <w:szCs w:val="20"/>
        </w:rPr>
        <w:t>unbias</w:t>
      </w:r>
      <w:proofErr w:type="spellEnd"/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harrassment</w:t>
      </w:r>
      <w:proofErr w:type="spellEnd"/>
    </w:p>
    <w:p w14:paraId="5C79BB12" w14:textId="77777777" w:rsidR="00653C1D" w:rsidRDefault="00653C1D" w:rsidP="00653C1D">
      <w:pPr>
        <w:rPr>
          <w:sz w:val="20"/>
          <w:szCs w:val="20"/>
        </w:rPr>
      </w:pPr>
    </w:p>
    <w:p w14:paraId="4236DB5A" w14:textId="0C2CAD27" w:rsidR="00653C1D" w:rsidRDefault="00554766" w:rsidP="00653C1D">
      <w:pPr>
        <w:rPr>
          <w:sz w:val="20"/>
          <w:szCs w:val="20"/>
        </w:rPr>
      </w:pPr>
      <w:r>
        <w:rPr>
          <w:sz w:val="20"/>
          <w:szCs w:val="20"/>
        </w:rPr>
        <w:t xml:space="preserve">Second half of senate. </w:t>
      </w:r>
      <w:r w:rsidR="00EC33D7">
        <w:rPr>
          <w:sz w:val="20"/>
          <w:szCs w:val="20"/>
        </w:rPr>
        <w:t>SHARED GOVERNANCE</w:t>
      </w:r>
    </w:p>
    <w:p w14:paraId="7FAF8921" w14:textId="0EB15B6D" w:rsidR="00EC33D7" w:rsidRDefault="00EC33D7" w:rsidP="00653C1D">
      <w:pPr>
        <w:rPr>
          <w:sz w:val="20"/>
          <w:szCs w:val="20"/>
        </w:rPr>
      </w:pPr>
      <w:r>
        <w:rPr>
          <w:sz w:val="20"/>
          <w:szCs w:val="20"/>
        </w:rPr>
        <w:t xml:space="preserve">All assemblies </w:t>
      </w:r>
      <w:proofErr w:type="spellStart"/>
      <w:r>
        <w:rPr>
          <w:sz w:val="20"/>
          <w:szCs w:val="20"/>
        </w:rPr>
        <w:t>nvolved</w:t>
      </w:r>
      <w:proofErr w:type="spellEnd"/>
      <w:r>
        <w:rPr>
          <w:sz w:val="20"/>
          <w:szCs w:val="20"/>
        </w:rPr>
        <w:t>. But talk faculty</w:t>
      </w:r>
    </w:p>
    <w:p w14:paraId="30462976" w14:textId="2F8BB4B3" w:rsidR="00EC33D7" w:rsidRDefault="00CC3A24" w:rsidP="00653C1D">
      <w:pPr>
        <w:rPr>
          <w:sz w:val="20"/>
          <w:szCs w:val="20"/>
        </w:rPr>
      </w:pPr>
      <w:r>
        <w:rPr>
          <w:sz w:val="20"/>
          <w:szCs w:val="20"/>
        </w:rPr>
        <w:t>Admin bypassed faculty.</w:t>
      </w:r>
    </w:p>
    <w:p w14:paraId="48BDAC67" w14:textId="77777777" w:rsidR="00CC3A24" w:rsidRDefault="00CC3A24" w:rsidP="00653C1D">
      <w:pPr>
        <w:rPr>
          <w:sz w:val="20"/>
          <w:szCs w:val="20"/>
        </w:rPr>
      </w:pPr>
    </w:p>
    <w:p w14:paraId="1DA0033B" w14:textId="4A886914" w:rsidR="00CC3A24" w:rsidRDefault="00CC3A24" w:rsidP="00653C1D">
      <w:pPr>
        <w:rPr>
          <w:sz w:val="20"/>
          <w:szCs w:val="20"/>
        </w:rPr>
      </w:pPr>
      <w:r>
        <w:rPr>
          <w:sz w:val="20"/>
          <w:szCs w:val="20"/>
        </w:rPr>
        <w:t>College of Business.</w:t>
      </w:r>
    </w:p>
    <w:p w14:paraId="1EA8BDDC" w14:textId="5B3248C8" w:rsidR="00CC3A24" w:rsidRDefault="00CC3A24" w:rsidP="00653C1D">
      <w:pPr>
        <w:rPr>
          <w:sz w:val="20"/>
          <w:szCs w:val="20"/>
        </w:rPr>
      </w:pPr>
      <w:r>
        <w:rPr>
          <w:sz w:val="20"/>
          <w:szCs w:val="20"/>
        </w:rPr>
        <w:t>Certain aspects of Cornell Tech.</w:t>
      </w:r>
    </w:p>
    <w:p w14:paraId="6E33FB08" w14:textId="05B1D9EC" w:rsidR="00CC3A24" w:rsidRDefault="00CC3A24" w:rsidP="00653C1D">
      <w:pPr>
        <w:rPr>
          <w:sz w:val="20"/>
          <w:szCs w:val="20"/>
        </w:rPr>
      </w:pPr>
      <w:r>
        <w:rPr>
          <w:sz w:val="20"/>
          <w:szCs w:val="20"/>
        </w:rPr>
        <w:t>CIS. People felt it wasn’t fully aired.</w:t>
      </w:r>
    </w:p>
    <w:p w14:paraId="0E5FA10B" w14:textId="2AE7596D" w:rsidR="00CC3A24" w:rsidRDefault="00CC3A24" w:rsidP="00653C1D">
      <w:pPr>
        <w:rPr>
          <w:sz w:val="20"/>
          <w:szCs w:val="20"/>
        </w:rPr>
      </w:pPr>
      <w:r>
        <w:rPr>
          <w:sz w:val="20"/>
          <w:szCs w:val="20"/>
        </w:rPr>
        <w:t>Recent trigger. Business School Dean. The dean left.</w:t>
      </w:r>
    </w:p>
    <w:p w14:paraId="3B4D98B0" w14:textId="203DD83E" w:rsidR="00CC3A24" w:rsidRDefault="00CC3A24" w:rsidP="00653C1D">
      <w:pPr>
        <w:rPr>
          <w:sz w:val="20"/>
          <w:szCs w:val="20"/>
        </w:rPr>
      </w:pPr>
      <w:r>
        <w:rPr>
          <w:sz w:val="20"/>
          <w:szCs w:val="20"/>
        </w:rPr>
        <w:t xml:space="preserve">Milstein program $20 million. Rolls out in October. Line n bylaws: if </w:t>
      </w:r>
      <w:proofErr w:type="spellStart"/>
      <w:r>
        <w:rPr>
          <w:sz w:val="20"/>
          <w:szCs w:val="20"/>
        </w:rPr>
        <w:t>ou</w:t>
      </w:r>
      <w:proofErr w:type="spellEnd"/>
      <w:r>
        <w:rPr>
          <w:sz w:val="20"/>
          <w:szCs w:val="20"/>
        </w:rPr>
        <w:t xml:space="preserve"> have education programs that involved more than one unit, Senate has to look at it.</w:t>
      </w:r>
    </w:p>
    <w:p w14:paraId="68B91A96" w14:textId="0E717457" w:rsidR="00CC3A24" w:rsidRDefault="00CC3A24" w:rsidP="00653C1D">
      <w:pPr>
        <w:rPr>
          <w:sz w:val="20"/>
          <w:szCs w:val="20"/>
        </w:rPr>
      </w:pPr>
      <w:r>
        <w:rPr>
          <w:sz w:val="20"/>
          <w:szCs w:val="20"/>
        </w:rPr>
        <w:t>Sensitive people see this as yet another example that the Senate wasn’t consulted.</w:t>
      </w:r>
    </w:p>
    <w:p w14:paraId="6AD87E48" w14:textId="50FB87DE" w:rsidR="00CC3A24" w:rsidRDefault="00CC3A24" w:rsidP="00653C1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BYLAws</w:t>
      </w:r>
      <w:proofErr w:type="spellEnd"/>
      <w:r>
        <w:rPr>
          <w:sz w:val="20"/>
          <w:szCs w:val="20"/>
        </w:rPr>
        <w:t>: 2 or more colleges. Past: a rarity. Now, every day.</w:t>
      </w:r>
    </w:p>
    <w:p w14:paraId="22166A5F" w14:textId="77777777" w:rsidR="00CC3A24" w:rsidRDefault="00CC3A24" w:rsidP="00653C1D">
      <w:pPr>
        <w:rPr>
          <w:sz w:val="20"/>
          <w:szCs w:val="20"/>
        </w:rPr>
      </w:pPr>
    </w:p>
    <w:p w14:paraId="5C9822D1" w14:textId="77777777" w:rsidR="00CC3A24" w:rsidRDefault="00CC3A24" w:rsidP="00653C1D">
      <w:pPr>
        <w:rPr>
          <w:sz w:val="20"/>
          <w:szCs w:val="20"/>
        </w:rPr>
      </w:pPr>
    </w:p>
    <w:p w14:paraId="6A5AFDDE" w14:textId="77777777" w:rsidR="00CC3A24" w:rsidRDefault="00CC3A24" w:rsidP="00653C1D">
      <w:pPr>
        <w:rPr>
          <w:sz w:val="20"/>
          <w:szCs w:val="20"/>
        </w:rPr>
      </w:pPr>
    </w:p>
    <w:p w14:paraId="3188DB8A" w14:textId="77777777" w:rsidR="00CC3A24" w:rsidRDefault="00CC3A24" w:rsidP="00653C1D">
      <w:pPr>
        <w:rPr>
          <w:sz w:val="20"/>
          <w:szCs w:val="20"/>
        </w:rPr>
      </w:pPr>
    </w:p>
    <w:p w14:paraId="68AB1C52" w14:textId="77777777" w:rsidR="00554766" w:rsidRDefault="00554766" w:rsidP="00653C1D">
      <w:pPr>
        <w:rPr>
          <w:sz w:val="20"/>
          <w:szCs w:val="20"/>
        </w:rPr>
      </w:pPr>
    </w:p>
    <w:p w14:paraId="18185BA6" w14:textId="77777777" w:rsidR="00554766" w:rsidRPr="00653C1D" w:rsidRDefault="00554766" w:rsidP="00653C1D">
      <w:pPr>
        <w:rPr>
          <w:sz w:val="20"/>
          <w:szCs w:val="20"/>
        </w:rPr>
      </w:pPr>
    </w:p>
    <w:p w14:paraId="57F3CAD2" w14:textId="77777777" w:rsidR="00653C1D" w:rsidRDefault="00653C1D">
      <w:pPr>
        <w:rPr>
          <w:sz w:val="20"/>
          <w:szCs w:val="20"/>
        </w:rPr>
      </w:pPr>
    </w:p>
    <w:p w14:paraId="50E783ED" w14:textId="78F12B3E" w:rsidR="0013639F" w:rsidRDefault="0013639F">
      <w:pPr>
        <w:rPr>
          <w:sz w:val="20"/>
          <w:szCs w:val="20"/>
        </w:rPr>
      </w:pPr>
      <w:r>
        <w:rPr>
          <w:sz w:val="20"/>
          <w:szCs w:val="20"/>
        </w:rPr>
        <w:t>Charlie: Here’s where Emeritus stands. It’s in the senate. 2 committees look at it.</w:t>
      </w:r>
    </w:p>
    <w:p w14:paraId="4B46DF4B" w14:textId="41237EC7" w:rsidR="0013639F" w:rsidRDefault="00995235">
      <w:pPr>
        <w:rPr>
          <w:sz w:val="20"/>
          <w:szCs w:val="20"/>
        </w:rPr>
      </w:pPr>
      <w:r>
        <w:rPr>
          <w:sz w:val="20"/>
          <w:szCs w:val="20"/>
        </w:rPr>
        <w:t>Emeritus is</w:t>
      </w:r>
      <w:r w:rsidR="0013639F">
        <w:rPr>
          <w:sz w:val="20"/>
          <w:szCs w:val="20"/>
        </w:rPr>
        <w:t xml:space="preserve"> used as a modifier. Add to list (visiting, adjunct).</w:t>
      </w:r>
      <w:r>
        <w:rPr>
          <w:sz w:val="20"/>
          <w:szCs w:val="20"/>
        </w:rPr>
        <w:t xml:space="preserve"> This r</w:t>
      </w:r>
      <w:r w:rsidR="0013639F">
        <w:rPr>
          <w:sz w:val="20"/>
          <w:szCs w:val="20"/>
        </w:rPr>
        <w:t>equires trustee approval.</w:t>
      </w:r>
    </w:p>
    <w:p w14:paraId="7B736D25" w14:textId="6027D63F" w:rsidR="0013639F" w:rsidRDefault="00995235">
      <w:pPr>
        <w:rPr>
          <w:sz w:val="20"/>
          <w:szCs w:val="20"/>
        </w:rPr>
      </w:pPr>
      <w:r>
        <w:rPr>
          <w:sz w:val="20"/>
          <w:szCs w:val="20"/>
        </w:rPr>
        <w:t>Prof Emeritus is a title. But “Emeritus”</w:t>
      </w:r>
      <w:r w:rsidR="0013639F">
        <w:rPr>
          <w:sz w:val="20"/>
          <w:szCs w:val="20"/>
        </w:rPr>
        <w:t xml:space="preserve"> should be able to modifier other titles like </w:t>
      </w:r>
      <w:proofErr w:type="spellStart"/>
      <w:r w:rsidR="0013639F">
        <w:rPr>
          <w:sz w:val="20"/>
          <w:szCs w:val="20"/>
        </w:rPr>
        <w:t>asst</w:t>
      </w:r>
      <w:proofErr w:type="spellEnd"/>
      <w:r w:rsidR="0013639F">
        <w:rPr>
          <w:sz w:val="20"/>
          <w:szCs w:val="20"/>
        </w:rPr>
        <w:t xml:space="preserve"> prof.</w:t>
      </w:r>
    </w:p>
    <w:p w14:paraId="3FF48033" w14:textId="5405EABB" w:rsidR="0013639F" w:rsidRDefault="0013639F">
      <w:pPr>
        <w:rPr>
          <w:sz w:val="20"/>
          <w:szCs w:val="20"/>
        </w:rPr>
      </w:pPr>
      <w:r>
        <w:rPr>
          <w:sz w:val="20"/>
          <w:szCs w:val="20"/>
        </w:rPr>
        <w:t>Emeritus is not a promotion, it is a state</w:t>
      </w:r>
      <w:r w:rsidR="00406DC0">
        <w:rPr>
          <w:sz w:val="20"/>
          <w:szCs w:val="20"/>
        </w:rPr>
        <w:t>, recognition</w:t>
      </w:r>
      <w:r>
        <w:rPr>
          <w:sz w:val="20"/>
          <w:szCs w:val="20"/>
        </w:rPr>
        <w:t>.</w:t>
      </w:r>
      <w:r w:rsidR="00406DC0">
        <w:rPr>
          <w:sz w:val="20"/>
          <w:szCs w:val="20"/>
        </w:rPr>
        <w:t xml:space="preserve"> Should be for anyone, lecturer, etc.</w:t>
      </w:r>
    </w:p>
    <w:p w14:paraId="3C14C80C" w14:textId="77777777" w:rsidR="00995235" w:rsidRDefault="00995235" w:rsidP="00995235">
      <w:pPr>
        <w:rPr>
          <w:sz w:val="20"/>
          <w:szCs w:val="20"/>
        </w:rPr>
      </w:pPr>
      <w:r>
        <w:rPr>
          <w:sz w:val="20"/>
          <w:szCs w:val="20"/>
        </w:rPr>
        <w:t>Will be a vote in November.</w:t>
      </w:r>
    </w:p>
    <w:p w14:paraId="1BAC4D25" w14:textId="77777777" w:rsidR="006721DF" w:rsidRDefault="006721DF">
      <w:pPr>
        <w:rPr>
          <w:sz w:val="20"/>
          <w:szCs w:val="20"/>
        </w:rPr>
      </w:pPr>
    </w:p>
    <w:p w14:paraId="3C183286" w14:textId="7BACA830" w:rsidR="006721DF" w:rsidRDefault="00900C3C">
      <w:pPr>
        <w:rPr>
          <w:sz w:val="20"/>
          <w:szCs w:val="20"/>
        </w:rPr>
      </w:pPr>
      <w:r>
        <w:rPr>
          <w:sz w:val="20"/>
          <w:szCs w:val="20"/>
        </w:rPr>
        <w:t>Bias reporting. Arts Quad event. Pushback from Charlie’s short email. Became a bit political.</w:t>
      </w:r>
    </w:p>
    <w:p w14:paraId="340695C6" w14:textId="29BD42C8" w:rsidR="00900C3C" w:rsidRDefault="00900C3C">
      <w:pPr>
        <w:rPr>
          <w:sz w:val="20"/>
          <w:szCs w:val="20"/>
        </w:rPr>
      </w:pPr>
      <w:r>
        <w:rPr>
          <w:sz w:val="20"/>
          <w:szCs w:val="20"/>
        </w:rPr>
        <w:t>You are pushing a political agenda.</w:t>
      </w:r>
    </w:p>
    <w:p w14:paraId="4C982681" w14:textId="77777777" w:rsidR="00D44FC8" w:rsidRDefault="00D44FC8">
      <w:pPr>
        <w:rPr>
          <w:sz w:val="20"/>
          <w:szCs w:val="20"/>
        </w:rPr>
      </w:pPr>
    </w:p>
    <w:p w14:paraId="0409F2BE" w14:textId="0CB20844" w:rsidR="00D44FC8" w:rsidRDefault="00D44FC8">
      <w:pPr>
        <w:rPr>
          <w:sz w:val="20"/>
          <w:szCs w:val="20"/>
        </w:rPr>
      </w:pPr>
      <w:r>
        <w:rPr>
          <w:sz w:val="20"/>
          <w:szCs w:val="20"/>
        </w:rPr>
        <w:t xml:space="preserve">Categories of membership </w:t>
      </w:r>
      <w:proofErr w:type="spellStart"/>
      <w:r>
        <w:rPr>
          <w:sz w:val="20"/>
          <w:szCs w:val="20"/>
        </w:rPr>
        <w:t>membership</w:t>
      </w:r>
      <w:proofErr w:type="spellEnd"/>
      <w:r>
        <w:rPr>
          <w:sz w:val="20"/>
          <w:szCs w:val="20"/>
        </w:rPr>
        <w:t xml:space="preserve"> eligibility. Brian.</w:t>
      </w:r>
    </w:p>
    <w:p w14:paraId="24F3D6BF" w14:textId="77777777" w:rsidR="00D44FC8" w:rsidRDefault="00D44FC8">
      <w:pPr>
        <w:rPr>
          <w:sz w:val="20"/>
          <w:szCs w:val="20"/>
        </w:rPr>
      </w:pPr>
    </w:p>
    <w:p w14:paraId="39822026" w14:textId="49665517" w:rsidR="00D44FC8" w:rsidRDefault="00D44FC8">
      <w:pPr>
        <w:rPr>
          <w:sz w:val="20"/>
          <w:szCs w:val="20"/>
        </w:rPr>
      </w:pPr>
      <w:r>
        <w:rPr>
          <w:sz w:val="20"/>
          <w:szCs w:val="20"/>
        </w:rPr>
        <w:t>CAPE Cornell Academics and Professor Emeriti</w:t>
      </w:r>
    </w:p>
    <w:p w14:paraId="50182593" w14:textId="77777777" w:rsidR="00D44FC8" w:rsidRDefault="00D44FC8">
      <w:pPr>
        <w:rPr>
          <w:sz w:val="20"/>
          <w:szCs w:val="20"/>
        </w:rPr>
      </w:pPr>
    </w:p>
    <w:p w14:paraId="75DB2147" w14:textId="77777777" w:rsidR="00D44FC8" w:rsidRDefault="00D44FC8">
      <w:pPr>
        <w:rPr>
          <w:sz w:val="20"/>
          <w:szCs w:val="20"/>
        </w:rPr>
      </w:pPr>
    </w:p>
    <w:p w14:paraId="6647079E" w14:textId="77777777" w:rsidR="00D44FC8" w:rsidRDefault="00D44FC8">
      <w:pPr>
        <w:rPr>
          <w:sz w:val="20"/>
          <w:szCs w:val="20"/>
        </w:rPr>
      </w:pPr>
    </w:p>
    <w:p w14:paraId="4DFC3142" w14:textId="5EFA8A4A" w:rsidR="00D44FC8" w:rsidRDefault="00D44FC8">
      <w:pPr>
        <w:rPr>
          <w:sz w:val="20"/>
          <w:szCs w:val="20"/>
        </w:rPr>
      </w:pPr>
      <w:r>
        <w:rPr>
          <w:sz w:val="20"/>
          <w:szCs w:val="20"/>
        </w:rPr>
        <w:t>====================================</w:t>
      </w:r>
    </w:p>
    <w:p w14:paraId="5CB7CA8C" w14:textId="77777777" w:rsidR="00900C3C" w:rsidRDefault="00900C3C">
      <w:pPr>
        <w:rPr>
          <w:sz w:val="20"/>
          <w:szCs w:val="20"/>
        </w:rPr>
      </w:pPr>
    </w:p>
    <w:p w14:paraId="11E2392D" w14:textId="044B407E" w:rsidR="00900C3C" w:rsidRDefault="00900C3C">
      <w:pPr>
        <w:rPr>
          <w:sz w:val="20"/>
          <w:szCs w:val="20"/>
        </w:rPr>
      </w:pPr>
      <w:r>
        <w:rPr>
          <w:sz w:val="20"/>
          <w:szCs w:val="20"/>
        </w:rPr>
        <w:t>Calendar follow</w:t>
      </w:r>
      <w:r w:rsidR="00995235">
        <w:rPr>
          <w:sz w:val="20"/>
          <w:szCs w:val="20"/>
        </w:rPr>
        <w:t>-</w:t>
      </w:r>
      <w:r>
        <w:rPr>
          <w:sz w:val="20"/>
          <w:szCs w:val="20"/>
        </w:rPr>
        <w:t>up. Expanded orientation. What do we do with the extra two days.</w:t>
      </w:r>
    </w:p>
    <w:p w14:paraId="2EB81E6F" w14:textId="5067E7ED" w:rsidR="00900C3C" w:rsidRDefault="00995235">
      <w:pPr>
        <w:rPr>
          <w:sz w:val="20"/>
          <w:szCs w:val="20"/>
        </w:rPr>
      </w:pPr>
      <w:r>
        <w:rPr>
          <w:sz w:val="20"/>
          <w:szCs w:val="20"/>
        </w:rPr>
        <w:t xml:space="preserve">Big time topics could show up: </w:t>
      </w:r>
      <w:proofErr w:type="spellStart"/>
      <w:r w:rsidR="00900C3C">
        <w:rPr>
          <w:sz w:val="20"/>
          <w:szCs w:val="20"/>
        </w:rPr>
        <w:t>harrassment</w:t>
      </w:r>
      <w:proofErr w:type="spellEnd"/>
      <w:r w:rsidR="00900C3C">
        <w:rPr>
          <w:sz w:val="20"/>
          <w:szCs w:val="20"/>
        </w:rPr>
        <w:t>, academic integrity, free speech.</w:t>
      </w:r>
    </w:p>
    <w:p w14:paraId="4B359B98" w14:textId="77777777" w:rsidR="00900C3C" w:rsidRDefault="00900C3C">
      <w:pPr>
        <w:rPr>
          <w:sz w:val="20"/>
          <w:szCs w:val="20"/>
        </w:rPr>
      </w:pPr>
    </w:p>
    <w:p w14:paraId="7D10FA56" w14:textId="77777777" w:rsidR="00995235" w:rsidRDefault="00995235">
      <w:pPr>
        <w:rPr>
          <w:sz w:val="20"/>
          <w:szCs w:val="20"/>
        </w:rPr>
      </w:pPr>
      <w:r>
        <w:rPr>
          <w:sz w:val="20"/>
          <w:szCs w:val="20"/>
        </w:rPr>
        <w:t>Social science review.</w:t>
      </w:r>
    </w:p>
    <w:p w14:paraId="629EF646" w14:textId="0F60BEF7" w:rsidR="00900C3C" w:rsidRDefault="00900C3C">
      <w:pPr>
        <w:rPr>
          <w:sz w:val="20"/>
          <w:szCs w:val="20"/>
        </w:rPr>
      </w:pPr>
      <w:r>
        <w:rPr>
          <w:sz w:val="20"/>
          <w:szCs w:val="20"/>
        </w:rPr>
        <w:t xml:space="preserve">Lumley: Committee College </w:t>
      </w:r>
      <w:proofErr w:type="spellStart"/>
      <w:r>
        <w:rPr>
          <w:sz w:val="20"/>
          <w:szCs w:val="20"/>
        </w:rPr>
        <w:t>has</w:t>
      </w:r>
      <w:r w:rsidR="00995235">
        <w:rPr>
          <w:sz w:val="20"/>
          <w:szCs w:val="20"/>
        </w:rPr>
        <w:t>an</w:t>
      </w:r>
      <w:proofErr w:type="spellEnd"/>
      <w:r w:rsidR="0099523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interim dean primarily because of social science.</w:t>
      </w:r>
    </w:p>
    <w:p w14:paraId="1D87CFDB" w14:textId="0D8AB7D1" w:rsidR="00900C3C" w:rsidRDefault="00900C3C">
      <w:pPr>
        <w:rPr>
          <w:sz w:val="20"/>
          <w:szCs w:val="20"/>
        </w:rPr>
      </w:pPr>
      <w:r>
        <w:rPr>
          <w:sz w:val="20"/>
          <w:szCs w:val="20"/>
        </w:rPr>
        <w:t>What is this about?</w:t>
      </w:r>
    </w:p>
    <w:p w14:paraId="181A6AEE" w14:textId="77777777" w:rsidR="00900C3C" w:rsidRDefault="00900C3C">
      <w:pPr>
        <w:rPr>
          <w:sz w:val="20"/>
          <w:szCs w:val="20"/>
        </w:rPr>
      </w:pPr>
    </w:p>
    <w:p w14:paraId="22AE0244" w14:textId="0899AF57" w:rsidR="007D5334" w:rsidRPr="00357F66" w:rsidRDefault="007D5334" w:rsidP="007D5334">
      <w:pPr>
        <w:rPr>
          <w:sz w:val="20"/>
          <w:szCs w:val="20"/>
        </w:rPr>
      </w:pPr>
      <w:r>
        <w:rPr>
          <w:sz w:val="20"/>
          <w:szCs w:val="20"/>
        </w:rPr>
        <w:t>David Brown. Prof emeritus. Has agreed to help the project</w:t>
      </w:r>
      <w:r w:rsidRPr="007D5334">
        <w:rPr>
          <w:sz w:val="20"/>
          <w:szCs w:val="20"/>
        </w:rPr>
        <w:t xml:space="preserve"> </w:t>
      </w:r>
      <w:r>
        <w:rPr>
          <w:sz w:val="20"/>
          <w:szCs w:val="20"/>
        </w:rPr>
        <w:t>Discussion Making Cornell a retirement friendly place</w:t>
      </w:r>
    </w:p>
    <w:p w14:paraId="42DB58C5" w14:textId="65B1B7B6" w:rsidR="007D5334" w:rsidRDefault="00286BFC">
      <w:pPr>
        <w:rPr>
          <w:sz w:val="20"/>
          <w:szCs w:val="20"/>
        </w:rPr>
      </w:pPr>
      <w:r>
        <w:rPr>
          <w:sz w:val="20"/>
          <w:szCs w:val="20"/>
        </w:rPr>
        <w:t xml:space="preserve">Upgrade Cornell’s approach to retirement. </w:t>
      </w:r>
    </w:p>
    <w:p w14:paraId="5FDE13FD" w14:textId="5E47301F" w:rsidR="00286BFC" w:rsidRDefault="00286BFC">
      <w:pPr>
        <w:rPr>
          <w:sz w:val="20"/>
          <w:szCs w:val="20"/>
        </w:rPr>
      </w:pPr>
      <w:r>
        <w:rPr>
          <w:sz w:val="20"/>
          <w:szCs w:val="20"/>
        </w:rPr>
        <w:t>Committee has CAPE and the other bigger committee members.</w:t>
      </w:r>
    </w:p>
    <w:p w14:paraId="4884DB5E" w14:textId="4C51096C" w:rsidR="00900C3C" w:rsidRDefault="00336D6D">
      <w:pPr>
        <w:rPr>
          <w:sz w:val="20"/>
          <w:szCs w:val="20"/>
        </w:rPr>
      </w:pPr>
      <w:r>
        <w:rPr>
          <w:sz w:val="20"/>
          <w:szCs w:val="20"/>
        </w:rPr>
        <w:t>What does it mean?</w:t>
      </w:r>
    </w:p>
    <w:p w14:paraId="4FAD743C" w14:textId="19BDD146" w:rsidR="00336D6D" w:rsidRDefault="00336D6D">
      <w:pPr>
        <w:rPr>
          <w:sz w:val="20"/>
          <w:szCs w:val="20"/>
        </w:rPr>
      </w:pPr>
      <w:r>
        <w:rPr>
          <w:sz w:val="20"/>
          <w:szCs w:val="20"/>
        </w:rPr>
        <w:t xml:space="preserve">   Inclusiveness (we didn’t get emails about inauguration)</w:t>
      </w:r>
    </w:p>
    <w:p w14:paraId="22122FE4" w14:textId="032120FC" w:rsidR="00336D6D" w:rsidRDefault="00336D6D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F051A6">
        <w:rPr>
          <w:sz w:val="20"/>
          <w:szCs w:val="20"/>
        </w:rPr>
        <w:t xml:space="preserve">Hearing loop stuff –not good. </w:t>
      </w:r>
      <w:proofErr w:type="spellStart"/>
      <w:r w:rsidR="00F051A6">
        <w:rPr>
          <w:sz w:val="20"/>
          <w:szCs w:val="20"/>
        </w:rPr>
        <w:t>Recogniction</w:t>
      </w:r>
      <w:proofErr w:type="spellEnd"/>
      <w:r w:rsidR="00F051A6">
        <w:rPr>
          <w:sz w:val="20"/>
          <w:szCs w:val="20"/>
        </w:rPr>
        <w:t xml:space="preserve">, </w:t>
      </w:r>
      <w:proofErr w:type="spellStart"/>
      <w:r w:rsidR="00F051A6">
        <w:rPr>
          <w:sz w:val="20"/>
          <w:szCs w:val="20"/>
        </w:rPr>
        <w:t>accomodations</w:t>
      </w:r>
      <w:proofErr w:type="spellEnd"/>
      <w:r w:rsidR="00F051A6">
        <w:rPr>
          <w:sz w:val="20"/>
          <w:szCs w:val="20"/>
        </w:rPr>
        <w:t xml:space="preserve"> for disabilities</w:t>
      </w:r>
    </w:p>
    <w:p w14:paraId="7BA720CE" w14:textId="63F91488" w:rsidR="00F051A6" w:rsidRDefault="00F051A6">
      <w:pPr>
        <w:rPr>
          <w:sz w:val="20"/>
          <w:szCs w:val="20"/>
        </w:rPr>
      </w:pPr>
      <w:r>
        <w:rPr>
          <w:sz w:val="20"/>
          <w:szCs w:val="20"/>
        </w:rPr>
        <w:t xml:space="preserve">   Modest resources for those </w:t>
      </w:r>
      <w:r w:rsidR="006F62FD">
        <w:rPr>
          <w:sz w:val="20"/>
          <w:szCs w:val="20"/>
        </w:rPr>
        <w:t xml:space="preserve">who choose to remain active, </w:t>
      </w:r>
      <w:proofErr w:type="spellStart"/>
      <w:r w:rsidR="006F62FD">
        <w:rPr>
          <w:sz w:val="20"/>
          <w:szCs w:val="20"/>
        </w:rPr>
        <w:t>dep</w:t>
      </w:r>
      <w:r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>/college</w:t>
      </w:r>
    </w:p>
    <w:p w14:paraId="7BD4A4D6" w14:textId="14BBA9DD" w:rsidR="00F051A6" w:rsidRDefault="00F051A6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 w:rsidR="005B09FC">
        <w:rPr>
          <w:sz w:val="20"/>
          <w:szCs w:val="20"/>
        </w:rPr>
        <w:t>Gries</w:t>
      </w:r>
      <w:proofErr w:type="spellEnd"/>
      <w:r w:rsidR="005B09FC">
        <w:rPr>
          <w:sz w:val="20"/>
          <w:szCs w:val="20"/>
        </w:rPr>
        <w:t xml:space="preserve"> talked about CS/</w:t>
      </w:r>
      <w:proofErr w:type="spellStart"/>
      <w:r w:rsidR="005B09FC">
        <w:rPr>
          <w:sz w:val="20"/>
          <w:szCs w:val="20"/>
        </w:rPr>
        <w:t>Engr</w:t>
      </w:r>
      <w:proofErr w:type="spellEnd"/>
      <w:r w:rsidR="005B09FC">
        <w:rPr>
          <w:sz w:val="20"/>
          <w:szCs w:val="20"/>
        </w:rPr>
        <w:t xml:space="preserve"> process</w:t>
      </w:r>
      <w:r w:rsidR="006662CE">
        <w:rPr>
          <w:sz w:val="20"/>
          <w:szCs w:val="20"/>
        </w:rPr>
        <w:t xml:space="preserve">. </w:t>
      </w:r>
      <w:proofErr w:type="spellStart"/>
      <w:r w:rsidR="006662CE">
        <w:rPr>
          <w:sz w:val="20"/>
          <w:szCs w:val="20"/>
        </w:rPr>
        <w:t>Bisogni</w:t>
      </w:r>
      <w:proofErr w:type="spellEnd"/>
      <w:r w:rsidR="006662CE">
        <w:rPr>
          <w:sz w:val="20"/>
          <w:szCs w:val="20"/>
        </w:rPr>
        <w:t xml:space="preserve"> and Lumley also</w:t>
      </w:r>
      <w:r w:rsidR="006F62FD">
        <w:rPr>
          <w:sz w:val="20"/>
          <w:szCs w:val="20"/>
        </w:rPr>
        <w:t>.</w:t>
      </w:r>
    </w:p>
    <w:p w14:paraId="3F36817F" w14:textId="6C5251E7" w:rsidR="006662CE" w:rsidRDefault="006662CE">
      <w:pPr>
        <w:rPr>
          <w:sz w:val="20"/>
          <w:szCs w:val="20"/>
        </w:rPr>
      </w:pPr>
      <w:r>
        <w:rPr>
          <w:sz w:val="20"/>
          <w:szCs w:val="20"/>
        </w:rPr>
        <w:t xml:space="preserve">   Frank Robinson. Should be discussed with profs continually.</w:t>
      </w:r>
    </w:p>
    <w:p w14:paraId="2D1D0401" w14:textId="0A33EFF5" w:rsidR="006662CE" w:rsidRDefault="006662CE">
      <w:pPr>
        <w:rPr>
          <w:sz w:val="20"/>
          <w:szCs w:val="20"/>
        </w:rPr>
      </w:pPr>
      <w:r>
        <w:rPr>
          <w:sz w:val="20"/>
          <w:szCs w:val="20"/>
        </w:rPr>
        <w:t xml:space="preserve">   Workshops for new chairs. Must include retirement process</w:t>
      </w:r>
    </w:p>
    <w:p w14:paraId="65959FFD" w14:textId="605ABA8F" w:rsidR="006F62FD" w:rsidRDefault="006F62FD">
      <w:pPr>
        <w:rPr>
          <w:sz w:val="20"/>
          <w:szCs w:val="20"/>
        </w:rPr>
      </w:pPr>
      <w:r>
        <w:rPr>
          <w:sz w:val="20"/>
          <w:szCs w:val="20"/>
        </w:rPr>
        <w:t xml:space="preserve">   Improve process of insurance switch.</w:t>
      </w:r>
    </w:p>
    <w:p w14:paraId="75832E61" w14:textId="78F6A8F8" w:rsidR="006F62FD" w:rsidRDefault="006F62FD">
      <w:pPr>
        <w:rPr>
          <w:sz w:val="20"/>
          <w:szCs w:val="20"/>
        </w:rPr>
      </w:pPr>
      <w:r>
        <w:rPr>
          <w:sz w:val="20"/>
          <w:szCs w:val="20"/>
        </w:rPr>
        <w:t xml:space="preserve">   Margaret Moon should come into the process a year before</w:t>
      </w:r>
    </w:p>
    <w:p w14:paraId="44973C72" w14:textId="26FCD231" w:rsidR="006F62FD" w:rsidRDefault="006F62F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E27846">
        <w:rPr>
          <w:sz w:val="20"/>
          <w:szCs w:val="20"/>
        </w:rPr>
        <w:t xml:space="preserve">  </w:t>
      </w:r>
      <w:r w:rsidR="00F95799">
        <w:rPr>
          <w:sz w:val="20"/>
          <w:szCs w:val="20"/>
        </w:rPr>
        <w:t>Not uniform: phased retirement policy</w:t>
      </w:r>
      <w:r w:rsidR="00F82B56">
        <w:rPr>
          <w:sz w:val="20"/>
          <w:szCs w:val="20"/>
        </w:rPr>
        <w:t>. Make process clearer</w:t>
      </w:r>
    </w:p>
    <w:p w14:paraId="49AD06F0" w14:textId="6F792921" w:rsidR="00F82B56" w:rsidRDefault="00E27846">
      <w:pPr>
        <w:rPr>
          <w:sz w:val="20"/>
          <w:szCs w:val="20"/>
        </w:rPr>
      </w:pPr>
      <w:r>
        <w:rPr>
          <w:sz w:val="20"/>
          <w:szCs w:val="20"/>
        </w:rPr>
        <w:t xml:space="preserve">   Need consistency across the board.</w:t>
      </w:r>
      <w:r w:rsidR="00E21780">
        <w:rPr>
          <w:sz w:val="20"/>
          <w:szCs w:val="20"/>
        </w:rPr>
        <w:t xml:space="preserve"> Like 2K per year for 5 years.</w:t>
      </w:r>
    </w:p>
    <w:p w14:paraId="3A6929E6" w14:textId="019BF26D" w:rsidR="00E21780" w:rsidRDefault="00E21780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5D26C3">
        <w:rPr>
          <w:sz w:val="20"/>
          <w:szCs w:val="20"/>
        </w:rPr>
        <w:t>Charlie: what goes on the books. Things are not done formally.</w:t>
      </w:r>
    </w:p>
    <w:p w14:paraId="693717E1" w14:textId="5617DDD8" w:rsidR="005D26C3" w:rsidRDefault="005D26C3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083447">
        <w:rPr>
          <w:sz w:val="20"/>
          <w:szCs w:val="20"/>
        </w:rPr>
        <w:t>Charlie working on cleaning things up.</w:t>
      </w:r>
    </w:p>
    <w:p w14:paraId="17660B5B" w14:textId="49017FEE" w:rsidR="00BF1FAE" w:rsidRDefault="00BF1FAE">
      <w:pPr>
        <w:rPr>
          <w:sz w:val="20"/>
          <w:szCs w:val="20"/>
        </w:rPr>
      </w:pPr>
      <w:r>
        <w:rPr>
          <w:sz w:val="20"/>
          <w:szCs w:val="20"/>
        </w:rPr>
        <w:t xml:space="preserve">    Clear, accessible, basic university rules.</w:t>
      </w:r>
    </w:p>
    <w:p w14:paraId="40CE64E5" w14:textId="1DFF2C24" w:rsidR="00BF1FAE" w:rsidRDefault="00BF1FAE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325142">
        <w:rPr>
          <w:sz w:val="20"/>
          <w:szCs w:val="20"/>
        </w:rPr>
        <w:t>How do we make the transition?</w:t>
      </w:r>
    </w:p>
    <w:p w14:paraId="284FF1E2" w14:textId="350AA008" w:rsidR="00325142" w:rsidRDefault="00325142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2109E5">
        <w:rPr>
          <w:sz w:val="20"/>
          <w:szCs w:val="20"/>
        </w:rPr>
        <w:t>Support system for dealing with HR stuff. Medical, salary. Should be</w:t>
      </w:r>
    </w:p>
    <w:p w14:paraId="73AA26D3" w14:textId="3A412211" w:rsidR="002109E5" w:rsidRDefault="002109E5">
      <w:pPr>
        <w:rPr>
          <w:sz w:val="20"/>
          <w:szCs w:val="20"/>
        </w:rPr>
      </w:pPr>
      <w:r>
        <w:rPr>
          <w:sz w:val="20"/>
          <w:szCs w:val="20"/>
        </w:rPr>
        <w:t xml:space="preserve">     In workday.</w:t>
      </w:r>
    </w:p>
    <w:p w14:paraId="7F53506B" w14:textId="6C25E105" w:rsidR="002109E5" w:rsidRDefault="00BD7326">
      <w:pPr>
        <w:rPr>
          <w:sz w:val="20"/>
          <w:szCs w:val="20"/>
        </w:rPr>
      </w:pPr>
      <w:r>
        <w:rPr>
          <w:sz w:val="20"/>
          <w:szCs w:val="20"/>
        </w:rPr>
        <w:t xml:space="preserve">    David: Whole issue of how emeriti apply for grants.</w:t>
      </w:r>
    </w:p>
    <w:p w14:paraId="4B112784" w14:textId="5A7EAB51" w:rsidR="00BD7326" w:rsidRDefault="00BD7326">
      <w:pPr>
        <w:rPr>
          <w:sz w:val="20"/>
          <w:szCs w:val="20"/>
        </w:rPr>
      </w:pPr>
      <w:r>
        <w:rPr>
          <w:sz w:val="20"/>
          <w:szCs w:val="20"/>
        </w:rPr>
        <w:t xml:space="preserve">     Why would university charge benefits –since he doesn’t get anything.</w:t>
      </w:r>
    </w:p>
    <w:p w14:paraId="70E9F591" w14:textId="00814994" w:rsidR="00BD7326" w:rsidRDefault="008D51C1">
      <w:pPr>
        <w:rPr>
          <w:sz w:val="20"/>
          <w:szCs w:val="20"/>
        </w:rPr>
      </w:pPr>
      <w:r>
        <w:rPr>
          <w:sz w:val="20"/>
          <w:szCs w:val="20"/>
        </w:rPr>
        <w:t xml:space="preserve">     Charlie. On Inclusive. Is Name of organization sends a signal.</w:t>
      </w:r>
    </w:p>
    <w:p w14:paraId="4ECBEE49" w14:textId="7AF06B2F" w:rsidR="008D51C1" w:rsidRDefault="008D51C1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41FCCD99" w14:textId="44A3F52B" w:rsidR="00407A4F" w:rsidRDefault="00407A4F">
      <w:pPr>
        <w:rPr>
          <w:sz w:val="20"/>
          <w:szCs w:val="20"/>
        </w:rPr>
      </w:pPr>
      <w:r>
        <w:rPr>
          <w:sz w:val="20"/>
          <w:szCs w:val="20"/>
        </w:rPr>
        <w:t>ANOTHER ISSSUE</w:t>
      </w:r>
    </w:p>
    <w:p w14:paraId="15E9C7D5" w14:textId="3198337F" w:rsidR="00407A4F" w:rsidRDefault="00407A4F">
      <w:pPr>
        <w:rPr>
          <w:sz w:val="20"/>
          <w:szCs w:val="20"/>
        </w:rPr>
      </w:pPr>
      <w:r>
        <w:rPr>
          <w:sz w:val="20"/>
          <w:szCs w:val="20"/>
        </w:rPr>
        <w:t>Where to go for information</w:t>
      </w:r>
    </w:p>
    <w:p w14:paraId="610154B3" w14:textId="79DFE7E8" w:rsidR="00407A4F" w:rsidRDefault="00DA574B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407A4F">
        <w:rPr>
          <w:sz w:val="20"/>
          <w:szCs w:val="20"/>
        </w:rPr>
        <w:t>What else besides a web presence?</w:t>
      </w:r>
    </w:p>
    <w:p w14:paraId="21CDB967" w14:textId="6C4E5724" w:rsidR="00DA574B" w:rsidRDefault="00DA574B">
      <w:pPr>
        <w:rPr>
          <w:sz w:val="20"/>
          <w:szCs w:val="20"/>
        </w:rPr>
      </w:pPr>
      <w:r>
        <w:rPr>
          <w:sz w:val="20"/>
          <w:szCs w:val="20"/>
        </w:rPr>
        <w:t xml:space="preserve">     How important to have a person to go to? Very important.</w:t>
      </w:r>
    </w:p>
    <w:p w14:paraId="1471FF29" w14:textId="3523B90C" w:rsidR="00DA574B" w:rsidRDefault="00DA574B">
      <w:pPr>
        <w:rPr>
          <w:sz w:val="20"/>
          <w:szCs w:val="20"/>
        </w:rPr>
      </w:pPr>
      <w:r>
        <w:rPr>
          <w:sz w:val="20"/>
          <w:szCs w:val="20"/>
        </w:rPr>
        <w:t xml:space="preserve">      How to keep up with changes?</w:t>
      </w:r>
    </w:p>
    <w:p w14:paraId="74567DC4" w14:textId="6BC6DD89" w:rsidR="00DA574B" w:rsidRDefault="00DA574B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F808B6">
        <w:rPr>
          <w:sz w:val="20"/>
          <w:szCs w:val="20"/>
        </w:rPr>
        <w:t>Have an office in East Hill building for people to go to.</w:t>
      </w:r>
    </w:p>
    <w:p w14:paraId="3DA04A32" w14:textId="77777777" w:rsidR="006E196F" w:rsidRDefault="006E196F">
      <w:pPr>
        <w:rPr>
          <w:sz w:val="20"/>
          <w:szCs w:val="20"/>
        </w:rPr>
      </w:pPr>
      <w:r>
        <w:rPr>
          <w:sz w:val="20"/>
          <w:szCs w:val="20"/>
        </w:rPr>
        <w:t xml:space="preserve">     HR people: </w:t>
      </w:r>
    </w:p>
    <w:p w14:paraId="02669623" w14:textId="77777777" w:rsidR="006E196F" w:rsidRDefault="006E196F">
      <w:pPr>
        <w:rPr>
          <w:sz w:val="20"/>
          <w:szCs w:val="20"/>
        </w:rPr>
      </w:pPr>
      <w:r>
        <w:rPr>
          <w:sz w:val="20"/>
          <w:szCs w:val="20"/>
        </w:rPr>
        <w:t xml:space="preserve">             retirement.cornell.edu  </w:t>
      </w:r>
    </w:p>
    <w:p w14:paraId="6286E332" w14:textId="21481693" w:rsidR="00F808B6" w:rsidRDefault="006E196F">
      <w:pPr>
        <w:rPr>
          <w:sz w:val="20"/>
          <w:szCs w:val="20"/>
        </w:rPr>
      </w:pPr>
      <w:r>
        <w:rPr>
          <w:sz w:val="20"/>
          <w:szCs w:val="20"/>
        </w:rPr>
        <w:t xml:space="preserve">     primary website with all material needed,</w:t>
      </w:r>
    </w:p>
    <w:p w14:paraId="1752A134" w14:textId="2EEF656E" w:rsidR="006E196F" w:rsidRDefault="006E196F">
      <w:pPr>
        <w:rPr>
          <w:sz w:val="20"/>
          <w:szCs w:val="20"/>
        </w:rPr>
      </w:pPr>
      <w:r>
        <w:rPr>
          <w:sz w:val="20"/>
          <w:szCs w:val="20"/>
        </w:rPr>
        <w:t xml:space="preserve">         Including post retirement stuff.</w:t>
      </w:r>
    </w:p>
    <w:p w14:paraId="6596D5F3" w14:textId="312830D0" w:rsidR="006E196F" w:rsidRDefault="006E196F">
      <w:pPr>
        <w:rPr>
          <w:sz w:val="20"/>
          <w:szCs w:val="20"/>
        </w:rPr>
      </w:pPr>
      <w:r>
        <w:rPr>
          <w:sz w:val="20"/>
          <w:szCs w:val="20"/>
        </w:rPr>
        <w:t>Frank said, “It is an honor to retire from Cornell; it should be treated as such.”</w:t>
      </w:r>
    </w:p>
    <w:p w14:paraId="6DE55C4C" w14:textId="1312CD6B" w:rsidR="006E196F" w:rsidRDefault="006E196F">
      <w:pPr>
        <w:rPr>
          <w:sz w:val="20"/>
          <w:szCs w:val="20"/>
        </w:rPr>
      </w:pPr>
      <w:r>
        <w:rPr>
          <w:sz w:val="20"/>
          <w:szCs w:val="20"/>
        </w:rPr>
        <w:t>That struck the HR people as important, good.</w:t>
      </w:r>
    </w:p>
    <w:p w14:paraId="535F3472" w14:textId="77777777" w:rsidR="006E196F" w:rsidRDefault="006E196F">
      <w:pPr>
        <w:rPr>
          <w:sz w:val="20"/>
          <w:szCs w:val="20"/>
        </w:rPr>
      </w:pPr>
      <w:r>
        <w:rPr>
          <w:sz w:val="20"/>
          <w:szCs w:val="20"/>
        </w:rPr>
        <w:t>We want to make sure that all the info is in one place, easily</w:t>
      </w:r>
    </w:p>
    <w:p w14:paraId="75122E10" w14:textId="63FD9BC6" w:rsidR="006E196F" w:rsidRDefault="006E196F">
      <w:pPr>
        <w:rPr>
          <w:sz w:val="20"/>
          <w:szCs w:val="20"/>
        </w:rPr>
      </w:pPr>
      <w:r>
        <w:rPr>
          <w:sz w:val="20"/>
          <w:szCs w:val="20"/>
        </w:rPr>
        <w:t>Will train new staff in ALL the areas. That person can talk about retirement</w:t>
      </w:r>
    </w:p>
    <w:p w14:paraId="464FAAA5" w14:textId="49D40D51" w:rsidR="00F95799" w:rsidRDefault="006E196F">
      <w:pPr>
        <w:rPr>
          <w:sz w:val="20"/>
          <w:szCs w:val="20"/>
        </w:rPr>
      </w:pPr>
      <w:r>
        <w:rPr>
          <w:sz w:val="20"/>
          <w:szCs w:val="20"/>
        </w:rPr>
        <w:t xml:space="preserve">To new assistant profs, also. </w:t>
      </w:r>
    </w:p>
    <w:p w14:paraId="134DEB53" w14:textId="2403255B" w:rsidR="006E196F" w:rsidRDefault="006E196F">
      <w:pPr>
        <w:rPr>
          <w:sz w:val="20"/>
          <w:szCs w:val="20"/>
        </w:rPr>
      </w:pPr>
      <w:r>
        <w:rPr>
          <w:sz w:val="20"/>
          <w:szCs w:val="20"/>
        </w:rPr>
        <w:t>David:</w:t>
      </w:r>
      <w:r w:rsidR="00D739BF">
        <w:rPr>
          <w:sz w:val="20"/>
          <w:szCs w:val="20"/>
        </w:rPr>
        <w:t xml:space="preserve"> </w:t>
      </w:r>
      <w:r>
        <w:rPr>
          <w:sz w:val="20"/>
          <w:szCs w:val="20"/>
        </w:rPr>
        <w:t>Frequently asked questions, FAQs place.</w:t>
      </w:r>
      <w:r w:rsidR="00D739BF">
        <w:rPr>
          <w:sz w:val="20"/>
          <w:szCs w:val="20"/>
        </w:rPr>
        <w:t xml:space="preserve"> Need place for people to add comments.</w:t>
      </w:r>
    </w:p>
    <w:p w14:paraId="2F499450" w14:textId="090BDBD7" w:rsidR="006E196F" w:rsidRDefault="006E196F">
      <w:pPr>
        <w:rPr>
          <w:sz w:val="20"/>
          <w:szCs w:val="20"/>
        </w:rPr>
      </w:pPr>
      <w:r>
        <w:rPr>
          <w:sz w:val="20"/>
          <w:szCs w:val="20"/>
        </w:rPr>
        <w:lastRenderedPageBreak/>
        <w:t>Contract college retirement different from endowed college retirement.</w:t>
      </w:r>
    </w:p>
    <w:p w14:paraId="249D1917" w14:textId="46975438" w:rsidR="003F3219" w:rsidRDefault="00D3647E">
      <w:pPr>
        <w:rPr>
          <w:sz w:val="20"/>
          <w:szCs w:val="20"/>
        </w:rPr>
      </w:pPr>
      <w:r>
        <w:rPr>
          <w:sz w:val="20"/>
          <w:szCs w:val="20"/>
        </w:rPr>
        <w:t>Frank: in couple words, what’s happening with CRA.</w:t>
      </w:r>
    </w:p>
    <w:p w14:paraId="289DBE39" w14:textId="68DD4D60" w:rsidR="00D3647E" w:rsidRDefault="00D3647E">
      <w:pPr>
        <w:rPr>
          <w:sz w:val="20"/>
          <w:szCs w:val="20"/>
        </w:rPr>
      </w:pPr>
      <w:r>
        <w:rPr>
          <w:sz w:val="20"/>
          <w:szCs w:val="20"/>
        </w:rPr>
        <w:t>CRA board has been stagnant, difficult to get new volunteers, when they do volunteer,</w:t>
      </w:r>
    </w:p>
    <w:p w14:paraId="3686B512" w14:textId="4C88EFFA" w:rsidR="00D3647E" w:rsidRDefault="00D3647E">
      <w:pPr>
        <w:rPr>
          <w:sz w:val="20"/>
          <w:szCs w:val="20"/>
        </w:rPr>
      </w:pPr>
      <w:r>
        <w:rPr>
          <w:sz w:val="20"/>
          <w:szCs w:val="20"/>
        </w:rPr>
        <w:t>They don’t stick around. Hasn’t evolved over the years. Aging of organization, not</w:t>
      </w:r>
    </w:p>
    <w:p w14:paraId="22A91B4C" w14:textId="26F805A9" w:rsidR="00D3647E" w:rsidRDefault="00D3647E">
      <w:pPr>
        <w:rPr>
          <w:sz w:val="20"/>
          <w:szCs w:val="20"/>
        </w:rPr>
      </w:pPr>
      <w:r>
        <w:rPr>
          <w:sz w:val="20"/>
          <w:szCs w:val="20"/>
        </w:rPr>
        <w:t xml:space="preserve">As </w:t>
      </w:r>
      <w:r w:rsidR="003D7D08">
        <w:rPr>
          <w:sz w:val="20"/>
          <w:szCs w:val="20"/>
        </w:rPr>
        <w:t>many new retirees</w:t>
      </w:r>
      <w:r>
        <w:rPr>
          <w:sz w:val="20"/>
          <w:szCs w:val="20"/>
        </w:rPr>
        <w:t>, and they say CRA doesn’t do. Do you have Temp program,</w:t>
      </w:r>
    </w:p>
    <w:p w14:paraId="32F3CC94" w14:textId="1331A095" w:rsidR="00D3647E" w:rsidRDefault="00D3647E">
      <w:pPr>
        <w:rPr>
          <w:sz w:val="20"/>
          <w:szCs w:val="20"/>
        </w:rPr>
      </w:pPr>
      <w:r>
        <w:rPr>
          <w:sz w:val="20"/>
          <w:szCs w:val="20"/>
        </w:rPr>
        <w:t xml:space="preserve">Volunteer opportunities? </w:t>
      </w:r>
    </w:p>
    <w:p w14:paraId="454280CC" w14:textId="77777777" w:rsidR="004F44A1" w:rsidRDefault="00AD093B">
      <w:pPr>
        <w:rPr>
          <w:sz w:val="20"/>
          <w:szCs w:val="20"/>
        </w:rPr>
      </w:pPr>
      <w:r>
        <w:rPr>
          <w:sz w:val="20"/>
          <w:szCs w:val="20"/>
        </w:rPr>
        <w:t>How to offer more diverse stuff</w:t>
      </w:r>
      <w:r w:rsidR="004F44A1">
        <w:rPr>
          <w:sz w:val="20"/>
          <w:szCs w:val="20"/>
        </w:rPr>
        <w:t xml:space="preserve"> that will draw people move in.</w:t>
      </w:r>
    </w:p>
    <w:p w14:paraId="4C7A6EA0" w14:textId="0EA6F84F" w:rsidR="00AD093B" w:rsidRDefault="004F44A1">
      <w:pPr>
        <w:rPr>
          <w:sz w:val="20"/>
          <w:szCs w:val="20"/>
        </w:rPr>
      </w:pPr>
      <w:r>
        <w:rPr>
          <w:sz w:val="20"/>
          <w:szCs w:val="20"/>
        </w:rPr>
        <w:t>Be nic</w:t>
      </w:r>
      <w:r w:rsidR="00AD093B">
        <w:rPr>
          <w:sz w:val="20"/>
          <w:szCs w:val="20"/>
        </w:rPr>
        <w:t>e to CRA become vibrant again.</w:t>
      </w:r>
      <w:r>
        <w:rPr>
          <w:sz w:val="20"/>
          <w:szCs w:val="20"/>
        </w:rPr>
        <w:t xml:space="preserve"> </w:t>
      </w:r>
      <w:r w:rsidR="00AD093B">
        <w:rPr>
          <w:sz w:val="20"/>
          <w:szCs w:val="20"/>
        </w:rPr>
        <w:t>Need to start afresh.</w:t>
      </w:r>
    </w:p>
    <w:p w14:paraId="7D0CB69A" w14:textId="2CBE1625" w:rsidR="00AD093B" w:rsidRDefault="00AD093B">
      <w:pPr>
        <w:rPr>
          <w:sz w:val="20"/>
          <w:szCs w:val="20"/>
        </w:rPr>
      </w:pPr>
      <w:r>
        <w:rPr>
          <w:sz w:val="20"/>
          <w:szCs w:val="20"/>
        </w:rPr>
        <w:t>Why not a retiree voice on employee assembly.</w:t>
      </w:r>
    </w:p>
    <w:p w14:paraId="6BC62D20" w14:textId="774003A1" w:rsidR="00AD093B" w:rsidRDefault="00584480">
      <w:pPr>
        <w:rPr>
          <w:sz w:val="20"/>
          <w:szCs w:val="20"/>
        </w:rPr>
      </w:pPr>
      <w:r>
        <w:rPr>
          <w:sz w:val="20"/>
          <w:szCs w:val="20"/>
        </w:rPr>
        <w:t>Monthly new</w:t>
      </w:r>
      <w:r w:rsidR="00F42340">
        <w:rPr>
          <w:sz w:val="20"/>
          <w:szCs w:val="20"/>
        </w:rPr>
        <w:t>s</w:t>
      </w:r>
      <w:r>
        <w:rPr>
          <w:sz w:val="20"/>
          <w:szCs w:val="20"/>
        </w:rPr>
        <w:t>lette</w:t>
      </w:r>
      <w:r w:rsidR="00F42340">
        <w:rPr>
          <w:sz w:val="20"/>
          <w:szCs w:val="20"/>
        </w:rPr>
        <w:t>r</w:t>
      </w:r>
      <w:r>
        <w:rPr>
          <w:sz w:val="20"/>
          <w:szCs w:val="20"/>
        </w:rPr>
        <w:t>, Constant Contact.</w:t>
      </w:r>
    </w:p>
    <w:p w14:paraId="38278D0B" w14:textId="473824BA" w:rsidR="006F62FD" w:rsidRDefault="006F62FD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F91A9E">
        <w:rPr>
          <w:sz w:val="20"/>
          <w:szCs w:val="20"/>
        </w:rPr>
        <w:t>Launch a retirement-exit survey.</w:t>
      </w:r>
    </w:p>
    <w:p w14:paraId="0A095557" w14:textId="7511AF22" w:rsidR="005D700B" w:rsidRDefault="006F62FD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14:paraId="5899E18F" w14:textId="11B8AEAC" w:rsidR="00900C3C" w:rsidRDefault="006D298F">
      <w:pPr>
        <w:rPr>
          <w:sz w:val="20"/>
          <w:szCs w:val="20"/>
        </w:rPr>
      </w:pPr>
      <w:r>
        <w:rPr>
          <w:sz w:val="20"/>
          <w:szCs w:val="20"/>
        </w:rPr>
        <w:t>=============================</w:t>
      </w:r>
    </w:p>
    <w:p w14:paraId="76B687D8" w14:textId="2923C64D" w:rsidR="00570EEF" w:rsidRDefault="006D298F">
      <w:pPr>
        <w:rPr>
          <w:sz w:val="20"/>
          <w:szCs w:val="20"/>
        </w:rPr>
      </w:pPr>
      <w:r>
        <w:rPr>
          <w:sz w:val="20"/>
          <w:szCs w:val="20"/>
        </w:rPr>
        <w:t>Lecture series complete for fall and spring.</w:t>
      </w:r>
    </w:p>
    <w:p w14:paraId="61F81AA9" w14:textId="0623B1BF" w:rsidR="006D298F" w:rsidRDefault="006D298F">
      <w:pPr>
        <w:rPr>
          <w:sz w:val="20"/>
          <w:szCs w:val="20"/>
        </w:rPr>
      </w:pPr>
      <w:r>
        <w:rPr>
          <w:sz w:val="20"/>
          <w:szCs w:val="20"/>
        </w:rPr>
        <w:t>Need volunteers for introductions.</w:t>
      </w:r>
    </w:p>
    <w:p w14:paraId="5C7B490B" w14:textId="320FF3FB" w:rsidR="006D298F" w:rsidRDefault="006D298F">
      <w:pPr>
        <w:rPr>
          <w:sz w:val="20"/>
          <w:szCs w:val="20"/>
        </w:rPr>
      </w:pPr>
      <w:r>
        <w:rPr>
          <w:sz w:val="20"/>
          <w:szCs w:val="20"/>
        </w:rPr>
        <w:t>Need to start on next fall and spring.</w:t>
      </w:r>
    </w:p>
    <w:p w14:paraId="00AE195F" w14:textId="77777777" w:rsidR="006D298F" w:rsidRPr="00357F66" w:rsidRDefault="006D298F">
      <w:pPr>
        <w:rPr>
          <w:sz w:val="20"/>
          <w:szCs w:val="20"/>
        </w:rPr>
      </w:pPr>
    </w:p>
    <w:p w14:paraId="4D4C1F23" w14:textId="596A66D7" w:rsidR="00235AC3" w:rsidRPr="00357F66" w:rsidRDefault="006D298F">
      <w:pPr>
        <w:rPr>
          <w:sz w:val="20"/>
          <w:szCs w:val="20"/>
        </w:rPr>
      </w:pPr>
      <w:r>
        <w:rPr>
          <w:sz w:val="20"/>
          <w:szCs w:val="20"/>
        </w:rPr>
        <w:t>Frank of CRA. Nothing to say.</w:t>
      </w:r>
    </w:p>
    <w:p w14:paraId="2C38845B" w14:textId="77777777" w:rsidR="00235AC3" w:rsidRPr="00357F66" w:rsidRDefault="00235AC3">
      <w:pPr>
        <w:rPr>
          <w:sz w:val="20"/>
          <w:szCs w:val="20"/>
        </w:rPr>
      </w:pPr>
    </w:p>
    <w:p w14:paraId="2126F92D" w14:textId="5FA3B0DF" w:rsidR="00F547DF" w:rsidRDefault="006D298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Podell</w:t>
      </w:r>
      <w:proofErr w:type="spellEnd"/>
      <w:r>
        <w:rPr>
          <w:sz w:val="20"/>
          <w:szCs w:val="20"/>
        </w:rPr>
        <w:t xml:space="preserve"> endowment. Have a committee to look at applications..</w:t>
      </w:r>
    </w:p>
    <w:p w14:paraId="01DFBB43" w14:textId="3E5D44AF" w:rsidR="006D298F" w:rsidRDefault="006D298F">
      <w:pPr>
        <w:rPr>
          <w:sz w:val="20"/>
          <w:szCs w:val="20"/>
        </w:rPr>
      </w:pPr>
      <w:r>
        <w:rPr>
          <w:sz w:val="20"/>
          <w:szCs w:val="20"/>
        </w:rPr>
        <w:t xml:space="preserve">Frank is communicator with </w:t>
      </w:r>
      <w:proofErr w:type="spellStart"/>
      <w:r>
        <w:rPr>
          <w:sz w:val="20"/>
          <w:szCs w:val="20"/>
        </w:rPr>
        <w:t>Podell</w:t>
      </w:r>
      <w:proofErr w:type="spellEnd"/>
      <w:r>
        <w:rPr>
          <w:sz w:val="20"/>
          <w:szCs w:val="20"/>
        </w:rPr>
        <w:t>. Endowment is</w:t>
      </w:r>
    </w:p>
    <w:p w14:paraId="7DBC5D89" w14:textId="25C536E0" w:rsidR="006D298F" w:rsidRDefault="006D298F">
      <w:pPr>
        <w:rPr>
          <w:sz w:val="20"/>
          <w:szCs w:val="20"/>
        </w:rPr>
      </w:pPr>
      <w:r>
        <w:rPr>
          <w:sz w:val="20"/>
          <w:szCs w:val="20"/>
        </w:rPr>
        <w:t>Fully endowed now. Should be able to spend $25K this year</w:t>
      </w:r>
    </w:p>
    <w:p w14:paraId="6C0688F9" w14:textId="77777777" w:rsidR="00D60CD8" w:rsidRDefault="00D60CD8">
      <w:pPr>
        <w:rPr>
          <w:sz w:val="20"/>
          <w:szCs w:val="20"/>
        </w:rPr>
      </w:pPr>
    </w:p>
    <w:p w14:paraId="51C1BAFB" w14:textId="79E6E0EA" w:rsidR="00D60CD8" w:rsidRDefault="00D60CD8">
      <w:pPr>
        <w:rPr>
          <w:sz w:val="20"/>
          <w:szCs w:val="20"/>
        </w:rPr>
      </w:pPr>
      <w:r>
        <w:rPr>
          <w:sz w:val="20"/>
          <w:szCs w:val="20"/>
        </w:rPr>
        <w:t>CAPE: how to change the title.</w:t>
      </w:r>
      <w:r>
        <w:rPr>
          <w:sz w:val="20"/>
          <w:szCs w:val="20"/>
        </w:rPr>
        <w:br/>
      </w:r>
    </w:p>
    <w:p w14:paraId="0666AA16" w14:textId="19D6FD61" w:rsidR="00357F66" w:rsidRPr="00357F66" w:rsidRDefault="006D298F">
      <w:pPr>
        <w:rPr>
          <w:sz w:val="20"/>
          <w:szCs w:val="20"/>
        </w:rPr>
      </w:pPr>
      <w:r>
        <w:rPr>
          <w:sz w:val="20"/>
          <w:szCs w:val="20"/>
        </w:rPr>
        <w:t>Adjourned</w:t>
      </w:r>
    </w:p>
    <w:p w14:paraId="2BA8784D" w14:textId="77777777" w:rsidR="005E4951" w:rsidRPr="00357F66" w:rsidRDefault="005E4951">
      <w:pPr>
        <w:rPr>
          <w:sz w:val="20"/>
          <w:szCs w:val="20"/>
        </w:rPr>
      </w:pPr>
    </w:p>
    <w:sectPr w:rsidR="005E4951" w:rsidRPr="00357F66" w:rsidSect="00D65CEB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A7F"/>
    <w:multiLevelType w:val="hybridMultilevel"/>
    <w:tmpl w:val="9ED28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C5D2A"/>
    <w:multiLevelType w:val="hybridMultilevel"/>
    <w:tmpl w:val="D4382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30"/>
    <w:rsid w:val="0007786F"/>
    <w:rsid w:val="00083447"/>
    <w:rsid w:val="00096CB7"/>
    <w:rsid w:val="000D4974"/>
    <w:rsid w:val="0013639F"/>
    <w:rsid w:val="001B43AD"/>
    <w:rsid w:val="001D3317"/>
    <w:rsid w:val="002005D2"/>
    <w:rsid w:val="002109E5"/>
    <w:rsid w:val="00214DF9"/>
    <w:rsid w:val="00235AC3"/>
    <w:rsid w:val="00255977"/>
    <w:rsid w:val="00286BFC"/>
    <w:rsid w:val="00325142"/>
    <w:rsid w:val="00336D6D"/>
    <w:rsid w:val="00342204"/>
    <w:rsid w:val="00357F66"/>
    <w:rsid w:val="003D7D08"/>
    <w:rsid w:val="003E7A7A"/>
    <w:rsid w:val="003F3219"/>
    <w:rsid w:val="00402211"/>
    <w:rsid w:val="00406DC0"/>
    <w:rsid w:val="00407A4F"/>
    <w:rsid w:val="004B1971"/>
    <w:rsid w:val="004F44A1"/>
    <w:rsid w:val="00554766"/>
    <w:rsid w:val="00570EEF"/>
    <w:rsid w:val="005761B1"/>
    <w:rsid w:val="00583793"/>
    <w:rsid w:val="00584480"/>
    <w:rsid w:val="005B09FC"/>
    <w:rsid w:val="005D26C3"/>
    <w:rsid w:val="005D700B"/>
    <w:rsid w:val="005E4951"/>
    <w:rsid w:val="00601F4C"/>
    <w:rsid w:val="00653C1D"/>
    <w:rsid w:val="006662CE"/>
    <w:rsid w:val="006721DF"/>
    <w:rsid w:val="006D298F"/>
    <w:rsid w:val="006E196F"/>
    <w:rsid w:val="006F62FD"/>
    <w:rsid w:val="007C040D"/>
    <w:rsid w:val="007D5334"/>
    <w:rsid w:val="00855723"/>
    <w:rsid w:val="00863F48"/>
    <w:rsid w:val="008D51C1"/>
    <w:rsid w:val="009009CD"/>
    <w:rsid w:val="00900C3C"/>
    <w:rsid w:val="00964716"/>
    <w:rsid w:val="00964B98"/>
    <w:rsid w:val="00995235"/>
    <w:rsid w:val="009A25F2"/>
    <w:rsid w:val="009F7865"/>
    <w:rsid w:val="00AD093B"/>
    <w:rsid w:val="00B03730"/>
    <w:rsid w:val="00B26D4A"/>
    <w:rsid w:val="00BD7326"/>
    <w:rsid w:val="00BF1FAE"/>
    <w:rsid w:val="00C165E1"/>
    <w:rsid w:val="00CC3A24"/>
    <w:rsid w:val="00D27917"/>
    <w:rsid w:val="00D3647E"/>
    <w:rsid w:val="00D44FC8"/>
    <w:rsid w:val="00D45D31"/>
    <w:rsid w:val="00D60CD8"/>
    <w:rsid w:val="00D65CEB"/>
    <w:rsid w:val="00D739BF"/>
    <w:rsid w:val="00D91030"/>
    <w:rsid w:val="00DA574B"/>
    <w:rsid w:val="00DA7A79"/>
    <w:rsid w:val="00DE7B3F"/>
    <w:rsid w:val="00E21780"/>
    <w:rsid w:val="00E27846"/>
    <w:rsid w:val="00EC33D7"/>
    <w:rsid w:val="00F051A6"/>
    <w:rsid w:val="00F3301E"/>
    <w:rsid w:val="00F42340"/>
    <w:rsid w:val="00F547DF"/>
    <w:rsid w:val="00F649B7"/>
    <w:rsid w:val="00F7325E"/>
    <w:rsid w:val="00F808B6"/>
    <w:rsid w:val="00F82B56"/>
    <w:rsid w:val="00F91A9E"/>
    <w:rsid w:val="00F95799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B541F6"/>
  <w14:defaultImageDpi w14:val="300"/>
  <w15:docId w15:val="{37EA2B8A-133C-6049-8105-DC883A67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customStyle="1" w:styleId="Swamiquote">
    <w:name w:val="Swami quote"/>
    <w:basedOn w:val="Normal"/>
    <w:autoRedefine/>
    <w:qFormat/>
    <w:rsid w:val="00964B98"/>
    <w:pPr>
      <w:tabs>
        <w:tab w:val="right" w:pos="7920"/>
      </w:tabs>
      <w:spacing w:before="120"/>
      <w:ind w:left="288" w:firstLine="288"/>
    </w:pPr>
    <w:rPr>
      <w:rFonts w:ascii="Times New Roman" w:eastAsiaTheme="minorHAnsi" w:hAnsi="Times New Roman"/>
      <w:sz w:val="20"/>
      <w:szCs w:val="20"/>
      <w:lang w:eastAsia="ja-JP"/>
    </w:rPr>
  </w:style>
  <w:style w:type="paragraph" w:customStyle="1" w:styleId="journalentryparagraph">
    <w:name w:val="journal entry paragraph"/>
    <w:basedOn w:val="Normal"/>
    <w:autoRedefine/>
    <w:qFormat/>
    <w:rsid w:val="002005D2"/>
    <w:pPr>
      <w:autoSpaceDE w:val="0"/>
      <w:autoSpaceDN w:val="0"/>
      <w:adjustRightInd w:val="0"/>
      <w:spacing w:before="120"/>
      <w:ind w:left="360"/>
      <w:jc w:val="both"/>
    </w:pPr>
    <w:rPr>
      <w:rFonts w:ascii="Times New Roman" w:hAnsi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27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1</cp:revision>
  <dcterms:created xsi:type="dcterms:W3CDTF">2017-10-11T14:37:00Z</dcterms:created>
  <dcterms:modified xsi:type="dcterms:W3CDTF">2018-03-14T19:43:00Z</dcterms:modified>
</cp:coreProperties>
</file>