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8319" w14:textId="77E9A953" w:rsidR="000D38C6" w:rsidRDefault="0005612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 w:rsidRPr="00056120">
        <w:rPr>
          <w:noProof/>
          <w:color w:val="1C1C1C"/>
          <w:sz w:val="20"/>
          <w:szCs w:val="20"/>
        </w:rPr>
        <w:t xml:space="preserve">An object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al</w:t>
      </w:r>
      <w:r w:rsidRPr="00056120">
        <w:rPr>
          <w:noProof/>
          <w:color w:val="1C1C1C"/>
          <w:sz w:val="20"/>
          <w:szCs w:val="20"/>
        </w:rPr>
        <w:t xml:space="preserve"> of class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java.util.ArrayList</w:t>
      </w:r>
      <w:r w:rsidRPr="00056120">
        <w:rPr>
          <w:noProof/>
          <w:color w:val="1C1C1C"/>
          <w:sz w:val="20"/>
          <w:szCs w:val="20"/>
        </w:rPr>
        <w:t xml:space="preserve"> maintains a list of values in an array</w:t>
      </w:r>
      <w:r>
        <w:rPr>
          <w:noProof/>
          <w:color w:val="1C1C1C"/>
          <w:sz w:val="20"/>
          <w:szCs w:val="20"/>
        </w:rPr>
        <w:t xml:space="preserve"> 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>
        <w:rPr>
          <w:noProof/>
          <w:color w:val="1C1C1C"/>
          <w:sz w:val="20"/>
          <w:szCs w:val="20"/>
        </w:rPr>
        <w:t xml:space="preserve"> (say)</w:t>
      </w:r>
      <w:r w:rsidR="00B068B9">
        <w:rPr>
          <w:noProof/>
          <w:color w:val="1C1C1C"/>
          <w:sz w:val="20"/>
          <w:szCs w:val="20"/>
        </w:rPr>
        <w:t xml:space="preserve"> and the number </w:t>
      </w:r>
      <w:r w:rsidR="00B068B9" w:rsidRPr="00B068B9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B068B9">
        <w:rPr>
          <w:i/>
          <w:noProof/>
          <w:color w:val="1C1C1C"/>
          <w:sz w:val="20"/>
          <w:szCs w:val="20"/>
        </w:rPr>
        <w:t xml:space="preserve"> </w:t>
      </w:r>
      <w:r w:rsidR="00B068B9">
        <w:rPr>
          <w:noProof/>
          <w:color w:val="1C1C1C"/>
          <w:sz w:val="20"/>
          <w:szCs w:val="20"/>
        </w:rPr>
        <w:t xml:space="preserve"> of values in the list</w:t>
      </w:r>
      <w:r w:rsidR="009C3366">
        <w:rPr>
          <w:noProof/>
          <w:color w:val="1C1C1C"/>
          <w:sz w:val="20"/>
          <w:szCs w:val="20"/>
        </w:rPr>
        <w:t xml:space="preserve">. </w:t>
      </w:r>
      <w:r w:rsidR="000D38C6">
        <w:rPr>
          <w:noProof/>
          <w:color w:val="1C1C1C"/>
          <w:sz w:val="20"/>
          <w:szCs w:val="20"/>
        </w:rPr>
        <w:t xml:space="preserve">It appears that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add</w:t>
      </w:r>
      <w:r w:rsidR="000D38C6">
        <w:rPr>
          <w:noProof/>
          <w:color w:val="1C1C1C"/>
          <w:sz w:val="20"/>
          <w:szCs w:val="20"/>
        </w:rPr>
        <w:t xml:space="preserve"> takes constant time: the values are maintained in 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[0..size-1]</w:t>
      </w:r>
      <w:r w:rsidR="000D38C6">
        <w:rPr>
          <w:noProof/>
          <w:color w:val="1C1C1C"/>
          <w:sz w:val="20"/>
          <w:szCs w:val="20"/>
        </w:rPr>
        <w:t xml:space="preserve">, so just store the new value in 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[size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]</w:t>
      </w:r>
      <w:r w:rsidR="000D38C6">
        <w:rPr>
          <w:noProof/>
          <w:color w:val="1C1C1C"/>
          <w:sz w:val="20"/>
          <w:szCs w:val="20"/>
        </w:rPr>
        <w:t xml:space="preserve"> and increment 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0D38C6">
        <w:rPr>
          <w:noProof/>
          <w:color w:val="1C1C1C"/>
          <w:sz w:val="20"/>
          <w:szCs w:val="20"/>
        </w:rPr>
        <w:t>.</w:t>
      </w:r>
    </w:p>
    <w:p w14:paraId="208A61B5" w14:textId="7A130BB7" w:rsidR="00056120" w:rsidRDefault="009C3366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Suppose the</w:t>
      </w:r>
      <w:r w:rsidR="00056120" w:rsidRPr="00056120">
        <w:rPr>
          <w:noProof/>
          <w:color w:val="1C1C1C"/>
          <w:sz w:val="20"/>
          <w:szCs w:val="20"/>
        </w:rPr>
        <w:t xml:space="preserve"> list </w:t>
      </w:r>
      <w:r>
        <w:rPr>
          <w:noProof/>
          <w:color w:val="1C1C1C"/>
          <w:sz w:val="20"/>
          <w:szCs w:val="20"/>
        </w:rPr>
        <w:t xml:space="preserve">has 15 values </w:t>
      </w:r>
      <w:r w:rsidR="00056120" w:rsidRPr="00056120">
        <w:rPr>
          <w:noProof/>
          <w:color w:val="1C1C1C"/>
          <w:sz w:val="20"/>
          <w:szCs w:val="20"/>
        </w:rPr>
        <w:t xml:space="preserve">and the array </w:t>
      </w:r>
      <w:r>
        <w:rPr>
          <w:noProof/>
          <w:color w:val="1C1C1C"/>
          <w:sz w:val="20"/>
          <w:szCs w:val="20"/>
        </w:rPr>
        <w:t>has</w:t>
      </w:r>
      <w:r w:rsidR="00056120" w:rsidRPr="00056120">
        <w:rPr>
          <w:noProof/>
          <w:color w:val="1C1C1C"/>
          <w:sz w:val="20"/>
          <w:szCs w:val="20"/>
        </w:rPr>
        <w:t xml:space="preserve"> a </w:t>
      </w:r>
      <w:r w:rsidR="00056120" w:rsidRPr="00056120">
        <w:rPr>
          <w:i/>
          <w:noProof/>
          <w:color w:val="1C1C1C"/>
          <w:sz w:val="20"/>
          <w:szCs w:val="20"/>
        </w:rPr>
        <w:t>capacity</w:t>
      </w:r>
      <w:r w:rsidR="00056120" w:rsidRPr="00056120">
        <w:rPr>
          <w:noProof/>
          <w:color w:val="1C1C1C"/>
          <w:sz w:val="20"/>
          <w:szCs w:val="20"/>
        </w:rPr>
        <w:t xml:space="preserve"> of 20</w:t>
      </w:r>
      <w:r>
        <w:rPr>
          <w:noProof/>
          <w:color w:val="1C1C1C"/>
          <w:sz w:val="20"/>
          <w:szCs w:val="20"/>
        </w:rPr>
        <w:t xml:space="preserve"> (</w:t>
      </w:r>
      <w:r w:rsidR="00413307">
        <w:rPr>
          <w:rFonts w:ascii="Courier New" w:hAnsi="Courier New" w:cs="Courier New"/>
          <w:noProof/>
          <w:color w:val="1C1C1C"/>
          <w:sz w:val="18"/>
          <w:szCs w:val="18"/>
        </w:rPr>
        <w:t>b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.length</w:t>
      </w:r>
      <w:r>
        <w:rPr>
          <w:noProof/>
          <w:color w:val="1C1C1C"/>
          <w:sz w:val="20"/>
          <w:szCs w:val="20"/>
        </w:rPr>
        <w:t xml:space="preserve"> is 20)</w:t>
      </w:r>
      <w:r w:rsidR="00056120" w:rsidRPr="00056120">
        <w:rPr>
          <w:noProof/>
          <w:color w:val="1C1C1C"/>
          <w:sz w:val="20"/>
          <w:szCs w:val="20"/>
        </w:rPr>
        <w:t>. Th</w:t>
      </w:r>
      <w:r w:rsidR="00056120">
        <w:rPr>
          <w:noProof/>
          <w:color w:val="1C1C1C"/>
          <w:sz w:val="20"/>
          <w:szCs w:val="20"/>
        </w:rPr>
        <w:t xml:space="preserve">erefore, 5 more values can be added to the list, using, say, method </w:t>
      </w:r>
      <w:r w:rsidR="00056120" w:rsidRPr="00056120">
        <w:rPr>
          <w:rFonts w:ascii="Courier New" w:hAnsi="Courier New" w:cs="Courier New"/>
          <w:noProof/>
          <w:color w:val="1C1C1C"/>
          <w:sz w:val="18"/>
          <w:szCs w:val="18"/>
        </w:rPr>
        <w:t>al.add(…)</w:t>
      </w:r>
      <w:r w:rsidR="00B068B9">
        <w:rPr>
          <w:noProof/>
          <w:color w:val="1C1C1C"/>
          <w:sz w:val="20"/>
          <w:szCs w:val="20"/>
        </w:rPr>
        <w:t xml:space="preserve">. </w:t>
      </w:r>
    </w:p>
    <w:p w14:paraId="2F97F75E" w14:textId="0C02191E" w:rsidR="00056120" w:rsidRDefault="0039076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W</w:t>
      </w:r>
      <w:r w:rsidR="00056120">
        <w:rPr>
          <w:noProof/>
          <w:color w:val="1C1C1C"/>
          <w:sz w:val="20"/>
          <w:szCs w:val="20"/>
        </w:rPr>
        <w:t>hat happens when the array is filled to capacity</w:t>
      </w:r>
      <w:r>
        <w:rPr>
          <w:noProof/>
          <w:color w:val="1C1C1C"/>
          <w:sz w:val="20"/>
          <w:szCs w:val="20"/>
        </w:rPr>
        <w:t xml:space="preserve"> (the list has 20 values)</w:t>
      </w:r>
      <w:r w:rsidR="00056120">
        <w:rPr>
          <w:noProof/>
          <w:color w:val="1C1C1C"/>
          <w:sz w:val="20"/>
          <w:szCs w:val="20"/>
        </w:rPr>
        <w:t xml:space="preserve"> and a new value is added? A new array of twice the size is created, the values </w:t>
      </w:r>
      <w:r w:rsidR="009C3366">
        <w:rPr>
          <w:noProof/>
          <w:color w:val="1C1C1C"/>
          <w:sz w:val="20"/>
          <w:szCs w:val="20"/>
        </w:rPr>
        <w:t xml:space="preserve">in the list are copied to </w:t>
      </w:r>
      <w:r w:rsidR="00056120">
        <w:rPr>
          <w:noProof/>
          <w:color w:val="1C1C1C"/>
          <w:sz w:val="20"/>
          <w:szCs w:val="20"/>
        </w:rPr>
        <w:t xml:space="preserve">the new array, and </w:t>
      </w:r>
      <w:r w:rsidR="009C3366">
        <w:rPr>
          <w:noProof/>
          <w:color w:val="1C1C1C"/>
          <w:sz w:val="20"/>
          <w:szCs w:val="20"/>
        </w:rPr>
        <w:t xml:space="preserve">the new </w:t>
      </w:r>
      <w:r w:rsidR="00413307">
        <w:rPr>
          <w:noProof/>
          <w:color w:val="1C1C1C"/>
          <w:sz w:val="20"/>
          <w:szCs w:val="20"/>
        </w:rPr>
        <w:t>array</w:t>
      </w:r>
      <w:r w:rsidR="009C3366">
        <w:rPr>
          <w:noProof/>
          <w:color w:val="1C1C1C"/>
          <w:sz w:val="20"/>
          <w:szCs w:val="20"/>
        </w:rPr>
        <w:t xml:space="preserve"> is used from then on.</w:t>
      </w:r>
    </w:p>
    <w:p w14:paraId="0D52F04D" w14:textId="1F072873" w:rsidR="009C3366" w:rsidRPr="00B068B9" w:rsidRDefault="009C3366" w:rsidP="002124D4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 xml:space="preserve">If that’s the case, how can we say that method 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add(…)</w:t>
      </w:r>
      <w:r>
        <w:rPr>
          <w:noProof/>
          <w:color w:val="1C1C1C"/>
          <w:sz w:val="20"/>
          <w:szCs w:val="20"/>
        </w:rPr>
        <w:t xml:space="preserve"> takes con</w:t>
      </w:r>
      <w:r w:rsidR="00871E8D">
        <w:rPr>
          <w:noProof/>
          <w:color w:val="1C1C1C"/>
          <w:sz w:val="20"/>
          <w:szCs w:val="20"/>
        </w:rPr>
        <w:t>s</w:t>
      </w:r>
      <w:r>
        <w:rPr>
          <w:noProof/>
          <w:color w:val="1C1C1C"/>
          <w:sz w:val="20"/>
          <w:szCs w:val="20"/>
        </w:rPr>
        <w:t>tant time?</w:t>
      </w:r>
      <w:r w:rsidR="002124D4">
        <w:rPr>
          <w:noProof/>
          <w:color w:val="1C1C1C"/>
          <w:sz w:val="20"/>
          <w:szCs w:val="20"/>
        </w:rPr>
        <w:t xml:space="preserve"> </w:t>
      </w:r>
      <w:r>
        <w:rPr>
          <w:noProof/>
          <w:color w:val="1C1C1C"/>
          <w:sz w:val="20"/>
          <w:szCs w:val="20"/>
        </w:rPr>
        <w:t xml:space="preserve">Well, here is what the API documentation for class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ArrayList</w:t>
      </w:r>
      <w:r>
        <w:rPr>
          <w:noProof/>
          <w:color w:val="1C1C1C"/>
          <w:sz w:val="20"/>
          <w:szCs w:val="20"/>
        </w:rPr>
        <w:t xml:space="preserve">, version </w:t>
      </w:r>
      <w:r w:rsidR="001D764A">
        <w:rPr>
          <w:noProof/>
          <w:color w:val="1C1C1C"/>
          <w:sz w:val="20"/>
          <w:szCs w:val="20"/>
        </w:rPr>
        <w:t>14</w:t>
      </w:r>
      <w:r>
        <w:rPr>
          <w:noProof/>
          <w:color w:val="1C1C1C"/>
          <w:sz w:val="20"/>
          <w:szCs w:val="20"/>
        </w:rPr>
        <w:t xml:space="preserve">, </w:t>
      </w:r>
      <w:r w:rsidRPr="00B068B9">
        <w:rPr>
          <w:noProof/>
          <w:color w:val="1C1C1C"/>
          <w:sz w:val="20"/>
          <w:szCs w:val="20"/>
        </w:rPr>
        <w:t>says:</w:t>
      </w:r>
    </w:p>
    <w:p w14:paraId="0E23C459" w14:textId="485EEB62" w:rsidR="009C3366" w:rsidRPr="00B068B9" w:rsidRDefault="009C3366" w:rsidP="009C3366">
      <w:pPr>
        <w:spacing w:before="120"/>
        <w:ind w:left="720"/>
        <w:rPr>
          <w:noProof/>
          <w:color w:val="1C1C1C"/>
          <w:sz w:val="20"/>
          <w:szCs w:val="20"/>
        </w:rPr>
      </w:pPr>
      <w:r w:rsidRPr="00B068B9">
        <w:rPr>
          <w:color w:val="474747"/>
          <w:sz w:val="20"/>
          <w:szCs w:val="20"/>
          <w:shd w:val="clear" w:color="auto" w:fill="FFFFFF"/>
        </w:rPr>
        <w:t>The</w:t>
      </w:r>
      <w:r w:rsidR="005B4B1B">
        <w:rPr>
          <w:rStyle w:val="apple-converted-space"/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rStyle w:val="HTMLTypewriter"/>
          <w:rFonts w:ascii="Times New Roman" w:hAnsi="Times New Roman" w:cs="Times New Roman"/>
          <w:color w:val="474747"/>
        </w:rPr>
        <w:t>add</w:t>
      </w:r>
      <w:r w:rsidR="005B4B1B">
        <w:rPr>
          <w:rStyle w:val="apple-converted-space"/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color w:val="474747"/>
          <w:sz w:val="20"/>
          <w:szCs w:val="20"/>
          <w:shd w:val="clear" w:color="auto" w:fill="FFFFFF"/>
        </w:rPr>
        <w:t>operation runs in</w:t>
      </w:r>
      <w:r w:rsidR="005B4B1B">
        <w:rPr>
          <w:rStyle w:val="apple-converted-space"/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i/>
          <w:iCs/>
          <w:color w:val="474747"/>
          <w:sz w:val="20"/>
          <w:szCs w:val="20"/>
        </w:rPr>
        <w:t>amortized constant time</w:t>
      </w:r>
      <w:r w:rsidR="002124D4">
        <w:rPr>
          <w:color w:val="474747"/>
          <w:sz w:val="20"/>
          <w:szCs w:val="20"/>
          <w:shd w:val="clear" w:color="auto" w:fill="FFFFFF"/>
        </w:rPr>
        <w:t xml:space="preserve">,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that is, adding </w:t>
      </w:r>
      <w:r w:rsidR="000D38C6"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="000D38C6" w:rsidRPr="00B068B9">
        <w:rPr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elements requires 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O</w:t>
      </w:r>
      <w:r w:rsidRPr="00B068B9">
        <w:rPr>
          <w:color w:val="474747"/>
          <w:sz w:val="20"/>
          <w:szCs w:val="20"/>
          <w:shd w:val="clear" w:color="auto" w:fill="FFFFFF"/>
        </w:rPr>
        <w:t>(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Pr="00B068B9">
        <w:rPr>
          <w:color w:val="474747"/>
          <w:sz w:val="20"/>
          <w:szCs w:val="20"/>
          <w:shd w:val="clear" w:color="auto" w:fill="FFFFFF"/>
        </w:rPr>
        <w:t>) time.</w:t>
      </w:r>
    </w:p>
    <w:p w14:paraId="4A1F8499" w14:textId="3998063A" w:rsidR="009C3366" w:rsidRPr="005B4B1B" w:rsidRDefault="002124D4" w:rsidP="000D38C6">
      <w:pPr>
        <w:spacing w:before="240"/>
        <w:rPr>
          <w:b/>
          <w:noProof/>
          <w:color w:val="1C1C1C"/>
          <w:sz w:val="20"/>
          <w:szCs w:val="20"/>
        </w:rPr>
      </w:pPr>
      <w:r w:rsidRPr="005B4B1B">
        <w:rPr>
          <w:noProof/>
          <w:sz w:val="20"/>
          <w:szCs w:val="20"/>
        </w:rPr>
        <w:drawing>
          <wp:anchor distT="0" distB="0" distL="114300" distR="114300" simplePos="0" relativeHeight="251654144" behindDoc="0" locked="0" layoutInCell="1" allowOverlap="1" wp14:anchorId="501BF3CA" wp14:editId="6F7306BA">
            <wp:simplePos x="0" y="0"/>
            <wp:positionH relativeFrom="column">
              <wp:posOffset>4036695</wp:posOffset>
            </wp:positionH>
            <wp:positionV relativeFrom="paragraph">
              <wp:posOffset>260221</wp:posOffset>
            </wp:positionV>
            <wp:extent cx="1981835" cy="1636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astre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C6" w:rsidRPr="005B4B1B">
        <w:rPr>
          <w:b/>
          <w:noProof/>
          <w:color w:val="1C1C1C"/>
          <w:sz w:val="20"/>
          <w:szCs w:val="20"/>
        </w:rPr>
        <w:t>E</w:t>
      </w:r>
      <w:r w:rsidR="009C3366" w:rsidRPr="005B4B1B">
        <w:rPr>
          <w:b/>
          <w:noProof/>
          <w:color w:val="1C1C1C"/>
          <w:sz w:val="20"/>
          <w:szCs w:val="20"/>
        </w:rPr>
        <w:t>xplain</w:t>
      </w:r>
      <w:r w:rsidR="000D38C6" w:rsidRPr="005B4B1B">
        <w:rPr>
          <w:b/>
          <w:noProof/>
          <w:color w:val="1C1C1C"/>
          <w:sz w:val="20"/>
          <w:szCs w:val="20"/>
        </w:rPr>
        <w:t>ing</w:t>
      </w:r>
      <w:r w:rsidR="009C3366" w:rsidRPr="005B4B1B">
        <w:rPr>
          <w:b/>
          <w:noProof/>
          <w:color w:val="1C1C1C"/>
          <w:sz w:val="20"/>
          <w:szCs w:val="20"/>
        </w:rPr>
        <w:t xml:space="preserve"> amortized time</w:t>
      </w:r>
    </w:p>
    <w:p w14:paraId="5D95668E" w14:textId="007F9587" w:rsidR="001A1655" w:rsidRPr="00056120" w:rsidRDefault="00E96D96" w:rsidP="00824E53">
      <w:pPr>
        <w:spacing w:before="120"/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A year ago, we bought a </w:t>
      </w:r>
      <w:r w:rsidR="00C3351E" w:rsidRPr="00056120">
        <w:rPr>
          <w:sz w:val="20"/>
          <w:szCs w:val="20"/>
        </w:rPr>
        <w:t>SodaStream</w:t>
      </w:r>
      <w:r w:rsidRPr="00056120">
        <w:rPr>
          <w:sz w:val="20"/>
          <w:szCs w:val="20"/>
        </w:rPr>
        <w:t xml:space="preserve"> fizz maker, let’s say for $100.</w:t>
      </w:r>
      <w:r w:rsidR="00222653" w:rsidRPr="00056120">
        <w:rPr>
          <w:sz w:val="20"/>
          <w:szCs w:val="20"/>
        </w:rPr>
        <w:t xml:space="preserve">00. </w:t>
      </w:r>
      <w:r w:rsidRPr="00056120">
        <w:rPr>
          <w:sz w:val="20"/>
          <w:szCs w:val="20"/>
        </w:rPr>
        <w:t xml:space="preserve">We bought it to save money. We don’t have to buy </w:t>
      </w:r>
      <w:r w:rsidR="00327444" w:rsidRPr="00056120">
        <w:rPr>
          <w:sz w:val="20"/>
          <w:szCs w:val="20"/>
        </w:rPr>
        <w:t xml:space="preserve">plastic </w:t>
      </w:r>
      <w:r w:rsidRPr="00056120">
        <w:rPr>
          <w:sz w:val="20"/>
          <w:szCs w:val="20"/>
        </w:rPr>
        <w:t>bottles of fizzy water anymore, because this machine</w:t>
      </w:r>
      <w:r w:rsidR="00327444" w:rsidRPr="00056120">
        <w:rPr>
          <w:sz w:val="20"/>
          <w:szCs w:val="20"/>
        </w:rPr>
        <w:t xml:space="preserve"> adds fizz to a glass of water.</w:t>
      </w:r>
    </w:p>
    <w:p w14:paraId="433E8B94" w14:textId="7DCB1C33" w:rsidR="00135D5F" w:rsidRDefault="00135D5F" w:rsidP="00135D5F">
      <w:pPr>
        <w:spacing w:before="120"/>
        <w:rPr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77E98452" wp14:editId="2AD5F220">
            <wp:simplePos x="0" y="0"/>
            <wp:positionH relativeFrom="column">
              <wp:posOffset>-45085</wp:posOffset>
            </wp:positionH>
            <wp:positionV relativeFrom="paragraph">
              <wp:posOffset>137160</wp:posOffset>
            </wp:positionV>
            <wp:extent cx="1501140" cy="1060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rtiz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655" w:rsidRPr="00056120">
        <w:rPr>
          <w:sz w:val="20"/>
          <w:szCs w:val="20"/>
        </w:rPr>
        <w:t>T</w:t>
      </w:r>
      <w:r w:rsidR="00E96D96" w:rsidRPr="00056120">
        <w:rPr>
          <w:sz w:val="20"/>
          <w:szCs w:val="20"/>
        </w:rPr>
        <w:t>hink about it this way. After making one glass of f</w:t>
      </w:r>
      <w:r w:rsidR="00222653" w:rsidRPr="00056120">
        <w:rPr>
          <w:sz w:val="20"/>
          <w:szCs w:val="20"/>
        </w:rPr>
        <w:t xml:space="preserve">izzy water with the </w:t>
      </w:r>
      <w:r w:rsidR="00E96D96" w:rsidRPr="00056120">
        <w:rPr>
          <w:sz w:val="20"/>
          <w:szCs w:val="20"/>
        </w:rPr>
        <w:t xml:space="preserve">machine, we </w:t>
      </w:r>
      <w:r w:rsidR="00C1379B" w:rsidRPr="00056120">
        <w:rPr>
          <w:sz w:val="20"/>
          <w:szCs w:val="20"/>
        </w:rPr>
        <w:t>said</w:t>
      </w:r>
      <w:r w:rsidR="00E96D96" w:rsidRPr="00056120">
        <w:rPr>
          <w:sz w:val="20"/>
          <w:szCs w:val="20"/>
        </w:rPr>
        <w:t xml:space="preserve"> that the glass cost us $100.00. After making two glasses, </w:t>
      </w:r>
      <w:r w:rsidR="00F729C8" w:rsidRPr="00056120">
        <w:rPr>
          <w:sz w:val="20"/>
          <w:szCs w:val="20"/>
        </w:rPr>
        <w:t xml:space="preserve">we said </w:t>
      </w:r>
      <w:r w:rsidR="00E96D96" w:rsidRPr="00056120">
        <w:rPr>
          <w:sz w:val="20"/>
          <w:szCs w:val="20"/>
        </w:rPr>
        <w:t>each glass cost us $50.00. After making 100 gl</w:t>
      </w:r>
      <w:r w:rsidR="00222653" w:rsidRPr="00056120">
        <w:rPr>
          <w:sz w:val="20"/>
          <w:szCs w:val="20"/>
        </w:rPr>
        <w:t>asses, each glass cost us $1.00; after 1,000</w:t>
      </w:r>
      <w:r w:rsidR="00F729C8" w:rsidRPr="00056120">
        <w:rPr>
          <w:sz w:val="20"/>
          <w:szCs w:val="20"/>
        </w:rPr>
        <w:t xml:space="preserve"> glasses</w:t>
      </w:r>
      <w:r w:rsidR="00222653" w:rsidRPr="00056120">
        <w:rPr>
          <w:sz w:val="20"/>
          <w:szCs w:val="20"/>
        </w:rPr>
        <w:t>, each glass cost us 10¢.</w:t>
      </w:r>
    </w:p>
    <w:p w14:paraId="0B2D6469" w14:textId="77777777" w:rsidR="002124D4" w:rsidRPr="00056120" w:rsidRDefault="002124D4" w:rsidP="00135D5F">
      <w:pPr>
        <w:spacing w:before="120"/>
        <w:rPr>
          <w:sz w:val="20"/>
          <w:szCs w:val="20"/>
        </w:rPr>
      </w:pPr>
    </w:p>
    <w:p w14:paraId="7BA9237B" w14:textId="060F5EFB" w:rsidR="003A6FAF" w:rsidRDefault="00E96D96" w:rsidP="005B4B1B">
      <w:pPr>
        <w:rPr>
          <w:sz w:val="20"/>
          <w:szCs w:val="20"/>
        </w:rPr>
      </w:pPr>
      <w:r w:rsidRPr="00056120">
        <w:rPr>
          <w:sz w:val="20"/>
          <w:szCs w:val="20"/>
        </w:rPr>
        <w:t xml:space="preserve">We </w:t>
      </w:r>
      <w:r w:rsidR="00C1379B" w:rsidRPr="00056120">
        <w:rPr>
          <w:i/>
          <w:sz w:val="20"/>
          <w:szCs w:val="20"/>
        </w:rPr>
        <w:t>amortized</w:t>
      </w:r>
      <w:r w:rsidRPr="00056120">
        <w:rPr>
          <w:sz w:val="20"/>
          <w:szCs w:val="20"/>
        </w:rPr>
        <w:t xml:space="preserve"> the initial cost of the machine over the glasses of fizzy water th</w:t>
      </w:r>
      <w:r w:rsidR="00C232E7" w:rsidRPr="00056120">
        <w:rPr>
          <w:sz w:val="20"/>
          <w:szCs w:val="20"/>
        </w:rPr>
        <w:t>at we mad</w:t>
      </w:r>
      <w:r w:rsidRPr="00056120">
        <w:rPr>
          <w:sz w:val="20"/>
          <w:szCs w:val="20"/>
        </w:rPr>
        <w:t>e with it.</w:t>
      </w:r>
    </w:p>
    <w:p w14:paraId="0F274FC9" w14:textId="234DA42C" w:rsidR="00B068B9" w:rsidRPr="005B4B1B" w:rsidRDefault="00362160" w:rsidP="000D38C6">
      <w:pPr>
        <w:spacing w:before="240"/>
        <w:rPr>
          <w:b/>
          <w:sz w:val="20"/>
          <w:szCs w:val="20"/>
        </w:rPr>
      </w:pPr>
      <w:r w:rsidRPr="005B4B1B">
        <w:rPr>
          <w:b/>
          <w:sz w:val="20"/>
          <w:szCs w:val="20"/>
        </w:rPr>
        <w:t xml:space="preserve">How </w:t>
      </w:r>
      <w:proofErr w:type="spellStart"/>
      <w:r w:rsidR="00B068B9" w:rsidRPr="005B4B1B">
        <w:rPr>
          <w:b/>
          <w:sz w:val="20"/>
          <w:szCs w:val="20"/>
        </w:rPr>
        <w:t>ArrayList</w:t>
      </w:r>
      <w:proofErr w:type="spellEnd"/>
      <w:r w:rsidRPr="005B4B1B">
        <w:rPr>
          <w:b/>
          <w:sz w:val="20"/>
          <w:szCs w:val="20"/>
        </w:rPr>
        <w:t xml:space="preserve"> works</w:t>
      </w:r>
    </w:p>
    <w:p w14:paraId="42CCD0B4" w14:textId="4AE115AF" w:rsidR="00B2624E" w:rsidRDefault="009F5425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1C1B47D" wp14:editId="35700703">
                <wp:simplePos x="0" y="0"/>
                <wp:positionH relativeFrom="column">
                  <wp:posOffset>3455449</wp:posOffset>
                </wp:positionH>
                <wp:positionV relativeFrom="paragraph">
                  <wp:posOffset>48895</wp:posOffset>
                </wp:positionV>
                <wp:extent cx="2527990" cy="453224"/>
                <wp:effectExtent l="0" t="0" r="0" b="1714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90" cy="453224"/>
                          <a:chOff x="0" y="0"/>
                          <a:chExt cx="2527990" cy="45322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68965" y="0"/>
                            <a:ext cx="23590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070769" w14:textId="75F2003E" w:rsidR="003A6FAF" w:rsidRPr="009F5425" w:rsidRDefault="009F5425" w:rsidP="009F54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="003A6FAF" w:rsidRPr="009F5425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size                      capacity</w:t>
                              </w:r>
                            </w:p>
                            <w:p w14:paraId="618F29E2" w14:textId="77777777" w:rsidR="009F5425" w:rsidRDefault="009F5425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23730" y="178904"/>
                            <a:ext cx="90487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8C126" w14:textId="36059A09" w:rsidR="000D38C6" w:rsidRPr="000D38C6" w:rsidRDefault="003A6FAF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28600"/>
                            <a:ext cx="226060" cy="165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516401" w14:textId="75CAA0FB" w:rsidR="009F5425" w:rsidRPr="009F5425" w:rsidRDefault="009F5425" w:rsidP="009F5425">
                              <w:pPr>
                                <w:adjustRightInd w:val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9F5425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9269" y="178904"/>
                            <a:ext cx="90487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3859A0" w14:textId="2ADD1BC1" w:rsidR="000D38C6" w:rsidRPr="000D38C6" w:rsidRDefault="003A6FAF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1B47D" id="Group 15" o:spid="_x0000_s1026" style="position:absolute;left:0;text-align:left;margin-left:272.1pt;margin-top:3.85pt;width:199.05pt;height:35.7pt;z-index:251677696" coordsize="25279,4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89;width:23590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" fillcolor="white [3201]" stroked="f" strokeweight=".5pt">
                  <v:textbox inset="0,0,0,0">
                    <w:txbxContent>
                      <w:p w14:paraId="1E070769" w14:textId="75F2003E" w:rsidR="003A6FAF" w:rsidRPr="009F5425" w:rsidRDefault="009F5425" w:rsidP="009F542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="003A6FAF" w:rsidRPr="009F5425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          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</w:rPr>
                          <w:t>size                      capacity</w:t>
                        </w:r>
                      </w:p>
                      <w:p w14:paraId="618F29E2" w14:textId="77777777" w:rsidR="009F5425" w:rsidRDefault="009F5425"/>
                    </w:txbxContent>
                  </v:textbox>
                </v:shape>
                <v:shape id="Text Box 8" o:spid="_x0000_s1028" type="#_x0000_t202" style="position:absolute;left:10237;top:1789;width:9049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3C38C126" w14:textId="36059A09" w:rsidR="000D38C6" w:rsidRPr="000D38C6" w:rsidRDefault="003A6FAF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?</w:t>
                        </w:r>
                      </w:p>
                    </w:txbxContent>
                  </v:textbox>
                </v:shape>
                <v:shape id="Text Box 14" o:spid="_x0000_s1029" type="#_x0000_t202" style="position:absolute;top:2286;width:2260;height:1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28516401" w14:textId="75CAA0FB" w:rsidR="009F5425" w:rsidRPr="009F5425" w:rsidRDefault="009F5425" w:rsidP="009F5425">
                        <w:pPr>
                          <w:adjustRightInd w:val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Pr="009F5425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6" o:spid="_x0000_s1030" type="#_x0000_t202" style="position:absolute;left:1192;top:1789;width:9049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E3859A0" w14:textId="2ADD1BC1" w:rsidR="000D38C6" w:rsidRPr="000D38C6" w:rsidRDefault="003A6FAF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elements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F27DE">
        <w:rPr>
          <w:sz w:val="20"/>
          <w:szCs w:val="20"/>
        </w:rPr>
        <w:t>The implementation of</w:t>
      </w:r>
      <w:r w:rsidR="00B2624E">
        <w:rPr>
          <w:sz w:val="20"/>
          <w:szCs w:val="20"/>
        </w:rPr>
        <w:t xml:space="preserve"> </w:t>
      </w:r>
      <w:proofErr w:type="spellStart"/>
      <w:r w:rsidR="00B2624E" w:rsidRPr="009F54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B2624E">
        <w:rPr>
          <w:sz w:val="20"/>
          <w:szCs w:val="20"/>
        </w:rPr>
        <w:t xml:space="preserve"> </w:t>
      </w:r>
      <w:r w:rsidR="007F27DE">
        <w:rPr>
          <w:sz w:val="20"/>
          <w:szCs w:val="20"/>
        </w:rPr>
        <w:t>works like</w:t>
      </w:r>
      <w:r w:rsidR="00B2624E">
        <w:rPr>
          <w:sz w:val="20"/>
          <w:szCs w:val="20"/>
        </w:rPr>
        <w:t xml:space="preserve"> this: There is a backing array </w:t>
      </w:r>
      <w:r w:rsidR="00B2624E" w:rsidRPr="009F5425">
        <w:rPr>
          <w:rFonts w:ascii="Courier New" w:hAnsi="Courier New" w:cs="Courier New"/>
          <w:sz w:val="18"/>
          <w:szCs w:val="18"/>
        </w:rPr>
        <w:t>b</w:t>
      </w:r>
      <w:r w:rsidR="00B2624E">
        <w:rPr>
          <w:sz w:val="20"/>
          <w:szCs w:val="20"/>
        </w:rPr>
        <w:t xml:space="preserve">, whose length is called the </w:t>
      </w:r>
      <w:r w:rsidR="00B2624E">
        <w:rPr>
          <w:i/>
          <w:iCs/>
          <w:sz w:val="20"/>
          <w:szCs w:val="20"/>
        </w:rPr>
        <w:t>capacity</w:t>
      </w:r>
      <w:r w:rsidR="00B2624E">
        <w:rPr>
          <w:sz w:val="20"/>
          <w:szCs w:val="20"/>
        </w:rPr>
        <w:t xml:space="preserve"> of the array. The </w:t>
      </w:r>
      <w:proofErr w:type="spellStart"/>
      <w:r w:rsidRPr="009F54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B2624E">
        <w:rPr>
          <w:sz w:val="20"/>
          <w:szCs w:val="20"/>
        </w:rPr>
        <w:t xml:space="preserve"> has </w:t>
      </w:r>
      <w:r w:rsidR="00B2624E">
        <w:rPr>
          <w:i/>
          <w:iCs/>
          <w:sz w:val="20"/>
          <w:szCs w:val="20"/>
        </w:rPr>
        <w:t>size</w:t>
      </w:r>
      <w:r w:rsidR="00B2624E">
        <w:rPr>
          <w:sz w:val="20"/>
          <w:szCs w:val="20"/>
        </w:rPr>
        <w:t xml:space="preserve"> elements, </w:t>
      </w:r>
      <w:r>
        <w:rPr>
          <w:sz w:val="20"/>
          <w:szCs w:val="20"/>
        </w:rPr>
        <w:t>which</w:t>
      </w:r>
      <w:r w:rsidR="00B2624E">
        <w:rPr>
          <w:sz w:val="20"/>
          <w:szCs w:val="20"/>
        </w:rPr>
        <w:t xml:space="preserve"> are in </w:t>
      </w:r>
      <w:r w:rsidR="00B2624E" w:rsidRPr="009F5425">
        <w:rPr>
          <w:rFonts w:ascii="Courier New" w:hAnsi="Courier New" w:cs="Courier New"/>
          <w:sz w:val="18"/>
          <w:szCs w:val="18"/>
        </w:rPr>
        <w:t>b</w:t>
      </w:r>
      <w:r w:rsidR="00B2624E">
        <w:rPr>
          <w:sz w:val="20"/>
          <w:szCs w:val="20"/>
        </w:rPr>
        <w:t>[</w:t>
      </w:r>
      <w:proofErr w:type="gramStart"/>
      <w:r w:rsidR="00B2624E">
        <w:rPr>
          <w:sz w:val="20"/>
          <w:szCs w:val="20"/>
        </w:rPr>
        <w:t>0..</w:t>
      </w:r>
      <w:proofErr w:type="gramEnd"/>
      <w:r w:rsidR="00B2624E">
        <w:rPr>
          <w:i/>
          <w:iCs/>
          <w:sz w:val="20"/>
          <w:szCs w:val="20"/>
        </w:rPr>
        <w:t>size</w:t>
      </w:r>
      <w:r w:rsidR="00B2624E">
        <w:rPr>
          <w:sz w:val="20"/>
          <w:szCs w:val="20"/>
        </w:rPr>
        <w:t>-1].</w:t>
      </w:r>
    </w:p>
    <w:p w14:paraId="48D743C1" w14:textId="023661E8" w:rsidR="00B2624E" w:rsidRPr="00B2624E" w:rsidRDefault="00B2624E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9F5425">
        <w:rPr>
          <w:i/>
          <w:iCs/>
          <w:sz w:val="20"/>
          <w:szCs w:val="20"/>
        </w:rPr>
        <w:t>size</w:t>
      </w:r>
      <w:r>
        <w:rPr>
          <w:sz w:val="20"/>
          <w:szCs w:val="20"/>
        </w:rPr>
        <w:t xml:space="preserve"> and </w:t>
      </w:r>
      <w:r w:rsidRPr="007F27DE">
        <w:rPr>
          <w:i/>
          <w:iCs/>
          <w:sz w:val="20"/>
          <w:szCs w:val="20"/>
        </w:rPr>
        <w:t>capacity</w:t>
      </w:r>
      <w:r>
        <w:rPr>
          <w:sz w:val="20"/>
          <w:szCs w:val="20"/>
        </w:rPr>
        <w:t xml:space="preserve"> are the same, </w:t>
      </w:r>
      <w:r w:rsidR="008D15CE" w:rsidRPr="009F5425">
        <w:rPr>
          <w:rFonts w:ascii="Courier New" w:hAnsi="Courier New" w:cs="Courier New"/>
          <w:sz w:val="18"/>
          <w:szCs w:val="18"/>
        </w:rPr>
        <w:t>b</w:t>
      </w:r>
      <w:r w:rsidR="008D15CE">
        <w:rPr>
          <w:sz w:val="20"/>
          <w:szCs w:val="20"/>
        </w:rPr>
        <w:t xml:space="preserve"> has </w:t>
      </w:r>
      <w:r>
        <w:rPr>
          <w:sz w:val="20"/>
          <w:szCs w:val="20"/>
        </w:rPr>
        <w:t>no room for more elements</w:t>
      </w:r>
      <w:r w:rsidR="00127701">
        <w:rPr>
          <w:sz w:val="20"/>
          <w:szCs w:val="20"/>
        </w:rPr>
        <w:t xml:space="preserve">. If </w:t>
      </w:r>
      <w:r>
        <w:rPr>
          <w:sz w:val="20"/>
          <w:szCs w:val="20"/>
        </w:rPr>
        <w:t>a</w:t>
      </w:r>
      <w:r w:rsidR="00127701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element is to be added, a new array </w:t>
      </w:r>
      <w:r w:rsidR="007F27DE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 of twice the length (say</w:t>
      </w:r>
      <w:r w:rsidR="00362160">
        <w:rPr>
          <w:sz w:val="20"/>
          <w:szCs w:val="20"/>
        </w:rPr>
        <w:t>, it could be more</w:t>
      </w:r>
      <w:r>
        <w:rPr>
          <w:sz w:val="20"/>
          <w:szCs w:val="20"/>
        </w:rPr>
        <w:t xml:space="preserve">) is created, the values in </w:t>
      </w:r>
      <w:r w:rsidR="00D81086" w:rsidRPr="00D8108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are copied into the beginning of </w:t>
      </w:r>
      <w:r w:rsidR="00D81086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, and </w:t>
      </w:r>
      <w:r w:rsidR="00D81086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 </w:t>
      </w:r>
      <w:r w:rsidR="008D15CE">
        <w:rPr>
          <w:sz w:val="20"/>
          <w:szCs w:val="20"/>
        </w:rPr>
        <w:t xml:space="preserve">is assigned to </w:t>
      </w:r>
      <w:r w:rsidR="008D15CE" w:rsidRPr="00D81086">
        <w:rPr>
          <w:rFonts w:ascii="Courier New" w:hAnsi="Courier New" w:cs="Courier New"/>
          <w:sz w:val="18"/>
          <w:szCs w:val="18"/>
        </w:rPr>
        <w:t>b</w:t>
      </w:r>
      <w:r w:rsidR="008D15CE">
        <w:rPr>
          <w:sz w:val="20"/>
          <w:szCs w:val="20"/>
        </w:rPr>
        <w:t xml:space="preserve"> so that </w:t>
      </w:r>
      <w:r w:rsidR="008D15CE" w:rsidRPr="00D81086">
        <w:rPr>
          <w:rFonts w:ascii="Courier New" w:hAnsi="Courier New" w:cs="Courier New"/>
          <w:sz w:val="18"/>
          <w:szCs w:val="18"/>
        </w:rPr>
        <w:t>b</w:t>
      </w:r>
      <w:r w:rsidR="008D15CE">
        <w:rPr>
          <w:sz w:val="20"/>
          <w:szCs w:val="20"/>
        </w:rPr>
        <w:t xml:space="preserve"> now has twice the size.</w:t>
      </w:r>
    </w:p>
    <w:p w14:paraId="7DEB3557" w14:textId="7C78D841" w:rsidR="00362160" w:rsidRPr="00362160" w:rsidRDefault="00B2624E" w:rsidP="0036216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Copying each element of</w:t>
      </w:r>
      <w:r w:rsidR="00413307">
        <w:rPr>
          <w:sz w:val="20"/>
          <w:szCs w:val="20"/>
        </w:rPr>
        <w:t xml:space="preserve"> array</w:t>
      </w:r>
      <w:r>
        <w:rPr>
          <w:sz w:val="20"/>
          <w:szCs w:val="20"/>
        </w:rPr>
        <w:t xml:space="preserve"> </w:t>
      </w:r>
      <w:r w:rsidR="00D81086" w:rsidRPr="00D8108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into </w:t>
      </w:r>
      <w:r w:rsidR="00D81086" w:rsidRPr="00D81086">
        <w:rPr>
          <w:rFonts w:ascii="Courier New" w:hAnsi="Courier New" w:cs="Courier New"/>
          <w:sz w:val="18"/>
          <w:szCs w:val="18"/>
        </w:rPr>
        <w:t>b’</w:t>
      </w:r>
      <w:r>
        <w:rPr>
          <w:sz w:val="20"/>
          <w:szCs w:val="20"/>
        </w:rPr>
        <w:t xml:space="preserve"> takes time, and </w:t>
      </w:r>
      <w:r w:rsidR="007F27DE">
        <w:rPr>
          <w:sz w:val="20"/>
          <w:szCs w:val="20"/>
        </w:rPr>
        <w:t xml:space="preserve">it’s important to know </w:t>
      </w:r>
      <w:r w:rsidR="005416E6">
        <w:rPr>
          <w:sz w:val="20"/>
          <w:szCs w:val="20"/>
        </w:rPr>
        <w:t>how</w:t>
      </w:r>
      <w:r w:rsidR="007F27DE">
        <w:rPr>
          <w:sz w:val="20"/>
          <w:szCs w:val="20"/>
        </w:rPr>
        <w:t xml:space="preserve"> much time all this copying takes. </w:t>
      </w:r>
      <w:r w:rsidR="00362160" w:rsidRPr="00362160">
        <w:rPr>
          <w:sz w:val="20"/>
          <w:szCs w:val="20"/>
        </w:rPr>
        <w:t>We explore two ways of amortizing the time of copying.</w:t>
      </w:r>
    </w:p>
    <w:p w14:paraId="436A3BF9" w14:textId="419F0D11" w:rsidR="00362160" w:rsidRPr="00362160" w:rsidRDefault="00362160" w:rsidP="00362160">
      <w:pPr>
        <w:spacing w:before="240"/>
        <w:rPr>
          <w:b/>
          <w:bCs/>
          <w:sz w:val="20"/>
          <w:szCs w:val="20"/>
        </w:rPr>
      </w:pPr>
      <w:r w:rsidRPr="00362160">
        <w:rPr>
          <w:b/>
          <w:bCs/>
          <w:sz w:val="20"/>
          <w:szCs w:val="20"/>
        </w:rPr>
        <w:t xml:space="preserve">Amortizing copying is like </w:t>
      </w:r>
      <w:r w:rsidRPr="00362160">
        <w:rPr>
          <w:b/>
          <w:bCs/>
          <w:sz w:val="22"/>
          <w:szCs w:val="22"/>
        </w:rPr>
        <w:t>amortizing</w:t>
      </w:r>
      <w:r w:rsidRPr="00362160">
        <w:rPr>
          <w:b/>
          <w:bCs/>
          <w:sz w:val="20"/>
          <w:szCs w:val="20"/>
        </w:rPr>
        <w:t xml:space="preserve"> the cost of a SodaStream fi</w:t>
      </w:r>
      <w:r>
        <w:rPr>
          <w:b/>
          <w:bCs/>
          <w:sz w:val="20"/>
          <w:szCs w:val="20"/>
        </w:rPr>
        <w:t>zz</w:t>
      </w:r>
      <w:r w:rsidRPr="00362160">
        <w:rPr>
          <w:b/>
          <w:bCs/>
          <w:sz w:val="20"/>
          <w:szCs w:val="20"/>
        </w:rPr>
        <w:t xml:space="preserve"> maker</w:t>
      </w:r>
    </w:p>
    <w:p w14:paraId="217D86FC" w14:textId="6E9C1A41" w:rsidR="00362160" w:rsidRDefault="00AB0822" w:rsidP="0036216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As mentioned above, when</w:t>
      </w:r>
      <w:r w:rsidR="00362160" w:rsidRPr="00362160">
        <w:rPr>
          <w:sz w:val="20"/>
          <w:szCs w:val="20"/>
        </w:rPr>
        <w:t xml:space="preserve"> the size and capacity of backing array </w:t>
      </w:r>
      <w:r w:rsidR="00362160" w:rsidRPr="00D81086">
        <w:rPr>
          <w:rFonts w:ascii="Courier New" w:hAnsi="Courier New" w:cs="Courier New"/>
          <w:sz w:val="18"/>
          <w:szCs w:val="18"/>
        </w:rPr>
        <w:t>b</w:t>
      </w:r>
      <w:r w:rsidR="00362160" w:rsidRPr="00362160">
        <w:rPr>
          <w:sz w:val="20"/>
          <w:szCs w:val="20"/>
        </w:rPr>
        <w:t xml:space="preserve"> are the same, say</w:t>
      </w:r>
      <w:r w:rsidR="00362160" w:rsidRPr="005B4B1B">
        <w:rPr>
          <w:sz w:val="20"/>
          <w:szCs w:val="20"/>
        </w:rPr>
        <w:t xml:space="preserve"> </w:t>
      </w:r>
      <w:r w:rsidR="00362160">
        <w:rPr>
          <w:rFonts w:ascii="Courier New" w:hAnsi="Courier New" w:cs="Courier New"/>
          <w:sz w:val="18"/>
          <w:szCs w:val="18"/>
        </w:rPr>
        <w:t>n</w:t>
      </w:r>
      <w:r w:rsidR="00362160" w:rsidRPr="00362160">
        <w:rPr>
          <w:sz w:val="20"/>
          <w:szCs w:val="20"/>
        </w:rPr>
        <w:t>, and a new element</w:t>
      </w:r>
      <w:r w:rsidR="00362160">
        <w:rPr>
          <w:sz w:val="20"/>
          <w:szCs w:val="20"/>
        </w:rPr>
        <w:t xml:space="preserve"> </w:t>
      </w:r>
      <w:r w:rsidR="00362160" w:rsidRPr="00362160">
        <w:rPr>
          <w:sz w:val="20"/>
          <w:szCs w:val="20"/>
        </w:rPr>
        <w:t>is to be added</w:t>
      </w:r>
      <w:r>
        <w:rPr>
          <w:sz w:val="20"/>
          <w:szCs w:val="20"/>
        </w:rPr>
        <w:t>, a</w:t>
      </w:r>
      <w:r w:rsidR="00362160" w:rsidRPr="00362160">
        <w:rPr>
          <w:sz w:val="20"/>
          <w:szCs w:val="20"/>
        </w:rPr>
        <w:t xml:space="preserve"> new array </w:t>
      </w:r>
      <w:r w:rsidR="00362160" w:rsidRPr="00D81086">
        <w:rPr>
          <w:rFonts w:ascii="Courier New" w:hAnsi="Courier New" w:cs="Courier New"/>
          <w:sz w:val="18"/>
          <w:szCs w:val="18"/>
        </w:rPr>
        <w:t>b’</w:t>
      </w:r>
      <w:r w:rsidR="00362160" w:rsidRPr="00362160">
        <w:rPr>
          <w:sz w:val="20"/>
          <w:szCs w:val="20"/>
        </w:rPr>
        <w:t xml:space="preserve"> of size </w:t>
      </w:r>
      <w:r w:rsidR="00362160">
        <w:rPr>
          <w:rFonts w:ascii="Courier New" w:hAnsi="Courier New" w:cs="Courier New"/>
          <w:sz w:val="18"/>
          <w:szCs w:val="18"/>
        </w:rPr>
        <w:t>2n</w:t>
      </w:r>
      <w:r w:rsidR="00362160" w:rsidRPr="00362160">
        <w:rPr>
          <w:sz w:val="20"/>
          <w:szCs w:val="20"/>
        </w:rPr>
        <w:t xml:space="preserve"> is created, the </w:t>
      </w:r>
      <w:r w:rsidR="00362160">
        <w:rPr>
          <w:rFonts w:ascii="Courier New" w:hAnsi="Courier New" w:cs="Courier New"/>
          <w:sz w:val="18"/>
          <w:szCs w:val="18"/>
        </w:rPr>
        <w:t>n</w:t>
      </w:r>
      <w:r w:rsidR="00362160" w:rsidRPr="00362160">
        <w:rPr>
          <w:sz w:val="20"/>
          <w:szCs w:val="20"/>
        </w:rPr>
        <w:t xml:space="preserve"> values are copied into the beginning of</w:t>
      </w:r>
      <w:r w:rsidR="00362160">
        <w:rPr>
          <w:sz w:val="20"/>
          <w:szCs w:val="20"/>
        </w:rPr>
        <w:t xml:space="preserve"> </w:t>
      </w:r>
      <w:r w:rsidR="00362160" w:rsidRPr="00D81086">
        <w:rPr>
          <w:rFonts w:ascii="Courier New" w:hAnsi="Courier New" w:cs="Courier New"/>
          <w:sz w:val="18"/>
          <w:szCs w:val="18"/>
        </w:rPr>
        <w:t>b’</w:t>
      </w:r>
      <w:r w:rsidR="00362160" w:rsidRPr="00362160">
        <w:rPr>
          <w:sz w:val="20"/>
          <w:szCs w:val="20"/>
        </w:rPr>
        <w:t xml:space="preserve">, and </w:t>
      </w:r>
      <w:r w:rsidR="00362160" w:rsidRPr="00D81086">
        <w:rPr>
          <w:rFonts w:ascii="Courier New" w:hAnsi="Courier New" w:cs="Courier New"/>
          <w:sz w:val="18"/>
          <w:szCs w:val="18"/>
        </w:rPr>
        <w:t>b’</w:t>
      </w:r>
      <w:r w:rsidR="00362160" w:rsidRPr="00362160">
        <w:rPr>
          <w:sz w:val="20"/>
          <w:szCs w:val="20"/>
        </w:rPr>
        <w:t xml:space="preserve"> is used as the backing array.</w:t>
      </w:r>
      <w:r w:rsidR="00362160">
        <w:rPr>
          <w:sz w:val="20"/>
          <w:szCs w:val="20"/>
        </w:rPr>
        <w:t xml:space="preserve"> T</w:t>
      </w:r>
      <w:r w:rsidR="00362160" w:rsidRPr="00362160">
        <w:rPr>
          <w:sz w:val="20"/>
          <w:szCs w:val="20"/>
        </w:rPr>
        <w:t xml:space="preserve">here is now room in </w:t>
      </w:r>
      <w:r w:rsidR="00362160" w:rsidRPr="00D81086">
        <w:rPr>
          <w:rFonts w:ascii="Courier New" w:hAnsi="Courier New" w:cs="Courier New"/>
          <w:sz w:val="18"/>
          <w:szCs w:val="18"/>
        </w:rPr>
        <w:t>b’</w:t>
      </w:r>
      <w:r w:rsidR="00362160" w:rsidRPr="00362160">
        <w:rPr>
          <w:sz w:val="20"/>
          <w:szCs w:val="20"/>
        </w:rPr>
        <w:t xml:space="preserve"> for </w:t>
      </w:r>
      <w:r w:rsidR="00362160">
        <w:rPr>
          <w:rFonts w:ascii="Courier New" w:hAnsi="Courier New" w:cs="Courier New"/>
          <w:sz w:val="18"/>
          <w:szCs w:val="18"/>
        </w:rPr>
        <w:t>n</w:t>
      </w:r>
      <w:r w:rsidR="00362160" w:rsidRPr="00362160">
        <w:rPr>
          <w:sz w:val="20"/>
          <w:szCs w:val="20"/>
        </w:rPr>
        <w:t xml:space="preserve"> more values.</w:t>
      </w:r>
    </w:p>
    <w:p w14:paraId="0B7F825C" w14:textId="4EFB363C" w:rsidR="00362160" w:rsidRPr="00362160" w:rsidRDefault="005B4B1B" w:rsidP="0036216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We</w:t>
      </w:r>
      <w:r w:rsidR="00362160" w:rsidRPr="00362160">
        <w:rPr>
          <w:sz w:val="20"/>
          <w:szCs w:val="20"/>
        </w:rPr>
        <w:t xml:space="preserve"> amortize the cost of copying each of the </w:t>
      </w:r>
      <w:r w:rsidR="00362160">
        <w:rPr>
          <w:rFonts w:ascii="Courier New" w:hAnsi="Courier New" w:cs="Courier New"/>
          <w:sz w:val="18"/>
          <w:szCs w:val="18"/>
        </w:rPr>
        <w:t>n</w:t>
      </w:r>
      <w:r w:rsidR="00362160" w:rsidRPr="00362160">
        <w:rPr>
          <w:sz w:val="20"/>
          <w:szCs w:val="20"/>
        </w:rPr>
        <w:t xml:space="preserve"> old </w:t>
      </w:r>
      <w:r w:rsidR="00A86C33">
        <w:rPr>
          <w:sz w:val="20"/>
          <w:szCs w:val="20"/>
        </w:rPr>
        <w:t>elements</w:t>
      </w:r>
      <w:r w:rsidR="00362160" w:rsidRPr="00362160">
        <w:rPr>
          <w:sz w:val="20"/>
          <w:szCs w:val="20"/>
        </w:rPr>
        <w:t xml:space="preserve"> over the insertion of </w:t>
      </w:r>
      <w:r w:rsidR="00362160">
        <w:rPr>
          <w:rFonts w:ascii="Courier New" w:hAnsi="Courier New" w:cs="Courier New"/>
          <w:sz w:val="18"/>
          <w:szCs w:val="18"/>
        </w:rPr>
        <w:t>n</w:t>
      </w:r>
      <w:r w:rsidR="00362160" w:rsidRPr="00362160">
        <w:rPr>
          <w:sz w:val="20"/>
          <w:szCs w:val="20"/>
        </w:rPr>
        <w:t xml:space="preserve"> more </w:t>
      </w:r>
      <w:r w:rsidR="00A86C33">
        <w:rPr>
          <w:sz w:val="20"/>
          <w:szCs w:val="20"/>
        </w:rPr>
        <w:t>elements</w:t>
      </w:r>
      <w:r w:rsidR="00362160" w:rsidRPr="00362160">
        <w:rPr>
          <w:sz w:val="20"/>
          <w:szCs w:val="20"/>
        </w:rPr>
        <w:t xml:space="preserve">. </w:t>
      </w:r>
      <w:r>
        <w:rPr>
          <w:sz w:val="20"/>
          <w:szCs w:val="20"/>
        </w:rPr>
        <w:t>Thus</w:t>
      </w:r>
      <w:r w:rsidR="00362160" w:rsidRPr="00362160">
        <w:rPr>
          <w:sz w:val="20"/>
          <w:szCs w:val="20"/>
        </w:rPr>
        <w:t>,</w:t>
      </w:r>
      <w:r>
        <w:rPr>
          <w:sz w:val="20"/>
          <w:szCs w:val="20"/>
        </w:rPr>
        <w:t xml:space="preserve"> think of each of the next</w:t>
      </w:r>
      <w:r w:rsidR="00362160" w:rsidRPr="00362160">
        <w:rPr>
          <w:sz w:val="20"/>
          <w:szCs w:val="20"/>
        </w:rPr>
        <w:t xml:space="preserve"> </w:t>
      </w:r>
      <w:r w:rsidR="00362160">
        <w:rPr>
          <w:rFonts w:ascii="Courier New" w:hAnsi="Courier New" w:cs="Courier New"/>
          <w:sz w:val="18"/>
          <w:szCs w:val="18"/>
        </w:rPr>
        <w:t>n</w:t>
      </w:r>
      <w:r w:rsidR="00362160" w:rsidRPr="00362160">
        <w:rPr>
          <w:sz w:val="20"/>
          <w:szCs w:val="20"/>
        </w:rPr>
        <w:t xml:space="preserve"> </w:t>
      </w:r>
      <w:r>
        <w:rPr>
          <w:sz w:val="20"/>
          <w:szCs w:val="20"/>
        </w:rPr>
        <w:t>insertions as costing</w:t>
      </w:r>
    </w:p>
    <w:p w14:paraId="0D0AC7AD" w14:textId="21D059FE" w:rsidR="00362160" w:rsidRPr="00362160" w:rsidRDefault="00362160" w:rsidP="0036216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ab/>
      </w:r>
      <w:r w:rsidRPr="00362160">
        <w:rPr>
          <w:sz w:val="20"/>
          <w:szCs w:val="20"/>
        </w:rPr>
        <w:t>(</w:t>
      </w:r>
      <w:proofErr w:type="gramStart"/>
      <w:r w:rsidRPr="00362160">
        <w:rPr>
          <w:sz w:val="20"/>
          <w:szCs w:val="20"/>
        </w:rPr>
        <w:t>cost</w:t>
      </w:r>
      <w:proofErr w:type="gramEnd"/>
      <w:r w:rsidRPr="00362160">
        <w:rPr>
          <w:sz w:val="20"/>
          <w:szCs w:val="20"/>
        </w:rPr>
        <w:t xml:space="preserve"> of insertion one </w:t>
      </w:r>
      <w:r w:rsidR="00A86C33">
        <w:rPr>
          <w:sz w:val="20"/>
          <w:szCs w:val="20"/>
        </w:rPr>
        <w:t>element</w:t>
      </w:r>
      <w:r w:rsidRPr="00362160">
        <w:rPr>
          <w:sz w:val="20"/>
          <w:szCs w:val="20"/>
        </w:rPr>
        <w:t xml:space="preserve">) + (cost of copying one </w:t>
      </w:r>
      <w:r w:rsidR="00A86C33">
        <w:rPr>
          <w:sz w:val="20"/>
          <w:szCs w:val="20"/>
        </w:rPr>
        <w:t>element</w:t>
      </w:r>
      <w:r w:rsidRPr="00362160">
        <w:rPr>
          <w:sz w:val="20"/>
          <w:szCs w:val="20"/>
        </w:rPr>
        <w:t>)</w:t>
      </w:r>
    </w:p>
    <w:p w14:paraId="7C2DE6C2" w14:textId="30160A6E" w:rsidR="005B4B1B" w:rsidRDefault="00362160" w:rsidP="005B4B1B">
      <w:pPr>
        <w:spacing w:before="120"/>
        <w:rPr>
          <w:sz w:val="20"/>
          <w:szCs w:val="20"/>
        </w:rPr>
      </w:pPr>
      <w:r w:rsidRPr="00362160">
        <w:rPr>
          <w:sz w:val="20"/>
          <w:szCs w:val="20"/>
        </w:rPr>
        <w:t xml:space="preserve">Since </w:t>
      </w:r>
      <w:r w:rsidR="005B4B1B">
        <w:rPr>
          <w:sz w:val="20"/>
          <w:szCs w:val="20"/>
        </w:rPr>
        <w:t xml:space="preserve">insertion and copying are </w:t>
      </w:r>
      <w:r w:rsidRPr="00362160">
        <w:rPr>
          <w:sz w:val="20"/>
          <w:szCs w:val="20"/>
        </w:rPr>
        <w:t>both constant-time operations, the amortized time of each</w:t>
      </w:r>
      <w:r w:rsidR="005B4B1B">
        <w:rPr>
          <w:sz w:val="20"/>
          <w:szCs w:val="20"/>
        </w:rPr>
        <w:t xml:space="preserve"> </w:t>
      </w:r>
      <w:r w:rsidRPr="00362160">
        <w:rPr>
          <w:sz w:val="20"/>
          <w:szCs w:val="20"/>
        </w:rPr>
        <w:t>insertion is constant.</w:t>
      </w:r>
      <w:r w:rsidR="00AB0822">
        <w:rPr>
          <w:sz w:val="20"/>
          <w:szCs w:val="20"/>
        </w:rPr>
        <w:t xml:space="preserve"> that's it!</w:t>
      </w:r>
    </w:p>
    <w:p w14:paraId="31584E8C" w14:textId="0781C06A" w:rsidR="005B4B1B" w:rsidRPr="005B4B1B" w:rsidRDefault="005B4B1B" w:rsidP="00A86C33">
      <w:pPr>
        <w:keepNext/>
        <w:spacing w:before="240"/>
        <w:rPr>
          <w:b/>
          <w:bCs/>
          <w:sz w:val="20"/>
          <w:szCs w:val="20"/>
        </w:rPr>
      </w:pPr>
      <w:r w:rsidRPr="005B4B1B">
        <w:rPr>
          <w:b/>
          <w:bCs/>
          <w:sz w:val="20"/>
          <w:szCs w:val="20"/>
        </w:rPr>
        <w:lastRenderedPageBreak/>
        <w:t>A more traditional approach</w:t>
      </w:r>
    </w:p>
    <w:p w14:paraId="676E9307" w14:textId="048B6E6F" w:rsidR="007F27DE" w:rsidRDefault="00A86C33" w:rsidP="0036216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The more traditional approach calculates the average time to do all the inserting and copying, both of which take constant time for a single element. </w:t>
      </w:r>
      <w:r w:rsidR="007F27DE">
        <w:rPr>
          <w:sz w:val="20"/>
          <w:szCs w:val="20"/>
        </w:rPr>
        <w:t>Below, we prove the following</w:t>
      </w:r>
      <w:r w:rsidR="005416E6">
        <w:rPr>
          <w:sz w:val="20"/>
          <w:szCs w:val="20"/>
        </w:rPr>
        <w:t xml:space="preserve"> theorem.</w:t>
      </w:r>
    </w:p>
    <w:p w14:paraId="071FBDB2" w14:textId="05AA949E" w:rsidR="007F27DE" w:rsidRDefault="00D81086" w:rsidP="00B8692F">
      <w:pPr>
        <w:spacing w:before="120"/>
        <w:ind w:left="720" w:right="990"/>
        <w:rPr>
          <w:sz w:val="20"/>
          <w:szCs w:val="20"/>
        </w:rPr>
      </w:pPr>
      <w:r w:rsidRPr="00D81086">
        <w:rPr>
          <w:b/>
          <w:bCs/>
          <w:sz w:val="20"/>
          <w:szCs w:val="20"/>
        </w:rPr>
        <w:t>Theorem</w:t>
      </w:r>
      <w:r w:rsidR="00730BB2"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 xml:space="preserve">. </w:t>
      </w:r>
      <w:r w:rsidR="007F27DE">
        <w:rPr>
          <w:sz w:val="20"/>
          <w:szCs w:val="20"/>
        </w:rPr>
        <w:t xml:space="preserve">Suppose </w:t>
      </w:r>
      <w:r w:rsidRPr="00D81086">
        <w:rPr>
          <w:rFonts w:ascii="Courier New" w:hAnsi="Courier New" w:cs="Courier New"/>
          <w:sz w:val="18"/>
          <w:szCs w:val="18"/>
        </w:rPr>
        <w:t>b</w:t>
      </w:r>
      <w:r w:rsidR="007F27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has </w:t>
      </w:r>
      <w:r w:rsidR="007F27DE" w:rsidRPr="00B8692F">
        <w:rPr>
          <w:i/>
          <w:iCs/>
          <w:sz w:val="20"/>
          <w:szCs w:val="20"/>
        </w:rPr>
        <w:t>capacity</w:t>
      </w:r>
      <w:r w:rsidR="00B8692F">
        <w:rPr>
          <w:sz w:val="20"/>
          <w:szCs w:val="20"/>
        </w:rPr>
        <w:t xml:space="preserve"> 1 </w:t>
      </w:r>
      <w:r w:rsidR="007F27DE">
        <w:rPr>
          <w:sz w:val="20"/>
          <w:szCs w:val="20"/>
        </w:rPr>
        <w:t xml:space="preserve">and </w:t>
      </w:r>
      <w:r w:rsidR="007F27DE" w:rsidRPr="00B8692F">
        <w:rPr>
          <w:i/>
          <w:iCs/>
          <w:sz w:val="20"/>
          <w:szCs w:val="20"/>
        </w:rPr>
        <w:t>size</w:t>
      </w:r>
      <w:r w:rsidR="007F27DE">
        <w:rPr>
          <w:sz w:val="20"/>
          <w:szCs w:val="20"/>
        </w:rPr>
        <w:t xml:space="preserve"> </w:t>
      </w:r>
      <w:r w:rsidR="00D052DA">
        <w:rPr>
          <w:sz w:val="20"/>
          <w:szCs w:val="20"/>
        </w:rPr>
        <w:t>1</w:t>
      </w:r>
      <w:r w:rsidR="00730BB2">
        <w:rPr>
          <w:sz w:val="20"/>
          <w:szCs w:val="20"/>
        </w:rPr>
        <w:t xml:space="preserve"> —i</w:t>
      </w:r>
      <w:r>
        <w:rPr>
          <w:sz w:val="20"/>
          <w:szCs w:val="20"/>
        </w:rPr>
        <w:t>t</w:t>
      </w:r>
      <w:r w:rsidR="00D052DA">
        <w:rPr>
          <w:sz w:val="20"/>
          <w:szCs w:val="20"/>
        </w:rPr>
        <w:t>’s a list of size 1</w:t>
      </w:r>
      <w:r>
        <w:rPr>
          <w:sz w:val="20"/>
          <w:szCs w:val="20"/>
        </w:rPr>
        <w:t>. Suppose</w:t>
      </w:r>
      <w:r w:rsidR="007F27DE">
        <w:rPr>
          <w:sz w:val="20"/>
          <w:szCs w:val="20"/>
        </w:rPr>
        <w:t xml:space="preserve"> </w:t>
      </w:r>
      <w:r w:rsidR="007F27DE" w:rsidRPr="005416E6">
        <w:rPr>
          <w:rFonts w:ascii="Courier New" w:hAnsi="Courier New" w:cs="Courier New"/>
          <w:sz w:val="18"/>
          <w:szCs w:val="18"/>
        </w:rPr>
        <w:t>2^k</w:t>
      </w:r>
      <w:r w:rsidR="00413307">
        <w:rPr>
          <w:sz w:val="20"/>
          <w:szCs w:val="20"/>
        </w:rPr>
        <w:t xml:space="preserve">-1 </w:t>
      </w:r>
      <w:r w:rsidR="00E16B7E">
        <w:rPr>
          <w:sz w:val="20"/>
          <w:szCs w:val="20"/>
        </w:rPr>
        <w:t xml:space="preserve">additional </w:t>
      </w:r>
      <w:r w:rsidR="007F27DE">
        <w:rPr>
          <w:sz w:val="20"/>
          <w:szCs w:val="20"/>
        </w:rPr>
        <w:t xml:space="preserve">elements </w:t>
      </w:r>
      <w:r>
        <w:rPr>
          <w:sz w:val="20"/>
          <w:szCs w:val="20"/>
        </w:rPr>
        <w:t xml:space="preserve">are added </w:t>
      </w:r>
      <w:r w:rsidR="007F27DE">
        <w:rPr>
          <w:sz w:val="20"/>
          <w:szCs w:val="20"/>
        </w:rPr>
        <w:t xml:space="preserve">to the </w:t>
      </w:r>
      <w:proofErr w:type="spellStart"/>
      <w:r w:rsidR="00F61DF9" w:rsidRPr="009F542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416E6">
        <w:rPr>
          <w:sz w:val="20"/>
          <w:szCs w:val="20"/>
        </w:rPr>
        <w:t xml:space="preserve"> (for some </w:t>
      </w:r>
      <w:r w:rsidR="005416E6" w:rsidRPr="005416E6">
        <w:rPr>
          <w:rFonts w:ascii="Courier New" w:hAnsi="Courier New" w:cs="Courier New"/>
          <w:sz w:val="18"/>
          <w:szCs w:val="18"/>
        </w:rPr>
        <w:t>k</w:t>
      </w:r>
      <w:r w:rsidR="005416E6">
        <w:rPr>
          <w:sz w:val="20"/>
          <w:szCs w:val="20"/>
        </w:rPr>
        <w:t>)</w:t>
      </w:r>
      <w:r w:rsidR="00413307">
        <w:rPr>
          <w:sz w:val="20"/>
          <w:szCs w:val="20"/>
        </w:rPr>
        <w:t xml:space="preserve">, bringing the total to </w:t>
      </w:r>
      <w:r w:rsidR="00413307" w:rsidRPr="00413307">
        <w:rPr>
          <w:rFonts w:ascii="Courier New" w:hAnsi="Courier New" w:cs="Courier New"/>
          <w:sz w:val="18"/>
          <w:szCs w:val="18"/>
        </w:rPr>
        <w:t>n = 2^</w:t>
      </w:r>
      <w:r w:rsidR="00413307" w:rsidRPr="005416E6">
        <w:rPr>
          <w:rFonts w:ascii="Courier New" w:hAnsi="Courier New" w:cs="Courier New"/>
          <w:sz w:val="18"/>
          <w:szCs w:val="18"/>
        </w:rPr>
        <w:t>k</w:t>
      </w:r>
      <w:r w:rsidR="00413307">
        <w:rPr>
          <w:sz w:val="20"/>
          <w:szCs w:val="20"/>
        </w:rPr>
        <w:t xml:space="preserve">. </w:t>
      </w:r>
      <w:r w:rsidR="007F27DE">
        <w:rPr>
          <w:sz w:val="20"/>
          <w:szCs w:val="20"/>
        </w:rPr>
        <w:t xml:space="preserve">The total number of </w:t>
      </w:r>
      <w:r>
        <w:rPr>
          <w:sz w:val="20"/>
          <w:szCs w:val="20"/>
        </w:rPr>
        <w:t>individual el</w:t>
      </w:r>
      <w:r w:rsidR="007F27DE">
        <w:rPr>
          <w:sz w:val="20"/>
          <w:szCs w:val="20"/>
        </w:rPr>
        <w:t xml:space="preserve">ements </w:t>
      </w:r>
      <w:r w:rsidR="0084014B">
        <w:rPr>
          <w:sz w:val="20"/>
          <w:szCs w:val="20"/>
        </w:rPr>
        <w:t>copied</w:t>
      </w:r>
      <w:r w:rsidR="007F27DE">
        <w:rPr>
          <w:sz w:val="20"/>
          <w:szCs w:val="20"/>
        </w:rPr>
        <w:t xml:space="preserve"> is </w:t>
      </w:r>
      <w:r w:rsidR="007F27DE" w:rsidRPr="005416E6">
        <w:rPr>
          <w:rFonts w:ascii="Courier New" w:hAnsi="Courier New" w:cs="Courier New"/>
          <w:sz w:val="18"/>
          <w:szCs w:val="18"/>
        </w:rPr>
        <w:t>n-1</w:t>
      </w:r>
      <w:r w:rsidR="007F27DE">
        <w:rPr>
          <w:sz w:val="20"/>
          <w:szCs w:val="20"/>
        </w:rPr>
        <w:t xml:space="preserve">, for any </w:t>
      </w:r>
      <w:r w:rsidR="007F27DE" w:rsidRPr="005416E6">
        <w:rPr>
          <w:rFonts w:ascii="Courier New" w:hAnsi="Courier New" w:cs="Courier New"/>
          <w:sz w:val="18"/>
          <w:szCs w:val="18"/>
        </w:rPr>
        <w:t>k ≥ 0</w:t>
      </w:r>
      <w:r w:rsidR="007F27DE">
        <w:rPr>
          <w:sz w:val="20"/>
          <w:szCs w:val="20"/>
        </w:rPr>
        <w:t xml:space="preserve">. </w:t>
      </w:r>
    </w:p>
    <w:p w14:paraId="171BDE49" w14:textId="0FEC9C4F" w:rsidR="00E96D96" w:rsidRPr="007F27DE" w:rsidRDefault="00413307" w:rsidP="007F27DE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Here’s the key point: </w:t>
      </w:r>
      <w:r w:rsidR="00E16B7E">
        <w:rPr>
          <w:sz w:val="20"/>
          <w:szCs w:val="20"/>
        </w:rPr>
        <w:t>A</w:t>
      </w:r>
      <w:r>
        <w:rPr>
          <w:sz w:val="20"/>
          <w:szCs w:val="20"/>
        </w:rPr>
        <w:t xml:space="preserve">dding the additional </w:t>
      </w:r>
      <w:r w:rsidR="00E16B7E" w:rsidRPr="005416E6">
        <w:rPr>
          <w:rFonts w:ascii="Courier New" w:hAnsi="Courier New" w:cs="Courier New"/>
          <w:sz w:val="18"/>
          <w:szCs w:val="18"/>
        </w:rPr>
        <w:t>n-1</w:t>
      </w:r>
      <w:r>
        <w:rPr>
          <w:sz w:val="20"/>
          <w:szCs w:val="20"/>
        </w:rPr>
        <w:t xml:space="preserve"> elements </w:t>
      </w:r>
      <w:r w:rsidR="00E16B7E">
        <w:rPr>
          <w:sz w:val="20"/>
          <w:szCs w:val="20"/>
        </w:rPr>
        <w:t>requires making a</w:t>
      </w:r>
      <w:r>
        <w:rPr>
          <w:sz w:val="20"/>
          <w:szCs w:val="20"/>
        </w:rPr>
        <w:t xml:space="preserve"> total of </w:t>
      </w:r>
      <w:r w:rsidR="00E16B7E" w:rsidRPr="005416E6">
        <w:rPr>
          <w:rFonts w:ascii="Courier New" w:hAnsi="Courier New" w:cs="Courier New"/>
          <w:sz w:val="18"/>
          <w:szCs w:val="18"/>
        </w:rPr>
        <w:t>n-1</w:t>
      </w:r>
      <w:r>
        <w:rPr>
          <w:sz w:val="20"/>
          <w:szCs w:val="20"/>
        </w:rPr>
        <w:t xml:space="preserve"> copies, so the number of </w:t>
      </w:r>
      <w:r w:rsidR="00E16B7E">
        <w:rPr>
          <w:sz w:val="20"/>
          <w:szCs w:val="20"/>
        </w:rPr>
        <w:t xml:space="preserve">copies </w:t>
      </w:r>
      <w:r w:rsidR="00E16B7E" w:rsidRPr="00E16B7E">
        <w:rPr>
          <w:i/>
          <w:iCs/>
          <w:sz w:val="20"/>
          <w:szCs w:val="20"/>
        </w:rPr>
        <w:t>per element</w:t>
      </w:r>
      <w:r w:rsidR="00E16B7E">
        <w:rPr>
          <w:i/>
          <w:iCs/>
          <w:sz w:val="20"/>
          <w:szCs w:val="20"/>
        </w:rPr>
        <w:t xml:space="preserve"> added</w:t>
      </w:r>
      <w:r w:rsidR="00E16B7E">
        <w:rPr>
          <w:sz w:val="20"/>
          <w:szCs w:val="20"/>
        </w:rPr>
        <w:t xml:space="preserve"> is </w:t>
      </w:r>
      <w:r w:rsidR="00E16B7E" w:rsidRPr="00E16B7E">
        <w:rPr>
          <w:rFonts w:ascii="Courier New" w:hAnsi="Courier New" w:cs="Courier New"/>
          <w:sz w:val="18"/>
          <w:szCs w:val="18"/>
        </w:rPr>
        <w:t>(n-1)/(n-1) = 1</w:t>
      </w:r>
      <w:r w:rsidR="00E16B7E">
        <w:rPr>
          <w:sz w:val="20"/>
          <w:szCs w:val="20"/>
        </w:rPr>
        <w:t xml:space="preserve">. </w:t>
      </w:r>
      <w:r w:rsidR="0084014B">
        <w:rPr>
          <w:sz w:val="20"/>
          <w:szCs w:val="20"/>
        </w:rPr>
        <w:t>Therefore</w:t>
      </w:r>
      <w:r w:rsidR="007F27DE">
        <w:rPr>
          <w:sz w:val="20"/>
          <w:szCs w:val="20"/>
        </w:rPr>
        <w:t xml:space="preserve">, we can </w:t>
      </w:r>
      <w:r w:rsidR="007F27DE">
        <w:rPr>
          <w:i/>
          <w:iCs/>
          <w:sz w:val="20"/>
          <w:szCs w:val="20"/>
        </w:rPr>
        <w:t>amortize</w:t>
      </w:r>
      <w:r w:rsidR="007F27DE">
        <w:rPr>
          <w:sz w:val="20"/>
          <w:szCs w:val="20"/>
        </w:rPr>
        <w:t xml:space="preserve"> the cost of all this copying by saying that each</w:t>
      </w:r>
      <w:r w:rsidR="00E16B7E">
        <w:rPr>
          <w:sz w:val="20"/>
          <w:szCs w:val="20"/>
        </w:rPr>
        <w:t xml:space="preserve"> </w:t>
      </w:r>
      <w:r w:rsidR="007F27DE">
        <w:rPr>
          <w:sz w:val="20"/>
          <w:szCs w:val="20"/>
        </w:rPr>
        <w:t xml:space="preserve">insertion </w:t>
      </w:r>
      <w:r w:rsidR="00E16B7E">
        <w:rPr>
          <w:sz w:val="20"/>
          <w:szCs w:val="20"/>
        </w:rPr>
        <w:t>cost</w:t>
      </w:r>
      <w:r w:rsidR="007F27DE">
        <w:rPr>
          <w:sz w:val="20"/>
          <w:szCs w:val="20"/>
        </w:rPr>
        <w:t xml:space="preserve"> not just the time for </w:t>
      </w:r>
      <w:r w:rsidR="00E16B7E">
        <w:rPr>
          <w:sz w:val="20"/>
          <w:szCs w:val="20"/>
        </w:rPr>
        <w:t>insertion</w:t>
      </w:r>
      <w:r w:rsidR="007F27DE">
        <w:rPr>
          <w:sz w:val="20"/>
          <w:szCs w:val="20"/>
        </w:rPr>
        <w:t xml:space="preserve"> but also </w:t>
      </w:r>
      <w:r w:rsidR="00730BB2">
        <w:rPr>
          <w:sz w:val="20"/>
          <w:szCs w:val="20"/>
        </w:rPr>
        <w:t xml:space="preserve">the time </w:t>
      </w:r>
      <w:r w:rsidR="007F27DE">
        <w:rPr>
          <w:sz w:val="20"/>
          <w:szCs w:val="20"/>
        </w:rPr>
        <w:t xml:space="preserve">for copying one element. </w:t>
      </w:r>
      <w:r w:rsidR="00E45F05">
        <w:rPr>
          <w:sz w:val="20"/>
          <w:szCs w:val="20"/>
        </w:rPr>
        <w:t xml:space="preserve">Since both of these costs are constant, the amortized time for inserting an element is </w:t>
      </w:r>
      <w:proofErr w:type="gramStart"/>
      <w:r w:rsidR="00E45F05" w:rsidRPr="0084014B">
        <w:rPr>
          <w:rFonts w:ascii="Courier New" w:hAnsi="Courier New" w:cs="Courier New"/>
          <w:sz w:val="18"/>
          <w:szCs w:val="18"/>
        </w:rPr>
        <w:t>O(</w:t>
      </w:r>
      <w:proofErr w:type="gramEnd"/>
      <w:r w:rsidR="00E45F05" w:rsidRPr="0084014B">
        <w:rPr>
          <w:rFonts w:ascii="Courier New" w:hAnsi="Courier New" w:cs="Courier New"/>
          <w:sz w:val="18"/>
          <w:szCs w:val="18"/>
        </w:rPr>
        <w:t>1)</w:t>
      </w:r>
      <w:r w:rsidR="00E45F05">
        <w:rPr>
          <w:sz w:val="20"/>
          <w:szCs w:val="20"/>
        </w:rPr>
        <w:t>.</w:t>
      </w:r>
    </w:p>
    <w:p w14:paraId="3BFE63EF" w14:textId="3BA8853E" w:rsidR="000D38C6" w:rsidRPr="000D38C6" w:rsidRDefault="00730BB2" w:rsidP="000D38C6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Proof of theorem 1</w:t>
      </w:r>
    </w:p>
    <w:p w14:paraId="39D79C0E" w14:textId="77385BBB" w:rsidR="00536337" w:rsidRDefault="00730BB2" w:rsidP="00536337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In a math course, theorem 1 would be proved by mathematical induction on </w:t>
      </w:r>
      <w:r w:rsidR="0084014B" w:rsidRPr="005416E6">
        <w:rPr>
          <w:rFonts w:ascii="Courier New" w:hAnsi="Courier New" w:cs="Courier New"/>
          <w:sz w:val="18"/>
          <w:szCs w:val="18"/>
        </w:rPr>
        <w:t>k</w:t>
      </w:r>
      <w:r>
        <w:rPr>
          <w:sz w:val="20"/>
          <w:szCs w:val="20"/>
        </w:rPr>
        <w:t xml:space="preserve">. </w:t>
      </w:r>
      <w:r w:rsidR="00127701">
        <w:rPr>
          <w:sz w:val="20"/>
          <w:szCs w:val="20"/>
        </w:rPr>
        <w:t>I</w:t>
      </w:r>
      <w:r>
        <w:rPr>
          <w:sz w:val="20"/>
          <w:szCs w:val="20"/>
        </w:rPr>
        <w:t xml:space="preserve">nstead, we give a more informal </w:t>
      </w:r>
      <w:r w:rsidR="00127701">
        <w:rPr>
          <w:sz w:val="20"/>
          <w:szCs w:val="20"/>
        </w:rPr>
        <w:t xml:space="preserve">explanation of why the theorem is true. </w:t>
      </w:r>
    </w:p>
    <w:p w14:paraId="4AE447A9" w14:textId="77777777" w:rsidR="00384EFB" w:rsidRDefault="005F4056" w:rsidP="005F405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The table on the next page shows the steps involved in adding elements to </w:t>
      </w:r>
      <w:r w:rsidRPr="0029470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until its size is </w:t>
      </w:r>
      <w:r w:rsidRPr="00294706">
        <w:rPr>
          <w:rFonts w:ascii="Courier New" w:hAnsi="Courier New" w:cs="Courier New"/>
          <w:sz w:val="18"/>
          <w:szCs w:val="18"/>
        </w:rPr>
        <w:t>n = 2^k</w:t>
      </w:r>
      <w:r>
        <w:rPr>
          <w:sz w:val="20"/>
          <w:szCs w:val="20"/>
        </w:rPr>
        <w:t xml:space="preserve"> elements. 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2160"/>
        <w:gridCol w:w="2532"/>
      </w:tblGrid>
      <w:tr w:rsidR="00384EFB" w14:paraId="27F63F17" w14:textId="77777777" w:rsidTr="00384EFB">
        <w:tc>
          <w:tcPr>
            <w:tcW w:w="1098" w:type="dxa"/>
          </w:tcPr>
          <w:p w14:paraId="716C49AD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 and</w:t>
            </w:r>
            <w:r>
              <w:rPr>
                <w:sz w:val="20"/>
                <w:szCs w:val="20"/>
              </w:rPr>
              <w:br/>
              <w:t>capacity</w:t>
            </w:r>
          </w:p>
        </w:tc>
        <w:tc>
          <w:tcPr>
            <w:tcW w:w="1800" w:type="dxa"/>
          </w:tcPr>
          <w:p w14:paraId="6253786B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this many</w:t>
            </w:r>
            <w:r>
              <w:rPr>
                <w:sz w:val="20"/>
                <w:szCs w:val="20"/>
              </w:rPr>
              <w:br/>
              <w:t>elements</w:t>
            </w:r>
          </w:p>
        </w:tc>
        <w:tc>
          <w:tcPr>
            <w:tcW w:w="2160" w:type="dxa"/>
          </w:tcPr>
          <w:p w14:paraId="373F836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Since </w:t>
            </w:r>
            <w:r w:rsidRPr="00294706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sz w:val="20"/>
                <w:szCs w:val="20"/>
              </w:rPr>
              <w:t xml:space="preserve"> is full, first</w:t>
            </w:r>
            <w:r>
              <w:rPr>
                <w:sz w:val="20"/>
                <w:szCs w:val="20"/>
              </w:rPr>
              <w:br/>
              <w:t xml:space="preserve">double </w:t>
            </w:r>
            <w:r w:rsidRPr="00294706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sz w:val="20"/>
                <w:szCs w:val="20"/>
              </w:rPr>
              <w:t xml:space="preserve"> to this size</w:t>
            </w:r>
          </w:p>
        </w:tc>
        <w:tc>
          <w:tcPr>
            <w:tcW w:w="2532" w:type="dxa"/>
          </w:tcPr>
          <w:p w14:paraId="1AA0DACA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  <w:r>
              <w:rPr>
                <w:sz w:val="20"/>
                <w:szCs w:val="20"/>
              </w:rPr>
              <w:br/>
              <w:t xml:space="preserve">copied in doubling </w:t>
            </w:r>
            <w:r w:rsidRPr="00294706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</w:tr>
      <w:tr w:rsidR="00384EFB" w14:paraId="7D1DC369" w14:textId="77777777" w:rsidTr="00384EFB">
        <w:tc>
          <w:tcPr>
            <w:tcW w:w="1098" w:type="dxa"/>
          </w:tcPr>
          <w:p w14:paraId="2CDF28AD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2^0 = 1</w:t>
            </w:r>
          </w:p>
        </w:tc>
        <w:tc>
          <w:tcPr>
            <w:tcW w:w="1800" w:type="dxa"/>
          </w:tcPr>
          <w:p w14:paraId="08284E1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2^0 = 1</w:t>
            </w:r>
          </w:p>
        </w:tc>
        <w:tc>
          <w:tcPr>
            <w:tcW w:w="2160" w:type="dxa"/>
          </w:tcPr>
          <w:p w14:paraId="0D4888A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  <w:tc>
          <w:tcPr>
            <w:tcW w:w="2532" w:type="dxa"/>
          </w:tcPr>
          <w:p w14:paraId="32AEF5F0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2^0 = 1</w:t>
            </w:r>
          </w:p>
        </w:tc>
      </w:tr>
      <w:tr w:rsidR="00384EFB" w14:paraId="6BA72CB1" w14:textId="77777777" w:rsidTr="00384EFB">
        <w:tc>
          <w:tcPr>
            <w:tcW w:w="1098" w:type="dxa"/>
          </w:tcPr>
          <w:p w14:paraId="79DEA16E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  <w:tc>
          <w:tcPr>
            <w:tcW w:w="1800" w:type="dxa"/>
          </w:tcPr>
          <w:p w14:paraId="6CE3F6C3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  <w:tc>
          <w:tcPr>
            <w:tcW w:w="2160" w:type="dxa"/>
          </w:tcPr>
          <w:p w14:paraId="007E962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  <w:tc>
          <w:tcPr>
            <w:tcW w:w="2532" w:type="dxa"/>
          </w:tcPr>
          <w:p w14:paraId="1352D44C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2^1 = 2</w:t>
            </w:r>
          </w:p>
        </w:tc>
      </w:tr>
      <w:tr w:rsidR="00384EFB" w14:paraId="722B36E7" w14:textId="77777777" w:rsidTr="00384EFB">
        <w:tc>
          <w:tcPr>
            <w:tcW w:w="1098" w:type="dxa"/>
          </w:tcPr>
          <w:p w14:paraId="076A79C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  <w:tc>
          <w:tcPr>
            <w:tcW w:w="1800" w:type="dxa"/>
          </w:tcPr>
          <w:p w14:paraId="1ACE7FB7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  <w:tc>
          <w:tcPr>
            <w:tcW w:w="2160" w:type="dxa"/>
          </w:tcPr>
          <w:p w14:paraId="7F0660B3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2^3 = 8</w:t>
            </w:r>
          </w:p>
        </w:tc>
        <w:tc>
          <w:tcPr>
            <w:tcW w:w="2532" w:type="dxa"/>
          </w:tcPr>
          <w:p w14:paraId="32B8AF5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2^2 = 4</w:t>
            </w:r>
          </w:p>
        </w:tc>
      </w:tr>
      <w:tr w:rsidR="00384EFB" w14:paraId="1031BE2E" w14:textId="77777777" w:rsidTr="00384EFB">
        <w:tc>
          <w:tcPr>
            <w:tcW w:w="1098" w:type="dxa"/>
          </w:tcPr>
          <w:p w14:paraId="7EE632C0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6035F33F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160" w:type="dxa"/>
          </w:tcPr>
          <w:p w14:paraId="10C1AFB3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32" w:type="dxa"/>
          </w:tcPr>
          <w:p w14:paraId="717E2A82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384EFB" w14:paraId="6BE89046" w14:textId="77777777" w:rsidTr="00384EFB">
        <w:tc>
          <w:tcPr>
            <w:tcW w:w="1098" w:type="dxa"/>
          </w:tcPr>
          <w:p w14:paraId="5F59B56A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2^(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>-1)</w:t>
            </w:r>
          </w:p>
        </w:tc>
        <w:tc>
          <w:tcPr>
            <w:tcW w:w="1800" w:type="dxa"/>
          </w:tcPr>
          <w:p w14:paraId="0F918106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2^(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>-1)</w:t>
            </w:r>
          </w:p>
        </w:tc>
        <w:tc>
          <w:tcPr>
            <w:tcW w:w="2160" w:type="dxa"/>
          </w:tcPr>
          <w:p w14:paraId="5C0F6AAA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 xml:space="preserve"> = 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2532" w:type="dxa"/>
          </w:tcPr>
          <w:p w14:paraId="567BF165" w14:textId="77777777" w:rsidR="00384EFB" w:rsidRDefault="00384EFB" w:rsidP="00384EF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2^(</w:t>
            </w:r>
            <w:r w:rsidRPr="001D764A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sz w:val="20"/>
                <w:szCs w:val="20"/>
              </w:rPr>
              <w:t>-1)</w:t>
            </w:r>
          </w:p>
        </w:tc>
      </w:tr>
    </w:tbl>
    <w:p w14:paraId="520E05F0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3E3A8FE4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405A1608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787DCDA0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5FC0D1EC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1B458FCB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56F14D37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716B447D" w14:textId="77777777" w:rsidR="00384EFB" w:rsidRDefault="00384EFB" w:rsidP="005F4056">
      <w:pPr>
        <w:spacing w:before="120"/>
        <w:ind w:firstLine="288"/>
        <w:rPr>
          <w:sz w:val="20"/>
          <w:szCs w:val="20"/>
        </w:rPr>
      </w:pPr>
    </w:p>
    <w:p w14:paraId="7F73B08E" w14:textId="3B2F759C" w:rsidR="005F4056" w:rsidRDefault="00384EFB" w:rsidP="00384EFB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A191E">
        <w:rPr>
          <w:sz w:val="20"/>
          <w:szCs w:val="20"/>
        </w:rPr>
        <w:t>L</w:t>
      </w:r>
      <w:r w:rsidR="005F4056">
        <w:rPr>
          <w:sz w:val="20"/>
          <w:szCs w:val="20"/>
        </w:rPr>
        <w:t xml:space="preserve">ook at the first row. The first column gives the initial size and capacity of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>. The first step is to add 1 element to</w:t>
      </w:r>
      <w:r w:rsidR="00294706">
        <w:rPr>
          <w:sz w:val="20"/>
          <w:szCs w:val="20"/>
        </w:rPr>
        <w:t xml:space="preserve"> array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 xml:space="preserve"> (see column 2)</w:t>
      </w:r>
      <w:r w:rsidR="00DF1EED">
        <w:rPr>
          <w:sz w:val="20"/>
          <w:szCs w:val="20"/>
        </w:rPr>
        <w:t>, b</w:t>
      </w:r>
      <w:r w:rsidR="005F4056">
        <w:rPr>
          <w:sz w:val="20"/>
          <w:szCs w:val="20"/>
        </w:rPr>
        <w:t xml:space="preserve">ut since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 xml:space="preserve"> has size 1, this causes its </w:t>
      </w:r>
      <w:r w:rsidR="005702B9">
        <w:rPr>
          <w:sz w:val="20"/>
          <w:szCs w:val="20"/>
        </w:rPr>
        <w:t>length</w:t>
      </w:r>
      <w:r w:rsidR="005F4056">
        <w:rPr>
          <w:sz w:val="20"/>
          <w:szCs w:val="20"/>
        </w:rPr>
        <w:t xml:space="preserve"> to be doubled to 2 (see column 3). Column 4 shows the number of elements copied</w:t>
      </w:r>
      <w:r w:rsidR="005702B9">
        <w:rPr>
          <w:sz w:val="20"/>
          <w:szCs w:val="20"/>
        </w:rPr>
        <w:t xml:space="preserve"> while doubling the length of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5F4056">
        <w:rPr>
          <w:sz w:val="20"/>
          <w:szCs w:val="20"/>
        </w:rPr>
        <w:t>: 1.</w:t>
      </w:r>
    </w:p>
    <w:p w14:paraId="3CBBC951" w14:textId="73B09706" w:rsidR="005F4056" w:rsidRDefault="005F4056" w:rsidP="00384EFB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Now look at row 2. The previous row filled array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 to capacity 2. Adding 2 elements </w:t>
      </w:r>
      <w:r w:rsidR="00DF1EED">
        <w:rPr>
          <w:sz w:val="20"/>
          <w:szCs w:val="20"/>
        </w:rPr>
        <w:t xml:space="preserve">first doubles </w:t>
      </w:r>
      <w:r w:rsidR="00294706" w:rsidRPr="00294706">
        <w:rPr>
          <w:rFonts w:ascii="Courier New" w:hAnsi="Courier New" w:cs="Courier New"/>
          <w:sz w:val="18"/>
          <w:szCs w:val="18"/>
        </w:rPr>
        <w:t>b</w:t>
      </w:r>
      <w:r w:rsidR="00DF1EED">
        <w:rPr>
          <w:sz w:val="20"/>
          <w:szCs w:val="20"/>
        </w:rPr>
        <w:t xml:space="preserve">’s </w:t>
      </w:r>
      <w:r w:rsidR="005702B9">
        <w:rPr>
          <w:sz w:val="20"/>
          <w:szCs w:val="20"/>
        </w:rPr>
        <w:t>length</w:t>
      </w:r>
      <w:r w:rsidR="00DF1EED">
        <w:rPr>
          <w:sz w:val="20"/>
          <w:szCs w:val="20"/>
        </w:rPr>
        <w:t xml:space="preserve"> to </w:t>
      </w:r>
      <w:r>
        <w:rPr>
          <w:sz w:val="20"/>
          <w:szCs w:val="20"/>
        </w:rPr>
        <w:t>4</w:t>
      </w:r>
      <w:r w:rsidR="00DF1EED">
        <w:rPr>
          <w:sz w:val="20"/>
          <w:szCs w:val="20"/>
        </w:rPr>
        <w:t xml:space="preserve"> and then fills it to capacity.</w:t>
      </w:r>
      <w:r>
        <w:rPr>
          <w:sz w:val="20"/>
          <w:szCs w:val="20"/>
        </w:rPr>
        <w:t xml:space="preserve"> In doubling its size, 2^1 = 2 elements are copied. </w:t>
      </w:r>
      <w:r w:rsidR="00276F68">
        <w:rPr>
          <w:sz w:val="20"/>
          <w:szCs w:val="20"/>
        </w:rPr>
        <w:t>In turn</w:t>
      </w:r>
      <w:r>
        <w:rPr>
          <w:sz w:val="20"/>
          <w:szCs w:val="20"/>
        </w:rPr>
        <w:t>, each row double</w:t>
      </w:r>
      <w:r w:rsidR="00DF1EED">
        <w:rPr>
          <w:sz w:val="20"/>
          <w:szCs w:val="20"/>
        </w:rPr>
        <w:t>s</w:t>
      </w:r>
      <w:r>
        <w:rPr>
          <w:sz w:val="20"/>
          <w:szCs w:val="20"/>
        </w:rPr>
        <w:t xml:space="preserve"> the array </w:t>
      </w:r>
      <w:r w:rsidR="00276F68">
        <w:rPr>
          <w:sz w:val="20"/>
          <w:szCs w:val="20"/>
        </w:rPr>
        <w:t>length</w:t>
      </w:r>
      <w:r>
        <w:rPr>
          <w:sz w:val="20"/>
          <w:szCs w:val="20"/>
        </w:rPr>
        <w:t xml:space="preserve"> and fill</w:t>
      </w:r>
      <w:r w:rsidR="00DF1EED">
        <w:rPr>
          <w:sz w:val="20"/>
          <w:szCs w:val="20"/>
        </w:rPr>
        <w:t>s</w:t>
      </w:r>
      <w:r>
        <w:rPr>
          <w:sz w:val="20"/>
          <w:szCs w:val="20"/>
        </w:rPr>
        <w:t xml:space="preserve"> it to capacity. The last row shows the last step in filling the array with </w:t>
      </w:r>
      <w:r w:rsidRPr="00573625">
        <w:rPr>
          <w:rFonts w:ascii="Courier New" w:hAnsi="Courier New" w:cs="Courier New"/>
          <w:sz w:val="18"/>
          <w:szCs w:val="18"/>
        </w:rPr>
        <w:t>n = 2^k</w:t>
      </w:r>
      <w:r>
        <w:rPr>
          <w:sz w:val="20"/>
          <w:szCs w:val="20"/>
        </w:rPr>
        <w:t xml:space="preserve"> elements.</w:t>
      </w:r>
    </w:p>
    <w:p w14:paraId="31013169" w14:textId="77777777" w:rsidR="00A500F5" w:rsidRDefault="00276F68" w:rsidP="00A500F5">
      <w:pPr>
        <w:spacing w:before="240"/>
        <w:ind w:firstLine="288"/>
        <w:rPr>
          <w:sz w:val="20"/>
          <w:szCs w:val="20"/>
        </w:rPr>
      </w:pPr>
      <w:r>
        <w:rPr>
          <w:sz w:val="20"/>
          <w:szCs w:val="20"/>
        </w:rPr>
        <w:t>C</w:t>
      </w:r>
      <w:r w:rsidR="005F4056">
        <w:rPr>
          <w:sz w:val="20"/>
          <w:szCs w:val="20"/>
        </w:rPr>
        <w:t xml:space="preserve">olumn </w:t>
      </w:r>
      <w:r>
        <w:rPr>
          <w:sz w:val="20"/>
          <w:szCs w:val="20"/>
        </w:rPr>
        <w:t xml:space="preserve">4 </w:t>
      </w:r>
      <w:r w:rsidR="005F4056">
        <w:rPr>
          <w:sz w:val="20"/>
          <w:szCs w:val="20"/>
        </w:rPr>
        <w:t>gives the number of elements copied at each step, so in total, the number of elements copied is</w:t>
      </w:r>
      <w:r w:rsidR="005F4056">
        <w:rPr>
          <w:sz w:val="20"/>
          <w:szCs w:val="20"/>
        </w:rPr>
        <w:br/>
        <w:t>2^0 + 2^1 + … + 2^(</w:t>
      </w:r>
      <w:r w:rsidR="005F4056" w:rsidRPr="00573625">
        <w:rPr>
          <w:rFonts w:ascii="Courier New" w:hAnsi="Courier New" w:cs="Courier New"/>
          <w:sz w:val="18"/>
          <w:szCs w:val="18"/>
        </w:rPr>
        <w:t>k</w:t>
      </w:r>
      <w:r w:rsidR="005F4056">
        <w:rPr>
          <w:sz w:val="20"/>
          <w:szCs w:val="20"/>
        </w:rPr>
        <w:t>-1) = 2^</w:t>
      </w:r>
      <w:r w:rsidR="00573625" w:rsidRPr="00573625">
        <w:rPr>
          <w:rFonts w:ascii="Courier New" w:hAnsi="Courier New" w:cs="Courier New"/>
          <w:sz w:val="18"/>
          <w:szCs w:val="18"/>
        </w:rPr>
        <w:t>k</w:t>
      </w:r>
      <w:r w:rsidR="00573625">
        <w:rPr>
          <w:sz w:val="20"/>
          <w:szCs w:val="20"/>
        </w:rPr>
        <w:t xml:space="preserve"> </w:t>
      </w:r>
      <w:r w:rsidR="005F4056">
        <w:rPr>
          <w:sz w:val="20"/>
          <w:szCs w:val="20"/>
        </w:rPr>
        <w:t>-</w:t>
      </w:r>
      <w:r w:rsidR="00573625">
        <w:rPr>
          <w:sz w:val="20"/>
          <w:szCs w:val="20"/>
        </w:rPr>
        <w:t xml:space="preserve"> </w:t>
      </w:r>
      <w:r w:rsidR="005F4056">
        <w:rPr>
          <w:sz w:val="20"/>
          <w:szCs w:val="20"/>
        </w:rPr>
        <w:t xml:space="preserve">1 = </w:t>
      </w:r>
      <w:r w:rsidR="00573625">
        <w:rPr>
          <w:rFonts w:ascii="Courier New" w:hAnsi="Courier New" w:cs="Courier New"/>
          <w:sz w:val="18"/>
          <w:szCs w:val="18"/>
        </w:rPr>
        <w:t>n</w:t>
      </w:r>
      <w:r w:rsidR="005F4056">
        <w:rPr>
          <w:sz w:val="20"/>
          <w:szCs w:val="20"/>
        </w:rPr>
        <w:t>-1.</w:t>
      </w:r>
      <w:r w:rsidR="003A191E">
        <w:rPr>
          <w:sz w:val="20"/>
          <w:szCs w:val="20"/>
        </w:rPr>
        <w:t xml:space="preserve">  QED (</w:t>
      </w:r>
      <w:proofErr w:type="spellStart"/>
      <w:r w:rsidR="00581642" w:rsidRPr="00581642">
        <w:rPr>
          <w:i/>
          <w:iCs/>
          <w:sz w:val="20"/>
          <w:szCs w:val="20"/>
        </w:rPr>
        <w:t>quod</w:t>
      </w:r>
      <w:proofErr w:type="spellEnd"/>
      <w:r w:rsidR="00581642" w:rsidRPr="00581642">
        <w:rPr>
          <w:i/>
          <w:iCs/>
          <w:sz w:val="20"/>
          <w:szCs w:val="20"/>
        </w:rPr>
        <w:t xml:space="preserve"> </w:t>
      </w:r>
      <w:proofErr w:type="spellStart"/>
      <w:r w:rsidR="00581642" w:rsidRPr="00581642">
        <w:rPr>
          <w:i/>
          <w:iCs/>
          <w:sz w:val="20"/>
          <w:szCs w:val="20"/>
        </w:rPr>
        <w:t>erat</w:t>
      </w:r>
      <w:proofErr w:type="spellEnd"/>
      <w:r w:rsidR="00581642" w:rsidRPr="00581642">
        <w:rPr>
          <w:i/>
          <w:iCs/>
          <w:sz w:val="20"/>
          <w:szCs w:val="20"/>
        </w:rPr>
        <w:t xml:space="preserve"> demonstrandum</w:t>
      </w:r>
      <w:r w:rsidR="00581642">
        <w:rPr>
          <w:sz w:val="20"/>
          <w:szCs w:val="20"/>
        </w:rPr>
        <w:t xml:space="preserve">, or </w:t>
      </w:r>
      <w:r w:rsidR="003A191E">
        <w:rPr>
          <w:sz w:val="20"/>
          <w:szCs w:val="20"/>
        </w:rPr>
        <w:t>Quit End Done.)</w:t>
      </w:r>
    </w:p>
    <w:p w14:paraId="379865D6" w14:textId="1C6A31B2" w:rsidR="00A500F5" w:rsidRPr="00A500F5" w:rsidRDefault="00A500F5" w:rsidP="00A500F5">
      <w:pPr>
        <w:spacing w:before="360"/>
        <w:rPr>
          <w:sz w:val="20"/>
          <w:szCs w:val="20"/>
        </w:rPr>
      </w:pPr>
      <w:r w:rsidRPr="00A500F5">
        <w:rPr>
          <w:b/>
          <w:bCs/>
          <w:sz w:val="20"/>
          <w:szCs w:val="20"/>
        </w:rPr>
        <w:t xml:space="preserve">What about </w:t>
      </w:r>
      <w:r w:rsidRPr="00A500F5">
        <w:rPr>
          <w:b/>
          <w:sz w:val="20"/>
          <w:szCs w:val="20"/>
        </w:rPr>
        <w:t>increasing</w:t>
      </w:r>
      <w:r w:rsidRPr="00A500F5">
        <w:rPr>
          <w:b/>
          <w:bCs/>
          <w:sz w:val="20"/>
          <w:szCs w:val="20"/>
        </w:rPr>
        <w:t xml:space="preserve"> the array size by 1?</w:t>
      </w:r>
    </w:p>
    <w:p w14:paraId="74042205" w14:textId="77777777" w:rsidR="00E50A62" w:rsidRDefault="00A500F5" w:rsidP="003A191E">
      <w:pPr>
        <w:spacing w:before="240"/>
        <w:ind w:firstLine="288"/>
        <w:rPr>
          <w:sz w:val="20"/>
          <w:szCs w:val="20"/>
        </w:rPr>
      </w:pPr>
      <w:r>
        <w:rPr>
          <w:sz w:val="20"/>
          <w:szCs w:val="20"/>
        </w:rPr>
        <w:t>We leave it to you to prove the following: Suppose that</w:t>
      </w:r>
      <w:r w:rsidR="005945B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when </w:t>
      </w:r>
      <w:r w:rsidRPr="005945B1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>’s length has to be increased</w:t>
      </w:r>
      <w:r w:rsidR="005945B1">
        <w:rPr>
          <w:sz w:val="20"/>
          <w:szCs w:val="20"/>
        </w:rPr>
        <w:t>,</w:t>
      </w:r>
      <w:r>
        <w:rPr>
          <w:sz w:val="20"/>
          <w:szCs w:val="20"/>
        </w:rPr>
        <w:t xml:space="preserve"> it is increased by only 1. To add </w:t>
      </w:r>
      <w:r w:rsidR="005945B1">
        <w:rPr>
          <w:rFonts w:ascii="Courier New" w:hAnsi="Courier New" w:cs="Courier New"/>
          <w:sz w:val="18"/>
          <w:szCs w:val="18"/>
        </w:rPr>
        <w:t>n</w:t>
      </w:r>
      <w:r w:rsidR="005945B1">
        <w:rPr>
          <w:sz w:val="20"/>
          <w:szCs w:val="20"/>
        </w:rPr>
        <w:t xml:space="preserve"> </w:t>
      </w:r>
      <w:r w:rsidR="00A047A5">
        <w:rPr>
          <w:sz w:val="20"/>
          <w:szCs w:val="20"/>
        </w:rPr>
        <w:t xml:space="preserve">elements to the </w:t>
      </w:r>
      <w:proofErr w:type="spellStart"/>
      <w:r w:rsidR="00A047A5" w:rsidRPr="005945B1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A047A5">
        <w:rPr>
          <w:sz w:val="20"/>
          <w:szCs w:val="20"/>
        </w:rPr>
        <w:t xml:space="preserve"> requires </w:t>
      </w:r>
      <w:r w:rsidR="00A047A5" w:rsidRPr="005945B1">
        <w:rPr>
          <w:rFonts w:ascii="Courier New" w:hAnsi="Courier New" w:cs="Courier New"/>
          <w:sz w:val="18"/>
          <w:szCs w:val="18"/>
        </w:rPr>
        <w:t>n(n-1)/2</w:t>
      </w:r>
      <w:r w:rsidR="00A047A5">
        <w:rPr>
          <w:sz w:val="20"/>
          <w:szCs w:val="20"/>
        </w:rPr>
        <w:t xml:space="preserve"> elements to be copied.</w:t>
      </w:r>
      <w:r w:rsidR="005945B1">
        <w:rPr>
          <w:sz w:val="20"/>
          <w:szCs w:val="20"/>
        </w:rPr>
        <w:t xml:space="preserve"> Amortizing this over the insertion of </w:t>
      </w:r>
      <w:r w:rsidR="005945B1">
        <w:rPr>
          <w:rFonts w:ascii="Courier New" w:hAnsi="Courier New" w:cs="Courier New"/>
          <w:sz w:val="18"/>
          <w:szCs w:val="18"/>
        </w:rPr>
        <w:t>n</w:t>
      </w:r>
      <w:r w:rsidR="005945B1">
        <w:rPr>
          <w:sz w:val="20"/>
          <w:szCs w:val="20"/>
        </w:rPr>
        <w:t xml:space="preserve"> elements into the list gives amortized time </w:t>
      </w:r>
      <w:r w:rsidR="005945B1" w:rsidRPr="005945B1">
        <w:rPr>
          <w:rFonts w:ascii="Courier New" w:hAnsi="Courier New" w:cs="Courier New"/>
          <w:sz w:val="18"/>
          <w:szCs w:val="18"/>
        </w:rPr>
        <w:t>O(n)</w:t>
      </w:r>
      <w:r w:rsidR="005945B1">
        <w:rPr>
          <w:sz w:val="20"/>
          <w:szCs w:val="20"/>
        </w:rPr>
        <w:t>.</w:t>
      </w:r>
    </w:p>
    <w:p w14:paraId="7A31E70A" w14:textId="780819AD" w:rsidR="00D052DA" w:rsidRPr="00B068B9" w:rsidRDefault="00E50A62" w:rsidP="00A86C33">
      <w:pPr>
        <w:spacing w:before="24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You can do this by building a table as done above. </w:t>
      </w:r>
      <w:r w:rsidR="00E16B7E">
        <w:rPr>
          <w:sz w:val="20"/>
          <w:szCs w:val="20"/>
        </w:rPr>
        <w:t xml:space="preserve">To help you out, suppose the size and capacity of </w:t>
      </w:r>
      <w:r w:rsidRPr="00294706">
        <w:rPr>
          <w:rFonts w:ascii="Courier New" w:hAnsi="Courier New" w:cs="Courier New"/>
          <w:sz w:val="18"/>
          <w:szCs w:val="18"/>
        </w:rPr>
        <w:t>b</w:t>
      </w:r>
      <w:r w:rsidR="00E16B7E">
        <w:rPr>
          <w:sz w:val="20"/>
          <w:szCs w:val="20"/>
        </w:rPr>
        <w:t xml:space="preserve"> is 8, and one more element is added.</w:t>
      </w:r>
      <w:r>
        <w:rPr>
          <w:sz w:val="20"/>
          <w:szCs w:val="20"/>
        </w:rPr>
        <w:t xml:space="preserve"> What is the new size and capacity of </w:t>
      </w:r>
      <w:r w:rsidRPr="00294706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>, and how many elements were copied?</w:t>
      </w:r>
    </w:p>
    <w:sectPr w:rsidR="00D052DA" w:rsidRPr="00B068B9" w:rsidSect="00D65CE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03F7" w14:textId="77777777" w:rsidR="002B2C22" w:rsidRDefault="002B2C22" w:rsidP="00C05773">
      <w:r>
        <w:separator/>
      </w:r>
    </w:p>
  </w:endnote>
  <w:endnote w:type="continuationSeparator" w:id="0">
    <w:p w14:paraId="1E9D5C18" w14:textId="77777777" w:rsidR="002B2C22" w:rsidRDefault="002B2C22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4108" w14:textId="2037CD34" w:rsidR="00566731" w:rsidRPr="00566731" w:rsidRDefault="0056673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413307">
      <w:rPr>
        <w:rFonts w:ascii="Times" w:hAnsi="Times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5C02D" w14:textId="77777777" w:rsidR="002B2C22" w:rsidRDefault="002B2C22" w:rsidP="00C05773">
      <w:r>
        <w:separator/>
      </w:r>
    </w:p>
  </w:footnote>
  <w:footnote w:type="continuationSeparator" w:id="0">
    <w:p w14:paraId="44038710" w14:textId="77777777" w:rsidR="002B2C22" w:rsidRDefault="002B2C22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61188DC2" w:rsidR="00E96D96" w:rsidRDefault="00056120" w:rsidP="00C05773">
    <w:pPr>
      <w:pStyle w:val="Header"/>
      <w:jc w:val="center"/>
    </w:pPr>
    <w:r>
      <w:t>Amortize</w:t>
    </w:r>
    <w:r w:rsidR="00E96D9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82"/>
    <w:multiLevelType w:val="multilevel"/>
    <w:tmpl w:val="131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65F7"/>
    <w:multiLevelType w:val="hybridMultilevel"/>
    <w:tmpl w:val="8BC0AE08"/>
    <w:lvl w:ilvl="0" w:tplc="0409000F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80199"/>
    <w:multiLevelType w:val="hybridMultilevel"/>
    <w:tmpl w:val="33909F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751F"/>
    <w:multiLevelType w:val="hybridMultilevel"/>
    <w:tmpl w:val="E29287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5E7C"/>
    <w:rsid w:val="0001454D"/>
    <w:rsid w:val="00025DF8"/>
    <w:rsid w:val="00027DFB"/>
    <w:rsid w:val="00030E5E"/>
    <w:rsid w:val="00052689"/>
    <w:rsid w:val="00056120"/>
    <w:rsid w:val="00063017"/>
    <w:rsid w:val="0008007F"/>
    <w:rsid w:val="00093E70"/>
    <w:rsid w:val="000D38C6"/>
    <w:rsid w:val="0010322A"/>
    <w:rsid w:val="001118FB"/>
    <w:rsid w:val="00127701"/>
    <w:rsid w:val="00135D5F"/>
    <w:rsid w:val="001660D0"/>
    <w:rsid w:val="00166442"/>
    <w:rsid w:val="00173EAE"/>
    <w:rsid w:val="001A1655"/>
    <w:rsid w:val="001C0BA3"/>
    <w:rsid w:val="001D40F7"/>
    <w:rsid w:val="001D764A"/>
    <w:rsid w:val="001F4475"/>
    <w:rsid w:val="002124D4"/>
    <w:rsid w:val="00212C64"/>
    <w:rsid w:val="00222653"/>
    <w:rsid w:val="0023145E"/>
    <w:rsid w:val="00235631"/>
    <w:rsid w:val="002530AF"/>
    <w:rsid w:val="00276F68"/>
    <w:rsid w:val="00285623"/>
    <w:rsid w:val="00292D67"/>
    <w:rsid w:val="00294706"/>
    <w:rsid w:val="002A3B02"/>
    <w:rsid w:val="002A792D"/>
    <w:rsid w:val="002B1C57"/>
    <w:rsid w:val="002B2C22"/>
    <w:rsid w:val="002C3260"/>
    <w:rsid w:val="002D28FB"/>
    <w:rsid w:val="002D49D7"/>
    <w:rsid w:val="002D5EB9"/>
    <w:rsid w:val="002E195D"/>
    <w:rsid w:val="003120D0"/>
    <w:rsid w:val="00313FD4"/>
    <w:rsid w:val="0032736E"/>
    <w:rsid w:val="00327444"/>
    <w:rsid w:val="00351A35"/>
    <w:rsid w:val="00357CF6"/>
    <w:rsid w:val="00362160"/>
    <w:rsid w:val="0036639A"/>
    <w:rsid w:val="003672E0"/>
    <w:rsid w:val="00384EFB"/>
    <w:rsid w:val="00390760"/>
    <w:rsid w:val="003A191E"/>
    <w:rsid w:val="003A6FAF"/>
    <w:rsid w:val="003B6903"/>
    <w:rsid w:val="00405ACA"/>
    <w:rsid w:val="00413307"/>
    <w:rsid w:val="00420A89"/>
    <w:rsid w:val="00443D49"/>
    <w:rsid w:val="00444795"/>
    <w:rsid w:val="004772C0"/>
    <w:rsid w:val="00483FE3"/>
    <w:rsid w:val="004D511C"/>
    <w:rsid w:val="004D6DBC"/>
    <w:rsid w:val="004E1F58"/>
    <w:rsid w:val="004E6673"/>
    <w:rsid w:val="004F2327"/>
    <w:rsid w:val="004F7F0E"/>
    <w:rsid w:val="00504F07"/>
    <w:rsid w:val="00520265"/>
    <w:rsid w:val="00522B7A"/>
    <w:rsid w:val="00524D17"/>
    <w:rsid w:val="00530CF4"/>
    <w:rsid w:val="00536337"/>
    <w:rsid w:val="00536C38"/>
    <w:rsid w:val="00540960"/>
    <w:rsid w:val="005416E6"/>
    <w:rsid w:val="0054624A"/>
    <w:rsid w:val="00550BAD"/>
    <w:rsid w:val="00553B07"/>
    <w:rsid w:val="00554FCB"/>
    <w:rsid w:val="00555EB9"/>
    <w:rsid w:val="00566731"/>
    <w:rsid w:val="005702B9"/>
    <w:rsid w:val="00573625"/>
    <w:rsid w:val="00581642"/>
    <w:rsid w:val="00583793"/>
    <w:rsid w:val="005911DC"/>
    <w:rsid w:val="005945B1"/>
    <w:rsid w:val="005B4B1B"/>
    <w:rsid w:val="005F4056"/>
    <w:rsid w:val="00604662"/>
    <w:rsid w:val="006208F4"/>
    <w:rsid w:val="00635332"/>
    <w:rsid w:val="00635978"/>
    <w:rsid w:val="00651421"/>
    <w:rsid w:val="0066580E"/>
    <w:rsid w:val="006A5D46"/>
    <w:rsid w:val="006D30CF"/>
    <w:rsid w:val="006E0619"/>
    <w:rsid w:val="006E184D"/>
    <w:rsid w:val="00700A75"/>
    <w:rsid w:val="00700B0B"/>
    <w:rsid w:val="00702512"/>
    <w:rsid w:val="007036A0"/>
    <w:rsid w:val="00730BB2"/>
    <w:rsid w:val="00747DA4"/>
    <w:rsid w:val="00756D01"/>
    <w:rsid w:val="007619D3"/>
    <w:rsid w:val="00761AEC"/>
    <w:rsid w:val="00764817"/>
    <w:rsid w:val="007658EA"/>
    <w:rsid w:val="007704D7"/>
    <w:rsid w:val="0077184B"/>
    <w:rsid w:val="0077533B"/>
    <w:rsid w:val="0078363E"/>
    <w:rsid w:val="007A2DE5"/>
    <w:rsid w:val="007B0F9B"/>
    <w:rsid w:val="007B7552"/>
    <w:rsid w:val="007C3467"/>
    <w:rsid w:val="007D1D3A"/>
    <w:rsid w:val="007E79B5"/>
    <w:rsid w:val="007F27DE"/>
    <w:rsid w:val="00824E53"/>
    <w:rsid w:val="00827CCA"/>
    <w:rsid w:val="0084014B"/>
    <w:rsid w:val="00842480"/>
    <w:rsid w:val="008425EB"/>
    <w:rsid w:val="008602EF"/>
    <w:rsid w:val="008657DA"/>
    <w:rsid w:val="00871E8D"/>
    <w:rsid w:val="008742B4"/>
    <w:rsid w:val="0089373C"/>
    <w:rsid w:val="008B60F0"/>
    <w:rsid w:val="008D15CE"/>
    <w:rsid w:val="008E651B"/>
    <w:rsid w:val="008F0D34"/>
    <w:rsid w:val="00944456"/>
    <w:rsid w:val="00951D27"/>
    <w:rsid w:val="00952004"/>
    <w:rsid w:val="00964B98"/>
    <w:rsid w:val="009A382A"/>
    <w:rsid w:val="009B1976"/>
    <w:rsid w:val="009B29AC"/>
    <w:rsid w:val="009B687E"/>
    <w:rsid w:val="009C3366"/>
    <w:rsid w:val="009E51E0"/>
    <w:rsid w:val="009F5425"/>
    <w:rsid w:val="00A024E1"/>
    <w:rsid w:val="00A047A5"/>
    <w:rsid w:val="00A10C5C"/>
    <w:rsid w:val="00A12578"/>
    <w:rsid w:val="00A224DE"/>
    <w:rsid w:val="00A226EA"/>
    <w:rsid w:val="00A23147"/>
    <w:rsid w:val="00A464F0"/>
    <w:rsid w:val="00A500F5"/>
    <w:rsid w:val="00A55E86"/>
    <w:rsid w:val="00A620B4"/>
    <w:rsid w:val="00A72CB4"/>
    <w:rsid w:val="00A7442B"/>
    <w:rsid w:val="00A86C33"/>
    <w:rsid w:val="00A87302"/>
    <w:rsid w:val="00A978A3"/>
    <w:rsid w:val="00AB0822"/>
    <w:rsid w:val="00AD267F"/>
    <w:rsid w:val="00AE5785"/>
    <w:rsid w:val="00B068B9"/>
    <w:rsid w:val="00B079C0"/>
    <w:rsid w:val="00B118A2"/>
    <w:rsid w:val="00B2492C"/>
    <w:rsid w:val="00B2624E"/>
    <w:rsid w:val="00B31AC4"/>
    <w:rsid w:val="00B378DE"/>
    <w:rsid w:val="00B45117"/>
    <w:rsid w:val="00B53740"/>
    <w:rsid w:val="00B53C8E"/>
    <w:rsid w:val="00B8692F"/>
    <w:rsid w:val="00B91397"/>
    <w:rsid w:val="00BF3C9C"/>
    <w:rsid w:val="00BF646F"/>
    <w:rsid w:val="00C05773"/>
    <w:rsid w:val="00C1379B"/>
    <w:rsid w:val="00C232E7"/>
    <w:rsid w:val="00C30D89"/>
    <w:rsid w:val="00C3351E"/>
    <w:rsid w:val="00C5004C"/>
    <w:rsid w:val="00C533D7"/>
    <w:rsid w:val="00C75556"/>
    <w:rsid w:val="00C7562D"/>
    <w:rsid w:val="00C81E61"/>
    <w:rsid w:val="00CA73DC"/>
    <w:rsid w:val="00CB4FA7"/>
    <w:rsid w:val="00CC25AD"/>
    <w:rsid w:val="00D052DA"/>
    <w:rsid w:val="00D17925"/>
    <w:rsid w:val="00D20D0F"/>
    <w:rsid w:val="00D21421"/>
    <w:rsid w:val="00D310B9"/>
    <w:rsid w:val="00D577DE"/>
    <w:rsid w:val="00D65CEB"/>
    <w:rsid w:val="00D66541"/>
    <w:rsid w:val="00D722EC"/>
    <w:rsid w:val="00D73652"/>
    <w:rsid w:val="00D73E36"/>
    <w:rsid w:val="00D75957"/>
    <w:rsid w:val="00D81086"/>
    <w:rsid w:val="00D82E31"/>
    <w:rsid w:val="00DA4AF1"/>
    <w:rsid w:val="00DA644A"/>
    <w:rsid w:val="00DA7A79"/>
    <w:rsid w:val="00DB5D40"/>
    <w:rsid w:val="00DC363E"/>
    <w:rsid w:val="00DE10C0"/>
    <w:rsid w:val="00DF1EED"/>
    <w:rsid w:val="00E16B7E"/>
    <w:rsid w:val="00E26F21"/>
    <w:rsid w:val="00E35B32"/>
    <w:rsid w:val="00E43FF8"/>
    <w:rsid w:val="00E45F05"/>
    <w:rsid w:val="00E50A62"/>
    <w:rsid w:val="00E54241"/>
    <w:rsid w:val="00E91D20"/>
    <w:rsid w:val="00E96D96"/>
    <w:rsid w:val="00EC3330"/>
    <w:rsid w:val="00ED228F"/>
    <w:rsid w:val="00EE5769"/>
    <w:rsid w:val="00EF6E8E"/>
    <w:rsid w:val="00F220DA"/>
    <w:rsid w:val="00F26BE8"/>
    <w:rsid w:val="00F312E6"/>
    <w:rsid w:val="00F57A99"/>
    <w:rsid w:val="00F61DF9"/>
    <w:rsid w:val="00F729C8"/>
    <w:rsid w:val="00F7352B"/>
    <w:rsid w:val="00F7364C"/>
    <w:rsid w:val="00F740DD"/>
    <w:rsid w:val="00F873AB"/>
    <w:rsid w:val="00FA0498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12FE8D8-2EE8-8641-847A-BE97D8CD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C3366"/>
  </w:style>
  <w:style w:type="character" w:styleId="HTMLTypewriter">
    <w:name w:val="HTML Typewriter"/>
    <w:basedOn w:val="DefaultParagraphFont"/>
    <w:uiPriority w:val="99"/>
    <w:semiHidden/>
    <w:unhideWhenUsed/>
    <w:rsid w:val="009C33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36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73</cp:revision>
  <cp:lastPrinted>2021-07-15T10:34:00Z</cp:lastPrinted>
  <dcterms:created xsi:type="dcterms:W3CDTF">2016-07-29T10:46:00Z</dcterms:created>
  <dcterms:modified xsi:type="dcterms:W3CDTF">2021-07-15T10:34:00Z</dcterms:modified>
</cp:coreProperties>
</file>