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5B0" w:rsidRDefault="000116F4" w:rsidP="00F505B0">
      <w:pPr>
        <w:spacing w:before="120"/>
        <w:ind w:firstLine="288"/>
        <w:rPr>
          <w:sz w:val="20"/>
          <w:szCs w:val="20"/>
        </w:rPr>
      </w:pPr>
      <w:r w:rsidRPr="00F505B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3973195</wp:posOffset>
                </wp:positionH>
                <wp:positionV relativeFrom="paragraph">
                  <wp:posOffset>80044</wp:posOffset>
                </wp:positionV>
                <wp:extent cx="1929765" cy="557530"/>
                <wp:effectExtent l="0" t="0" r="13335" b="139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F6B" w:rsidRPr="009E354E" w:rsidRDefault="009E354E" w:rsidP="009E35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E354E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Fibonacci numbers</w:t>
                            </w:r>
                          </w:p>
                          <w:p w:rsidR="009E354E" w:rsidRDefault="0075439A" w:rsidP="00F505B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9B00E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E354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0) = 0</w:t>
                            </w:r>
                            <w:r w:rsidR="009B00E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9E354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E354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1) = 1</w:t>
                            </w:r>
                            <w:r w:rsidR="009B00E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E354E" w:rsidRPr="00EF3F6B" w:rsidRDefault="009E354E" w:rsidP="00F505B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For n &gt;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1,</w:t>
                            </w:r>
                            <w:r w:rsidR="009B00E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End"/>
                            <w:r w:rsidR="007543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F(n) = F(n-1) + F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(n-2)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2.85pt;margin-top:6.3pt;width:151.95pt;height:4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tbtSwIAAKEEAAAOAAAAZHJzL2Uyb0RvYy54bWysVE2P2jAQvVfqf7B8LwEW2BIRVpQVVSW0&#13;&#10;uxJUezaOTaI6Htc2JPTXd+wEFrY9Vb048+XnmTczmT00lSJHYV0JOqODXp8SoTnkpd5n9Pt29ekz&#13;&#10;Jc4znTMFWmT0JBx9mH/8MKtNKoZQgMqFJQiiXVqbjBbemzRJHC9ExVwPjNDolGAr5lG1+yS3rEb0&#13;&#10;SiXDfn+S1GBzY4EL59D62DrpPOJLKbh/ltIJT1RGMTcfTxvPXTiT+Yyle8tMUfIuDfYPWVSs1Pjo&#13;&#10;BeqReUYOtvwDqiq5BQfS9zhUCUhZchFrwGoG/XfVbApmRKwFyXHmQpP7f7D86fhiSZlj7yjRrMIW&#13;&#10;bUXjyRdoyCCwUxuXYtDGYJhv0BwiO7tDYyi6kbYKXyyHoB95Pl24DWA8XJoOp/eTMSUcfePx/fgu&#13;&#10;kp+83TbW+a8CKhKEjFrsXaSUHdfO44sYeg4JjzlQZb4qlYpKmBexVJYcGXZa+Zgj3riJUprUGZ3c&#13;&#10;jfsR+MYXoC/3d4rxH6HKWwTUlEZj4KStPUi+2TUdITvIT8iThXbOnOGrEnHXzPkXZnGwkBpcFv+M&#13;&#10;h1SAyUAnUVKA/fU3e4jHfqOXkhoHNaPu54FZQYn6pnESpoPRKEx2VEbj+yEq9tqzu/boQ7UEZAi7&#13;&#10;jdlFMcR7dRalheoVd2oRXkUX0xzfzqg/i0vfrg/uJBeLRQzCWTbMr/XG8AAdOhL43DavzJqunx4n&#13;&#10;4QnOI83Sd21tY8NNDYuDB1nGngeCW1Y73nEPYlu6nQ2Ldq3HqLc/y/w3AAAA//8DAFBLAwQUAAYA&#13;&#10;CAAAACEAxcrpk+AAAAAPAQAADwAAAGRycy9kb3ducmV2LnhtbExPTU/DMAy9I/EfIiNxYwkVlLZr&#13;&#10;OvExuHBiIM5Z4yUVTVIlWVf+PeYEF8v2e35+r90sbmQzxjQEL+F6JYCh74MevJHw8f58VQFLWXmt&#13;&#10;xuBRwjcm2HTnZ61qdDj5N5x32TAS8alREmzOU8N56i06lVZhQk/YIUSnMo3RcB3VicTdyAshSu7U&#13;&#10;4OmDVRM+Wuy/dkcnYftgatNXKtptpYdhXj4Pr+ZFysuL5WlN5X4NLOOS/y7gNwP5h46M7cPR68RG&#13;&#10;CWVxe0dUAooSGBHqoqZmTwshboB3Lf+fo/sBAAD//wMAUEsBAi0AFAAGAAgAAAAhALaDOJL+AAAA&#13;&#10;4QEAABMAAAAAAAAAAAAAAAAAAAAAAFtDb250ZW50X1R5cGVzXS54bWxQSwECLQAUAAYACAAAACEA&#13;&#10;OP0h/9YAAACUAQAACwAAAAAAAAAAAAAAAAAvAQAAX3JlbHMvLnJlbHNQSwECLQAUAAYACAAAACEA&#13;&#10;zW7W7UsCAAChBAAADgAAAAAAAAAAAAAAAAAuAgAAZHJzL2Uyb0RvYy54bWxQSwECLQAUAAYACAAA&#13;&#10;ACEAxcrpk+AAAAAPAQAADwAAAAAAAAAAAAAAAAClBAAAZHJzL2Rvd25yZXYueG1sUEsFBgAAAAAE&#13;&#10;AAQA8wAAALIFAAAAAA==&#13;&#10;" fillcolor="white [3201]" strokeweight=".5pt">
                <v:textbox>
                  <w:txbxContent>
                    <w:p w:rsidR="00EF3F6B" w:rsidRPr="009E354E" w:rsidRDefault="009E354E" w:rsidP="009E354E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E354E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Fibonacci numbers</w:t>
                      </w:r>
                    </w:p>
                    <w:p w:rsidR="009E354E" w:rsidRDefault="0075439A" w:rsidP="00F505B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9B00E9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9E354E">
                        <w:rPr>
                          <w:color w:val="000000" w:themeColor="text1"/>
                          <w:sz w:val="20"/>
                          <w:szCs w:val="20"/>
                        </w:rPr>
                        <w:t>0) = 0</w:t>
                      </w:r>
                      <w:r w:rsidR="009B00E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   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9E354E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9E354E">
                        <w:rPr>
                          <w:color w:val="000000" w:themeColor="text1"/>
                          <w:sz w:val="20"/>
                          <w:szCs w:val="20"/>
                        </w:rPr>
                        <w:t>1) = 1</w:t>
                      </w:r>
                      <w:r w:rsidR="009B00E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9E354E" w:rsidRPr="00EF3F6B" w:rsidRDefault="009E354E" w:rsidP="00F505B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For n &gt;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1,</w:t>
                      </w:r>
                      <w:r w:rsidR="009B00E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gramEnd"/>
                      <w:r w:rsidR="0075439A">
                        <w:rPr>
                          <w:color w:val="000000" w:themeColor="text1"/>
                          <w:sz w:val="20"/>
                          <w:szCs w:val="20"/>
                        </w:rPr>
                        <w:t>F(n) = F(n-1) + F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(n-2)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39A">
        <w:rPr>
          <w:noProof/>
          <w:sz w:val="20"/>
          <w:szCs w:val="20"/>
        </w:rPr>
        <w:t>The well-known Fibon</w:t>
      </w:r>
      <w:r w:rsidR="009E354E">
        <w:rPr>
          <w:noProof/>
          <w:sz w:val="20"/>
          <w:szCs w:val="20"/>
        </w:rPr>
        <w:t>a</w:t>
      </w:r>
      <w:r w:rsidR="0075439A">
        <w:rPr>
          <w:noProof/>
          <w:sz w:val="20"/>
          <w:szCs w:val="20"/>
        </w:rPr>
        <w:t>c</w:t>
      </w:r>
      <w:r w:rsidR="009E354E">
        <w:rPr>
          <w:noProof/>
          <w:sz w:val="20"/>
          <w:szCs w:val="20"/>
        </w:rPr>
        <w:t xml:space="preserve">ci numbers are defined recursively in the box to the right. </w:t>
      </w:r>
      <w:r w:rsidR="009E354E">
        <w:rPr>
          <w:sz w:val="20"/>
          <w:szCs w:val="20"/>
        </w:rPr>
        <w:t>The sequence of Fibonacci starts off like this:</w:t>
      </w:r>
    </w:p>
    <w:p w:rsidR="009E354E" w:rsidRDefault="009E354E" w:rsidP="00F505B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ab/>
        <w:t>0, 1, 1, 2, 3, 5, 8, 13, 21, 34, 55, 89, …</w:t>
      </w:r>
    </w:p>
    <w:p w:rsidR="000C0928" w:rsidRDefault="00964CB4" w:rsidP="00D23058">
      <w:pPr>
        <w:spacing w:before="120"/>
        <w:ind w:firstLine="288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The golden ratio and its conjugate, the silver ratio, are defined like this:</w:t>
      </w:r>
    </w:p>
    <w:p w:rsidR="007F7EF0" w:rsidRDefault="007F7EF0" w:rsidP="007F7EF0">
      <w:pPr>
        <w:spacing w:before="120"/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sym w:font="Symbol" w:char="F06A"/>
      </w:r>
      <w:r>
        <w:rPr>
          <w:color w:val="000000" w:themeColor="text1"/>
          <w:sz w:val="20"/>
          <w:szCs w:val="20"/>
        </w:rPr>
        <w:t xml:space="preserve">  = (1 + </w:t>
      </w:r>
      <w:r>
        <w:rPr>
          <w:color w:val="000000" w:themeColor="text1"/>
          <w:sz w:val="20"/>
          <w:szCs w:val="20"/>
        </w:rPr>
        <w:sym w:font="Symbol" w:char="F0D6"/>
      </w:r>
      <w:r>
        <w:rPr>
          <w:color w:val="000000" w:themeColor="text1"/>
          <w:sz w:val="20"/>
          <w:szCs w:val="20"/>
        </w:rPr>
        <w:t xml:space="preserve">5)/2 = 1.6180339887….           </w:t>
      </w:r>
      <w:r>
        <w:rPr>
          <w:color w:val="242729"/>
          <w:sz w:val="20"/>
          <w:szCs w:val="20"/>
          <w:shd w:val="clear" w:color="auto" w:fill="FFFFFF"/>
        </w:rPr>
        <w:sym w:font="Symbol" w:char="F046"/>
      </w:r>
      <w:r>
        <w:rPr>
          <w:color w:val="242729"/>
          <w:sz w:val="20"/>
          <w:szCs w:val="20"/>
          <w:shd w:val="clear" w:color="auto" w:fill="FFFFFF"/>
        </w:rPr>
        <w:t xml:space="preserve"> = </w:t>
      </w:r>
      <w:r>
        <w:rPr>
          <w:color w:val="000000" w:themeColor="text1"/>
          <w:sz w:val="20"/>
          <w:szCs w:val="20"/>
        </w:rPr>
        <w:t xml:space="preserve">(1 – </w:t>
      </w:r>
      <w:r>
        <w:rPr>
          <w:color w:val="000000" w:themeColor="text1"/>
          <w:sz w:val="20"/>
          <w:szCs w:val="20"/>
        </w:rPr>
        <w:sym w:font="Symbol" w:char="F0D6"/>
      </w:r>
      <w:r>
        <w:rPr>
          <w:color w:val="000000" w:themeColor="text1"/>
          <w:sz w:val="20"/>
          <w:szCs w:val="20"/>
        </w:rPr>
        <w:t>5)/2 = –.6180339887…</w:t>
      </w:r>
    </w:p>
    <w:p w:rsidR="007F7EF0" w:rsidRDefault="007F7EF0" w:rsidP="00AE52C9">
      <w:pPr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They are the roots of the </w:t>
      </w:r>
      <w:r w:rsidRPr="00B50E8A">
        <w:rPr>
          <w:color w:val="000000" w:themeColor="text1"/>
          <w:sz w:val="20"/>
          <w:szCs w:val="20"/>
        </w:rPr>
        <w:t>polynomial</w:t>
      </w:r>
      <w:r>
        <w:rPr>
          <w:color w:val="000000" w:themeColor="text1"/>
          <w:sz w:val="20"/>
          <w:szCs w:val="20"/>
        </w:rPr>
        <w:t xml:space="preserve"> </w:t>
      </w:r>
      <w:r w:rsidRPr="00B50E8A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r w:rsidRPr="00B50E8A">
        <w:rPr>
          <w:color w:val="000000" w:themeColor="text1"/>
          <w:sz w:val="22"/>
          <w:szCs w:val="20"/>
          <w:vertAlign w:val="superscript"/>
        </w:rPr>
        <w:t>2</w:t>
      </w:r>
      <w:r>
        <w:rPr>
          <w:color w:val="000000" w:themeColor="text1"/>
          <w:sz w:val="20"/>
          <w:szCs w:val="20"/>
        </w:rPr>
        <w:t xml:space="preserve"> – </w:t>
      </w:r>
      <w:r w:rsidRPr="00B50E8A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r>
        <w:rPr>
          <w:color w:val="000000" w:themeColor="text1"/>
          <w:sz w:val="20"/>
          <w:szCs w:val="20"/>
        </w:rPr>
        <w:t xml:space="preserve"> – 1. </w:t>
      </w:r>
      <w:r w:rsidR="00AE52C9">
        <w:rPr>
          <w:color w:val="242729"/>
          <w:sz w:val="20"/>
          <w:szCs w:val="20"/>
          <w:shd w:val="clear" w:color="auto" w:fill="FFFFFF"/>
        </w:rPr>
        <w:t xml:space="preserve">Also, </w:t>
      </w:r>
      <w:r>
        <w:rPr>
          <w:color w:val="000000" w:themeColor="text1"/>
          <w:sz w:val="20"/>
          <w:szCs w:val="20"/>
        </w:rPr>
        <w:t>lim</w:t>
      </w:r>
      <w:r w:rsidRPr="00FE1C51">
        <w:rPr>
          <w:color w:val="000000" w:themeColor="text1"/>
          <w:vertAlign w:val="subscript"/>
        </w:rPr>
        <w:t>n</w:t>
      </w:r>
      <w:r w:rsidRPr="00FE1C51">
        <w:rPr>
          <w:color w:val="000000" w:themeColor="text1"/>
          <w:vertAlign w:val="subscript"/>
        </w:rPr>
        <w:softHyphen/>
        <w:t>–&gt;</w:t>
      </w:r>
      <w:r w:rsidRPr="00FE1C51">
        <w:rPr>
          <w:color w:val="000000" w:themeColor="text1"/>
          <w:vertAlign w:val="subscript"/>
        </w:rPr>
        <w:sym w:font="Symbol" w:char="F0A5"/>
      </w:r>
      <w:r>
        <w:rPr>
          <w:color w:val="000000" w:themeColor="text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>
        <w:rPr>
          <w:color w:val="000000" w:themeColor="text1"/>
          <w:sz w:val="20"/>
          <w:szCs w:val="20"/>
        </w:rPr>
        <w:t>(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n</w:t>
      </w:r>
      <w:r>
        <w:rPr>
          <w:color w:val="000000" w:themeColor="text1"/>
          <w:sz w:val="20"/>
          <w:szCs w:val="20"/>
        </w:rPr>
        <w:t>+1)/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>
        <w:rPr>
          <w:color w:val="000000" w:themeColor="text1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 w:themeColor="text1"/>
          <w:sz w:val="18"/>
          <w:szCs w:val="18"/>
        </w:rPr>
        <w:t>n</w:t>
      </w:r>
      <w:r>
        <w:rPr>
          <w:color w:val="000000" w:themeColor="text1"/>
          <w:sz w:val="20"/>
          <w:szCs w:val="20"/>
        </w:rPr>
        <w:t>)  =</w:t>
      </w:r>
      <w:proofErr w:type="gramEnd"/>
      <w:r>
        <w:rPr>
          <w:color w:val="000000" w:themeColor="text1"/>
          <w:sz w:val="20"/>
          <w:szCs w:val="20"/>
        </w:rPr>
        <w:t xml:space="preserve">  </w:t>
      </w:r>
      <w:r>
        <w:rPr>
          <w:color w:val="000000" w:themeColor="text1"/>
          <w:sz w:val="20"/>
          <w:szCs w:val="20"/>
        </w:rPr>
        <w:sym w:font="Symbol" w:char="F06A"/>
      </w:r>
      <w:r>
        <w:rPr>
          <w:color w:val="000000" w:themeColor="text1"/>
          <w:sz w:val="20"/>
          <w:szCs w:val="20"/>
        </w:rPr>
        <w:t>.</w:t>
      </w:r>
    </w:p>
    <w:p w:rsidR="00E93B65" w:rsidRPr="000116F4" w:rsidRDefault="00E93B65" w:rsidP="000116F4">
      <w:pPr>
        <w:spacing w:before="240"/>
        <w:rPr>
          <w:b/>
          <w:color w:val="000000" w:themeColor="text1"/>
          <w:sz w:val="20"/>
          <w:szCs w:val="20"/>
        </w:rPr>
      </w:pPr>
      <w:r w:rsidRPr="000116F4">
        <w:rPr>
          <w:b/>
          <w:color w:val="000000" w:themeColor="text1"/>
          <w:sz w:val="20"/>
          <w:szCs w:val="20"/>
        </w:rPr>
        <w:t>The golden rectangle</w:t>
      </w:r>
    </w:p>
    <w:p w:rsidR="00E93B65" w:rsidRDefault="000116F4" w:rsidP="000116F4">
      <w:pPr>
        <w:spacing w:before="120"/>
        <w:ind w:firstLine="28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show you how to construct a golden rectangle with a rule and compass. First, draw a square of length 1. Second, find the middle of the bottom line. Third, use your compass to draw an arc, as shown in the third diagram; the place where the arc crosses the bottom line marks the end of the bottom line of the golden rectangle.</w:t>
      </w:r>
    </w:p>
    <w:p w:rsidR="000116F4" w:rsidRDefault="000116F4" w:rsidP="000116F4">
      <w:pPr>
        <w:spacing w:before="120"/>
        <w:ind w:firstLine="288"/>
        <w:rPr>
          <w:color w:val="000000" w:themeColor="text1"/>
          <w:sz w:val="20"/>
          <w:szCs w:val="20"/>
        </w:rPr>
      </w:pPr>
    </w:p>
    <w:p w:rsidR="000116F4" w:rsidRDefault="000116F4" w:rsidP="000116F4">
      <w:pPr>
        <w:spacing w:before="120"/>
        <w:ind w:firstLine="288"/>
        <w:rPr>
          <w:color w:val="000000" w:themeColor="text1"/>
          <w:sz w:val="20"/>
          <w:szCs w:val="20"/>
        </w:rPr>
      </w:pPr>
    </w:p>
    <w:p w:rsidR="000116F4" w:rsidRDefault="000116F4" w:rsidP="000116F4">
      <w:pPr>
        <w:spacing w:before="120"/>
        <w:ind w:firstLine="28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1        </w:t>
      </w:r>
      <w:proofErr w:type="gramStart"/>
      <w:r>
        <w:rPr>
          <w:color w:val="000000" w:themeColor="text1"/>
          <w:sz w:val="20"/>
          <w:szCs w:val="20"/>
        </w:rPr>
        <w:t>sqrt(</w:t>
      </w:r>
      <w:proofErr w:type="gramEnd"/>
      <w:r w:rsidR="00FD14E7">
        <w:rPr>
          <w:color w:val="000000" w:themeColor="text1"/>
          <w:sz w:val="20"/>
          <w:szCs w:val="20"/>
        </w:rPr>
        <w:t xml:space="preserve">1 + ¼)  = sqrt(5/4) = </w:t>
      </w:r>
      <w:r w:rsidR="00FD14E7">
        <w:rPr>
          <w:color w:val="000000" w:themeColor="text1"/>
          <w:sz w:val="20"/>
          <w:szCs w:val="20"/>
        </w:rPr>
        <w:sym w:font="Symbol" w:char="F0D6"/>
      </w:r>
      <w:r w:rsidR="00FD14E7">
        <w:rPr>
          <w:color w:val="000000" w:themeColor="text1"/>
          <w:sz w:val="20"/>
          <w:szCs w:val="20"/>
        </w:rPr>
        <w:t>5</w:t>
      </w:r>
      <w:r w:rsidR="00FD14E7">
        <w:rPr>
          <w:color w:val="000000" w:themeColor="text1"/>
          <w:sz w:val="20"/>
          <w:szCs w:val="20"/>
        </w:rPr>
        <w:t xml:space="preserve">/2.  The length the lower line is therefore (1 + </w:t>
      </w:r>
      <w:r w:rsidR="00FD14E7">
        <w:rPr>
          <w:color w:val="000000" w:themeColor="text1"/>
          <w:sz w:val="20"/>
          <w:szCs w:val="20"/>
        </w:rPr>
        <w:sym w:font="Symbol" w:char="F0D6"/>
      </w:r>
      <w:r w:rsidR="00FD14E7">
        <w:rPr>
          <w:color w:val="000000" w:themeColor="text1"/>
          <w:sz w:val="20"/>
          <w:szCs w:val="20"/>
        </w:rPr>
        <w:t>5</w:t>
      </w:r>
      <w:r w:rsidR="00FD14E7">
        <w:rPr>
          <w:color w:val="000000" w:themeColor="text1"/>
          <w:sz w:val="20"/>
          <w:szCs w:val="20"/>
        </w:rPr>
        <w:t>)/</w:t>
      </w:r>
      <w:proofErr w:type="gramStart"/>
      <w:r w:rsidR="00FD14E7">
        <w:rPr>
          <w:color w:val="000000" w:themeColor="text1"/>
          <w:sz w:val="20"/>
          <w:szCs w:val="20"/>
        </w:rPr>
        <w:t>2  ---</w:t>
      </w:r>
      <w:proofErr w:type="gramEnd"/>
      <w:r w:rsidR="00FD14E7">
        <w:rPr>
          <w:color w:val="000000" w:themeColor="text1"/>
          <w:sz w:val="20"/>
          <w:szCs w:val="20"/>
        </w:rPr>
        <w:t>the golden ratio!</w:t>
      </w:r>
    </w:p>
    <w:p w:rsidR="000116F4" w:rsidRDefault="000116F4" w:rsidP="000116F4">
      <w:pPr>
        <w:spacing w:before="120"/>
        <w:ind w:firstLine="28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</w:t>
      </w:r>
    </w:p>
    <w:p w:rsidR="00FD14E7" w:rsidRPr="00C65B8C" w:rsidRDefault="00FD14E7" w:rsidP="000116F4">
      <w:pPr>
        <w:spacing w:before="120"/>
        <w:ind w:firstLine="28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21        21/2      </w:t>
      </w:r>
      <w:proofErr w:type="gramStart"/>
      <w:r>
        <w:rPr>
          <w:color w:val="000000" w:themeColor="text1"/>
          <w:sz w:val="20"/>
          <w:szCs w:val="20"/>
        </w:rPr>
        <w:t>sqrt(</w:t>
      </w:r>
      <w:proofErr w:type="gramEnd"/>
      <w:r>
        <w:rPr>
          <w:color w:val="000000" w:themeColor="text1"/>
          <w:sz w:val="20"/>
          <w:szCs w:val="20"/>
        </w:rPr>
        <w:t>21*21 + 21</w:t>
      </w:r>
      <w:r w:rsidR="0010624E">
        <w:rPr>
          <w:color w:val="000000" w:themeColor="text1"/>
          <w:sz w:val="20"/>
          <w:szCs w:val="20"/>
        </w:rPr>
        <w:t>*21/4)  =  sqrt(21*21*5/4) = 21</w:t>
      </w:r>
      <w:r w:rsidR="0010624E">
        <w:rPr>
          <w:color w:val="000000" w:themeColor="text1"/>
          <w:sz w:val="20"/>
          <w:szCs w:val="20"/>
        </w:rPr>
        <w:sym w:font="Symbol" w:char="F0D6"/>
      </w:r>
      <w:r w:rsidR="0010624E">
        <w:rPr>
          <w:color w:val="000000" w:themeColor="text1"/>
          <w:sz w:val="20"/>
          <w:szCs w:val="20"/>
        </w:rPr>
        <w:t>5/2</w:t>
      </w:r>
    </w:p>
    <w:p w:rsidR="00FD14E7" w:rsidRPr="00C65B8C" w:rsidRDefault="00FD14E7" w:rsidP="00FD14E7">
      <w:pPr>
        <w:spacing w:before="120"/>
        <w:ind w:firstLine="288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Now suppose the square has vertical side length </w:t>
      </w:r>
      <w:proofErr w:type="gramStart"/>
      <w:r>
        <w:rPr>
          <w:color w:val="000000" w:themeColor="text1"/>
          <w:sz w:val="20"/>
          <w:szCs w:val="20"/>
        </w:rPr>
        <w:t>a</w:t>
      </w:r>
      <w:proofErr w:type="gramEnd"/>
      <w:r>
        <w:rPr>
          <w:color w:val="000000" w:themeColor="text1"/>
          <w:sz w:val="20"/>
          <w:szCs w:val="20"/>
        </w:rPr>
        <w:t xml:space="preserve"> instead of 1, where a is a Fibonacci number, say 21. Then the bottom side has length   </w:t>
      </w:r>
      <w:proofErr w:type="spellStart"/>
      <w:r>
        <w:rPr>
          <w:color w:val="000000" w:themeColor="text1"/>
          <w:sz w:val="20"/>
          <w:szCs w:val="20"/>
        </w:rPr>
        <w:t>a+b</w:t>
      </w:r>
      <w:proofErr w:type="spellEnd"/>
      <w:r>
        <w:rPr>
          <w:color w:val="000000" w:themeColor="text1"/>
          <w:sz w:val="20"/>
          <w:szCs w:val="20"/>
        </w:rPr>
        <w:t xml:space="preserve"> where b = </w:t>
      </w:r>
      <w:r w:rsidR="0010624E">
        <w:rPr>
          <w:color w:val="000000" w:themeColor="text1"/>
          <w:sz w:val="20"/>
          <w:szCs w:val="20"/>
        </w:rPr>
        <w:t>21</w:t>
      </w:r>
      <w:r w:rsidR="0010624E">
        <w:rPr>
          <w:color w:val="000000" w:themeColor="text1"/>
          <w:sz w:val="20"/>
          <w:szCs w:val="20"/>
        </w:rPr>
        <w:sym w:font="Symbol" w:char="F0D6"/>
      </w:r>
      <w:r w:rsidR="0010624E">
        <w:rPr>
          <w:color w:val="000000" w:themeColor="text1"/>
          <w:sz w:val="20"/>
          <w:szCs w:val="20"/>
        </w:rPr>
        <w:t>5/2</w:t>
      </w:r>
      <w:bookmarkStart w:id="0" w:name="_GoBack"/>
      <w:bookmarkEnd w:id="0"/>
    </w:p>
    <w:sectPr w:rsidR="00FD14E7" w:rsidRPr="00C65B8C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E60" w:rsidRDefault="00584E60" w:rsidP="00F505B0">
      <w:r>
        <w:separator/>
      </w:r>
    </w:p>
  </w:endnote>
  <w:endnote w:type="continuationSeparator" w:id="0">
    <w:p w:rsidR="00584E60" w:rsidRDefault="00584E60" w:rsidP="00F5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E60" w:rsidRDefault="00584E60" w:rsidP="00F505B0">
      <w:r>
        <w:separator/>
      </w:r>
    </w:p>
  </w:footnote>
  <w:footnote w:type="continuationSeparator" w:id="0">
    <w:p w:rsidR="00584E60" w:rsidRDefault="00584E60" w:rsidP="00F5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B0" w:rsidRPr="00F505B0" w:rsidRDefault="009E354E" w:rsidP="00F505B0">
    <w:pPr>
      <w:pStyle w:val="Header"/>
      <w:jc w:val="center"/>
      <w:rPr>
        <w:b/>
      </w:rPr>
    </w:pPr>
    <w:r>
      <w:rPr>
        <w:b/>
      </w:rPr>
      <w:t>Fibonacci</w:t>
    </w:r>
    <w:r w:rsidR="00964CB4">
      <w:rPr>
        <w:b/>
      </w:rPr>
      <w:t xml:space="preserve"> numbers, the golden ratio, and the golden rectangle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270F"/>
    <w:multiLevelType w:val="hybridMultilevel"/>
    <w:tmpl w:val="85186850"/>
    <w:lvl w:ilvl="0" w:tplc="AE2EB62A">
      <w:start w:val="1"/>
      <w:numFmt w:val="bullet"/>
      <w:lvlText w:val=""/>
      <w:lvlJc w:val="left"/>
      <w:pPr>
        <w:ind w:left="5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3CC92B89"/>
    <w:multiLevelType w:val="hybridMultilevel"/>
    <w:tmpl w:val="79C6FFB4"/>
    <w:lvl w:ilvl="0" w:tplc="F5F69CB0">
      <w:numFmt w:val="decimal"/>
      <w:lvlText w:val="%1"/>
      <w:lvlJc w:val="left"/>
      <w:pPr>
        <w:ind w:left="648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49BD28F2"/>
    <w:multiLevelType w:val="hybridMultilevel"/>
    <w:tmpl w:val="E7F05F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71CF6616"/>
    <w:multiLevelType w:val="hybridMultilevel"/>
    <w:tmpl w:val="4CBADA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0"/>
    <w:rsid w:val="0000506A"/>
    <w:rsid w:val="00006F9B"/>
    <w:rsid w:val="000116F4"/>
    <w:rsid w:val="00020AC2"/>
    <w:rsid w:val="00021B48"/>
    <w:rsid w:val="00030CAC"/>
    <w:rsid w:val="00043EC3"/>
    <w:rsid w:val="00051561"/>
    <w:rsid w:val="00072EC7"/>
    <w:rsid w:val="0007584E"/>
    <w:rsid w:val="0008680B"/>
    <w:rsid w:val="00095684"/>
    <w:rsid w:val="000A3E33"/>
    <w:rsid w:val="000A7906"/>
    <w:rsid w:val="000C0928"/>
    <w:rsid w:val="000C3228"/>
    <w:rsid w:val="000E7388"/>
    <w:rsid w:val="000F4A1E"/>
    <w:rsid w:val="000F4EBE"/>
    <w:rsid w:val="00103157"/>
    <w:rsid w:val="001037F2"/>
    <w:rsid w:val="0010624E"/>
    <w:rsid w:val="001133FE"/>
    <w:rsid w:val="00121DF9"/>
    <w:rsid w:val="00122157"/>
    <w:rsid w:val="00142062"/>
    <w:rsid w:val="001539F1"/>
    <w:rsid w:val="001677D6"/>
    <w:rsid w:val="00173A5F"/>
    <w:rsid w:val="0018107B"/>
    <w:rsid w:val="0018488B"/>
    <w:rsid w:val="001A60B3"/>
    <w:rsid w:val="001B692C"/>
    <w:rsid w:val="001C51E3"/>
    <w:rsid w:val="001D3696"/>
    <w:rsid w:val="001D3CA6"/>
    <w:rsid w:val="001D6A31"/>
    <w:rsid w:val="001E1553"/>
    <w:rsid w:val="001E1966"/>
    <w:rsid w:val="001E2ECA"/>
    <w:rsid w:val="001E5B63"/>
    <w:rsid w:val="001F01E7"/>
    <w:rsid w:val="001F0B1E"/>
    <w:rsid w:val="001F54FA"/>
    <w:rsid w:val="00222683"/>
    <w:rsid w:val="00257FC7"/>
    <w:rsid w:val="002613D8"/>
    <w:rsid w:val="00263ABB"/>
    <w:rsid w:val="00284931"/>
    <w:rsid w:val="00290BD6"/>
    <w:rsid w:val="00291C7C"/>
    <w:rsid w:val="002A6874"/>
    <w:rsid w:val="002B554C"/>
    <w:rsid w:val="002C49D0"/>
    <w:rsid w:val="002C5FC1"/>
    <w:rsid w:val="002D21AF"/>
    <w:rsid w:val="002D4B73"/>
    <w:rsid w:val="002D7FA5"/>
    <w:rsid w:val="00325A90"/>
    <w:rsid w:val="0036665A"/>
    <w:rsid w:val="00370D7F"/>
    <w:rsid w:val="003775D7"/>
    <w:rsid w:val="003827F6"/>
    <w:rsid w:val="00386288"/>
    <w:rsid w:val="00393BA3"/>
    <w:rsid w:val="003A0E3C"/>
    <w:rsid w:val="003B1486"/>
    <w:rsid w:val="003B5660"/>
    <w:rsid w:val="003D0E3C"/>
    <w:rsid w:val="003D1B08"/>
    <w:rsid w:val="003E244B"/>
    <w:rsid w:val="003E5954"/>
    <w:rsid w:val="003F313A"/>
    <w:rsid w:val="00402A2B"/>
    <w:rsid w:val="004040D2"/>
    <w:rsid w:val="00420F31"/>
    <w:rsid w:val="00430CFB"/>
    <w:rsid w:val="00435C26"/>
    <w:rsid w:val="00445A0C"/>
    <w:rsid w:val="00451509"/>
    <w:rsid w:val="004547A9"/>
    <w:rsid w:val="00494AE6"/>
    <w:rsid w:val="0049700E"/>
    <w:rsid w:val="004A6AD4"/>
    <w:rsid w:val="004B682B"/>
    <w:rsid w:val="004B6C2A"/>
    <w:rsid w:val="004C08A4"/>
    <w:rsid w:val="004C319B"/>
    <w:rsid w:val="004C530E"/>
    <w:rsid w:val="004C6AA5"/>
    <w:rsid w:val="004D396E"/>
    <w:rsid w:val="004F0246"/>
    <w:rsid w:val="004F5187"/>
    <w:rsid w:val="004F53A0"/>
    <w:rsid w:val="005065B9"/>
    <w:rsid w:val="00507AAF"/>
    <w:rsid w:val="00517713"/>
    <w:rsid w:val="00521065"/>
    <w:rsid w:val="00527318"/>
    <w:rsid w:val="00530E84"/>
    <w:rsid w:val="0054192D"/>
    <w:rsid w:val="00546B71"/>
    <w:rsid w:val="00560041"/>
    <w:rsid w:val="005646A1"/>
    <w:rsid w:val="0057554A"/>
    <w:rsid w:val="00583DC3"/>
    <w:rsid w:val="00584E60"/>
    <w:rsid w:val="00595E64"/>
    <w:rsid w:val="00597306"/>
    <w:rsid w:val="005A669B"/>
    <w:rsid w:val="005C4143"/>
    <w:rsid w:val="005D7709"/>
    <w:rsid w:val="005F1BC5"/>
    <w:rsid w:val="005F22DA"/>
    <w:rsid w:val="00610D4D"/>
    <w:rsid w:val="00612967"/>
    <w:rsid w:val="00620EF7"/>
    <w:rsid w:val="00642443"/>
    <w:rsid w:val="00645B0B"/>
    <w:rsid w:val="00662C05"/>
    <w:rsid w:val="00667B4C"/>
    <w:rsid w:val="0068689D"/>
    <w:rsid w:val="00687809"/>
    <w:rsid w:val="00697938"/>
    <w:rsid w:val="006A22E6"/>
    <w:rsid w:val="006A3DDA"/>
    <w:rsid w:val="006A41A3"/>
    <w:rsid w:val="006A7ABE"/>
    <w:rsid w:val="006B7CD8"/>
    <w:rsid w:val="006C1402"/>
    <w:rsid w:val="006C6B65"/>
    <w:rsid w:val="006E35AA"/>
    <w:rsid w:val="006E4FEE"/>
    <w:rsid w:val="00717E20"/>
    <w:rsid w:val="00725DCC"/>
    <w:rsid w:val="00736C6E"/>
    <w:rsid w:val="00747241"/>
    <w:rsid w:val="0075226E"/>
    <w:rsid w:val="0075439A"/>
    <w:rsid w:val="007611B2"/>
    <w:rsid w:val="007642C6"/>
    <w:rsid w:val="0076458B"/>
    <w:rsid w:val="00767DF9"/>
    <w:rsid w:val="00771111"/>
    <w:rsid w:val="00774900"/>
    <w:rsid w:val="00776ADC"/>
    <w:rsid w:val="00781302"/>
    <w:rsid w:val="007B14F0"/>
    <w:rsid w:val="007B2F08"/>
    <w:rsid w:val="007C7A1A"/>
    <w:rsid w:val="007E21A5"/>
    <w:rsid w:val="007F071C"/>
    <w:rsid w:val="007F7EF0"/>
    <w:rsid w:val="00801A2D"/>
    <w:rsid w:val="00811F17"/>
    <w:rsid w:val="00814D3C"/>
    <w:rsid w:val="0086174F"/>
    <w:rsid w:val="00884085"/>
    <w:rsid w:val="008B1752"/>
    <w:rsid w:val="008B6783"/>
    <w:rsid w:val="008D123E"/>
    <w:rsid w:val="008D5876"/>
    <w:rsid w:val="008F02AD"/>
    <w:rsid w:val="00900519"/>
    <w:rsid w:val="00903109"/>
    <w:rsid w:val="0090412E"/>
    <w:rsid w:val="00904D52"/>
    <w:rsid w:val="009067A7"/>
    <w:rsid w:val="009134AD"/>
    <w:rsid w:val="00922063"/>
    <w:rsid w:val="00945286"/>
    <w:rsid w:val="00946FA3"/>
    <w:rsid w:val="00950B0B"/>
    <w:rsid w:val="00964CB4"/>
    <w:rsid w:val="00981B4E"/>
    <w:rsid w:val="009B00E9"/>
    <w:rsid w:val="009C0F02"/>
    <w:rsid w:val="009C18C1"/>
    <w:rsid w:val="009C2786"/>
    <w:rsid w:val="009D2945"/>
    <w:rsid w:val="009D3AFE"/>
    <w:rsid w:val="009E2643"/>
    <w:rsid w:val="009E354E"/>
    <w:rsid w:val="009E3C06"/>
    <w:rsid w:val="009F0B99"/>
    <w:rsid w:val="009F10A8"/>
    <w:rsid w:val="009F3F9C"/>
    <w:rsid w:val="00A00EF6"/>
    <w:rsid w:val="00A020A2"/>
    <w:rsid w:val="00A07C2D"/>
    <w:rsid w:val="00A111CB"/>
    <w:rsid w:val="00A261CA"/>
    <w:rsid w:val="00A325D3"/>
    <w:rsid w:val="00A33B14"/>
    <w:rsid w:val="00A37C68"/>
    <w:rsid w:val="00A522C9"/>
    <w:rsid w:val="00A56890"/>
    <w:rsid w:val="00A620C4"/>
    <w:rsid w:val="00A668DD"/>
    <w:rsid w:val="00A74A67"/>
    <w:rsid w:val="00A770FD"/>
    <w:rsid w:val="00A94463"/>
    <w:rsid w:val="00A977C4"/>
    <w:rsid w:val="00AE52C9"/>
    <w:rsid w:val="00AF5D8E"/>
    <w:rsid w:val="00B00A9C"/>
    <w:rsid w:val="00B02ACF"/>
    <w:rsid w:val="00B112EC"/>
    <w:rsid w:val="00B20519"/>
    <w:rsid w:val="00B50E8A"/>
    <w:rsid w:val="00B52DC5"/>
    <w:rsid w:val="00B52EA2"/>
    <w:rsid w:val="00B5340B"/>
    <w:rsid w:val="00B5659A"/>
    <w:rsid w:val="00B73952"/>
    <w:rsid w:val="00B7603F"/>
    <w:rsid w:val="00B77555"/>
    <w:rsid w:val="00B83FDA"/>
    <w:rsid w:val="00B86739"/>
    <w:rsid w:val="00BB00AE"/>
    <w:rsid w:val="00BC1F5F"/>
    <w:rsid w:val="00BF28C1"/>
    <w:rsid w:val="00C00799"/>
    <w:rsid w:val="00C01039"/>
    <w:rsid w:val="00C05292"/>
    <w:rsid w:val="00C123E5"/>
    <w:rsid w:val="00C134B7"/>
    <w:rsid w:val="00C1457A"/>
    <w:rsid w:val="00C1492E"/>
    <w:rsid w:val="00C207BB"/>
    <w:rsid w:val="00C2279B"/>
    <w:rsid w:val="00C22B5A"/>
    <w:rsid w:val="00C3118C"/>
    <w:rsid w:val="00C3229E"/>
    <w:rsid w:val="00C33A03"/>
    <w:rsid w:val="00C3402D"/>
    <w:rsid w:val="00C46C59"/>
    <w:rsid w:val="00C478F4"/>
    <w:rsid w:val="00C47B8F"/>
    <w:rsid w:val="00C51121"/>
    <w:rsid w:val="00C5518B"/>
    <w:rsid w:val="00C60EEE"/>
    <w:rsid w:val="00C65B8C"/>
    <w:rsid w:val="00C70C4A"/>
    <w:rsid w:val="00C7137E"/>
    <w:rsid w:val="00C77F9A"/>
    <w:rsid w:val="00C90BAE"/>
    <w:rsid w:val="00CB743F"/>
    <w:rsid w:val="00CB7A97"/>
    <w:rsid w:val="00CC699D"/>
    <w:rsid w:val="00D03617"/>
    <w:rsid w:val="00D0738E"/>
    <w:rsid w:val="00D15714"/>
    <w:rsid w:val="00D209B4"/>
    <w:rsid w:val="00D226A5"/>
    <w:rsid w:val="00D23058"/>
    <w:rsid w:val="00D5690B"/>
    <w:rsid w:val="00D64269"/>
    <w:rsid w:val="00D6489A"/>
    <w:rsid w:val="00D731EB"/>
    <w:rsid w:val="00D972D3"/>
    <w:rsid w:val="00DA3150"/>
    <w:rsid w:val="00DA7781"/>
    <w:rsid w:val="00DB0A20"/>
    <w:rsid w:val="00DB5EE1"/>
    <w:rsid w:val="00DC1FEF"/>
    <w:rsid w:val="00DD1A67"/>
    <w:rsid w:val="00DE0693"/>
    <w:rsid w:val="00DE64D2"/>
    <w:rsid w:val="00DF1E4E"/>
    <w:rsid w:val="00DF43EA"/>
    <w:rsid w:val="00E03BEE"/>
    <w:rsid w:val="00E04608"/>
    <w:rsid w:val="00E1120C"/>
    <w:rsid w:val="00E2018A"/>
    <w:rsid w:val="00E225B1"/>
    <w:rsid w:val="00E44C0B"/>
    <w:rsid w:val="00E519DC"/>
    <w:rsid w:val="00E57333"/>
    <w:rsid w:val="00E577A7"/>
    <w:rsid w:val="00E625B7"/>
    <w:rsid w:val="00E66F24"/>
    <w:rsid w:val="00E75530"/>
    <w:rsid w:val="00E93B65"/>
    <w:rsid w:val="00E955D9"/>
    <w:rsid w:val="00EA6D4B"/>
    <w:rsid w:val="00EB18C2"/>
    <w:rsid w:val="00EB2821"/>
    <w:rsid w:val="00EC270B"/>
    <w:rsid w:val="00EC3B72"/>
    <w:rsid w:val="00EC6F84"/>
    <w:rsid w:val="00ED3412"/>
    <w:rsid w:val="00EE28D8"/>
    <w:rsid w:val="00EE3A3B"/>
    <w:rsid w:val="00EE7378"/>
    <w:rsid w:val="00EF3F6B"/>
    <w:rsid w:val="00EF5B50"/>
    <w:rsid w:val="00F364A3"/>
    <w:rsid w:val="00F505B0"/>
    <w:rsid w:val="00F77CCE"/>
    <w:rsid w:val="00F866A3"/>
    <w:rsid w:val="00F932F2"/>
    <w:rsid w:val="00FA0BF3"/>
    <w:rsid w:val="00FC0419"/>
    <w:rsid w:val="00FD14E7"/>
    <w:rsid w:val="00FD23A5"/>
    <w:rsid w:val="00FE1C51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4336"/>
  <w14:defaultImageDpi w14:val="32767"/>
  <w15:chartTrackingRefBased/>
  <w15:docId w15:val="{980F6C0F-E7A6-544C-913B-011922B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0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B0"/>
  </w:style>
  <w:style w:type="paragraph" w:styleId="Footer">
    <w:name w:val="footer"/>
    <w:basedOn w:val="Normal"/>
    <w:link w:val="Foot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5B0"/>
  </w:style>
  <w:style w:type="paragraph" w:styleId="ListParagraph">
    <w:name w:val="List Paragraph"/>
    <w:basedOn w:val="Normal"/>
    <w:uiPriority w:val="34"/>
    <w:qFormat/>
    <w:rsid w:val="00A944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439A"/>
  </w:style>
  <w:style w:type="character" w:styleId="Hyperlink">
    <w:name w:val="Hyperlink"/>
    <w:basedOn w:val="DefaultParagraphFont"/>
    <w:uiPriority w:val="99"/>
    <w:semiHidden/>
    <w:unhideWhenUsed/>
    <w:rsid w:val="0075439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9793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05292"/>
    <w:pPr>
      <w:spacing w:before="100" w:beforeAutospacing="1" w:after="100" w:afterAutospacing="1"/>
    </w:pPr>
    <w:rPr>
      <w:rFonts w:eastAsiaTheme="minorEastAsia"/>
    </w:rPr>
  </w:style>
  <w:style w:type="character" w:customStyle="1" w:styleId="mi">
    <w:name w:val="mi"/>
    <w:basedOn w:val="DefaultParagraphFont"/>
    <w:rsid w:val="00747241"/>
  </w:style>
  <w:style w:type="character" w:customStyle="1" w:styleId="mn">
    <w:name w:val="mn"/>
    <w:basedOn w:val="DefaultParagraphFont"/>
    <w:rsid w:val="00747241"/>
  </w:style>
  <w:style w:type="character" w:customStyle="1" w:styleId="mo">
    <w:name w:val="mo"/>
    <w:basedOn w:val="DefaultParagraphFont"/>
    <w:rsid w:val="00747241"/>
  </w:style>
  <w:style w:type="character" w:customStyle="1" w:styleId="msqrt">
    <w:name w:val="msqrt"/>
    <w:basedOn w:val="DefaultParagraphFont"/>
    <w:rsid w:val="00747241"/>
  </w:style>
  <w:style w:type="character" w:customStyle="1" w:styleId="mjxassistivemathml">
    <w:name w:val="mjx_assistive_mathml"/>
    <w:basedOn w:val="DefaultParagraphFont"/>
    <w:rsid w:val="0074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65</cp:revision>
  <cp:lastPrinted>2019-06-24T21:19:00Z</cp:lastPrinted>
  <dcterms:created xsi:type="dcterms:W3CDTF">2019-06-23T02:21:00Z</dcterms:created>
  <dcterms:modified xsi:type="dcterms:W3CDTF">2019-06-26T20:15:00Z</dcterms:modified>
</cp:coreProperties>
</file>