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378" w:rsidRPr="007C7A1A" w:rsidRDefault="007C7A1A" w:rsidP="007C7A1A">
      <w:pPr>
        <w:spacing w:before="360"/>
        <w:rPr>
          <w:rFonts w:ascii="Times New Roman" w:hAnsi="Times New Roman" w:cs="Times New Roman"/>
          <w:b/>
          <w:sz w:val="20"/>
          <w:szCs w:val="20"/>
        </w:rPr>
      </w:pPr>
      <w:r w:rsidRPr="007C7A1A">
        <w:rPr>
          <w:rFonts w:ascii="Times New Roman" w:hAnsi="Times New Roman" w:cs="Times New Roman"/>
          <w:b/>
          <w:sz w:val="20"/>
          <w:szCs w:val="20"/>
        </w:rPr>
        <w:t>Introduction</w:t>
      </w:r>
    </w:p>
    <w:p w:rsidR="00F505B0" w:rsidRDefault="007C7A1A"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want to be able to compare the speed and space requirements of different algorithms. For example, </w:t>
      </w:r>
      <w:r w:rsidR="00B63D99">
        <w:rPr>
          <w:rFonts w:ascii="Times New Roman" w:hAnsi="Times New Roman" w:cs="Times New Roman"/>
          <w:sz w:val="20"/>
          <w:szCs w:val="20"/>
        </w:rPr>
        <w:t>we will want to ask questions like these: W</w:t>
      </w:r>
      <w:r>
        <w:rPr>
          <w:rFonts w:ascii="Times New Roman" w:hAnsi="Times New Roman" w:cs="Times New Roman"/>
          <w:sz w:val="20"/>
          <w:szCs w:val="20"/>
        </w:rPr>
        <w:t>hich of two sorting algorithms runs the fastest on large arrays? Which uses more space? How can we tell that a particular sorting algorithm will be infeasible</w:t>
      </w:r>
      <w:r w:rsidR="00B73952">
        <w:rPr>
          <w:rFonts w:ascii="Times New Roman" w:hAnsi="Times New Roman" w:cs="Times New Roman"/>
          <w:sz w:val="20"/>
          <w:szCs w:val="20"/>
        </w:rPr>
        <w:t xml:space="preserve"> (take</w:t>
      </w:r>
      <w:r w:rsidR="009E7985">
        <w:rPr>
          <w:rFonts w:ascii="Times New Roman" w:hAnsi="Times New Roman" w:cs="Times New Roman"/>
          <w:sz w:val="20"/>
          <w:szCs w:val="20"/>
        </w:rPr>
        <w:t>s</w:t>
      </w:r>
      <w:r w:rsidR="00B73952">
        <w:rPr>
          <w:rFonts w:ascii="Times New Roman" w:hAnsi="Times New Roman" w:cs="Times New Roman"/>
          <w:sz w:val="20"/>
          <w:szCs w:val="20"/>
        </w:rPr>
        <w:t xml:space="preserve"> far too much</w:t>
      </w:r>
      <w:r>
        <w:rPr>
          <w:rFonts w:ascii="Times New Roman" w:hAnsi="Times New Roman" w:cs="Times New Roman"/>
          <w:sz w:val="20"/>
          <w:szCs w:val="20"/>
        </w:rPr>
        <w:t xml:space="preserve"> time)</w:t>
      </w:r>
      <w:r w:rsidR="00B73952">
        <w:rPr>
          <w:rFonts w:ascii="Times New Roman" w:hAnsi="Times New Roman" w:cs="Times New Roman"/>
          <w:sz w:val="20"/>
          <w:szCs w:val="20"/>
        </w:rPr>
        <w:t xml:space="preserve">, </w:t>
      </w:r>
      <w:r>
        <w:rPr>
          <w:rFonts w:ascii="Times New Roman" w:hAnsi="Times New Roman" w:cs="Times New Roman"/>
          <w:sz w:val="20"/>
          <w:szCs w:val="20"/>
        </w:rPr>
        <w:t>without actually running it</w:t>
      </w:r>
      <w:r w:rsidR="00B73952">
        <w:rPr>
          <w:rFonts w:ascii="Times New Roman" w:hAnsi="Times New Roman" w:cs="Times New Roman"/>
          <w:sz w:val="20"/>
          <w:szCs w:val="20"/>
        </w:rPr>
        <w:t>,</w:t>
      </w:r>
      <w:r>
        <w:rPr>
          <w:rFonts w:ascii="Times New Roman" w:hAnsi="Times New Roman" w:cs="Times New Roman"/>
          <w:sz w:val="20"/>
          <w:szCs w:val="20"/>
        </w:rPr>
        <w:t xml:space="preserve"> when attempting to sort arrays of size 10,000?</w:t>
      </w:r>
    </w:p>
    <w:p w:rsidR="009E7985" w:rsidRDefault="007C7A1A"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In analyzing different algorithms for speed and space, we should not have to depend on the computer on which it is running, the operating system being used, and so on. Our analysis of the algorithms should be inde</w:t>
      </w:r>
      <w:r w:rsidR="009E7985">
        <w:rPr>
          <w:rFonts w:ascii="Times New Roman" w:hAnsi="Times New Roman" w:cs="Times New Roman"/>
          <w:sz w:val="20"/>
          <w:szCs w:val="20"/>
        </w:rPr>
        <w:t>pendent of such considerations.</w:t>
      </w:r>
    </w:p>
    <w:p w:rsidR="00284931" w:rsidRDefault="007C7A1A"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Also, we are interested in the speed and space requirements when the data gets </w:t>
      </w:r>
      <w:r>
        <w:rPr>
          <w:rFonts w:ascii="Times New Roman" w:hAnsi="Times New Roman" w:cs="Times New Roman"/>
          <w:i/>
          <w:sz w:val="20"/>
          <w:szCs w:val="20"/>
        </w:rPr>
        <w:t>large</w:t>
      </w:r>
      <w:r>
        <w:rPr>
          <w:rFonts w:ascii="Times New Roman" w:hAnsi="Times New Roman" w:cs="Times New Roman"/>
          <w:sz w:val="20"/>
          <w:szCs w:val="20"/>
        </w:rPr>
        <w:t xml:space="preserve">. </w:t>
      </w:r>
      <w:r w:rsidR="00B63D99">
        <w:rPr>
          <w:rFonts w:ascii="Times New Roman" w:hAnsi="Times New Roman" w:cs="Times New Roman"/>
          <w:sz w:val="20"/>
          <w:szCs w:val="20"/>
        </w:rPr>
        <w:t xml:space="preserve">You can use </w:t>
      </w:r>
      <w:r w:rsidR="00BC1F5F">
        <w:rPr>
          <w:rFonts w:ascii="Times New Roman" w:hAnsi="Times New Roman" w:cs="Times New Roman"/>
          <w:i/>
          <w:sz w:val="20"/>
          <w:szCs w:val="20"/>
        </w:rPr>
        <w:t xml:space="preserve">any </w:t>
      </w:r>
      <w:r w:rsidR="00BC1F5F">
        <w:rPr>
          <w:rFonts w:ascii="Times New Roman" w:hAnsi="Times New Roman" w:cs="Times New Roman"/>
          <w:sz w:val="20"/>
          <w:szCs w:val="20"/>
        </w:rPr>
        <w:t>algorithm to sort an</w:t>
      </w:r>
      <w:r>
        <w:rPr>
          <w:rFonts w:ascii="Times New Roman" w:hAnsi="Times New Roman" w:cs="Times New Roman"/>
          <w:sz w:val="20"/>
          <w:szCs w:val="20"/>
        </w:rPr>
        <w:t xml:space="preserve"> array of size 10 or 50</w:t>
      </w:r>
      <w:r w:rsidR="00BC1F5F">
        <w:rPr>
          <w:rFonts w:ascii="Times New Roman" w:hAnsi="Times New Roman" w:cs="Times New Roman"/>
          <w:sz w:val="20"/>
          <w:szCs w:val="20"/>
        </w:rPr>
        <w:t xml:space="preserve"> —</w:t>
      </w:r>
      <w:r>
        <w:rPr>
          <w:rFonts w:ascii="Times New Roman" w:hAnsi="Times New Roman" w:cs="Times New Roman"/>
          <w:sz w:val="20"/>
          <w:szCs w:val="20"/>
        </w:rPr>
        <w:t xml:space="preserve">you </w:t>
      </w:r>
      <w:r w:rsidR="00BC1F5F">
        <w:rPr>
          <w:rFonts w:ascii="Times New Roman" w:hAnsi="Times New Roman" w:cs="Times New Roman"/>
          <w:sz w:val="20"/>
          <w:szCs w:val="20"/>
        </w:rPr>
        <w:t>probably won’t notice any</w:t>
      </w:r>
      <w:r>
        <w:rPr>
          <w:rFonts w:ascii="Times New Roman" w:hAnsi="Times New Roman" w:cs="Times New Roman"/>
          <w:sz w:val="20"/>
          <w:szCs w:val="20"/>
        </w:rPr>
        <w:t xml:space="preserve"> difference. But when sorting an array of size 1,000 or 10,000 or 100,000, you will see </w:t>
      </w:r>
      <w:r>
        <w:rPr>
          <w:rFonts w:ascii="Times New Roman" w:hAnsi="Times New Roman" w:cs="Times New Roman"/>
          <w:i/>
          <w:sz w:val="20"/>
          <w:szCs w:val="20"/>
        </w:rPr>
        <w:t>huge</w:t>
      </w:r>
      <w:r>
        <w:rPr>
          <w:rFonts w:ascii="Times New Roman" w:hAnsi="Times New Roman" w:cs="Times New Roman"/>
          <w:sz w:val="20"/>
          <w:szCs w:val="20"/>
        </w:rPr>
        <w:t xml:space="preserve"> di</w:t>
      </w:r>
      <w:r w:rsidR="00BC1F5F">
        <w:rPr>
          <w:rFonts w:ascii="Times New Roman" w:hAnsi="Times New Roman" w:cs="Times New Roman"/>
          <w:sz w:val="20"/>
          <w:szCs w:val="20"/>
        </w:rPr>
        <w:t>fferences in the time different</w:t>
      </w:r>
      <w:r>
        <w:rPr>
          <w:rFonts w:ascii="Times New Roman" w:hAnsi="Times New Roman" w:cs="Times New Roman"/>
          <w:sz w:val="20"/>
          <w:szCs w:val="20"/>
        </w:rPr>
        <w:t xml:space="preserve"> sorting algorithms take.</w:t>
      </w:r>
      <w:r w:rsidR="009E7985">
        <w:rPr>
          <w:rFonts w:ascii="Times New Roman" w:hAnsi="Times New Roman" w:cs="Times New Roman"/>
          <w:sz w:val="20"/>
          <w:szCs w:val="20"/>
        </w:rPr>
        <w:t xml:space="preserve"> </w:t>
      </w:r>
      <w:r w:rsidR="00284931">
        <w:rPr>
          <w:rFonts w:ascii="Times New Roman" w:hAnsi="Times New Roman" w:cs="Times New Roman"/>
          <w:sz w:val="20"/>
          <w:szCs w:val="20"/>
        </w:rPr>
        <w:t xml:space="preserve">Thus, we will talk about </w:t>
      </w:r>
      <w:r w:rsidR="00284931">
        <w:rPr>
          <w:rFonts w:ascii="Times New Roman" w:hAnsi="Times New Roman" w:cs="Times New Roman"/>
          <w:i/>
          <w:sz w:val="20"/>
          <w:szCs w:val="20"/>
        </w:rPr>
        <w:t>asymptotic complexity</w:t>
      </w:r>
      <w:r w:rsidR="00284931">
        <w:rPr>
          <w:rFonts w:ascii="Times New Roman" w:hAnsi="Times New Roman" w:cs="Times New Roman"/>
          <w:sz w:val="20"/>
          <w:szCs w:val="20"/>
        </w:rPr>
        <w:t xml:space="preserve">, </w:t>
      </w:r>
      <w:r w:rsidR="00B63D99">
        <w:rPr>
          <w:rFonts w:ascii="Times New Roman" w:hAnsi="Times New Roman" w:cs="Times New Roman"/>
          <w:sz w:val="20"/>
          <w:szCs w:val="20"/>
        </w:rPr>
        <w:t>the speed and space requirements as the size of the data gets large, even approaches</w:t>
      </w:r>
      <w:r w:rsidR="001A60B3">
        <w:rPr>
          <w:rFonts w:ascii="Times New Roman" w:hAnsi="Times New Roman" w:cs="Times New Roman"/>
          <w:sz w:val="20"/>
          <w:szCs w:val="20"/>
        </w:rPr>
        <w:t xml:space="preserve"> infinity. </w:t>
      </w:r>
    </w:p>
    <w:p w:rsidR="001A60B3" w:rsidRDefault="001A60B3" w:rsidP="00F505B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We will also be interested in </w:t>
      </w:r>
      <w:r w:rsidRPr="00BC1F5F">
        <w:rPr>
          <w:rFonts w:ascii="Times New Roman" w:hAnsi="Times New Roman" w:cs="Times New Roman"/>
          <w:i/>
          <w:sz w:val="20"/>
          <w:szCs w:val="20"/>
        </w:rPr>
        <w:t>classes</w:t>
      </w:r>
      <w:r>
        <w:rPr>
          <w:rFonts w:ascii="Times New Roman" w:hAnsi="Times New Roman" w:cs="Times New Roman"/>
          <w:sz w:val="20"/>
          <w:szCs w:val="20"/>
        </w:rPr>
        <w:t xml:space="preserve"> of algorithms</w:t>
      </w:r>
      <w:r w:rsidR="00B63D99">
        <w:rPr>
          <w:rFonts w:ascii="Times New Roman" w:hAnsi="Times New Roman" w:cs="Times New Roman"/>
          <w:sz w:val="20"/>
          <w:szCs w:val="20"/>
        </w:rPr>
        <w:t>,</w:t>
      </w:r>
      <w:r>
        <w:rPr>
          <w:rFonts w:ascii="Times New Roman" w:hAnsi="Times New Roman" w:cs="Times New Roman"/>
          <w:sz w:val="20"/>
          <w:szCs w:val="20"/>
        </w:rPr>
        <w:t xml:space="preserve"> depending </w:t>
      </w:r>
      <w:r w:rsidR="00BC1F5F">
        <w:rPr>
          <w:rFonts w:ascii="Times New Roman" w:hAnsi="Times New Roman" w:cs="Times New Roman"/>
          <w:sz w:val="20"/>
          <w:szCs w:val="20"/>
        </w:rPr>
        <w:t>on their time complexity</w:t>
      </w:r>
      <w:r>
        <w:rPr>
          <w:rFonts w:ascii="Times New Roman" w:hAnsi="Times New Roman" w:cs="Times New Roman"/>
          <w:sz w:val="20"/>
          <w:szCs w:val="20"/>
        </w:rPr>
        <w:t xml:space="preserve">. Suppose one algorithm takes </w:t>
      </w:r>
      <w:r w:rsidRPr="00BC1F5F">
        <w:rPr>
          <w:rFonts w:ascii="Times New Roman" w:hAnsi="Times New Roman" w:cs="Times New Roman"/>
          <w:i/>
          <w:sz w:val="20"/>
          <w:szCs w:val="20"/>
        </w:rPr>
        <w:t>quadratic time</w:t>
      </w:r>
      <w:r>
        <w:rPr>
          <w:rFonts w:ascii="Times New Roman" w:hAnsi="Times New Roman" w:cs="Times New Roman"/>
          <w:sz w:val="20"/>
          <w:szCs w:val="20"/>
        </w:rPr>
        <w:t xml:space="preserve"> to sort an array of size </w:t>
      </w:r>
      <w:r w:rsidRPr="001A60B3">
        <w:rPr>
          <w:rFonts w:ascii="Courier New" w:hAnsi="Courier New" w:cs="Courier New"/>
          <w:sz w:val="18"/>
          <w:szCs w:val="18"/>
        </w:rPr>
        <w:t>n</w:t>
      </w:r>
      <w:r w:rsidR="00BC1F5F">
        <w:rPr>
          <w:rFonts w:ascii="Times New Roman" w:hAnsi="Times New Roman" w:cs="Times New Roman"/>
          <w:sz w:val="20"/>
          <w:szCs w:val="20"/>
        </w:rPr>
        <w:t>,</w:t>
      </w:r>
      <w:r>
        <w:rPr>
          <w:rFonts w:ascii="Times New Roman" w:hAnsi="Times New Roman" w:cs="Times New Roman"/>
          <w:sz w:val="20"/>
          <w:szCs w:val="20"/>
        </w:rPr>
        <w:t xml:space="preserve"> </w:t>
      </w:r>
      <w:r w:rsidR="00BC1F5F">
        <w:rPr>
          <w:rFonts w:ascii="Times New Roman" w:hAnsi="Times New Roman" w:cs="Times New Roman"/>
          <w:sz w:val="20"/>
          <w:szCs w:val="20"/>
        </w:rPr>
        <w:t>taking</w:t>
      </w:r>
      <w:r w:rsidR="009E7985">
        <w:rPr>
          <w:rFonts w:ascii="Times New Roman" w:hAnsi="Times New Roman" w:cs="Times New Roman"/>
          <w:sz w:val="20"/>
          <w:szCs w:val="20"/>
        </w:rPr>
        <w:t>, say.</w:t>
      </w:r>
      <w:r>
        <w:rPr>
          <w:rFonts w:ascii="Times New Roman" w:hAnsi="Times New Roman" w:cs="Times New Roman"/>
          <w:sz w:val="20"/>
          <w:szCs w:val="20"/>
        </w:rPr>
        <w:t xml:space="preserve"> </w:t>
      </w:r>
      <w:r w:rsidR="00BC1F5F">
        <w:rPr>
          <w:rFonts w:ascii="Times New Roman" w:hAnsi="Times New Roman" w:cs="Times New Roman"/>
          <w:sz w:val="20"/>
          <w:szCs w:val="20"/>
        </w:rPr>
        <w:t>about</w:t>
      </w:r>
      <w:r>
        <w:rPr>
          <w:rFonts w:ascii="Times New Roman" w:hAnsi="Times New Roman" w:cs="Times New Roman"/>
          <w:sz w:val="20"/>
          <w:szCs w:val="20"/>
        </w:rPr>
        <w:t xml:space="preserve"> 100</w:t>
      </w:r>
      <w:r w:rsidRPr="001A60B3">
        <w:rPr>
          <w:rFonts w:ascii="Courier New" w:hAnsi="Courier New" w:cs="Courier New"/>
          <w:sz w:val="18"/>
          <w:szCs w:val="18"/>
        </w:rPr>
        <w:t>n</w:t>
      </w:r>
      <w:r w:rsidRPr="001A60B3">
        <w:rPr>
          <w:rFonts w:ascii="Times New Roman" w:hAnsi="Times New Roman" w:cs="Times New Roman"/>
          <w:szCs w:val="20"/>
          <w:vertAlign w:val="superscript"/>
        </w:rPr>
        <w:t>2</w:t>
      </w:r>
      <w:r>
        <w:rPr>
          <w:rFonts w:ascii="Times New Roman" w:hAnsi="Times New Roman" w:cs="Times New Roman"/>
          <w:sz w:val="20"/>
          <w:szCs w:val="20"/>
        </w:rPr>
        <w:t xml:space="preserve"> steps, while a second algorithm takes </w:t>
      </w:r>
      <w:r w:rsidRPr="00BC1F5F">
        <w:rPr>
          <w:rFonts w:ascii="Times New Roman" w:hAnsi="Times New Roman" w:cs="Times New Roman"/>
          <w:i/>
          <w:sz w:val="20"/>
          <w:szCs w:val="20"/>
        </w:rPr>
        <w:t>cubic</w:t>
      </w:r>
      <w:r>
        <w:rPr>
          <w:rFonts w:ascii="Times New Roman" w:hAnsi="Times New Roman" w:cs="Times New Roman"/>
          <w:sz w:val="20"/>
          <w:szCs w:val="20"/>
        </w:rPr>
        <w:t xml:space="preserve"> time, for example, 20</w:t>
      </w:r>
      <w:r w:rsidRPr="001A60B3">
        <w:rPr>
          <w:rFonts w:ascii="Courier New" w:hAnsi="Courier New" w:cs="Courier New"/>
          <w:sz w:val="18"/>
          <w:szCs w:val="18"/>
        </w:rPr>
        <w:t>n</w:t>
      </w:r>
      <w:r>
        <w:rPr>
          <w:rFonts w:ascii="Times New Roman" w:hAnsi="Times New Roman" w:cs="Times New Roman"/>
          <w:szCs w:val="20"/>
          <w:vertAlign w:val="superscript"/>
        </w:rPr>
        <w:t>3</w:t>
      </w:r>
      <w:r>
        <w:rPr>
          <w:rFonts w:ascii="Times New Roman" w:hAnsi="Times New Roman" w:cs="Times New Roman"/>
          <w:sz w:val="20"/>
          <w:szCs w:val="20"/>
        </w:rPr>
        <w:t xml:space="preserve"> steps. </w:t>
      </w:r>
      <w:r w:rsidR="00BC1F5F">
        <w:rPr>
          <w:rFonts w:ascii="Times New Roman" w:hAnsi="Times New Roman" w:cs="Times New Roman"/>
          <w:sz w:val="20"/>
          <w:szCs w:val="20"/>
        </w:rPr>
        <w:t xml:space="preserve"> We would rather use the quadratic-time algorithm because </w:t>
      </w:r>
      <w:r w:rsidR="00B63D99">
        <w:rPr>
          <w:rFonts w:ascii="Times New Roman" w:hAnsi="Times New Roman" w:cs="Times New Roman"/>
          <w:sz w:val="20"/>
          <w:szCs w:val="20"/>
        </w:rPr>
        <w:t>100</w:t>
      </w:r>
      <w:r w:rsidR="00BC1F5F" w:rsidRPr="001A60B3">
        <w:rPr>
          <w:rFonts w:ascii="Courier New" w:hAnsi="Courier New" w:cs="Courier New"/>
          <w:sz w:val="18"/>
          <w:szCs w:val="18"/>
        </w:rPr>
        <w:t>n</w:t>
      </w:r>
      <w:r w:rsidR="00BC1F5F" w:rsidRPr="001A60B3">
        <w:rPr>
          <w:rFonts w:ascii="Times New Roman" w:hAnsi="Times New Roman" w:cs="Times New Roman"/>
          <w:szCs w:val="20"/>
          <w:vertAlign w:val="superscript"/>
        </w:rPr>
        <w:t>2</w:t>
      </w:r>
      <w:r w:rsidR="00BC1F5F">
        <w:rPr>
          <w:rFonts w:ascii="Times New Roman" w:hAnsi="Times New Roman" w:cs="Times New Roman"/>
          <w:sz w:val="20"/>
          <w:szCs w:val="20"/>
        </w:rPr>
        <w:t xml:space="preserve"> is a </w:t>
      </w:r>
      <w:r w:rsidR="00BC1F5F">
        <w:rPr>
          <w:rFonts w:ascii="Times New Roman" w:hAnsi="Times New Roman" w:cs="Times New Roman"/>
          <w:i/>
          <w:sz w:val="20"/>
          <w:szCs w:val="20"/>
        </w:rPr>
        <w:t>lot</w:t>
      </w:r>
      <w:r w:rsidR="00BC1F5F">
        <w:rPr>
          <w:rFonts w:ascii="Times New Roman" w:hAnsi="Times New Roman" w:cs="Times New Roman"/>
          <w:sz w:val="20"/>
          <w:szCs w:val="20"/>
        </w:rPr>
        <w:t xml:space="preserve"> smaller than 20</w:t>
      </w:r>
      <w:r w:rsidR="00BC1F5F" w:rsidRPr="001A60B3">
        <w:rPr>
          <w:rFonts w:ascii="Courier New" w:hAnsi="Courier New" w:cs="Courier New"/>
          <w:sz w:val="18"/>
          <w:szCs w:val="18"/>
        </w:rPr>
        <w:t>n</w:t>
      </w:r>
      <w:r w:rsidR="00BC1F5F">
        <w:rPr>
          <w:rFonts w:ascii="Times New Roman" w:hAnsi="Times New Roman" w:cs="Times New Roman"/>
          <w:szCs w:val="20"/>
          <w:vertAlign w:val="superscript"/>
        </w:rPr>
        <w:t>3</w:t>
      </w:r>
      <w:r w:rsidR="00BC1F5F">
        <w:rPr>
          <w:rFonts w:ascii="Times New Roman" w:hAnsi="Times New Roman" w:cs="Times New Roman"/>
          <w:sz w:val="20"/>
          <w:szCs w:val="20"/>
        </w:rPr>
        <w:t xml:space="preserve"> when </w:t>
      </w:r>
      <w:r w:rsidR="00BC1F5F" w:rsidRPr="001A60B3">
        <w:rPr>
          <w:rFonts w:ascii="Courier New" w:hAnsi="Courier New" w:cs="Courier New"/>
          <w:sz w:val="18"/>
          <w:szCs w:val="18"/>
        </w:rPr>
        <w:t>n</w:t>
      </w:r>
      <w:r w:rsidR="00BC1F5F">
        <w:rPr>
          <w:rFonts w:ascii="Times New Roman" w:hAnsi="Times New Roman" w:cs="Times New Roman"/>
          <w:sz w:val="20"/>
          <w:szCs w:val="20"/>
        </w:rPr>
        <w:t xml:space="preserve"> is large.</w:t>
      </w:r>
    </w:p>
    <w:p w:rsidR="002D21AF" w:rsidRDefault="00BC1F5F"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Finally, we are most interested in (1) the </w:t>
      </w:r>
      <w:r>
        <w:rPr>
          <w:rFonts w:ascii="Times New Roman" w:hAnsi="Times New Roman" w:cs="Times New Roman"/>
          <w:i/>
          <w:sz w:val="20"/>
          <w:szCs w:val="20"/>
        </w:rPr>
        <w:t>expected</w:t>
      </w:r>
      <w:r>
        <w:rPr>
          <w:rFonts w:ascii="Times New Roman" w:hAnsi="Times New Roman" w:cs="Times New Roman"/>
          <w:sz w:val="20"/>
          <w:szCs w:val="20"/>
        </w:rPr>
        <w:t xml:space="preserve"> or average </w:t>
      </w:r>
      <w:r w:rsidR="00597306">
        <w:rPr>
          <w:rFonts w:ascii="Times New Roman" w:hAnsi="Times New Roman" w:cs="Times New Roman"/>
          <w:sz w:val="20"/>
          <w:szCs w:val="20"/>
        </w:rPr>
        <w:t xml:space="preserve">time of an algorithm and (2) the </w:t>
      </w:r>
      <w:r w:rsidR="00597306">
        <w:rPr>
          <w:rFonts w:ascii="Times New Roman" w:hAnsi="Times New Roman" w:cs="Times New Roman"/>
          <w:i/>
          <w:sz w:val="20"/>
          <w:szCs w:val="20"/>
        </w:rPr>
        <w:t xml:space="preserve">worst-case </w:t>
      </w:r>
      <w:r w:rsidR="009E7985">
        <w:rPr>
          <w:rFonts w:ascii="Times New Roman" w:hAnsi="Times New Roman" w:cs="Times New Roman"/>
          <w:sz w:val="20"/>
          <w:szCs w:val="20"/>
        </w:rPr>
        <w:t>time of an algorithm.</w:t>
      </w:r>
      <w:r w:rsidR="00597306">
        <w:rPr>
          <w:rFonts w:ascii="Times New Roman" w:hAnsi="Times New Roman" w:cs="Times New Roman"/>
          <w:sz w:val="20"/>
          <w:szCs w:val="20"/>
        </w:rPr>
        <w:t xml:space="preserve"> One also hears talk of the </w:t>
      </w:r>
      <w:r w:rsidR="00597306">
        <w:rPr>
          <w:rFonts w:ascii="Times New Roman" w:hAnsi="Times New Roman" w:cs="Times New Roman"/>
          <w:i/>
          <w:sz w:val="20"/>
          <w:szCs w:val="20"/>
        </w:rPr>
        <w:t>best-case</w:t>
      </w:r>
      <w:r w:rsidR="00597306">
        <w:rPr>
          <w:rFonts w:ascii="Times New Roman" w:hAnsi="Times New Roman" w:cs="Times New Roman"/>
          <w:sz w:val="20"/>
          <w:szCs w:val="20"/>
        </w:rPr>
        <w:t xml:space="preserve"> time, but it’s of little importance compared to the other two.</w:t>
      </w:r>
    </w:p>
    <w:p w:rsidR="009E7985" w:rsidRPr="00F505B0" w:rsidRDefault="009E7985" w:rsidP="009E7985">
      <w:pPr>
        <w:spacing w:before="120"/>
        <w:ind w:firstLine="288"/>
        <w:rPr>
          <w:rFonts w:ascii="Times New Roman" w:hAnsi="Times New Roman" w:cs="Times New Roman"/>
          <w:sz w:val="20"/>
          <w:szCs w:val="20"/>
        </w:rPr>
      </w:pPr>
      <w:r>
        <w:rPr>
          <w:rFonts w:ascii="Times New Roman" w:hAnsi="Times New Roman" w:cs="Times New Roman"/>
          <w:sz w:val="20"/>
          <w:szCs w:val="20"/>
        </w:rPr>
        <w:t>You first step in the study of complexity will be to learn what a “basic step” is and to get some practice in counting the basic steps in execution of an algorithm.</w:t>
      </w:r>
      <w:r w:rsidR="00B72A2B">
        <w:rPr>
          <w:rFonts w:ascii="Times New Roman" w:hAnsi="Times New Roman" w:cs="Times New Roman"/>
          <w:sz w:val="20"/>
          <w:szCs w:val="20"/>
        </w:rPr>
        <w:t xml:space="preserve"> One often has difficulty with this at the beginning, so we provide a number of examples and also give you some exercises to do yourself.</w:t>
      </w:r>
      <w:bookmarkStart w:id="0" w:name="_GoBack"/>
      <w:bookmarkEnd w:id="0"/>
    </w:p>
    <w:sectPr w:rsidR="009E7985" w:rsidRPr="00F505B0"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1493" w:rsidRDefault="00C51493" w:rsidP="00F505B0">
      <w:r>
        <w:separator/>
      </w:r>
    </w:p>
  </w:endnote>
  <w:endnote w:type="continuationSeparator" w:id="0">
    <w:p w:rsidR="00C51493" w:rsidRDefault="00C51493"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1493" w:rsidRDefault="00C51493" w:rsidP="00F505B0">
      <w:r>
        <w:separator/>
      </w:r>
    </w:p>
  </w:footnote>
  <w:footnote w:type="continuationSeparator" w:id="0">
    <w:p w:rsidR="00C51493" w:rsidRDefault="00C51493"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7C7A1A" w:rsidP="00F505B0">
    <w:pPr>
      <w:pStyle w:val="Header"/>
      <w:jc w:val="center"/>
      <w:rPr>
        <w:b/>
      </w:rPr>
    </w:pPr>
    <w:r>
      <w:rPr>
        <w:b/>
      </w:rPr>
      <w:t>Introduction to algorithmic complexity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43EC3"/>
    <w:rsid w:val="00072EC7"/>
    <w:rsid w:val="0007584E"/>
    <w:rsid w:val="000A7906"/>
    <w:rsid w:val="000E7388"/>
    <w:rsid w:val="00103157"/>
    <w:rsid w:val="00121DF9"/>
    <w:rsid w:val="00122157"/>
    <w:rsid w:val="00142062"/>
    <w:rsid w:val="001539F1"/>
    <w:rsid w:val="00173A5F"/>
    <w:rsid w:val="001A60B3"/>
    <w:rsid w:val="001B692C"/>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C5FC1"/>
    <w:rsid w:val="002D21AF"/>
    <w:rsid w:val="002D4B73"/>
    <w:rsid w:val="002D7FA5"/>
    <w:rsid w:val="00325A90"/>
    <w:rsid w:val="00370D7F"/>
    <w:rsid w:val="00386288"/>
    <w:rsid w:val="00393BA3"/>
    <w:rsid w:val="003B1486"/>
    <w:rsid w:val="003B5660"/>
    <w:rsid w:val="003F313A"/>
    <w:rsid w:val="00402A2B"/>
    <w:rsid w:val="00430CFB"/>
    <w:rsid w:val="004547A9"/>
    <w:rsid w:val="00494AE6"/>
    <w:rsid w:val="0049700E"/>
    <w:rsid w:val="004A6AD4"/>
    <w:rsid w:val="004C530E"/>
    <w:rsid w:val="004C6AA5"/>
    <w:rsid w:val="004D396E"/>
    <w:rsid w:val="004F0246"/>
    <w:rsid w:val="004F5187"/>
    <w:rsid w:val="004F53A0"/>
    <w:rsid w:val="00521065"/>
    <w:rsid w:val="00546B71"/>
    <w:rsid w:val="00560041"/>
    <w:rsid w:val="005646A1"/>
    <w:rsid w:val="0057554A"/>
    <w:rsid w:val="00597306"/>
    <w:rsid w:val="005A669B"/>
    <w:rsid w:val="005C4143"/>
    <w:rsid w:val="005F1BC5"/>
    <w:rsid w:val="00610D4D"/>
    <w:rsid w:val="00612967"/>
    <w:rsid w:val="00620EF7"/>
    <w:rsid w:val="00642443"/>
    <w:rsid w:val="00662C05"/>
    <w:rsid w:val="00667B4C"/>
    <w:rsid w:val="0068689D"/>
    <w:rsid w:val="006A7ABE"/>
    <w:rsid w:val="006C6B65"/>
    <w:rsid w:val="006E35AA"/>
    <w:rsid w:val="00717E20"/>
    <w:rsid w:val="00725DCC"/>
    <w:rsid w:val="00736C6E"/>
    <w:rsid w:val="0075226E"/>
    <w:rsid w:val="007642C6"/>
    <w:rsid w:val="00767DF9"/>
    <w:rsid w:val="00771111"/>
    <w:rsid w:val="00781302"/>
    <w:rsid w:val="007B14F0"/>
    <w:rsid w:val="007C7A1A"/>
    <w:rsid w:val="007E21A5"/>
    <w:rsid w:val="007F071C"/>
    <w:rsid w:val="00801A2D"/>
    <w:rsid w:val="00811F17"/>
    <w:rsid w:val="00814D3C"/>
    <w:rsid w:val="00884085"/>
    <w:rsid w:val="008B6783"/>
    <w:rsid w:val="008D5876"/>
    <w:rsid w:val="008F02AD"/>
    <w:rsid w:val="00903109"/>
    <w:rsid w:val="0090412E"/>
    <w:rsid w:val="009067A7"/>
    <w:rsid w:val="009134AD"/>
    <w:rsid w:val="00922063"/>
    <w:rsid w:val="00946FA3"/>
    <w:rsid w:val="00981B4E"/>
    <w:rsid w:val="009C2786"/>
    <w:rsid w:val="009E2643"/>
    <w:rsid w:val="009E7985"/>
    <w:rsid w:val="009F3F9C"/>
    <w:rsid w:val="00A00EF6"/>
    <w:rsid w:val="00A020A2"/>
    <w:rsid w:val="00A07C2D"/>
    <w:rsid w:val="00A261CA"/>
    <w:rsid w:val="00A325D3"/>
    <w:rsid w:val="00A37C68"/>
    <w:rsid w:val="00A522C9"/>
    <w:rsid w:val="00A56890"/>
    <w:rsid w:val="00A620C4"/>
    <w:rsid w:val="00A74A67"/>
    <w:rsid w:val="00A94463"/>
    <w:rsid w:val="00A977C4"/>
    <w:rsid w:val="00B00A9C"/>
    <w:rsid w:val="00B112EC"/>
    <w:rsid w:val="00B52DC5"/>
    <w:rsid w:val="00B5340B"/>
    <w:rsid w:val="00B63D99"/>
    <w:rsid w:val="00B72A2B"/>
    <w:rsid w:val="00B73952"/>
    <w:rsid w:val="00B7603F"/>
    <w:rsid w:val="00B83FDA"/>
    <w:rsid w:val="00BC1F5F"/>
    <w:rsid w:val="00BF28C1"/>
    <w:rsid w:val="00C01039"/>
    <w:rsid w:val="00C134B7"/>
    <w:rsid w:val="00C1457A"/>
    <w:rsid w:val="00C1492E"/>
    <w:rsid w:val="00C3118C"/>
    <w:rsid w:val="00C3229E"/>
    <w:rsid w:val="00C46C59"/>
    <w:rsid w:val="00C47B8F"/>
    <w:rsid w:val="00C51493"/>
    <w:rsid w:val="00C5518B"/>
    <w:rsid w:val="00C7137E"/>
    <w:rsid w:val="00C77F9A"/>
    <w:rsid w:val="00C90BAE"/>
    <w:rsid w:val="00CB7A97"/>
    <w:rsid w:val="00D03617"/>
    <w:rsid w:val="00D0738E"/>
    <w:rsid w:val="00D15714"/>
    <w:rsid w:val="00D209B4"/>
    <w:rsid w:val="00D64269"/>
    <w:rsid w:val="00D731EB"/>
    <w:rsid w:val="00D82103"/>
    <w:rsid w:val="00D972D3"/>
    <w:rsid w:val="00DA7781"/>
    <w:rsid w:val="00DB0A20"/>
    <w:rsid w:val="00DB5EE1"/>
    <w:rsid w:val="00DE64D2"/>
    <w:rsid w:val="00DF1E4E"/>
    <w:rsid w:val="00E225B1"/>
    <w:rsid w:val="00E340AC"/>
    <w:rsid w:val="00E57333"/>
    <w:rsid w:val="00E955D9"/>
    <w:rsid w:val="00EB18C2"/>
    <w:rsid w:val="00EB2821"/>
    <w:rsid w:val="00EC270B"/>
    <w:rsid w:val="00EC6F84"/>
    <w:rsid w:val="00ED3412"/>
    <w:rsid w:val="00EE28D8"/>
    <w:rsid w:val="00EE3A3B"/>
    <w:rsid w:val="00EE7378"/>
    <w:rsid w:val="00EF5B50"/>
    <w:rsid w:val="00F505B0"/>
    <w:rsid w:val="00F866A3"/>
    <w:rsid w:val="00F932F2"/>
    <w:rsid w:val="00FA0BF3"/>
    <w:rsid w:val="00FD23A5"/>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F674"/>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26</cp:revision>
  <cp:lastPrinted>2019-02-20T16:56:00Z</cp:lastPrinted>
  <dcterms:created xsi:type="dcterms:W3CDTF">2019-02-20T10:32:00Z</dcterms:created>
  <dcterms:modified xsi:type="dcterms:W3CDTF">2019-06-21T14:08:00Z</dcterms:modified>
</cp:coreProperties>
</file>