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B4CB6" w14:textId="220AFA15" w:rsidR="00FF1A10" w:rsidRDefault="00EC52F1" w:rsidP="00CB28F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A28B9F1" wp14:editId="2AB0EB2E">
                <wp:simplePos x="0" y="0"/>
                <wp:positionH relativeFrom="column">
                  <wp:posOffset>4855845</wp:posOffset>
                </wp:positionH>
                <wp:positionV relativeFrom="paragraph">
                  <wp:posOffset>45720</wp:posOffset>
                </wp:positionV>
                <wp:extent cx="1219835" cy="888365"/>
                <wp:effectExtent l="0" t="0" r="0" b="635"/>
                <wp:wrapThrough wrapText="bothSides">
                  <wp:wrapPolygon edited="0">
                    <wp:start x="6746" y="0"/>
                    <wp:lineTo x="1799" y="1853"/>
                    <wp:lineTo x="900" y="3088"/>
                    <wp:lineTo x="450" y="20998"/>
                    <wp:lineTo x="20689" y="20998"/>
                    <wp:lineTo x="19790" y="1853"/>
                    <wp:lineTo x="16192" y="0"/>
                    <wp:lineTo x="6746" y="0"/>
                  </wp:wrapPolygon>
                </wp:wrapThrough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835" cy="888365"/>
                          <a:chOff x="0" y="0"/>
                          <a:chExt cx="1219835" cy="88836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62230"/>
                            <a:ext cx="1219835" cy="826135"/>
                            <a:chOff x="45085" y="-194098"/>
                            <a:chExt cx="1219835" cy="826558"/>
                          </a:xfrm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45085" y="-194098"/>
                              <a:ext cx="1219835" cy="826558"/>
                              <a:chOff x="45085" y="-194098"/>
                              <a:chExt cx="1219835" cy="826558"/>
                            </a:xfrm>
                          </wpg:grpSpPr>
                          <wps:wsp>
                            <wps:cNvPr id="2" name="Text Box 2"/>
                            <wps:cNvSpPr txBox="1"/>
                            <wps:spPr>
                              <a:xfrm>
                                <a:off x="67732" y="-194098"/>
                                <a:ext cx="1183217" cy="7761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7DE966" w14:textId="512CDC85" w:rsidR="0016058D" w:rsidRPr="00311040" w:rsidRDefault="0016058D" w:rsidP="00B37BF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Text Box 1"/>
                            <wps:cNvSpPr txBox="1"/>
                            <wps:spPr>
                              <a:xfrm>
                                <a:off x="350520" y="57150"/>
                                <a:ext cx="617855" cy="270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BDC063" w14:textId="08131C71" w:rsidR="0016058D" w:rsidRPr="00F11C5A" w:rsidRDefault="0016058D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F11C5A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Text Box 3"/>
                            <wps:cNvSpPr txBox="1"/>
                            <wps:spPr>
                              <a:xfrm>
                                <a:off x="45085" y="361315"/>
                                <a:ext cx="617855" cy="270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CF3368" w14:textId="3D493712" w:rsidR="0016058D" w:rsidRPr="00F11C5A" w:rsidRDefault="0016058D" w:rsidP="00F11C5A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Integer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Text Box 5"/>
                            <wps:cNvSpPr txBox="1"/>
                            <wps:spPr>
                              <a:xfrm>
                                <a:off x="647065" y="361950"/>
                                <a:ext cx="617855" cy="270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C4803C" w14:textId="34546AC6" w:rsidR="0016058D" w:rsidRPr="00F11C5A" w:rsidRDefault="0016058D" w:rsidP="00F11C5A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" name="Straight Arrow Connector 7"/>
                          <wps:cNvCnPr/>
                          <wps:spPr>
                            <a:xfrm>
                              <a:off x="694055" y="260350"/>
                              <a:ext cx="135678" cy="15240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Arrow Connector 8"/>
                          <wps:cNvCnPr/>
                          <wps:spPr>
                            <a:xfrm flipH="1">
                              <a:off x="515620" y="251460"/>
                              <a:ext cx="177377" cy="160867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" name="Text Box 11"/>
                        <wps:cNvSpPr txBox="1"/>
                        <wps:spPr>
                          <a:xfrm>
                            <a:off x="344170" y="0"/>
                            <a:ext cx="617855" cy="27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2752FC" w14:textId="24339AD6" w:rsidR="00EC52F1" w:rsidRPr="00F11C5A" w:rsidRDefault="00EC52F1" w:rsidP="00EC52F1">
                              <w:pP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610235" y="198120"/>
                            <a:ext cx="1270" cy="177165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13" o:spid="_x0000_s1026" style="position:absolute;left:0;text-align:left;margin-left:382.35pt;margin-top:3.6pt;width:96.05pt;height:69.95pt;z-index:251681792" coordsize="1219835,8883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">
                <v:group id="Group 9" o:spid="_x0000_s1027" style="position:absolute;top:62230;width:1219835;height:826135" coordorigin="45085,-194098" coordsize="1219835,8265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group id="Group 6" o:spid="_x0000_s1028" style="position:absolute;left:45085;top:-194098;width:1219835;height:826558" coordorigin="45085,-194098" coordsize="1219835,8265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2" o:spid="_x0000_s1029" type="#_x0000_t202" style="position:absolute;left:67732;top:-194098;width:1183217;height:7761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    <v:textbox>
                        <w:txbxContent>
                          <w:p w14:paraId="737DE966" w14:textId="512CDC85" w:rsidR="0016058D" w:rsidRPr="00311040" w:rsidRDefault="0016058D" w:rsidP="00B37BF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1" o:spid="_x0000_s1030" type="#_x0000_t202" style="position:absolute;left:350520;top:57150;width:617855;height:2705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QTNfvwAA&#10;ANoAAAAPAAAAZHJzL2Rvd25yZXYueG1sRE9Li8IwEL4v+B/CCN7WxEXFrUaRFcGT4mMX9jY0Y1ts&#10;JqWJtv57Iwieho/vObNFa0txo9oXjjUM+goEcepMwZmG03H9OQHhA7LB0jFpuJOHxbzzMcPEuIb3&#10;dDuETMQQ9glqyEOoEil9mpNF33cVceTOrrYYIqwzaWpsYrgt5ZdSY2mx4NiQY0U/OaWXw9Vq+N2e&#10;//+Gapet7KhqXKsk22+pda/bLqcgArXhLX65NybOh+crzyvn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pBM1+/AAAA2gAAAA8AAAAAAAAAAAAAAAAAlwIAAGRycy9kb3ducmV2&#10;LnhtbFBLBQYAAAAABAAEAPUAAACDAwAAAAA=&#10;" filled="f" stroked="f">
                      <v:textbox>
                        <w:txbxContent>
                          <w:p w14:paraId="64BDC063" w14:textId="08131C71" w:rsidR="0016058D" w:rsidRPr="00F11C5A" w:rsidRDefault="0016058D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F11C5A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  <v:shape id="Text Box 3" o:spid="_x0000_s1031" type="#_x0000_t202" style="position:absolute;left:45085;top:361315;width:617855;height:2705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    <v:textbox>
                        <w:txbxContent>
                          <w:p w14:paraId="5BCF3368" w14:textId="3D493712" w:rsidR="0016058D" w:rsidRPr="00F11C5A" w:rsidRDefault="0016058D" w:rsidP="00F11C5A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Integer</w:t>
                            </w:r>
                          </w:p>
                        </w:txbxContent>
                      </v:textbox>
                    </v:shape>
                    <v:shape id="Text Box 5" o:spid="_x0000_s1032" type="#_x0000_t202" style="position:absolute;left:647065;top:361950;width:617855;height:2705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    <v:textbox>
                        <w:txbxContent>
                          <w:p w14:paraId="63C4803C" w14:textId="34546AC6" w:rsidR="0016058D" w:rsidRPr="00F11C5A" w:rsidRDefault="0016058D" w:rsidP="00F11C5A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v:group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7" o:spid="_x0000_s1033" type="#_x0000_t32" style="position:absolute;left:694055;top:260350;width:135678;height:1524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tqjNsMAAADaAAAADwAAAGRycy9kb3ducmV2LnhtbESPQWvCQBSE70L/w/IEb7pRIdXUVaRQ&#10;EDxpPXh8ZJ9JavZtmt3E1V/vCoUeh5n5hlltgqlFT62rLCuYThIQxLnVFRcKTt9f4wUI55E11pZJ&#10;wZ0cbNZvgxVm2t74QP3RFyJC2GWooPS+yaR0eUkG3cQ2xNG72Nagj7ItpG7xFuGmlrMkSaXBiuNC&#10;iQ19lpRfj51R0J9/QrfvLrPtLlTL6zLFx/w3VWo0DNsPEJ6C/w//tXdawTu8rsQbINd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LaozbDAAAA2gAAAA8AAAAAAAAAAAAA&#10;AAAAoQIAAGRycy9kb3ducmV2LnhtbFBLBQYAAAAABAAEAPkAAACRAwAAAAA=&#10;" strokecolor="black [3213]"/>
                  <v:shape id="Straight Arrow Connector 8" o:spid="_x0000_s1034" type="#_x0000_t32" style="position:absolute;left:515620;top:251460;width:177377;height:160867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oxoQbsAAADaAAAADwAAAGRycy9kb3ducmV2LnhtbERPuwrCMBTdBf8hXMFNUx2KVKOoIDoJ&#10;PgbHS3Ntqs1NbaLWvzeD4Hg479mitZV4UeNLxwpGwwQEce50yYWC82kzmIDwAVlj5ZgUfMjDYt7t&#10;zDDT7s0Heh1DIWII+wwVmBDqTEqfG7Loh64mjtzVNRZDhE0hdYPvGG4rOU6SVFosOTYYrGltKL8f&#10;n1aBfp5lWhxM+tkn22qFbnW5PVql+r12OQURqA1/8c+90wri1ngl3gA5/wI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BijGhBuwAAANoAAAAPAAAAAAAAAAAAAAAAAKECAABk&#10;cnMvZG93bnJldi54bWxQSwUGAAAAAAQABAD5AAAAiQMAAAAA&#10;" strokecolor="black [3213]"/>
                </v:group>
                <v:shape id="Text Box 11" o:spid="_x0000_s1035" type="#_x0000_t202" style="position:absolute;left:344170;width:617855;height:2705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14:paraId="592752FC" w14:textId="24339AD6" w:rsidR="00EC52F1" w:rsidRPr="00F11C5A" w:rsidRDefault="00EC52F1" w:rsidP="00EC52F1">
                        <w:pP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Object</w:t>
                        </w:r>
                      </w:p>
                    </w:txbxContent>
                  </v:textbox>
                </v:shape>
                <v:shape id="Straight Arrow Connector 12" o:spid="_x0000_s1036" type="#_x0000_t32" style="position:absolute;left:610235;top:198120;width:1270;height:17716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GRoSr4AAADbAAAADwAAAGRycy9kb3ducmV2LnhtbERPTYvCMBC9C/6HMII3m+qhSDWKCqIn&#10;QdeDx6EZm2ozqU3U+u83C8Le5vE+Z77sbC1e1PrKsYJxkoIgLpyuuFRw/tmOpiB8QNZYOyYFH/Kw&#10;XPR7c8y1e/ORXqdQihjCPkcFJoQml9IXhiz6xDXEkbu61mKIsC2lbvEdw20tJ2maSYsVxwaDDW0M&#10;FffT0yrQz7PMyqPJPod0V6/RrS+3R6fUcNCtZiACdeFf/HXvdZw/gb9f4gFy8Qs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8ZGhKvgAAANsAAAAPAAAAAAAAAAAAAAAAAKEC&#10;AABkcnMvZG93bnJldi54bWxQSwUGAAAAAAQABAD5AAAAjAMAAAAA&#10;" strokecolor="black [3213]"/>
                <w10:wrap type="through"/>
              </v:group>
            </w:pict>
          </mc:Fallback>
        </mc:AlternateContent>
      </w:r>
      <w:r w:rsidR="00FF1A10">
        <w:rPr>
          <w:rFonts w:ascii="Times New Roman" w:hAnsi="Times New Roman" w:cs="Times New Roman"/>
          <w:noProof/>
          <w:sz w:val="20"/>
          <w:szCs w:val="20"/>
        </w:rPr>
        <w:t xml:space="preserve">The </w:t>
      </w:r>
      <w:r w:rsidR="008E7361">
        <w:rPr>
          <w:rFonts w:ascii="Times New Roman" w:hAnsi="Times New Roman" w:cs="Times New Roman"/>
          <w:noProof/>
          <w:sz w:val="20"/>
          <w:szCs w:val="20"/>
        </w:rPr>
        <w:t>topic</w:t>
      </w:r>
      <w:r w:rsidR="00FF1A10">
        <w:rPr>
          <w:rFonts w:ascii="Times New Roman" w:hAnsi="Times New Roman" w:cs="Times New Roman"/>
          <w:noProof/>
          <w:sz w:val="20"/>
          <w:szCs w:val="20"/>
        </w:rPr>
        <w:t xml:space="preserve"> of bounded wildcards is often cloaked in mystery. We attempt to introduce </w:t>
      </w:r>
      <w:r w:rsidR="008E7361">
        <w:rPr>
          <w:rFonts w:ascii="Times New Roman" w:hAnsi="Times New Roman" w:cs="Times New Roman"/>
          <w:noProof/>
          <w:sz w:val="20"/>
          <w:szCs w:val="20"/>
        </w:rPr>
        <w:t>the topic</w:t>
      </w:r>
      <w:r w:rsidR="00FF1A10">
        <w:rPr>
          <w:rFonts w:ascii="Times New Roman" w:hAnsi="Times New Roman" w:cs="Times New Roman"/>
          <w:noProof/>
          <w:sz w:val="20"/>
          <w:szCs w:val="20"/>
        </w:rPr>
        <w:t xml:space="preserve"> in a way that uncloaks the mystery, making the topic as simple as possible. We will present two </w:t>
      </w:r>
      <w:r w:rsidR="001B0A9C">
        <w:rPr>
          <w:rFonts w:ascii="Times New Roman" w:hAnsi="Times New Roman" w:cs="Times New Roman"/>
          <w:noProof/>
          <w:sz w:val="20"/>
          <w:szCs w:val="20"/>
        </w:rPr>
        <w:t>methods</w:t>
      </w:r>
      <w:r w:rsidR="00FF1A10">
        <w:rPr>
          <w:rFonts w:ascii="Times New Roman" w:hAnsi="Times New Roman" w:cs="Times New Roman"/>
          <w:noProof/>
          <w:sz w:val="20"/>
          <w:szCs w:val="20"/>
        </w:rPr>
        <w:t xml:space="preserve"> to help explain bounded wildcards. You will understand this topic </w:t>
      </w:r>
      <w:r w:rsidR="00AB05F0">
        <w:rPr>
          <w:rFonts w:ascii="Times New Roman" w:hAnsi="Times New Roman" w:cs="Times New Roman"/>
          <w:noProof/>
          <w:sz w:val="20"/>
          <w:szCs w:val="20"/>
        </w:rPr>
        <w:t xml:space="preserve">more easily if you </w:t>
      </w:r>
      <w:r w:rsidR="0023643E">
        <w:rPr>
          <w:rFonts w:ascii="Times New Roman" w:hAnsi="Times New Roman" w:cs="Times New Roman"/>
          <w:noProof/>
          <w:sz w:val="20"/>
          <w:szCs w:val="20"/>
        </w:rPr>
        <w:t>copy</w:t>
      </w:r>
      <w:r w:rsidR="001B0A9C">
        <w:rPr>
          <w:rFonts w:ascii="Times New Roman" w:hAnsi="Times New Roman" w:cs="Times New Roman"/>
          <w:noProof/>
          <w:sz w:val="20"/>
          <w:szCs w:val="20"/>
        </w:rPr>
        <w:t>-and-paste the methods</w:t>
      </w:r>
      <w:r w:rsidR="0023643E">
        <w:rPr>
          <w:rFonts w:ascii="Times New Roman" w:hAnsi="Times New Roman" w:cs="Times New Roman"/>
          <w:noProof/>
          <w:sz w:val="20"/>
          <w:szCs w:val="20"/>
        </w:rPr>
        <w:t xml:space="preserve"> into</w:t>
      </w:r>
      <w:r w:rsidR="00FF1A10">
        <w:rPr>
          <w:rFonts w:ascii="Times New Roman" w:hAnsi="Times New Roman" w:cs="Times New Roman"/>
          <w:noProof/>
          <w:sz w:val="20"/>
          <w:szCs w:val="20"/>
        </w:rPr>
        <w:t xml:space="preserve"> a Java program</w:t>
      </w:r>
      <w:r w:rsidR="0023643E">
        <w:rPr>
          <w:rFonts w:ascii="Times New Roman" w:hAnsi="Times New Roman" w:cs="Times New Roman"/>
          <w:noProof/>
          <w:sz w:val="20"/>
          <w:szCs w:val="20"/>
        </w:rPr>
        <w:t xml:space="preserve"> and play with them</w:t>
      </w:r>
      <w:r w:rsidR="00FF1A10">
        <w:rPr>
          <w:rFonts w:ascii="Times New Roman" w:hAnsi="Times New Roman" w:cs="Times New Roman"/>
          <w:noProof/>
          <w:sz w:val="20"/>
          <w:szCs w:val="20"/>
        </w:rPr>
        <w:t xml:space="preserve"> as we suggest, so that you see for yourself </w:t>
      </w:r>
      <w:r w:rsidR="001B0A9C">
        <w:rPr>
          <w:rFonts w:ascii="Times New Roman" w:hAnsi="Times New Roman" w:cs="Times New Roman"/>
          <w:noProof/>
          <w:sz w:val="20"/>
          <w:szCs w:val="20"/>
        </w:rPr>
        <w:t>what happens.</w:t>
      </w:r>
    </w:p>
    <w:p w14:paraId="378C039E" w14:textId="6A6115EE" w:rsidR="008E7361" w:rsidRDefault="008E7361" w:rsidP="00CB28F1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We will be using classes Integer and Double, which are both subclasses of type Number.</w:t>
      </w:r>
      <w:r w:rsidR="00EC52F1" w:rsidRPr="00EC52F1">
        <w:rPr>
          <w:noProof/>
        </w:rPr>
        <w:t xml:space="preserve"> </w:t>
      </w:r>
    </w:p>
    <w:p w14:paraId="6B45F032" w14:textId="66A1246C" w:rsidR="00311040" w:rsidRDefault="00FF1A10" w:rsidP="00FF1A10">
      <w:pPr>
        <w:spacing w:before="120"/>
        <w:ind w:firstLine="288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C84380" wp14:editId="2CF9C8D7">
                <wp:simplePos x="0" y="0"/>
                <wp:positionH relativeFrom="column">
                  <wp:posOffset>2810510</wp:posOffset>
                </wp:positionH>
                <wp:positionV relativeFrom="paragraph">
                  <wp:posOffset>112395</wp:posOffset>
                </wp:positionV>
                <wp:extent cx="3128645" cy="708660"/>
                <wp:effectExtent l="0" t="0" r="20955" b="2794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8645" cy="708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F9DA4" w14:textId="39BB6CF9" w:rsidR="0016058D" w:rsidRPr="0023643E" w:rsidRDefault="0016058D" w:rsidP="0023643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364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 static void m1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</w:t>
                            </w:r>
                            <w:r w:rsidRPr="005715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?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extends Number&gt; p) </w:t>
                            </w:r>
                            <w:r w:rsidRPr="002364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0FF6B66" w14:textId="0C31D887" w:rsidR="0016058D" w:rsidRDefault="0016058D" w:rsidP="0023643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3643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B37BF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Number x= </w:t>
                            </w:r>
                            <w:proofErr w:type="spellStart"/>
                            <w:proofErr w:type="gramStart"/>
                            <w:r w:rsidRPr="00B37BF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p.get</w:t>
                            </w:r>
                            <w:proofErr w:type="spellEnd"/>
                            <w:r w:rsidRPr="00B37BF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37BF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5);</w:t>
                            </w:r>
                          </w:p>
                          <w:p w14:paraId="79A90960" w14:textId="7F812372" w:rsidR="0016058D" w:rsidRPr="0023643E" w:rsidRDefault="0016058D" w:rsidP="0023643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DE6F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proofErr w:type="gramStart"/>
                            <w:r w:rsidRPr="00DE6F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p.add</w:t>
                            </w:r>
                            <w:proofErr w:type="spellEnd"/>
                            <w:r w:rsidRPr="00DE6F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E6F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new Integer(5));</w:t>
                            </w:r>
                          </w:p>
                          <w:p w14:paraId="00052027" w14:textId="22837566" w:rsidR="0016058D" w:rsidRPr="00311040" w:rsidRDefault="0016058D" w:rsidP="0023643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37" type="#_x0000_t202" style="position:absolute;left:0;text-align:left;margin-left:221.3pt;margin-top:8.85pt;width:246.35pt;height:5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" filled="f" strokecolor="black [3213]">
                <v:textbox>
                  <w:txbxContent>
                    <w:p w14:paraId="4C6F9DA4" w14:textId="39BB6CF9" w:rsidR="0016058D" w:rsidRPr="0023643E" w:rsidRDefault="0016058D" w:rsidP="0023643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2364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2364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static void m1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&lt;</w:t>
                      </w:r>
                      <w:r w:rsidRPr="005715FA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?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extends Number&gt; p) </w:t>
                      </w:r>
                      <w:r w:rsidRPr="002364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{</w:t>
                      </w:r>
                    </w:p>
                    <w:p w14:paraId="70FF6B66" w14:textId="0C31D887" w:rsidR="0016058D" w:rsidRDefault="0016058D" w:rsidP="0023643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3643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r w:rsidRPr="00B37BF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Number x= </w:t>
                      </w:r>
                      <w:proofErr w:type="spellStart"/>
                      <w:proofErr w:type="gramStart"/>
                      <w:r w:rsidRPr="00B37BF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p.get</w:t>
                      </w:r>
                      <w:proofErr w:type="spellEnd"/>
                      <w:r w:rsidRPr="00B37BF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37BF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5);</w:t>
                      </w:r>
                    </w:p>
                    <w:p w14:paraId="79A90960" w14:textId="7F812372" w:rsidR="0016058D" w:rsidRPr="0023643E" w:rsidRDefault="0016058D" w:rsidP="0023643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r w:rsidRPr="00DE6F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proofErr w:type="gramStart"/>
                      <w:r w:rsidRPr="00DE6F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</w:t>
                      </w:r>
                      <w:proofErr w:type="gramEnd"/>
                      <w:r w:rsidRPr="00DE6F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.add</w:t>
                      </w:r>
                      <w:proofErr w:type="spellEnd"/>
                      <w:r w:rsidRPr="00DE6F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(new Integer(5));</w:t>
                      </w:r>
                    </w:p>
                    <w:p w14:paraId="00052027" w14:textId="22837566" w:rsidR="0016058D" w:rsidRPr="00311040" w:rsidRDefault="0016058D" w:rsidP="0023643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23643E">
        <w:rPr>
          <w:rFonts w:ascii="Times New Roman" w:hAnsi="Times New Roman" w:cs="Times New Roman"/>
          <w:sz w:val="20"/>
          <w:szCs w:val="20"/>
          <w:lang w:val="tr-TR"/>
        </w:rPr>
        <w:t>To</w:t>
      </w:r>
      <w:proofErr w:type="spellEnd"/>
      <w:r w:rsidR="0023643E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23643E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23643E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23643E">
        <w:rPr>
          <w:rFonts w:ascii="Times New Roman" w:hAnsi="Times New Roman" w:cs="Times New Roman"/>
          <w:sz w:val="20"/>
          <w:szCs w:val="20"/>
          <w:lang w:val="tr-TR"/>
        </w:rPr>
        <w:t>right</w:t>
      </w:r>
      <w:proofErr w:type="spellEnd"/>
      <w:r w:rsidR="0023643E">
        <w:rPr>
          <w:rFonts w:ascii="Times New Roman" w:hAnsi="Times New Roman" w:cs="Times New Roman"/>
          <w:sz w:val="20"/>
          <w:szCs w:val="20"/>
          <w:lang w:val="tr-TR"/>
        </w:rPr>
        <w:t xml:space="preserve"> is </w:t>
      </w:r>
      <w:proofErr w:type="spellStart"/>
      <w:r w:rsidR="0023643E">
        <w:rPr>
          <w:rFonts w:ascii="Times New Roman" w:hAnsi="Times New Roman" w:cs="Times New Roman"/>
          <w:sz w:val="20"/>
          <w:szCs w:val="20"/>
          <w:lang w:val="tr-TR"/>
        </w:rPr>
        <w:t>method</w:t>
      </w:r>
      <w:proofErr w:type="spellEnd"/>
      <w:r w:rsidR="0023643E">
        <w:rPr>
          <w:rFonts w:ascii="Times New Roman" w:hAnsi="Times New Roman" w:cs="Times New Roman"/>
          <w:sz w:val="20"/>
          <w:szCs w:val="20"/>
          <w:lang w:val="tr-TR"/>
        </w:rPr>
        <w:t xml:space="preserve"> m1</w:t>
      </w:r>
      <w:r w:rsidR="00F25403">
        <w:rPr>
          <w:rFonts w:ascii="Times New Roman" w:hAnsi="Times New Roman" w:cs="Times New Roman"/>
          <w:sz w:val="20"/>
          <w:szCs w:val="20"/>
          <w:lang w:val="tr-TR"/>
        </w:rPr>
        <w:t>.</w:t>
      </w:r>
      <w:r w:rsidR="0023643E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23643E">
        <w:rPr>
          <w:rFonts w:ascii="Times New Roman" w:hAnsi="Times New Roman" w:cs="Times New Roman"/>
          <w:sz w:val="20"/>
          <w:szCs w:val="20"/>
          <w:lang w:val="tr-TR"/>
        </w:rPr>
        <w:t>The</w:t>
      </w:r>
      <w:proofErr w:type="spellEnd"/>
      <w:r w:rsidR="0023643E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 w:rsidR="0023643E">
        <w:rPr>
          <w:rFonts w:ascii="Times New Roman" w:hAnsi="Times New Roman" w:cs="Times New Roman"/>
          <w:sz w:val="20"/>
          <w:szCs w:val="20"/>
          <w:lang w:val="tr-TR"/>
        </w:rPr>
        <w:t>type</w:t>
      </w:r>
      <w:proofErr w:type="spellEnd"/>
      <w:r w:rsidR="0023643E">
        <w:rPr>
          <w:rFonts w:ascii="Times New Roman" w:hAnsi="Times New Roman" w:cs="Times New Roman"/>
          <w:sz w:val="20"/>
          <w:szCs w:val="20"/>
          <w:lang w:val="tr-TR"/>
        </w:rPr>
        <w:t xml:space="preserve"> of </w:t>
      </w:r>
      <w:proofErr w:type="spellStart"/>
      <w:r w:rsidR="0023643E">
        <w:rPr>
          <w:rFonts w:ascii="Times New Roman" w:hAnsi="Times New Roman" w:cs="Times New Roman"/>
          <w:sz w:val="20"/>
          <w:szCs w:val="20"/>
          <w:lang w:val="tr-TR"/>
        </w:rPr>
        <w:t>parameter</w:t>
      </w:r>
      <w:proofErr w:type="spellEnd"/>
      <w:r w:rsidR="0023643E">
        <w:rPr>
          <w:rFonts w:ascii="Times New Roman" w:hAnsi="Times New Roman" w:cs="Times New Roman"/>
          <w:sz w:val="20"/>
          <w:szCs w:val="20"/>
          <w:lang w:val="tr-TR"/>
        </w:rPr>
        <w:t xml:space="preserve"> p </w:t>
      </w:r>
      <w:proofErr w:type="spellStart"/>
      <w:r w:rsidR="0023643E">
        <w:rPr>
          <w:rFonts w:ascii="Times New Roman" w:hAnsi="Times New Roman" w:cs="Times New Roman"/>
          <w:sz w:val="20"/>
          <w:szCs w:val="20"/>
          <w:lang w:val="tr-TR"/>
        </w:rPr>
        <w:t>contains</w:t>
      </w:r>
      <w:proofErr w:type="spellEnd"/>
      <w:r w:rsidR="0023643E">
        <w:rPr>
          <w:rFonts w:ascii="Times New Roman" w:hAnsi="Times New Roman" w:cs="Times New Roman"/>
          <w:sz w:val="20"/>
          <w:szCs w:val="20"/>
          <w:lang w:val="tr-TR"/>
        </w:rPr>
        <w:t xml:space="preserve"> an </w:t>
      </w:r>
      <w:proofErr w:type="spellStart"/>
      <w:r w:rsidR="0023643E">
        <w:rPr>
          <w:rFonts w:ascii="Times New Roman" w:hAnsi="Times New Roman" w:cs="Times New Roman"/>
          <w:i/>
          <w:sz w:val="20"/>
          <w:szCs w:val="20"/>
          <w:lang w:val="tr-TR"/>
        </w:rPr>
        <w:t>upper-bounded</w:t>
      </w:r>
      <w:proofErr w:type="spellEnd"/>
      <w:r w:rsidR="0023643E">
        <w:rPr>
          <w:rFonts w:ascii="Times New Roman" w:hAnsi="Times New Roman" w:cs="Times New Roman"/>
          <w:i/>
          <w:sz w:val="20"/>
          <w:szCs w:val="20"/>
          <w:lang w:val="tr-TR"/>
        </w:rPr>
        <w:t xml:space="preserve"> </w:t>
      </w:r>
      <w:proofErr w:type="spellStart"/>
      <w:r w:rsidR="0023643E">
        <w:rPr>
          <w:rFonts w:ascii="Times New Roman" w:hAnsi="Times New Roman" w:cs="Times New Roman"/>
          <w:i/>
          <w:sz w:val="20"/>
          <w:szCs w:val="20"/>
          <w:lang w:val="tr-TR"/>
        </w:rPr>
        <w:t>wildcard</w:t>
      </w:r>
      <w:proofErr w:type="spellEnd"/>
      <w:r w:rsidR="0023643E">
        <w:rPr>
          <w:rFonts w:ascii="Times New Roman" w:hAnsi="Times New Roman" w:cs="Times New Roman"/>
          <w:sz w:val="20"/>
          <w:szCs w:val="20"/>
          <w:lang w:val="tr-TR"/>
        </w:rPr>
        <w:t>:</w:t>
      </w:r>
    </w:p>
    <w:p w14:paraId="7738F7BC" w14:textId="787FBECD" w:rsidR="0023643E" w:rsidRPr="0023643E" w:rsidRDefault="008E7361" w:rsidP="00FF1A10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ab/>
      </w:r>
      <w:r w:rsidRPr="005715FA">
        <w:rPr>
          <w:rFonts w:ascii="Times New Roman" w:hAnsi="Times New Roman" w:cs="Times New Roman"/>
          <w:sz w:val="20"/>
          <w:szCs w:val="20"/>
          <w:highlight w:val="yellow"/>
          <w:lang w:val="tr-TR"/>
        </w:rPr>
        <w:t>?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extends</w:t>
      </w:r>
      <w:proofErr w:type="spellEnd"/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tr-TR"/>
        </w:rPr>
        <w:t>Number</w:t>
      </w:r>
      <w:proofErr w:type="spellEnd"/>
    </w:p>
    <w:p w14:paraId="3A20CAC7" w14:textId="6C0E09E2" w:rsidR="0023643E" w:rsidRDefault="0023643E" w:rsidP="001B0A9C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This means that the corresponding argument of a call on m1 can be an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whose elem</w:t>
      </w:r>
      <w:r w:rsidR="008E736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ents are of </w:t>
      </w:r>
      <w:r w:rsidR="008E36A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class Number or of </w:t>
      </w:r>
      <w:r w:rsidR="008E736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any class that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extends </w:t>
      </w:r>
      <w:r w:rsidR="0043457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class Number, including Integer and Double.</w:t>
      </w:r>
    </w:p>
    <w:p w14:paraId="0B5AC56D" w14:textId="2FE44A8A" w:rsidR="0023643E" w:rsidRDefault="0023643E" w:rsidP="0023643E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Wi</w:t>
      </w:r>
      <w:r w:rsidR="00846FF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thin the body of </w:t>
      </w:r>
      <w:r w:rsidR="00341C0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m1, when</w:t>
      </w:r>
      <w:r w:rsidR="00846FF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an </w:t>
      </w:r>
      <w:r w:rsidR="00341C0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element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p </w:t>
      </w:r>
      <w:r w:rsidR="00846FF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is re</w:t>
      </w:r>
      <w:r w:rsidR="00341C0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trieved, it is viewed as a </w:t>
      </w:r>
      <w:r w:rsidR="00A44A8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Number</w:t>
      </w:r>
      <w:r w:rsidR="00846FF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14:paraId="0B675163" w14:textId="3B686552" w:rsidR="006854CE" w:rsidRDefault="0023643E" w:rsidP="006854CE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Copy method</w:t>
      </w:r>
      <w:r w:rsidR="001B0A9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m1 into a Java class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and note that it compiles. Now, </w:t>
      </w:r>
      <w:r w:rsidR="006854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uncomment the call </w:t>
      </w:r>
      <w:proofErr w:type="spellStart"/>
      <w:proofErr w:type="gramStart"/>
      <w:r w:rsidR="006854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p.add</w:t>
      </w:r>
      <w:proofErr w:type="spellEnd"/>
      <w:r w:rsidR="006854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(</w:t>
      </w:r>
      <w:proofErr w:type="gramEnd"/>
      <w:r w:rsidR="006854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…). </w:t>
      </w:r>
      <w:r w:rsidR="00846FF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</w:t>
      </w:r>
      <w:r w:rsidR="001B0A9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his call is syntactically i</w:t>
      </w:r>
      <w:r w:rsidR="00A75FE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ncorrect; it does not compile; i</w:t>
      </w:r>
      <w:r w:rsidR="001B0A9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 violates the typing rules. This is good! Method m1 should not be allowed to </w:t>
      </w:r>
      <w:r w:rsidR="001B0A9C" w:rsidRPr="006854CE">
        <w:rPr>
          <w:rFonts w:ascii="Times New Roman" w:eastAsia="Times New Roman" w:hAnsi="Times New Roman" w:cs="Times New Roman"/>
          <w:i/>
          <w:color w:val="000000"/>
          <w:sz w:val="20"/>
          <w:szCs w:val="20"/>
          <w:shd w:val="clear" w:color="auto" w:fill="FFFFFF"/>
        </w:rPr>
        <w:t>change</w:t>
      </w:r>
      <w:r w:rsidR="006854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p</w:t>
      </w:r>
      <w:r w:rsidR="00A75FE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 For example, if</w:t>
      </w:r>
      <w:r w:rsidR="006854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F4572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the argument of a call</w:t>
      </w:r>
      <w:r w:rsidR="006854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E72AA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is of</w:t>
      </w:r>
      <w:r w:rsidR="00341C0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type </w:t>
      </w:r>
      <w:proofErr w:type="spellStart"/>
      <w:r w:rsidR="00341C0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 w:rsidR="00341C0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&lt;Double</w:t>
      </w:r>
      <w:r w:rsidR="00A75FE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&gt;,</w:t>
      </w:r>
      <w:r w:rsidR="00846FF0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adding an I</w:t>
      </w:r>
      <w:r w:rsidR="006854C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nteger to p would be a mistake.</w:t>
      </w:r>
    </w:p>
    <w:p w14:paraId="45743468" w14:textId="7AE580D8" w:rsidR="001B0A9C" w:rsidRDefault="006854CE" w:rsidP="006854CE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911A12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>SUMMARY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Use an upper-bounded wild card </w:t>
      </w:r>
      <w:r w:rsidR="00911A1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only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when values are to be retrieved and </w:t>
      </w:r>
      <w:r w:rsidR="00911A1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processed and 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he data structure </w:t>
      </w:r>
      <w:r w:rsidR="001962A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(</w:t>
      </w:r>
      <w:proofErr w:type="spellStart"/>
      <w:r w:rsidR="001962A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 w:rsidR="001962A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won't be changed</w:t>
      </w:r>
      <w:r w:rsidR="001941C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14:paraId="5F8590AB" w14:textId="724F9DAC" w:rsidR="006854CE" w:rsidRDefault="001941CF" w:rsidP="008449C2">
      <w:pPr>
        <w:spacing w:before="36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680900" wp14:editId="126A163A">
                <wp:simplePos x="0" y="0"/>
                <wp:positionH relativeFrom="column">
                  <wp:posOffset>2988310</wp:posOffset>
                </wp:positionH>
                <wp:positionV relativeFrom="paragraph">
                  <wp:posOffset>226060</wp:posOffset>
                </wp:positionV>
                <wp:extent cx="2923540" cy="708660"/>
                <wp:effectExtent l="0" t="0" r="22860" b="2794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3540" cy="708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71A90" w14:textId="77777777" w:rsidR="0016058D" w:rsidRPr="001941CF" w:rsidRDefault="0016058D" w:rsidP="001941C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941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 static void m2(</w:t>
                            </w:r>
                            <w:proofErr w:type="spellStart"/>
                            <w:r w:rsidRPr="001941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 w:rsidRPr="001941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</w:t>
                            </w:r>
                            <w:r w:rsidRPr="005715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?</w:t>
                            </w:r>
                            <w:r w:rsidRPr="001941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super Integer&gt; p) {</w:t>
                            </w:r>
                          </w:p>
                          <w:p w14:paraId="79D2DBE1" w14:textId="77777777" w:rsidR="0016058D" w:rsidRPr="001941CF" w:rsidRDefault="0016058D" w:rsidP="001941C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941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941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p.add</w:t>
                            </w:r>
                            <w:proofErr w:type="spellEnd"/>
                            <w:r w:rsidRPr="001941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941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5);</w:t>
                            </w:r>
                          </w:p>
                          <w:p w14:paraId="294A3137" w14:textId="77777777" w:rsidR="0016058D" w:rsidRPr="001941CF" w:rsidRDefault="0016058D" w:rsidP="001941C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941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// Integer x= </w:t>
                            </w:r>
                            <w:proofErr w:type="spellStart"/>
                            <w:proofErr w:type="gramStart"/>
                            <w:r w:rsidRPr="001941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p.get</w:t>
                            </w:r>
                            <w:proofErr w:type="spellEnd"/>
                            <w:r w:rsidRPr="001941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941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5);</w:t>
                            </w:r>
                          </w:p>
                          <w:p w14:paraId="4862DF9A" w14:textId="52E8BB26" w:rsidR="0016058D" w:rsidRPr="00311040" w:rsidRDefault="0016058D" w:rsidP="001941C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941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0" o:spid="_x0000_s1038" type="#_x0000_t202" style="position:absolute;left:0;text-align:left;margin-left:235.3pt;margin-top:17.8pt;width:230.2pt;height:5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" filled="f" strokecolor="black [3213]">
                <v:textbox>
                  <w:txbxContent>
                    <w:p w14:paraId="23471A90" w14:textId="77777777" w:rsidR="0016058D" w:rsidRPr="001941CF" w:rsidRDefault="0016058D" w:rsidP="001941C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1941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1941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static void m2(</w:t>
                      </w:r>
                      <w:proofErr w:type="spellStart"/>
                      <w:r w:rsidRPr="001941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 w:rsidRPr="001941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&lt;</w:t>
                      </w:r>
                      <w:r w:rsidRPr="005715FA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?</w:t>
                      </w:r>
                      <w:r w:rsidRPr="001941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super Integer&gt; p) {</w:t>
                      </w:r>
                    </w:p>
                    <w:p w14:paraId="79D2DBE1" w14:textId="77777777" w:rsidR="0016058D" w:rsidRPr="001941CF" w:rsidRDefault="0016058D" w:rsidP="001941C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941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941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</w:t>
                      </w:r>
                      <w:proofErr w:type="gramEnd"/>
                      <w:r w:rsidRPr="001941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.add</w:t>
                      </w:r>
                      <w:proofErr w:type="spellEnd"/>
                      <w:r w:rsidRPr="001941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(5);</w:t>
                      </w:r>
                    </w:p>
                    <w:p w14:paraId="294A3137" w14:textId="77777777" w:rsidR="0016058D" w:rsidRPr="001941CF" w:rsidRDefault="0016058D" w:rsidP="001941C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941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// Integer x= </w:t>
                      </w:r>
                      <w:proofErr w:type="spellStart"/>
                      <w:proofErr w:type="gramStart"/>
                      <w:r w:rsidRPr="001941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p.get</w:t>
                      </w:r>
                      <w:proofErr w:type="spellEnd"/>
                      <w:r w:rsidRPr="001941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941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5);</w:t>
                      </w:r>
                    </w:p>
                    <w:p w14:paraId="4862DF9A" w14:textId="52E8BB26" w:rsidR="0016058D" w:rsidRPr="00311040" w:rsidRDefault="0016058D" w:rsidP="001941C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941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392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To the right is method m2. The type of parameter p contains a </w:t>
      </w:r>
      <w:r w:rsidR="0011392C">
        <w:rPr>
          <w:rFonts w:ascii="Times New Roman" w:eastAsia="Times New Roman" w:hAnsi="Times New Roman" w:cs="Times New Roman"/>
          <w:i/>
          <w:color w:val="000000"/>
          <w:sz w:val="20"/>
          <w:szCs w:val="20"/>
          <w:shd w:val="clear" w:color="auto" w:fill="FFFFFF"/>
        </w:rPr>
        <w:t>lower-bounded wildcard</w:t>
      </w:r>
      <w:r w:rsidR="0011392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:</w:t>
      </w:r>
    </w:p>
    <w:p w14:paraId="7750D02F" w14:textId="61C1FF11" w:rsidR="0011392C" w:rsidRDefault="0011392C" w:rsidP="006854CE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5715FA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?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super Integer</w:t>
      </w:r>
    </w:p>
    <w:p w14:paraId="7360C066" w14:textId="1F617377" w:rsidR="0011392C" w:rsidRDefault="0011392C" w:rsidP="006854CE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This means that the corresponding argument of a call on m2 can</w:t>
      </w:r>
      <w:r w:rsidR="007E25E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be an </w:t>
      </w:r>
      <w:proofErr w:type="spellStart"/>
      <w:r w:rsidR="007E25E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 w:rsidR="007E25E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whose elements are of any class that is </w:t>
      </w:r>
      <w:r w:rsidR="005715F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Integer or </w:t>
      </w:r>
      <w:r w:rsidR="007E25E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 superclass of Integer, including Number and Object.</w:t>
      </w:r>
      <w:r w:rsidR="00E701B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But an</w:t>
      </w:r>
      <w:r w:rsidR="0043779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element of the </w:t>
      </w:r>
      <w:proofErr w:type="spellStart"/>
      <w:r w:rsidR="0043779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 w:rsidR="0043779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is viewed as an Integer.</w:t>
      </w:r>
    </w:p>
    <w:p w14:paraId="7491EFEB" w14:textId="560AD81C" w:rsidR="0043779C" w:rsidRDefault="0043779C" w:rsidP="006854CE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Within the body of m2, it’s OK to add Integer’s to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p because the possible types of the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elements are Integer and any super</w:t>
      </w:r>
      <w:r w:rsidR="00E701B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class of Integer. For example, 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n Integer is a Number and also an Object.</w:t>
      </w:r>
    </w:p>
    <w:p w14:paraId="0D4D66C1" w14:textId="1D7625B0" w:rsidR="0043779C" w:rsidRDefault="0043779C" w:rsidP="006854CE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Copy method m2 into a Java class and note that it compiles. Now uncomment the assignment to x. This assignment is syntactically incorrect; it does not compile; it violates the typing rules. This is good! Method m2 should not be allowed to retrieve values from the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because it views them all as of type Integer and they need not be Integers. For exampl</w:t>
      </w:r>
      <w:r w:rsidR="00F5626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e, if the argument of a call has type </w:t>
      </w:r>
      <w:proofErr w:type="spellStart"/>
      <w:r w:rsidR="00F5626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 w:rsidR="00F5626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&lt;Number&gt;, an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element might be a Double</w:t>
      </w:r>
      <w:r w:rsidR="0048133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, which can’t be stored in an Integer variable.</w:t>
      </w:r>
    </w:p>
    <w:p w14:paraId="5FBA3F7E" w14:textId="281E530E" w:rsidR="0048133C" w:rsidRDefault="0048133C" w:rsidP="009B1084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9B1084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>SUMMARY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Use a lower-bounded wild card only when the data structure, in this case the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, is to be changed</w:t>
      </w:r>
      <w:r w:rsidR="00833C1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but not to process its</w:t>
      </w:r>
      <w:r w:rsidR="009B108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elements.</w:t>
      </w:r>
    </w:p>
    <w:p w14:paraId="591C033A" w14:textId="091B5DA5" w:rsidR="009B1084" w:rsidRPr="009B1084" w:rsidRDefault="009B1084" w:rsidP="009B1084">
      <w:pPr>
        <w:spacing w:before="240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9B1084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>Notes</w:t>
      </w:r>
    </w:p>
    <w:p w14:paraId="39C7CADF" w14:textId="64AE9F57" w:rsidR="009B1084" w:rsidRDefault="009B1084" w:rsidP="009B1084">
      <w:pPr>
        <w:spacing w:before="120"/>
        <w:ind w:left="180" w:hanging="18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1. </w:t>
      </w:r>
      <w:r w:rsidR="0043550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the upper-bounded wildcard of the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form  </w:t>
      </w:r>
      <w:r w:rsidRPr="002A3A53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?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extends C  , C can be a class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  <w:shd w:val="clear" w:color="auto" w:fill="FFFFFF"/>
        </w:rPr>
        <w:t>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an interface. In this context, the word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  <w:shd w:val="clear" w:color="auto" w:fill="FFFFFF"/>
        </w:rPr>
        <w:t>extends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is used for both classes and interfaces.</w:t>
      </w:r>
    </w:p>
    <w:p w14:paraId="05F763B6" w14:textId="65A13B52" w:rsidR="009B1084" w:rsidRDefault="009B1084" w:rsidP="009B1084">
      <w:pPr>
        <w:spacing w:before="120"/>
        <w:ind w:left="180" w:hanging="18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2. In the lower-bounded wildcard of the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form </w:t>
      </w:r>
      <w:r w:rsidR="004B4BC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2A3A53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?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super C</w:t>
      </w:r>
      <w:r w:rsidR="004B4BC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, C can be a class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  <w:shd w:val="clear" w:color="auto" w:fill="FFFFFF"/>
        </w:rPr>
        <w:t>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an interface. In this context, the word </w:t>
      </w:r>
      <w:r w:rsidR="00085475">
        <w:rPr>
          <w:rFonts w:ascii="Times New Roman" w:eastAsia="Times New Roman" w:hAnsi="Times New Roman" w:cs="Times New Roman"/>
          <w:i/>
          <w:color w:val="000000"/>
          <w:sz w:val="20"/>
          <w:szCs w:val="20"/>
          <w:shd w:val="clear" w:color="auto" w:fill="FFFFFF"/>
        </w:rPr>
        <w:t>super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is used for both classes and interfaces.</w:t>
      </w:r>
    </w:p>
    <w:p w14:paraId="22B4B1F2" w14:textId="2A77201C" w:rsidR="009B1084" w:rsidRDefault="00346890" w:rsidP="009B1084">
      <w:pPr>
        <w:spacing w:before="120"/>
        <w:ind w:left="180" w:hanging="18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3. </w:t>
      </w:r>
      <w:r w:rsidR="00924885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You may hear</w:t>
      </w:r>
      <w:r w:rsidR="0016058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the terminology </w:t>
      </w:r>
      <w:r w:rsidR="0016058D">
        <w:rPr>
          <w:rFonts w:ascii="Times New Roman" w:eastAsia="Times New Roman" w:hAnsi="Times New Roman" w:cs="Times New Roman"/>
          <w:i/>
          <w:color w:val="000000"/>
          <w:sz w:val="20"/>
          <w:szCs w:val="20"/>
          <w:shd w:val="clear" w:color="auto" w:fill="FFFFFF"/>
        </w:rPr>
        <w:t>in parameter</w:t>
      </w:r>
      <w:r w:rsidR="0016058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for a parameter that provides data </w:t>
      </w:r>
      <w:r w:rsidR="00FE62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to be processed. An upper-bounded wildcard can be used for this parameter. On the other hand, the terminology </w:t>
      </w:r>
      <w:r w:rsidR="00FE62C6">
        <w:rPr>
          <w:rFonts w:ascii="Times New Roman" w:eastAsia="Times New Roman" w:hAnsi="Times New Roman" w:cs="Times New Roman"/>
          <w:i/>
          <w:color w:val="000000"/>
          <w:sz w:val="20"/>
          <w:szCs w:val="20"/>
          <w:shd w:val="clear" w:color="auto" w:fill="FFFFFF"/>
        </w:rPr>
        <w:t>out parameter</w:t>
      </w:r>
      <w:r w:rsidR="00061FF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means</w:t>
      </w:r>
      <w:r w:rsidR="00FE62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061FF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 parameter</w:t>
      </w:r>
      <w:r w:rsidR="00FE62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that accepts data. A lower-bounded wildcard can be used for this parameter.</w:t>
      </w:r>
    </w:p>
    <w:p w14:paraId="19C8AC1C" w14:textId="0C98747D" w:rsidR="00FE62C6" w:rsidRPr="00FE62C6" w:rsidRDefault="00FE62C6" w:rsidP="009B1084">
      <w:pPr>
        <w:spacing w:before="120"/>
        <w:ind w:left="180" w:hanging="18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4. Don’t use wildcards in return types because that forces a user who is writing calls on the method to deal with them.</w:t>
      </w:r>
    </w:p>
    <w:sectPr w:rsidR="00FE62C6" w:rsidRPr="00FE62C6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89C61" w14:textId="77777777" w:rsidR="004F0010" w:rsidRDefault="004F0010" w:rsidP="00F83DF1">
      <w:r>
        <w:separator/>
      </w:r>
    </w:p>
  </w:endnote>
  <w:endnote w:type="continuationSeparator" w:id="0">
    <w:p w14:paraId="4C7337B6" w14:textId="77777777" w:rsidR="004F0010" w:rsidRDefault="004F0010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7F0B4" w14:textId="77777777" w:rsidR="0087668D" w:rsidRDefault="008766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BF4ED" w14:textId="009E4627" w:rsidR="0087668D" w:rsidRPr="0087668D" w:rsidRDefault="0087668D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D12A2" w14:textId="77777777" w:rsidR="0087668D" w:rsidRDefault="008766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68EF0" w14:textId="77777777" w:rsidR="004F0010" w:rsidRDefault="004F0010" w:rsidP="00F83DF1">
      <w:r>
        <w:separator/>
      </w:r>
    </w:p>
  </w:footnote>
  <w:footnote w:type="continuationSeparator" w:id="0">
    <w:p w14:paraId="08E6ED10" w14:textId="77777777" w:rsidR="004F0010" w:rsidRDefault="004F0010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44E6E" w14:textId="77777777" w:rsidR="0087668D" w:rsidRDefault="008766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096C26C0" w:rsidR="0016058D" w:rsidRDefault="0016058D" w:rsidP="00F83DF1">
    <w:pPr>
      <w:pStyle w:val="Header"/>
      <w:jc w:val="center"/>
    </w:pPr>
    <w:r>
      <w:t>Bounded wildcards made simple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7F31B" w14:textId="77777777" w:rsidR="0087668D" w:rsidRDefault="008766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37FA7"/>
    <w:rsid w:val="00061FF1"/>
    <w:rsid w:val="00066E0F"/>
    <w:rsid w:val="000724BE"/>
    <w:rsid w:val="00085475"/>
    <w:rsid w:val="00085FB7"/>
    <w:rsid w:val="000906AA"/>
    <w:rsid w:val="00091025"/>
    <w:rsid w:val="000A68D1"/>
    <w:rsid w:val="000C1925"/>
    <w:rsid w:val="000C1DF1"/>
    <w:rsid w:val="00100768"/>
    <w:rsid w:val="00112ADC"/>
    <w:rsid w:val="0011392C"/>
    <w:rsid w:val="00126868"/>
    <w:rsid w:val="00136DE2"/>
    <w:rsid w:val="001433CC"/>
    <w:rsid w:val="001531BE"/>
    <w:rsid w:val="0016058D"/>
    <w:rsid w:val="00164FC6"/>
    <w:rsid w:val="00173DB9"/>
    <w:rsid w:val="0018767F"/>
    <w:rsid w:val="001941CF"/>
    <w:rsid w:val="001962A1"/>
    <w:rsid w:val="001B0A9C"/>
    <w:rsid w:val="001C0C96"/>
    <w:rsid w:val="001C4BFF"/>
    <w:rsid w:val="001D7E1B"/>
    <w:rsid w:val="001E241C"/>
    <w:rsid w:val="001E4001"/>
    <w:rsid w:val="001E48D6"/>
    <w:rsid w:val="001E7046"/>
    <w:rsid w:val="00232F2C"/>
    <w:rsid w:val="0023643E"/>
    <w:rsid w:val="002400DF"/>
    <w:rsid w:val="002531E9"/>
    <w:rsid w:val="00263652"/>
    <w:rsid w:val="00271C73"/>
    <w:rsid w:val="00274127"/>
    <w:rsid w:val="00294167"/>
    <w:rsid w:val="002A3A53"/>
    <w:rsid w:val="002A431F"/>
    <w:rsid w:val="002D5E0D"/>
    <w:rsid w:val="002D7D61"/>
    <w:rsid w:val="002F00E2"/>
    <w:rsid w:val="0030517C"/>
    <w:rsid w:val="00306DC7"/>
    <w:rsid w:val="00311040"/>
    <w:rsid w:val="0031316A"/>
    <w:rsid w:val="00323BDB"/>
    <w:rsid w:val="0032482C"/>
    <w:rsid w:val="00341C0F"/>
    <w:rsid w:val="00346890"/>
    <w:rsid w:val="00347E9B"/>
    <w:rsid w:val="00352006"/>
    <w:rsid w:val="003A302D"/>
    <w:rsid w:val="003A52E2"/>
    <w:rsid w:val="003A7E6B"/>
    <w:rsid w:val="003B43EB"/>
    <w:rsid w:val="003B6AD7"/>
    <w:rsid w:val="003C374B"/>
    <w:rsid w:val="003D23AD"/>
    <w:rsid w:val="003D2A4A"/>
    <w:rsid w:val="003D7176"/>
    <w:rsid w:val="003F7C72"/>
    <w:rsid w:val="00403811"/>
    <w:rsid w:val="00405AE2"/>
    <w:rsid w:val="0041740C"/>
    <w:rsid w:val="0043457F"/>
    <w:rsid w:val="0043550F"/>
    <w:rsid w:val="004360DD"/>
    <w:rsid w:val="0043779C"/>
    <w:rsid w:val="00451F9A"/>
    <w:rsid w:val="0045367E"/>
    <w:rsid w:val="00456BA6"/>
    <w:rsid w:val="00471096"/>
    <w:rsid w:val="004808D2"/>
    <w:rsid w:val="0048133C"/>
    <w:rsid w:val="00484584"/>
    <w:rsid w:val="00495B88"/>
    <w:rsid w:val="004A058A"/>
    <w:rsid w:val="004A4EA0"/>
    <w:rsid w:val="004B4BCB"/>
    <w:rsid w:val="004B757F"/>
    <w:rsid w:val="004C1473"/>
    <w:rsid w:val="004D55CE"/>
    <w:rsid w:val="004D7889"/>
    <w:rsid w:val="004E3579"/>
    <w:rsid w:val="004F0010"/>
    <w:rsid w:val="004F7E20"/>
    <w:rsid w:val="00501527"/>
    <w:rsid w:val="00507FB8"/>
    <w:rsid w:val="00520207"/>
    <w:rsid w:val="005428D2"/>
    <w:rsid w:val="0055769E"/>
    <w:rsid w:val="005715FA"/>
    <w:rsid w:val="005821A7"/>
    <w:rsid w:val="00583793"/>
    <w:rsid w:val="005A3731"/>
    <w:rsid w:val="005A7165"/>
    <w:rsid w:val="005B5303"/>
    <w:rsid w:val="005B6B52"/>
    <w:rsid w:val="005C0665"/>
    <w:rsid w:val="005C0AD6"/>
    <w:rsid w:val="005C3548"/>
    <w:rsid w:val="005C68CD"/>
    <w:rsid w:val="005C72E4"/>
    <w:rsid w:val="005F63CF"/>
    <w:rsid w:val="005F65CB"/>
    <w:rsid w:val="006038CA"/>
    <w:rsid w:val="00613F2C"/>
    <w:rsid w:val="00614808"/>
    <w:rsid w:val="00627252"/>
    <w:rsid w:val="0064080D"/>
    <w:rsid w:val="006551AC"/>
    <w:rsid w:val="00672929"/>
    <w:rsid w:val="00674CD3"/>
    <w:rsid w:val="006854CE"/>
    <w:rsid w:val="006923B5"/>
    <w:rsid w:val="006B68F4"/>
    <w:rsid w:val="006D46D9"/>
    <w:rsid w:val="006D4E92"/>
    <w:rsid w:val="00711FB3"/>
    <w:rsid w:val="00716A8D"/>
    <w:rsid w:val="00736A1C"/>
    <w:rsid w:val="00737875"/>
    <w:rsid w:val="00753096"/>
    <w:rsid w:val="0075625A"/>
    <w:rsid w:val="00756858"/>
    <w:rsid w:val="007923E1"/>
    <w:rsid w:val="0079367B"/>
    <w:rsid w:val="007C5C86"/>
    <w:rsid w:val="007D6C0E"/>
    <w:rsid w:val="007E25EC"/>
    <w:rsid w:val="007F19C8"/>
    <w:rsid w:val="007F29E2"/>
    <w:rsid w:val="007F5AD3"/>
    <w:rsid w:val="0080757E"/>
    <w:rsid w:val="00832C28"/>
    <w:rsid w:val="00833C1F"/>
    <w:rsid w:val="0084400C"/>
    <w:rsid w:val="008449C2"/>
    <w:rsid w:val="00846FF0"/>
    <w:rsid w:val="008572CD"/>
    <w:rsid w:val="00862676"/>
    <w:rsid w:val="0087668D"/>
    <w:rsid w:val="008820A2"/>
    <w:rsid w:val="00883D6F"/>
    <w:rsid w:val="00893E06"/>
    <w:rsid w:val="008A795B"/>
    <w:rsid w:val="008B02C0"/>
    <w:rsid w:val="008C0E01"/>
    <w:rsid w:val="008C522E"/>
    <w:rsid w:val="008C7D76"/>
    <w:rsid w:val="008E2EC8"/>
    <w:rsid w:val="008E31FF"/>
    <w:rsid w:val="008E36A4"/>
    <w:rsid w:val="008E6041"/>
    <w:rsid w:val="008E7361"/>
    <w:rsid w:val="00911A12"/>
    <w:rsid w:val="00924885"/>
    <w:rsid w:val="00931B5C"/>
    <w:rsid w:val="00932299"/>
    <w:rsid w:val="009504B2"/>
    <w:rsid w:val="009736F7"/>
    <w:rsid w:val="00983EA2"/>
    <w:rsid w:val="009866A5"/>
    <w:rsid w:val="009913FA"/>
    <w:rsid w:val="00993774"/>
    <w:rsid w:val="00994056"/>
    <w:rsid w:val="009A1E8F"/>
    <w:rsid w:val="009B0D89"/>
    <w:rsid w:val="009B1084"/>
    <w:rsid w:val="009D6045"/>
    <w:rsid w:val="009D74C8"/>
    <w:rsid w:val="009E5848"/>
    <w:rsid w:val="009E6F18"/>
    <w:rsid w:val="009F7887"/>
    <w:rsid w:val="00A07AA1"/>
    <w:rsid w:val="00A1040B"/>
    <w:rsid w:val="00A353DE"/>
    <w:rsid w:val="00A41DA9"/>
    <w:rsid w:val="00A43606"/>
    <w:rsid w:val="00A44A87"/>
    <w:rsid w:val="00A466F0"/>
    <w:rsid w:val="00A661CB"/>
    <w:rsid w:val="00A7167A"/>
    <w:rsid w:val="00A75FEB"/>
    <w:rsid w:val="00A96657"/>
    <w:rsid w:val="00AA0A96"/>
    <w:rsid w:val="00AA0AA7"/>
    <w:rsid w:val="00AA1915"/>
    <w:rsid w:val="00AB05F0"/>
    <w:rsid w:val="00AB4C1A"/>
    <w:rsid w:val="00AC409B"/>
    <w:rsid w:val="00AD46FD"/>
    <w:rsid w:val="00AE00DA"/>
    <w:rsid w:val="00AF3EE6"/>
    <w:rsid w:val="00B30B85"/>
    <w:rsid w:val="00B32898"/>
    <w:rsid w:val="00B37BF2"/>
    <w:rsid w:val="00B50D89"/>
    <w:rsid w:val="00B531F2"/>
    <w:rsid w:val="00B60988"/>
    <w:rsid w:val="00B61690"/>
    <w:rsid w:val="00B641BF"/>
    <w:rsid w:val="00B90EF5"/>
    <w:rsid w:val="00B9408D"/>
    <w:rsid w:val="00BA6D40"/>
    <w:rsid w:val="00BB3662"/>
    <w:rsid w:val="00BB3F01"/>
    <w:rsid w:val="00BC18DF"/>
    <w:rsid w:val="00BC1A9D"/>
    <w:rsid w:val="00BF42CE"/>
    <w:rsid w:val="00C03114"/>
    <w:rsid w:val="00C11252"/>
    <w:rsid w:val="00C1141C"/>
    <w:rsid w:val="00C13500"/>
    <w:rsid w:val="00C1551C"/>
    <w:rsid w:val="00C2694E"/>
    <w:rsid w:val="00C41507"/>
    <w:rsid w:val="00C425B0"/>
    <w:rsid w:val="00C43EFA"/>
    <w:rsid w:val="00C46283"/>
    <w:rsid w:val="00C51411"/>
    <w:rsid w:val="00C51C7E"/>
    <w:rsid w:val="00C659C8"/>
    <w:rsid w:val="00C74189"/>
    <w:rsid w:val="00C76209"/>
    <w:rsid w:val="00CA4945"/>
    <w:rsid w:val="00CA75DB"/>
    <w:rsid w:val="00CB28F1"/>
    <w:rsid w:val="00CC3BC1"/>
    <w:rsid w:val="00CE23AB"/>
    <w:rsid w:val="00CF64E8"/>
    <w:rsid w:val="00D03A8E"/>
    <w:rsid w:val="00D0438A"/>
    <w:rsid w:val="00D3464B"/>
    <w:rsid w:val="00D52D3D"/>
    <w:rsid w:val="00D65395"/>
    <w:rsid w:val="00D65CEB"/>
    <w:rsid w:val="00D75045"/>
    <w:rsid w:val="00D93B93"/>
    <w:rsid w:val="00DA1119"/>
    <w:rsid w:val="00DD4132"/>
    <w:rsid w:val="00DE4447"/>
    <w:rsid w:val="00DE58A4"/>
    <w:rsid w:val="00DE6F7A"/>
    <w:rsid w:val="00DF758D"/>
    <w:rsid w:val="00E02A2D"/>
    <w:rsid w:val="00E02B0D"/>
    <w:rsid w:val="00E12382"/>
    <w:rsid w:val="00E701B7"/>
    <w:rsid w:val="00E72AAC"/>
    <w:rsid w:val="00E74860"/>
    <w:rsid w:val="00E84789"/>
    <w:rsid w:val="00E90916"/>
    <w:rsid w:val="00E91A7A"/>
    <w:rsid w:val="00E97C09"/>
    <w:rsid w:val="00EB5EFA"/>
    <w:rsid w:val="00EC52F1"/>
    <w:rsid w:val="00EC615A"/>
    <w:rsid w:val="00EC73B5"/>
    <w:rsid w:val="00ED37A0"/>
    <w:rsid w:val="00ED468F"/>
    <w:rsid w:val="00EE51C0"/>
    <w:rsid w:val="00EE7D6B"/>
    <w:rsid w:val="00F04206"/>
    <w:rsid w:val="00F05E92"/>
    <w:rsid w:val="00F10B4C"/>
    <w:rsid w:val="00F11C5A"/>
    <w:rsid w:val="00F11DCD"/>
    <w:rsid w:val="00F25403"/>
    <w:rsid w:val="00F454ED"/>
    <w:rsid w:val="00F45727"/>
    <w:rsid w:val="00F46558"/>
    <w:rsid w:val="00F47628"/>
    <w:rsid w:val="00F5626B"/>
    <w:rsid w:val="00F56547"/>
    <w:rsid w:val="00F76B40"/>
    <w:rsid w:val="00F8013E"/>
    <w:rsid w:val="00F83DF1"/>
    <w:rsid w:val="00F86A17"/>
    <w:rsid w:val="00FB395C"/>
    <w:rsid w:val="00FC387E"/>
    <w:rsid w:val="00FC4215"/>
    <w:rsid w:val="00FD6071"/>
    <w:rsid w:val="00FD628D"/>
    <w:rsid w:val="00FE62C6"/>
    <w:rsid w:val="00FE659B"/>
    <w:rsid w:val="00FF1A10"/>
    <w:rsid w:val="00FF2323"/>
    <w:rsid w:val="00FF2C8D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character" w:customStyle="1" w:styleId="ssens">
    <w:name w:val="ssens"/>
    <w:basedOn w:val="DefaultParagraphFont"/>
    <w:rsid w:val="0030517C"/>
  </w:style>
  <w:style w:type="character" w:styleId="Strong">
    <w:name w:val="Strong"/>
    <w:basedOn w:val="DefaultParagraphFont"/>
    <w:uiPriority w:val="22"/>
    <w:qFormat/>
    <w:rsid w:val="0030517C"/>
    <w:rPr>
      <w:b/>
      <w:bCs/>
    </w:rPr>
  </w:style>
  <w:style w:type="character" w:customStyle="1" w:styleId="apple-converted-space">
    <w:name w:val="apple-converted-space"/>
    <w:basedOn w:val="DefaultParagraphFont"/>
    <w:rsid w:val="003051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8F1"/>
    <w:rPr>
      <w:rFonts w:ascii="Courier" w:hAnsi="Courier" w:cs="Courier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EE51C0"/>
  </w:style>
  <w:style w:type="character" w:customStyle="1" w:styleId="FootnoteTextChar">
    <w:name w:val="Footnote Text Char"/>
    <w:basedOn w:val="DefaultParagraphFont"/>
    <w:link w:val="FootnoteText"/>
    <w:uiPriority w:val="99"/>
    <w:rsid w:val="00EE51C0"/>
  </w:style>
  <w:style w:type="character" w:styleId="FootnoteReference">
    <w:name w:val="footnote reference"/>
    <w:basedOn w:val="DefaultParagraphFont"/>
    <w:uiPriority w:val="99"/>
    <w:unhideWhenUsed/>
    <w:rsid w:val="00EE51C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1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495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148</cp:revision>
  <cp:lastPrinted>2017-08-03T21:09:00Z</cp:lastPrinted>
  <dcterms:created xsi:type="dcterms:W3CDTF">2017-08-02T13:35:00Z</dcterms:created>
  <dcterms:modified xsi:type="dcterms:W3CDTF">2018-01-21T01:42:00Z</dcterms:modified>
</cp:coreProperties>
</file>