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DC412D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Planar Graphs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77503E" w:rsidRPr="00BD13A6" w:rsidRDefault="003E121C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238760</wp:posOffset>
                </wp:positionV>
                <wp:extent cx="849630" cy="581660"/>
                <wp:effectExtent l="0" t="0" r="13970" b="1524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581660"/>
                          <a:chOff x="0" y="0"/>
                          <a:chExt cx="849714" cy="581689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178025" y="145657"/>
                            <a:ext cx="382489" cy="2225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1610" y="404602"/>
                            <a:ext cx="695855" cy="106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1150" y="80921"/>
                            <a:ext cx="610949" cy="3519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79731" y="182071"/>
                            <a:ext cx="53214" cy="2509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52603" y="291314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62396" y="4046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35225" y="368188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E334B9" wp14:editId="3C6A5DCC">
                                    <wp:extent cx="130810" cy="118110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27C24" wp14:editId="08B15A82">
                                    <wp:extent cx="130810" cy="11811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style="position:absolute;left:0;text-align:left;margin-left:304.85pt;margin-top:18.8pt;width:66.9pt;height:45.8pt;z-index:251651072" coordsize="8497,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">
                <v:line id="Straight Connector 34" o:spid="_x0000_s1027" style="position:absolute;flip:y;visibility:visible;mso-wrap-style:square" from="1780,1456" to="5605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" strokecolor="#4472c4 [3204]" strokeweight="1pt">
                  <v:stroke joinstyle="miter"/>
                </v:line>
                <v:line id="Straight Connector 36" o:spid="_x0000_s1028" style="position:absolute;visibility:visible;mso-wrap-style:square" from="1416,4046" to="8374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" strokecolor="#4472c4 [3204]" strokeweight="1pt">
                  <v:stroke joinstyle="miter"/>
                </v:line>
                <v:line id="Straight Connector 38" o:spid="_x0000_s1029" style="position:absolute;visibility:visible;mso-wrap-style:square" from="1011,809" to="7120,4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" strokecolor="#4472c4 [3204]" strokeweight="1pt">
                  <v:stroke joinstyle="miter"/>
                </v:line>
                <v:line id="Straight Connector 39" o:spid="_x0000_s1030" style="position:absolute;flip:x y;visibility:visible;mso-wrap-style:square" from="6797,1820" to="7329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" strokecolor="#4472c4 [3204]" strokeweight="1pt">
                  <v:stroke joinstyle="miter"/>
                </v:line>
                <v:oval id="Oval 40" o:spid="_x0000_s1031" style="position:absolute;left:526;top:2913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41" o:spid="_x0000_s1032" style="position:absolute;left:5623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42" o:spid="_x0000_s1033" style="position:absolute;left:6352;top:3681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E334B9" wp14:editId="3C6A5DCC">
                              <wp:extent cx="130810" cy="118110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43" o:spid="_x0000_s1034" style="position:absolute;width:2139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927C24" wp14:editId="08B15A82">
                              <wp:extent cx="130810" cy="11811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225524</wp:posOffset>
                </wp:positionV>
                <wp:extent cx="909955" cy="581660"/>
                <wp:effectExtent l="0" t="0" r="17145" b="15240"/>
                <wp:wrapSquare wrapText="bothSides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581660"/>
                          <a:chOff x="0" y="0"/>
                          <a:chExt cx="910383" cy="58212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H="1">
                            <a:off x="0" y="182071"/>
                            <a:ext cx="134620" cy="400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38715" y="145656"/>
                            <a:ext cx="382451" cy="222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02301" y="404602"/>
                            <a:ext cx="695786" cy="1067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534074"/>
                            <a:ext cx="739775" cy="469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0421" y="182071"/>
                            <a:ext cx="53209" cy="2509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33518" y="283221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23086" y="4046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95915" y="368187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7CC929" wp14:editId="0A3E0C94">
                                    <wp:extent cx="130810" cy="118110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0690" y="0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2F673" wp14:editId="53B59017">
                                    <wp:extent cx="130810" cy="11811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35" style="position:absolute;left:0;text-align:left;margin-left:399.65pt;margin-top:17.75pt;width:71.65pt;height:45.8pt;z-index:251662336" coordsize="9103,5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">
                <v:line id="Straight Connector 61" o:spid="_x0000_s1036" style="position:absolute;flip:x;visibility:visible;mso-wrap-style:square" from="0,1820" to="1346,5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" strokecolor="#4472c4 [3204]" strokeweight="1pt">
                  <v:stroke joinstyle="miter"/>
                </v:line>
                <v:line id="Straight Connector 50" o:spid="_x0000_s1037" style="position:absolute;flip:y;visibility:visible;mso-wrap-style:square" from="2387,1456" to="6211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1" o:spid="_x0000_s1038" style="position:absolute;visibility:visible;mso-wrap-style:square" from="2023,4046" to="8980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" strokecolor="#4472c4 [3204]" strokeweight="1pt">
                  <v:stroke joinstyle="miter"/>
                </v:line>
                <v:line id="Straight Connector 52" o:spid="_x0000_s1039" style="position:absolute;flip:y;visibility:visible;mso-wrap-style:square" from="0,5340" to="7397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3" o:spid="_x0000_s1040" style="position:absolute;flip:x y;visibility:visible;mso-wrap-style:square" from="7404,1820" to="7936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" strokecolor="#4472c4 [3204]" strokeweight="1pt">
                  <v:stroke joinstyle="miter"/>
                </v:line>
                <v:oval id="Oval 54" o:spid="_x0000_s1041" style="position:absolute;left:1335;top:2832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55" o:spid="_x0000_s1042" style="position:absolute;left:6230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56" o:spid="_x0000_s1043" style="position:absolute;left:6959;top:3681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7CC929" wp14:editId="0A3E0C94">
                              <wp:extent cx="130810" cy="11811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7" o:spid="_x0000_s1044" style="position:absolute;left:60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02F673" wp14:editId="53B59017">
                              <wp:extent cx="130810" cy="11811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7503E">
        <w:rPr>
          <w:rFonts w:ascii="Times New Roman" w:eastAsia="Times New Roman" w:hAnsi="Times New Roman"/>
          <w:sz w:val="20"/>
        </w:rPr>
        <w:t xml:space="preserve">A graph is </w:t>
      </w:r>
      <w:r w:rsidR="0077503E">
        <w:rPr>
          <w:rFonts w:ascii="Times New Roman" w:eastAsia="Times New Roman" w:hAnsi="Times New Roman"/>
          <w:i/>
          <w:sz w:val="20"/>
        </w:rPr>
        <w:t>planar</w:t>
      </w:r>
      <w:r w:rsidR="0077503E">
        <w:rPr>
          <w:rFonts w:ascii="Times New Roman" w:eastAsia="Times New Roman" w:hAnsi="Times New Roman"/>
          <w:sz w:val="20"/>
        </w:rPr>
        <w:t xml:space="preserve"> if it can be draw</w:t>
      </w:r>
      <w:r>
        <w:rPr>
          <w:rFonts w:ascii="Times New Roman" w:eastAsia="Times New Roman" w:hAnsi="Times New Roman"/>
          <w:sz w:val="20"/>
        </w:rPr>
        <w:t>n in the plane without any edge</w:t>
      </w:r>
      <w:r w:rsidR="0009374A">
        <w:rPr>
          <w:rFonts w:ascii="Times New Roman" w:eastAsia="Times New Roman" w:hAnsi="Times New Roman"/>
          <w:sz w:val="20"/>
        </w:rPr>
        <w:t>s</w:t>
      </w:r>
      <w:r>
        <w:rPr>
          <w:rFonts w:ascii="Times New Roman" w:eastAsia="Times New Roman" w:hAnsi="Times New Roman"/>
          <w:sz w:val="20"/>
        </w:rPr>
        <w:br/>
      </w:r>
      <w:r w:rsidR="0077503E">
        <w:rPr>
          <w:rFonts w:ascii="Times New Roman" w:eastAsia="Times New Roman" w:hAnsi="Times New Roman"/>
          <w:sz w:val="20"/>
        </w:rPr>
        <w:t>crossing.</w:t>
      </w:r>
      <w:r w:rsidR="00AC5C15" w:rsidRPr="00AC5C15">
        <w:rPr>
          <w:rFonts w:ascii="Times New Roman" w:hAnsi="Times New Roman"/>
          <w:noProof/>
        </w:rPr>
        <w:t xml:space="preserve"> </w:t>
      </w:r>
    </w:p>
    <w:p w:rsidR="005A0AF7" w:rsidRDefault="00BD13A6" w:rsidP="005A0AF7">
      <w:pPr>
        <w:spacing w:before="120"/>
        <w:ind w:firstLine="288"/>
        <w:rPr>
          <w:rFonts w:ascii="Times New Roman" w:hAnsi="Times New Roman"/>
          <w:noProof/>
          <w:sz w:val="20"/>
        </w:rPr>
      </w:pPr>
      <w:r w:rsidRPr="00BD13A6">
        <w:rPr>
          <w:rFonts w:ascii="Times New Roman" w:hAnsi="Times New Roman"/>
          <w:noProof/>
          <w:sz w:val="20"/>
        </w:rPr>
        <w:t xml:space="preserve">Be careful with this definition! The </w:t>
      </w:r>
      <w:r>
        <w:rPr>
          <w:rFonts w:ascii="Times New Roman" w:hAnsi="Times New Roman"/>
          <w:noProof/>
          <w:sz w:val="20"/>
        </w:rPr>
        <w:t xml:space="preserve">first graph on the right doesn’t look planar because </w:t>
      </w:r>
      <w:r w:rsidR="002B1803">
        <w:rPr>
          <w:rFonts w:ascii="Times New Roman" w:hAnsi="Times New Roman"/>
          <w:noProof/>
          <w:sz w:val="20"/>
        </w:rPr>
        <w:t>edges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>) and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8F3154">
        <w:rPr>
          <w:rFonts w:ascii="Times New Roman" w:hAnsi="Times New Roman"/>
          <w:noProof/>
          <w:sz w:val="20"/>
        </w:rPr>
        <w:t>) cross. But edge (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8F3154">
        <w:rPr>
          <w:rFonts w:ascii="Times New Roman" w:hAnsi="Times New Roman"/>
          <w:noProof/>
          <w:sz w:val="20"/>
        </w:rPr>
        <w:t xml:space="preserve">, 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 xml:space="preserve">) can be redrawn </w:t>
      </w:r>
      <w:r w:rsidR="001B178B">
        <w:rPr>
          <w:rFonts w:ascii="Times New Roman" w:hAnsi="Times New Roman"/>
          <w:noProof/>
          <w:sz w:val="20"/>
        </w:rPr>
        <w:t xml:space="preserve">as shown in the second </w:t>
      </w:r>
      <w:r w:rsidR="00910199">
        <w:rPr>
          <w:rFonts w:ascii="Times New Roman" w:hAnsi="Times New Roman"/>
          <w:noProof/>
          <w:sz w:val="20"/>
        </w:rPr>
        <w:t xml:space="preserve">version of the same </w:t>
      </w:r>
      <w:r w:rsidR="001B178B">
        <w:rPr>
          <w:rFonts w:ascii="Times New Roman" w:hAnsi="Times New Roman"/>
          <w:noProof/>
          <w:sz w:val="20"/>
        </w:rPr>
        <w:t>graph on the right</w:t>
      </w:r>
      <w:r w:rsidR="002B1803">
        <w:rPr>
          <w:rFonts w:ascii="Times New Roman" w:hAnsi="Times New Roman"/>
          <w:noProof/>
          <w:sz w:val="20"/>
        </w:rPr>
        <w:t xml:space="preserve">, so this graph </w:t>
      </w:r>
      <w:r w:rsidR="002B1803">
        <w:rPr>
          <w:rFonts w:ascii="Times New Roman" w:hAnsi="Times New Roman"/>
          <w:i/>
          <w:noProof/>
          <w:sz w:val="20"/>
        </w:rPr>
        <w:t>is</w:t>
      </w:r>
      <w:r w:rsidR="002B1803">
        <w:rPr>
          <w:rFonts w:ascii="Times New Roman" w:hAnsi="Times New Roman"/>
          <w:noProof/>
          <w:sz w:val="20"/>
        </w:rPr>
        <w:t xml:space="preserve"> planar.</w:t>
      </w:r>
    </w:p>
    <w:p w:rsidR="0009096E" w:rsidRDefault="00BC28FA" w:rsidP="005A0AF7">
      <w:pPr>
        <w:spacing w:before="120"/>
        <w:ind w:firstLine="288"/>
        <w:rPr>
          <w:rFonts w:ascii="Times New Roman" w:eastAsia="Times New Roman" w:hAnsi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/>
          <w:noProof/>
          <w:color w:val="000000"/>
          <w:sz w:val="20"/>
          <w:shd w:val="clear" w:color="auto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4697730</wp:posOffset>
            </wp:positionH>
            <wp:positionV relativeFrom="paragraph">
              <wp:posOffset>215265</wp:posOffset>
            </wp:positionV>
            <wp:extent cx="1257300" cy="57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3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color w:val="000000"/>
          <w:sz w:val="20"/>
          <w:shd w:val="clear" w:color="auto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115436</wp:posOffset>
            </wp:positionV>
            <wp:extent cx="1041400" cy="7239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AF7">
        <w:rPr>
          <w:rFonts w:ascii="Times New Roman" w:hAnsi="Times New Roman"/>
          <w:noProof/>
          <w:sz w:val="20"/>
        </w:rPr>
        <w:t xml:space="preserve">In 1930, Polish </w:t>
      </w:r>
      <w:r w:rsidR="005A0AF7" w:rsidRPr="005A0AF7">
        <w:rPr>
          <w:rFonts w:ascii="Times New Roman" w:hAnsi="Times New Roman"/>
          <w:noProof/>
          <w:sz w:val="20"/>
        </w:rPr>
        <w:t xml:space="preserve">mathematician Kazimierz </w:t>
      </w:r>
      <w:proofErr w:type="spellStart"/>
      <w:r w:rsidR="005A0AF7" w:rsidRPr="005A0AF7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Kuratowski</w:t>
      </w:r>
      <w:proofErr w:type="spellEnd"/>
      <w:r w:rsidR="005A0AF7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published this theorem</w:t>
      </w:r>
      <w:r w:rsidR="0009096E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:</w:t>
      </w:r>
    </w:p>
    <w:p w:rsidR="005A0AF7" w:rsidRDefault="005A0AF7" w:rsidP="00F94896">
      <w:pPr>
        <w:spacing w:before="120"/>
        <w:ind w:left="450"/>
        <w:rPr>
          <w:rFonts w:ascii="Times New Roman" w:eastAsia="Times New Roman" w:hAnsi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A finite graph is planar if and only if it does not contain a subgraph that is a “subdivision” of K</w:t>
      </w:r>
      <w:r w:rsidRPr="00EE5459">
        <w:rPr>
          <w:rFonts w:ascii="Times New Roman" w:eastAsia="Times New Roman" w:hAnsi="Times New Roman"/>
          <w:color w:val="000000"/>
          <w:shd w:val="clear" w:color="auto" w:fill="FFFFFF"/>
          <w:vertAlign w:val="subscript"/>
        </w:rPr>
        <w:t>5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(the complete graph of five vertices) or of K</w:t>
      </w:r>
      <w:r w:rsidRPr="007D4275">
        <w:rPr>
          <w:rFonts w:ascii="Times New Roman" w:eastAsia="Times New Roman" w:hAnsi="Times New Roman"/>
          <w:color w:val="000000"/>
          <w:shd w:val="clear" w:color="auto" w:fill="FFFFFF"/>
          <w:vertAlign w:val="subscript"/>
        </w:rPr>
        <w:t>3,3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(complete bipartite graph of 6 vertices</w:t>
      </w:r>
      <w:r w:rsidR="008C28D3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)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.</w:t>
      </w:r>
    </w:p>
    <w:p w:rsidR="005A0AF7" w:rsidRPr="005A0AF7" w:rsidRDefault="005A0AF7" w:rsidP="005A0AF7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According to Wikipedia, </w:t>
      </w:r>
      <w:r w:rsidRPr="005A0AF7">
        <w:rPr>
          <w:rFonts w:ascii="Times New Roman" w:hAnsi="Times New Roman"/>
          <w:noProof/>
          <w:sz w:val="20"/>
        </w:rPr>
        <w:t>Orrin Frink and Paul Smith independ</w:t>
      </w:r>
      <w:r>
        <w:rPr>
          <w:rFonts w:ascii="Times New Roman" w:hAnsi="Times New Roman"/>
          <w:noProof/>
          <w:sz w:val="20"/>
        </w:rPr>
        <w:t>en</w:t>
      </w:r>
      <w:r w:rsidRPr="005A0AF7">
        <w:rPr>
          <w:rFonts w:ascii="Times New Roman" w:hAnsi="Times New Roman"/>
          <w:noProof/>
          <w:sz w:val="20"/>
        </w:rPr>
        <w:t>tly</w:t>
      </w:r>
      <w:r>
        <w:rPr>
          <w:rFonts w:ascii="Times New Roman" w:hAnsi="Times New Roman"/>
          <w:noProof/>
          <w:sz w:val="20"/>
        </w:rPr>
        <w:t xml:space="preserve"> proved the theorem in 1930, as</w:t>
      </w:r>
      <w:r w:rsidRPr="005A0AF7">
        <w:rPr>
          <w:rFonts w:ascii="Times New Roman" w:hAnsi="Times New Roman"/>
          <w:noProof/>
          <w:sz w:val="20"/>
        </w:rPr>
        <w:t xml:space="preserve"> did the Rus</w:t>
      </w:r>
      <w:r w:rsidR="00DC0769">
        <w:rPr>
          <w:rFonts w:ascii="Times New Roman" w:hAnsi="Times New Roman"/>
          <w:noProof/>
          <w:sz w:val="20"/>
        </w:rPr>
        <w:softHyphen/>
      </w:r>
      <w:r w:rsidRPr="005A0AF7">
        <w:rPr>
          <w:rFonts w:ascii="Times New Roman" w:hAnsi="Times New Roman"/>
          <w:noProof/>
          <w:sz w:val="20"/>
        </w:rPr>
        <w:t xml:space="preserve">sian Lev </w:t>
      </w:r>
      <w:proofErr w:type="spellStart"/>
      <w:r w:rsidRPr="005A0AF7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Pontryagin</w:t>
      </w:r>
      <w:proofErr w:type="spellEnd"/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in 1927, but their proofs were not published</w:t>
      </w:r>
      <w:r w:rsidR="00313E38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, at least immediately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. Thus, the proof is </w:t>
      </w:r>
      <w:r w:rsidR="00F94896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generally 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called </w:t>
      </w:r>
      <w:proofErr w:type="spellStart"/>
      <w:r w:rsidRPr="005A0AF7">
        <w:rPr>
          <w:rFonts w:ascii="Times New Roman" w:eastAsia="Times New Roman" w:hAnsi="Times New Roman"/>
          <w:i/>
          <w:color w:val="000000"/>
          <w:sz w:val="20"/>
          <w:shd w:val="clear" w:color="auto" w:fill="FFFFFF"/>
        </w:rPr>
        <w:t>Kuratowski’s</w:t>
      </w:r>
      <w:proofErr w:type="spellEnd"/>
      <w:r w:rsidRPr="005A0AF7">
        <w:rPr>
          <w:rFonts w:ascii="Times New Roman" w:eastAsia="Times New Roman" w:hAnsi="Times New Roman"/>
          <w:i/>
          <w:color w:val="000000"/>
          <w:sz w:val="20"/>
          <w:shd w:val="clear" w:color="auto" w:fill="FFFFFF"/>
        </w:rPr>
        <w:t xml:space="preserve"> theorem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.</w:t>
      </w:r>
    </w:p>
    <w:p w:rsidR="00F94896" w:rsidRDefault="00BC28FA" w:rsidP="00F94896">
      <w:pPr>
        <w:spacing w:before="120"/>
        <w:ind w:firstLine="288"/>
        <w:rPr>
          <w:rFonts w:ascii="Times New Roman" w:eastAsia="Times New Roman" w:hAnsi="Times New Roman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/>
          <w:noProof/>
          <w:color w:val="000000"/>
          <w:sz w:val="20"/>
          <w:shd w:val="clear" w:color="auto" w:fill="FFFF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4844318</wp:posOffset>
            </wp:positionH>
            <wp:positionV relativeFrom="paragraph">
              <wp:posOffset>45685</wp:posOffset>
            </wp:positionV>
            <wp:extent cx="1092200" cy="4953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ubdivis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896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We have to explain what “subdivision” means.</w:t>
      </w:r>
      <w:r w:rsidR="00AE07CE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Consider edge {</w:t>
      </w:r>
      <w:r w:rsidR="00AE07CE" w:rsidRPr="00005A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u</w:t>
      </w:r>
      <w:r w:rsidR="00AE07CE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, </w:t>
      </w:r>
      <w:r w:rsidR="00AE07CE" w:rsidRPr="00005A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</w:t>
      </w:r>
      <w:r w:rsidR="00AE07CE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} to the right.</w:t>
      </w:r>
      <w:r w:rsidR="004B79A9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Split the edge into two edges by inserting a ne</w:t>
      </w:r>
      <w:r w:rsidR="00005AE7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w node </w:t>
      </w:r>
      <w:r w:rsidR="00005AE7" w:rsidRPr="00572EA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w</w:t>
      </w:r>
      <w:r w:rsidR="00005AE7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, as shown below edge {</w:t>
      </w:r>
      <w:r w:rsidR="00005AE7" w:rsidRPr="00005A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u</w:t>
      </w:r>
      <w:r w:rsidR="00005AE7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, </w:t>
      </w:r>
      <w:r w:rsidR="00005AE7" w:rsidRPr="00005A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</w:t>
      </w:r>
      <w:r w:rsidR="004B79A9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}.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 We have </w:t>
      </w:r>
      <w:r w:rsidR="00005AE7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created a subdivision of edge {</w:t>
      </w:r>
      <w:r w:rsidR="00005AE7" w:rsidRPr="00005A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u</w:t>
      </w:r>
      <w:r w:rsidR="00572EA2">
        <w:rPr>
          <w:rFonts w:ascii="Times New Roman" w:eastAsia="Times New Roman" w:hAnsi="Times New Roman"/>
          <w:color w:val="000000"/>
          <w:sz w:val="20"/>
          <w:shd w:val="clear" w:color="auto" w:fill="FFFFFF"/>
        </w:rPr>
        <w:t xml:space="preserve">, </w:t>
      </w:r>
      <w:r w:rsidR="00572EA2" w:rsidRPr="00005A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v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}. A subdivision of a graph can contain many subdivisions of its edges. Further, the newly introduced nodes can contain other edges leaving them.</w:t>
      </w:r>
    </w:p>
    <w:p w:rsidR="001B178B" w:rsidRPr="00B21686" w:rsidRDefault="00B2168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The opposite of subdividing is called </w:t>
      </w:r>
      <w:r>
        <w:rPr>
          <w:rFonts w:ascii="Times New Roman" w:hAnsi="Times New Roman"/>
          <w:i/>
          <w:noProof/>
          <w:sz w:val="20"/>
        </w:rPr>
        <w:t>smoothing</w:t>
      </w:r>
      <w:r w:rsidR="0009374A">
        <w:rPr>
          <w:rFonts w:ascii="Times New Roman" w:hAnsi="Times New Roman"/>
          <w:noProof/>
          <w:sz w:val="20"/>
        </w:rPr>
        <w:t>. You can imagine</w:t>
      </w:r>
      <w:r>
        <w:rPr>
          <w:rFonts w:ascii="Times New Roman" w:hAnsi="Times New Roman"/>
          <w:noProof/>
          <w:sz w:val="20"/>
        </w:rPr>
        <w:t xml:space="preserve"> that it is not easy to smooth a graph to end up </w:t>
      </w:r>
      <w:r w:rsidR="00572EA2">
        <w:rPr>
          <w:rFonts w:ascii="Times New Roman" w:hAnsi="Times New Roman"/>
          <w:noProof/>
          <w:sz w:val="20"/>
        </w:rPr>
        <w:t>seeing that it contains</w:t>
      </w:r>
      <w:r>
        <w:rPr>
          <w:rFonts w:ascii="Times New Roman" w:hAnsi="Times New Roman"/>
          <w:noProof/>
          <w:sz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K</w:t>
      </w:r>
      <w:r w:rsidRPr="00EE5459">
        <w:rPr>
          <w:rFonts w:ascii="Times New Roman" w:eastAsia="Times New Roman" w:hAnsi="Times New Roman"/>
          <w:color w:val="000000"/>
          <w:shd w:val="clear" w:color="auto" w:fill="FFFFFF"/>
          <w:vertAlign w:val="subscript"/>
        </w:rPr>
        <w:t>5</w:t>
      </w:r>
      <w:r>
        <w:rPr>
          <w:rFonts w:ascii="Times New Roman" w:hAnsi="Times New Roman"/>
          <w:noProof/>
          <w:sz w:val="20"/>
        </w:rPr>
        <w:t xml:space="preserve"> or </w:t>
      </w:r>
      <w:r>
        <w:rPr>
          <w:rFonts w:ascii="Times New Roman" w:eastAsia="Times New Roman" w:hAnsi="Times New Roman"/>
          <w:color w:val="000000"/>
          <w:sz w:val="20"/>
          <w:shd w:val="clear" w:color="auto" w:fill="FFFFFF"/>
        </w:rPr>
        <w:t>K</w:t>
      </w:r>
      <w:r w:rsidRPr="007D4275">
        <w:rPr>
          <w:rFonts w:ascii="Times New Roman" w:eastAsia="Times New Roman" w:hAnsi="Times New Roman"/>
          <w:color w:val="000000"/>
          <w:shd w:val="clear" w:color="auto" w:fill="FFFFFF"/>
          <w:vertAlign w:val="subscript"/>
        </w:rPr>
        <w:t>3,3</w:t>
      </w:r>
      <w:r>
        <w:rPr>
          <w:rFonts w:ascii="Times New Roman" w:hAnsi="Times New Roman"/>
          <w:noProof/>
          <w:sz w:val="20"/>
        </w:rPr>
        <w:t>, so other ways must be found to see whether a graph is planar.</w:t>
      </w:r>
    </w:p>
    <w:p w:rsidR="00BD5430" w:rsidRPr="00BD5430" w:rsidRDefault="00D87895" w:rsidP="00BD5430">
      <w:pPr>
        <w:spacing w:before="24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>The first linear-time planarity algorithm</w:t>
      </w:r>
    </w:p>
    <w:p w:rsidR="00930A93" w:rsidRDefault="00D87895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In 1970-71, John Hopcroft of the Cornell Computer Science Department spent a year at Stanford. </w:t>
      </w:r>
      <w:proofErr w:type="spellStart"/>
      <w:r>
        <w:rPr>
          <w:rFonts w:ascii="Times New Roman" w:eastAsia="Times New Roman" w:hAnsi="Times New Roman"/>
          <w:sz w:val="20"/>
        </w:rPr>
        <w:t>Polya</w:t>
      </w:r>
      <w:proofErr w:type="spellEnd"/>
      <w:r>
        <w:rPr>
          <w:rFonts w:ascii="Times New Roman" w:eastAsia="Times New Roman" w:hAnsi="Times New Roman"/>
          <w:sz w:val="20"/>
        </w:rPr>
        <w:t xml:space="preserve"> Hall, where Stanford’s CS Department lived,</w:t>
      </w:r>
      <w:r w:rsidR="0009761A">
        <w:rPr>
          <w:rFonts w:ascii="Times New Roman" w:eastAsia="Times New Roman" w:hAnsi="Times New Roman"/>
          <w:sz w:val="20"/>
        </w:rPr>
        <w:t xml:space="preserve"> was crowded, and </w:t>
      </w:r>
      <w:r w:rsidR="003D01DE">
        <w:rPr>
          <w:rFonts w:ascii="Times New Roman" w:eastAsia="Times New Roman" w:hAnsi="Times New Roman"/>
          <w:sz w:val="20"/>
        </w:rPr>
        <w:t>he</w:t>
      </w:r>
      <w:r w:rsidR="00A1156F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had to share a room with a PhD student, Bob </w:t>
      </w:r>
      <w:proofErr w:type="spellStart"/>
      <w:r>
        <w:rPr>
          <w:rFonts w:ascii="Times New Roman" w:eastAsia="Times New Roman" w:hAnsi="Times New Roman"/>
          <w:sz w:val="20"/>
        </w:rPr>
        <w:t>Tarjan</w:t>
      </w:r>
      <w:proofErr w:type="spellEnd"/>
      <w:r>
        <w:rPr>
          <w:rFonts w:ascii="Times New Roman" w:eastAsia="Times New Roman" w:hAnsi="Times New Roman"/>
          <w:sz w:val="20"/>
        </w:rPr>
        <w:t>. Thi</w:t>
      </w:r>
      <w:r w:rsidR="0009761A">
        <w:rPr>
          <w:rFonts w:ascii="Times New Roman" w:eastAsia="Times New Roman" w:hAnsi="Times New Roman"/>
          <w:sz w:val="20"/>
        </w:rPr>
        <w:t>s was actually quite fortuitous! T</w:t>
      </w:r>
      <w:r>
        <w:rPr>
          <w:rFonts w:ascii="Times New Roman" w:eastAsia="Times New Roman" w:hAnsi="Times New Roman"/>
          <w:sz w:val="20"/>
        </w:rPr>
        <w:t>hey were both interested in algorithms and data structure</w:t>
      </w:r>
      <w:r w:rsidR="0015765A">
        <w:rPr>
          <w:rFonts w:ascii="Times New Roman" w:eastAsia="Times New Roman" w:hAnsi="Times New Roman"/>
          <w:sz w:val="20"/>
        </w:rPr>
        <w:t>s. Together, they worked on an algorithm to find out whether a graph was planar and to produce a planar embedding if it was.</w:t>
      </w:r>
      <w:r w:rsidR="003D01DE">
        <w:rPr>
          <w:rFonts w:ascii="Times New Roman" w:eastAsia="Times New Roman" w:hAnsi="Times New Roman"/>
          <w:sz w:val="20"/>
        </w:rPr>
        <w:t xml:space="preserve"> Thus was born the first linear </w:t>
      </w:r>
      <w:r w:rsidR="008858B4">
        <w:rPr>
          <w:rFonts w:ascii="Times New Roman" w:eastAsia="Times New Roman" w:hAnsi="Times New Roman"/>
          <w:sz w:val="20"/>
        </w:rPr>
        <w:t xml:space="preserve">(in the number of edges) </w:t>
      </w:r>
      <w:r w:rsidR="00686D78">
        <w:rPr>
          <w:rFonts w:ascii="Times New Roman" w:eastAsia="Times New Roman" w:hAnsi="Times New Roman"/>
          <w:sz w:val="20"/>
        </w:rPr>
        <w:t xml:space="preserve">algorithm </w:t>
      </w:r>
      <w:bookmarkStart w:id="0" w:name="_GoBack"/>
      <w:bookmarkEnd w:id="0"/>
      <w:r w:rsidR="003D01DE">
        <w:rPr>
          <w:rFonts w:ascii="Times New Roman" w:eastAsia="Times New Roman" w:hAnsi="Times New Roman"/>
          <w:sz w:val="20"/>
        </w:rPr>
        <w:t>for testing planarity.</w:t>
      </w:r>
    </w:p>
    <w:p w:rsidR="001E2892" w:rsidRPr="002D4A4C" w:rsidRDefault="001E2892" w:rsidP="001E2892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sz w:val="20"/>
        </w:rPr>
        <w:t xml:space="preserve">For this </w:t>
      </w:r>
      <w:r w:rsidR="005D58D4">
        <w:rPr>
          <w:rFonts w:ascii="Times New Roman" w:eastAsia="Times New Roman" w:hAnsi="Times New Roman"/>
          <w:sz w:val="20"/>
        </w:rPr>
        <w:t>and many more contributions</w:t>
      </w:r>
      <w:r>
        <w:rPr>
          <w:rFonts w:ascii="Times New Roman" w:eastAsia="Times New Roman" w:hAnsi="Times New Roman"/>
          <w:sz w:val="20"/>
        </w:rPr>
        <w:t xml:space="preserve">, John and Bob </w:t>
      </w:r>
      <w:r w:rsidRPr="002D4A4C">
        <w:rPr>
          <w:rFonts w:ascii="Times New Roman" w:eastAsia="Times New Roman" w:hAnsi="Times New Roman"/>
          <w:sz w:val="20"/>
        </w:rPr>
        <w:t>were awarded the 1986 ACM Turing Award. The citation reads: “</w:t>
      </w:r>
      <w:r>
        <w:rPr>
          <w:rFonts w:ascii="Times New Roman" w:eastAsia="Times New Roman" w:hAnsi="Times New Roman"/>
          <w:color w:val="1A1A1F"/>
          <w:sz w:val="20"/>
          <w:shd w:val="clear" w:color="auto" w:fill="FFFFFF"/>
        </w:rPr>
        <w:t>F</w:t>
      </w:r>
      <w:r w:rsidRPr="002D4A4C">
        <w:rPr>
          <w:rFonts w:ascii="Times New Roman" w:eastAsia="Times New Roman" w:hAnsi="Times New Roman"/>
          <w:color w:val="1A1A1F"/>
          <w:sz w:val="20"/>
          <w:shd w:val="clear" w:color="auto" w:fill="FFFFFF"/>
        </w:rPr>
        <w:t>or fundamental achievements in the design and analysis of algorithms and data structures.</w:t>
      </w:r>
      <w:r w:rsidRPr="002D4A4C">
        <w:rPr>
          <w:rFonts w:ascii="Times New Roman" w:eastAsia="Times New Roman" w:hAnsi="Times New Roman"/>
          <w:sz w:val="20"/>
        </w:rPr>
        <w:t>”</w:t>
      </w:r>
    </w:p>
    <w:p w:rsidR="001E2892" w:rsidRDefault="00A1156F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Their work was done before we knew much about how to present algorithms, and this is a very difficult algorithm to understand. Thus, their </w:t>
      </w:r>
      <w:r w:rsidR="00CE26A9">
        <w:rPr>
          <w:rFonts w:ascii="Times New Roman" w:eastAsia="Times New Roman" w:hAnsi="Times New Roman"/>
          <w:sz w:val="20"/>
        </w:rPr>
        <w:t xml:space="preserve">paper </w:t>
      </w:r>
      <w:r w:rsidRPr="00A1156F">
        <w:rPr>
          <w:rFonts w:ascii="Times New Roman" w:eastAsia="Times New Roman" w:hAnsi="Times New Roman"/>
          <w:i/>
          <w:sz w:val="20"/>
        </w:rPr>
        <w:t>Efficient planarity testing</w:t>
      </w:r>
      <w:r w:rsidR="00CE26A9">
        <w:rPr>
          <w:rFonts w:ascii="Times New Roman" w:eastAsia="Times New Roman" w:hAnsi="Times New Roman"/>
          <w:sz w:val="20"/>
        </w:rPr>
        <w:t xml:space="preserve"> (</w:t>
      </w:r>
      <w:r>
        <w:rPr>
          <w:rFonts w:ascii="Times New Roman" w:eastAsia="Times New Roman" w:hAnsi="Times New Roman"/>
          <w:sz w:val="20"/>
        </w:rPr>
        <w:t>J ACM 21, 4 (Oct 1974</w:t>
      </w:r>
      <w:r w:rsidR="00F76020">
        <w:rPr>
          <w:rFonts w:ascii="Times New Roman" w:eastAsia="Times New Roman" w:hAnsi="Times New Roman"/>
          <w:sz w:val="20"/>
        </w:rPr>
        <w:t>), 549–568</w:t>
      </w:r>
      <w:r w:rsidR="00CE26A9">
        <w:rPr>
          <w:rFonts w:ascii="Times New Roman" w:eastAsia="Times New Roman" w:hAnsi="Times New Roman"/>
          <w:sz w:val="20"/>
        </w:rPr>
        <w:t>)</w:t>
      </w:r>
      <w:r w:rsidR="00F76020">
        <w:rPr>
          <w:rFonts w:ascii="Times New Roman" w:eastAsia="Times New Roman" w:hAnsi="Times New Roman"/>
          <w:sz w:val="20"/>
        </w:rPr>
        <w:t xml:space="preserve"> is not for the faint hearted. In 1988, David </w:t>
      </w:r>
      <w:proofErr w:type="spellStart"/>
      <w:r w:rsidR="00F76020">
        <w:rPr>
          <w:rFonts w:ascii="Times New Roman" w:eastAsia="Times New Roman" w:hAnsi="Times New Roman"/>
          <w:sz w:val="20"/>
        </w:rPr>
        <w:t>Gries</w:t>
      </w:r>
      <w:proofErr w:type="spellEnd"/>
      <w:r w:rsidR="00F76020">
        <w:rPr>
          <w:rFonts w:ascii="Times New Roman" w:eastAsia="Times New Roman" w:hAnsi="Times New Roman"/>
          <w:sz w:val="20"/>
        </w:rPr>
        <w:t xml:space="preserve"> and </w:t>
      </w:r>
      <w:proofErr w:type="spellStart"/>
      <w:r w:rsidR="00F76020">
        <w:rPr>
          <w:rFonts w:ascii="Times New Roman" w:eastAsia="Times New Roman" w:hAnsi="Times New Roman"/>
          <w:sz w:val="20"/>
        </w:rPr>
        <w:t>Jinyun</w:t>
      </w:r>
      <w:proofErr w:type="spellEnd"/>
      <w:r w:rsidR="00F76020">
        <w:rPr>
          <w:rFonts w:ascii="Times New Roman" w:eastAsia="Times New Roman" w:hAnsi="Times New Roman"/>
          <w:sz w:val="20"/>
        </w:rPr>
        <w:t xml:space="preserve"> </w:t>
      </w:r>
      <w:proofErr w:type="spellStart"/>
      <w:r w:rsidR="00F76020">
        <w:rPr>
          <w:rFonts w:ascii="Times New Roman" w:eastAsia="Times New Roman" w:hAnsi="Times New Roman"/>
          <w:sz w:val="20"/>
        </w:rPr>
        <w:t>Xue</w:t>
      </w:r>
      <w:proofErr w:type="spellEnd"/>
      <w:r w:rsidR="00F76020">
        <w:rPr>
          <w:rFonts w:ascii="Times New Roman" w:eastAsia="Times New Roman" w:hAnsi="Times New Roman"/>
          <w:sz w:val="20"/>
        </w:rPr>
        <w:t xml:space="preserve"> wrote CS Technical Report</w:t>
      </w:r>
      <w:r>
        <w:rPr>
          <w:rFonts w:ascii="Times New Roman" w:eastAsia="Times New Roman" w:hAnsi="Times New Roman"/>
          <w:sz w:val="20"/>
        </w:rPr>
        <w:t xml:space="preserve"> </w:t>
      </w:r>
      <w:r w:rsidR="00F76020">
        <w:rPr>
          <w:rFonts w:ascii="Times New Roman" w:eastAsia="Times New Roman" w:hAnsi="Times New Roman"/>
          <w:sz w:val="20"/>
        </w:rPr>
        <w:t xml:space="preserve">88-906, </w:t>
      </w:r>
      <w:r w:rsidR="00F76020">
        <w:rPr>
          <w:rFonts w:ascii="Times New Roman" w:eastAsia="Times New Roman" w:hAnsi="Times New Roman"/>
          <w:i/>
          <w:sz w:val="20"/>
        </w:rPr>
        <w:t>The Hopcroft-</w:t>
      </w:r>
      <w:proofErr w:type="spellStart"/>
      <w:r w:rsidR="00F76020">
        <w:rPr>
          <w:rFonts w:ascii="Times New Roman" w:eastAsia="Times New Roman" w:hAnsi="Times New Roman"/>
          <w:i/>
          <w:sz w:val="20"/>
        </w:rPr>
        <w:t>Tarjan</w:t>
      </w:r>
      <w:proofErr w:type="spellEnd"/>
      <w:r w:rsidR="00F76020">
        <w:rPr>
          <w:rFonts w:ascii="Times New Roman" w:eastAsia="Times New Roman" w:hAnsi="Times New Roman"/>
          <w:i/>
          <w:sz w:val="20"/>
        </w:rPr>
        <w:t xml:space="preserve"> Planarity Algorithm, Presentations and Improvements</w:t>
      </w:r>
      <w:r w:rsidR="00F76020">
        <w:rPr>
          <w:rFonts w:ascii="Times New Roman" w:eastAsia="Times New Roman" w:hAnsi="Times New Roman"/>
          <w:sz w:val="20"/>
        </w:rPr>
        <w:t xml:space="preserve">. Look at </w:t>
      </w:r>
      <w:proofErr w:type="spellStart"/>
      <w:r w:rsidR="00F76020">
        <w:rPr>
          <w:rFonts w:ascii="Times New Roman" w:eastAsia="Times New Roman" w:hAnsi="Times New Roman"/>
          <w:sz w:val="20"/>
        </w:rPr>
        <w:t>JavaHyperText</w:t>
      </w:r>
      <w:proofErr w:type="spellEnd"/>
      <w:r w:rsidR="00F76020">
        <w:rPr>
          <w:rFonts w:ascii="Times New Roman" w:eastAsia="Times New Roman" w:hAnsi="Times New Roman"/>
          <w:sz w:val="20"/>
        </w:rPr>
        <w:t xml:space="preserve"> entry “planarity” for a copy.</w:t>
      </w:r>
    </w:p>
    <w:p w:rsidR="00F76020" w:rsidRDefault="008A69B5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But OO programming was not yet popular in 1986, and Java did not yet exist! </w:t>
      </w:r>
      <w:proofErr w:type="spellStart"/>
      <w:r w:rsidR="00D8449B">
        <w:rPr>
          <w:rFonts w:ascii="Times New Roman" w:eastAsia="Times New Roman" w:hAnsi="Times New Roman"/>
          <w:sz w:val="20"/>
        </w:rPr>
        <w:t>Gri</w:t>
      </w:r>
      <w:r w:rsidR="004E0E77">
        <w:rPr>
          <w:rFonts w:ascii="Times New Roman" w:eastAsia="Times New Roman" w:hAnsi="Times New Roman"/>
          <w:sz w:val="20"/>
        </w:rPr>
        <w:t>es</w:t>
      </w:r>
      <w:proofErr w:type="spellEnd"/>
      <w:r w:rsidR="004E0E77">
        <w:rPr>
          <w:rFonts w:ascii="Times New Roman" w:eastAsia="Times New Roman" w:hAnsi="Times New Roman"/>
          <w:sz w:val="20"/>
        </w:rPr>
        <w:t xml:space="preserve"> and </w:t>
      </w:r>
      <w:proofErr w:type="spellStart"/>
      <w:r w:rsidR="004E0E77">
        <w:rPr>
          <w:rFonts w:ascii="Times New Roman" w:eastAsia="Times New Roman" w:hAnsi="Times New Roman"/>
          <w:sz w:val="20"/>
        </w:rPr>
        <w:t>Xue</w:t>
      </w:r>
      <w:proofErr w:type="spellEnd"/>
      <w:r w:rsidR="004E0E77">
        <w:rPr>
          <w:rFonts w:ascii="Times New Roman" w:eastAsia="Times New Roman" w:hAnsi="Times New Roman"/>
          <w:sz w:val="20"/>
        </w:rPr>
        <w:t xml:space="preserve"> used Pascal. </w:t>
      </w:r>
      <w:r>
        <w:rPr>
          <w:rFonts w:ascii="Times New Roman" w:eastAsia="Times New Roman" w:hAnsi="Times New Roman"/>
          <w:sz w:val="20"/>
        </w:rPr>
        <w:t xml:space="preserve">A </w:t>
      </w:r>
      <w:r w:rsidR="004E0E77">
        <w:rPr>
          <w:rFonts w:ascii="Times New Roman" w:eastAsia="Times New Roman" w:hAnsi="Times New Roman"/>
          <w:sz w:val="20"/>
        </w:rPr>
        <w:t>good</w:t>
      </w:r>
      <w:r>
        <w:rPr>
          <w:rFonts w:ascii="Times New Roman" w:eastAsia="Times New Roman" w:hAnsi="Times New Roman"/>
          <w:sz w:val="20"/>
        </w:rPr>
        <w:t xml:space="preserve"> exercise would be to read the </w:t>
      </w:r>
      <w:proofErr w:type="spellStart"/>
      <w:r>
        <w:rPr>
          <w:rFonts w:ascii="Times New Roman" w:eastAsia="Times New Roman" w:hAnsi="Times New Roman"/>
          <w:sz w:val="20"/>
        </w:rPr>
        <w:t>Gries-Xue</w:t>
      </w:r>
      <w:proofErr w:type="spellEnd"/>
      <w:r>
        <w:rPr>
          <w:rFonts w:ascii="Times New Roman" w:eastAsia="Times New Roman" w:hAnsi="Times New Roman"/>
          <w:sz w:val="20"/>
        </w:rPr>
        <w:t xml:space="preserve"> presentation and rewrite it in Java.</w:t>
      </w:r>
    </w:p>
    <w:p w:rsidR="00D26122" w:rsidRPr="00F76020" w:rsidRDefault="00D26122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Search the web for “planarity testing” and you can find more</w:t>
      </w:r>
      <w:r w:rsidR="00297450">
        <w:rPr>
          <w:rFonts w:ascii="Times New Roman" w:eastAsia="Times New Roman" w:hAnsi="Times New Roman"/>
          <w:sz w:val="20"/>
        </w:rPr>
        <w:t xml:space="preserve"> on the subject.</w:t>
      </w:r>
    </w:p>
    <w:sectPr w:rsidR="00D26122" w:rsidRPr="00F76020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6F1" w:rsidRDefault="004C76F1">
      <w:r>
        <w:separator/>
      </w:r>
    </w:p>
  </w:endnote>
  <w:endnote w:type="continuationSeparator" w:id="0">
    <w:p w:rsidR="004C76F1" w:rsidRDefault="004C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6F1" w:rsidRDefault="004C76F1">
      <w:r>
        <w:separator/>
      </w:r>
    </w:p>
  </w:footnote>
  <w:footnote w:type="continuationSeparator" w:id="0">
    <w:p w:rsidR="004C76F1" w:rsidRDefault="004C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AE7"/>
    <w:rsid w:val="00007A70"/>
    <w:rsid w:val="00026F24"/>
    <w:rsid w:val="00037ABB"/>
    <w:rsid w:val="00037DF8"/>
    <w:rsid w:val="00043472"/>
    <w:rsid w:val="00051461"/>
    <w:rsid w:val="00064CA5"/>
    <w:rsid w:val="0009096E"/>
    <w:rsid w:val="0009374A"/>
    <w:rsid w:val="0009761A"/>
    <w:rsid w:val="000B358F"/>
    <w:rsid w:val="000B4DD7"/>
    <w:rsid w:val="000E0868"/>
    <w:rsid w:val="000E35AB"/>
    <w:rsid w:val="000E4604"/>
    <w:rsid w:val="0010361B"/>
    <w:rsid w:val="001114E1"/>
    <w:rsid w:val="00116B7E"/>
    <w:rsid w:val="00126049"/>
    <w:rsid w:val="00136CA0"/>
    <w:rsid w:val="0015039C"/>
    <w:rsid w:val="00150F3A"/>
    <w:rsid w:val="00156D44"/>
    <w:rsid w:val="0015765A"/>
    <w:rsid w:val="001579C9"/>
    <w:rsid w:val="001639C8"/>
    <w:rsid w:val="00172DC5"/>
    <w:rsid w:val="00184CFF"/>
    <w:rsid w:val="0018684C"/>
    <w:rsid w:val="001A039D"/>
    <w:rsid w:val="001A7BC7"/>
    <w:rsid w:val="001B178B"/>
    <w:rsid w:val="001B5061"/>
    <w:rsid w:val="001D0BDE"/>
    <w:rsid w:val="001D1432"/>
    <w:rsid w:val="001E2892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6003"/>
    <w:rsid w:val="00286DBD"/>
    <w:rsid w:val="00297450"/>
    <w:rsid w:val="002A3F8A"/>
    <w:rsid w:val="002B1803"/>
    <w:rsid w:val="002B398D"/>
    <w:rsid w:val="002B4A11"/>
    <w:rsid w:val="002B5FD1"/>
    <w:rsid w:val="002C3A79"/>
    <w:rsid w:val="002C43ED"/>
    <w:rsid w:val="002C60BD"/>
    <w:rsid w:val="002F3409"/>
    <w:rsid w:val="00302518"/>
    <w:rsid w:val="00303CCE"/>
    <w:rsid w:val="0030562F"/>
    <w:rsid w:val="00306D47"/>
    <w:rsid w:val="00313E38"/>
    <w:rsid w:val="003154EE"/>
    <w:rsid w:val="003269A2"/>
    <w:rsid w:val="0033722F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01DE"/>
    <w:rsid w:val="003D3281"/>
    <w:rsid w:val="003E09D7"/>
    <w:rsid w:val="003E121C"/>
    <w:rsid w:val="003E151E"/>
    <w:rsid w:val="00412712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A37BE"/>
    <w:rsid w:val="004A788F"/>
    <w:rsid w:val="004B79A9"/>
    <w:rsid w:val="004C0E43"/>
    <w:rsid w:val="004C2A20"/>
    <w:rsid w:val="004C747C"/>
    <w:rsid w:val="004C76F1"/>
    <w:rsid w:val="004E0E77"/>
    <w:rsid w:val="004F287C"/>
    <w:rsid w:val="00514259"/>
    <w:rsid w:val="00515A19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2EA2"/>
    <w:rsid w:val="00573A50"/>
    <w:rsid w:val="00577493"/>
    <w:rsid w:val="00582EA8"/>
    <w:rsid w:val="005A0AF7"/>
    <w:rsid w:val="005A195F"/>
    <w:rsid w:val="005A4121"/>
    <w:rsid w:val="005C6F15"/>
    <w:rsid w:val="005C780F"/>
    <w:rsid w:val="005D58D4"/>
    <w:rsid w:val="005D7899"/>
    <w:rsid w:val="005E1ECF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862A3"/>
    <w:rsid w:val="00686D78"/>
    <w:rsid w:val="006A437E"/>
    <w:rsid w:val="006B3942"/>
    <w:rsid w:val="006C3ABA"/>
    <w:rsid w:val="006C5A7C"/>
    <w:rsid w:val="006C7A4F"/>
    <w:rsid w:val="006D0863"/>
    <w:rsid w:val="006D2610"/>
    <w:rsid w:val="006E5D79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538FF"/>
    <w:rsid w:val="0077503E"/>
    <w:rsid w:val="0078108C"/>
    <w:rsid w:val="00786A13"/>
    <w:rsid w:val="00787257"/>
    <w:rsid w:val="007A2B3D"/>
    <w:rsid w:val="007B621A"/>
    <w:rsid w:val="007C0202"/>
    <w:rsid w:val="007D397F"/>
    <w:rsid w:val="007D4275"/>
    <w:rsid w:val="007D6CC3"/>
    <w:rsid w:val="007E1A87"/>
    <w:rsid w:val="007F3182"/>
    <w:rsid w:val="00801DB1"/>
    <w:rsid w:val="00812FAB"/>
    <w:rsid w:val="008132B4"/>
    <w:rsid w:val="0082368D"/>
    <w:rsid w:val="00824CD9"/>
    <w:rsid w:val="00853099"/>
    <w:rsid w:val="0088444C"/>
    <w:rsid w:val="008858B4"/>
    <w:rsid w:val="008902BA"/>
    <w:rsid w:val="00896EA7"/>
    <w:rsid w:val="008979A0"/>
    <w:rsid w:val="008A69B5"/>
    <w:rsid w:val="008B1114"/>
    <w:rsid w:val="008B1A72"/>
    <w:rsid w:val="008B436A"/>
    <w:rsid w:val="008C28D3"/>
    <w:rsid w:val="008F3154"/>
    <w:rsid w:val="008F726F"/>
    <w:rsid w:val="00910199"/>
    <w:rsid w:val="00916840"/>
    <w:rsid w:val="00924776"/>
    <w:rsid w:val="00930890"/>
    <w:rsid w:val="00930A93"/>
    <w:rsid w:val="00932272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156F"/>
    <w:rsid w:val="00A12A33"/>
    <w:rsid w:val="00A1672D"/>
    <w:rsid w:val="00A30515"/>
    <w:rsid w:val="00A31BDE"/>
    <w:rsid w:val="00A63322"/>
    <w:rsid w:val="00A66F7F"/>
    <w:rsid w:val="00A674B6"/>
    <w:rsid w:val="00A75356"/>
    <w:rsid w:val="00A9569C"/>
    <w:rsid w:val="00AA5E7B"/>
    <w:rsid w:val="00AB6B54"/>
    <w:rsid w:val="00AC2ABA"/>
    <w:rsid w:val="00AC5C15"/>
    <w:rsid w:val="00AE07CE"/>
    <w:rsid w:val="00AE15C3"/>
    <w:rsid w:val="00B21686"/>
    <w:rsid w:val="00B2561A"/>
    <w:rsid w:val="00B31292"/>
    <w:rsid w:val="00B46411"/>
    <w:rsid w:val="00B527C5"/>
    <w:rsid w:val="00B57677"/>
    <w:rsid w:val="00B7036F"/>
    <w:rsid w:val="00B72223"/>
    <w:rsid w:val="00B876A1"/>
    <w:rsid w:val="00BA28FE"/>
    <w:rsid w:val="00BA45C8"/>
    <w:rsid w:val="00BB2730"/>
    <w:rsid w:val="00BB7AC2"/>
    <w:rsid w:val="00BC28FA"/>
    <w:rsid w:val="00BD13A6"/>
    <w:rsid w:val="00BD5430"/>
    <w:rsid w:val="00BD65D2"/>
    <w:rsid w:val="00BD7A4E"/>
    <w:rsid w:val="00BE1FEB"/>
    <w:rsid w:val="00C02320"/>
    <w:rsid w:val="00C03CDC"/>
    <w:rsid w:val="00C05149"/>
    <w:rsid w:val="00C05C5B"/>
    <w:rsid w:val="00C12AF0"/>
    <w:rsid w:val="00C322F2"/>
    <w:rsid w:val="00C34E38"/>
    <w:rsid w:val="00C51DDD"/>
    <w:rsid w:val="00C54BBE"/>
    <w:rsid w:val="00C55513"/>
    <w:rsid w:val="00C77FCC"/>
    <w:rsid w:val="00C850A8"/>
    <w:rsid w:val="00CC2CB2"/>
    <w:rsid w:val="00CD0686"/>
    <w:rsid w:val="00CE26A9"/>
    <w:rsid w:val="00CF002F"/>
    <w:rsid w:val="00CF05FE"/>
    <w:rsid w:val="00CF4EB7"/>
    <w:rsid w:val="00CF79E0"/>
    <w:rsid w:val="00D018E3"/>
    <w:rsid w:val="00D033A1"/>
    <w:rsid w:val="00D26122"/>
    <w:rsid w:val="00D43891"/>
    <w:rsid w:val="00D456EE"/>
    <w:rsid w:val="00D46A88"/>
    <w:rsid w:val="00D63105"/>
    <w:rsid w:val="00D80747"/>
    <w:rsid w:val="00D8449B"/>
    <w:rsid w:val="00D87895"/>
    <w:rsid w:val="00D97123"/>
    <w:rsid w:val="00DB020F"/>
    <w:rsid w:val="00DC03FB"/>
    <w:rsid w:val="00DC0769"/>
    <w:rsid w:val="00DC412D"/>
    <w:rsid w:val="00DC4F83"/>
    <w:rsid w:val="00DD562E"/>
    <w:rsid w:val="00DE3CE6"/>
    <w:rsid w:val="00DE5813"/>
    <w:rsid w:val="00E01491"/>
    <w:rsid w:val="00E11CDD"/>
    <w:rsid w:val="00E35050"/>
    <w:rsid w:val="00E4098A"/>
    <w:rsid w:val="00E40EFC"/>
    <w:rsid w:val="00E42E22"/>
    <w:rsid w:val="00E53008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EE5459"/>
    <w:rsid w:val="00F1205E"/>
    <w:rsid w:val="00F341C7"/>
    <w:rsid w:val="00F343C6"/>
    <w:rsid w:val="00F4164E"/>
    <w:rsid w:val="00F53049"/>
    <w:rsid w:val="00F74C6E"/>
    <w:rsid w:val="00F76020"/>
    <w:rsid w:val="00F94896"/>
    <w:rsid w:val="00FA1D9B"/>
    <w:rsid w:val="00FA4C7B"/>
    <w:rsid w:val="00FA4E96"/>
    <w:rsid w:val="00FC5151"/>
    <w:rsid w:val="00FC7336"/>
    <w:rsid w:val="00FD17A8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D7D10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91</cp:revision>
  <cp:lastPrinted>2018-07-15T19:15:00Z</cp:lastPrinted>
  <dcterms:created xsi:type="dcterms:W3CDTF">2018-07-15T10:07:00Z</dcterms:created>
  <dcterms:modified xsi:type="dcterms:W3CDTF">2018-07-20T16:47:00Z</dcterms:modified>
</cp:coreProperties>
</file>