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32149" w14:textId="146FBB16" w:rsidR="00AC757B" w:rsidRPr="00F80F98" w:rsidRDefault="00F80F98" w:rsidP="00F6176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F80F9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DA12C2" wp14:editId="6B26903E">
                <wp:simplePos x="0" y="0"/>
                <wp:positionH relativeFrom="column">
                  <wp:posOffset>4928235</wp:posOffset>
                </wp:positionH>
                <wp:positionV relativeFrom="paragraph">
                  <wp:posOffset>93345</wp:posOffset>
                </wp:positionV>
                <wp:extent cx="1008380" cy="705485"/>
                <wp:effectExtent l="0" t="0" r="7620" b="1841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80" cy="7054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27C36" w14:textId="6D77B9CB" w:rsidR="00F61762" w:rsidRDefault="00AC757B" w:rsidP="00AC757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abort, 114</w:t>
                            </w:r>
                          </w:p>
                          <w:p w14:paraId="251F8AC6" w14:textId="2862C2E7" w:rsidR="00AC757B" w:rsidRDefault="00AC757B" w:rsidP="00AC757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abs, 314</w:t>
                            </w:r>
                          </w:p>
                          <w:p w14:paraId="461B824E" w14:textId="621BC510" w:rsidR="00AC757B" w:rsidRDefault="00AC757B" w:rsidP="00AC757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abstraction, 149</w:t>
                            </w:r>
                          </w:p>
                          <w:p w14:paraId="5E63E508" w14:textId="62CBC252" w:rsidR="00AC757B" w:rsidRPr="008C02F6" w:rsidRDefault="00AC757B" w:rsidP="00AC757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ambiguity, 308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A12C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8.05pt;margin-top:7.35pt;width:79.4pt;height:5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" filled="f" strokeweight=".5pt">
                <v:fill o:detectmouseclick="t"/>
                <v:textbox>
                  <w:txbxContent>
                    <w:p w14:paraId="71927C36" w14:textId="6D77B9CB" w:rsidR="00F61762" w:rsidRDefault="00AC757B" w:rsidP="00AC757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abort, 114</w:t>
                      </w:r>
                    </w:p>
                    <w:p w14:paraId="251F8AC6" w14:textId="2862C2E7" w:rsidR="00AC757B" w:rsidRDefault="00AC757B" w:rsidP="00AC757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abs, 314</w:t>
                      </w:r>
                    </w:p>
                    <w:p w14:paraId="461B824E" w14:textId="621BC510" w:rsidR="00AC757B" w:rsidRDefault="00AC757B" w:rsidP="00AC757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abstraction, 149</w:t>
                      </w:r>
                    </w:p>
                    <w:p w14:paraId="5E63E508" w14:textId="62CBC252" w:rsidR="00AC757B" w:rsidRPr="008C02F6" w:rsidRDefault="00AC757B" w:rsidP="00AC757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ambiguity, 308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0F98">
        <w:rPr>
          <w:rFonts w:ascii="Courier New" w:hAnsi="Courier New" w:cs="Courier New"/>
          <w:sz w:val="18"/>
          <w:szCs w:val="18"/>
        </w:rPr>
        <w:t>Map</w:t>
      </w:r>
      <w:r w:rsidR="00AC757B" w:rsidRPr="00F80F98">
        <w:rPr>
          <w:rFonts w:ascii="Times New Roman" w:hAnsi="Times New Roman" w:cs="Times New Roman"/>
          <w:sz w:val="20"/>
          <w:szCs w:val="20"/>
        </w:rPr>
        <w:t xml:space="preserve"> is an ADT (abstract data type). The values of this ADT are objects that map </w:t>
      </w:r>
      <w:r w:rsidR="00AC757B" w:rsidRPr="00F80F98">
        <w:rPr>
          <w:rFonts w:ascii="Times New Roman" w:hAnsi="Times New Roman" w:cs="Times New Roman"/>
          <w:i/>
          <w:sz w:val="20"/>
          <w:szCs w:val="20"/>
        </w:rPr>
        <w:t>keys</w:t>
      </w:r>
      <w:r w:rsidR="00AC757B" w:rsidRPr="00F80F98">
        <w:rPr>
          <w:rFonts w:ascii="Times New Roman" w:hAnsi="Times New Roman" w:cs="Times New Roman"/>
          <w:sz w:val="20"/>
          <w:szCs w:val="20"/>
        </w:rPr>
        <w:t xml:space="preserve"> to </w:t>
      </w:r>
      <w:r w:rsidR="00AC757B" w:rsidRPr="00F80F98">
        <w:rPr>
          <w:rFonts w:ascii="Times New Roman" w:hAnsi="Times New Roman" w:cs="Times New Roman"/>
          <w:i/>
          <w:sz w:val="20"/>
          <w:szCs w:val="20"/>
        </w:rPr>
        <w:t>values</w:t>
      </w:r>
      <w:r w:rsidR="00AC757B" w:rsidRPr="00F80F98">
        <w:rPr>
          <w:rFonts w:ascii="Times New Roman" w:hAnsi="Times New Roman" w:cs="Times New Roman"/>
          <w:sz w:val="20"/>
          <w:szCs w:val="20"/>
        </w:rPr>
        <w:t xml:space="preserve">. The best way to understand this is to look at an example. To the right is part of an index of a book. Given a word, like “abort”, it tells you the page number, 114, where that word is defined or used. The index </w:t>
      </w:r>
      <w:r w:rsidR="00AC757B" w:rsidRPr="00F80F98">
        <w:rPr>
          <w:rFonts w:ascii="Times New Roman" w:hAnsi="Times New Roman" w:cs="Times New Roman"/>
          <w:i/>
          <w:sz w:val="20"/>
          <w:szCs w:val="20"/>
        </w:rPr>
        <w:t>maps</w:t>
      </w:r>
      <w:r w:rsidR="00AC757B" w:rsidRPr="00F80F98">
        <w:rPr>
          <w:rFonts w:ascii="Times New Roman" w:hAnsi="Times New Roman" w:cs="Times New Roman"/>
          <w:sz w:val="20"/>
          <w:szCs w:val="20"/>
        </w:rPr>
        <w:t xml:space="preserve"> word</w:t>
      </w:r>
      <w:r w:rsidRPr="00F80F98">
        <w:rPr>
          <w:rFonts w:ascii="Times New Roman" w:hAnsi="Times New Roman" w:cs="Times New Roman"/>
          <w:sz w:val="20"/>
          <w:szCs w:val="20"/>
        </w:rPr>
        <w:t>s</w:t>
      </w:r>
      <w:r w:rsidR="00AC757B" w:rsidRPr="00F80F98">
        <w:rPr>
          <w:rFonts w:ascii="Times New Roman" w:hAnsi="Times New Roman" w:cs="Times New Roman"/>
          <w:sz w:val="20"/>
          <w:szCs w:val="20"/>
        </w:rPr>
        <w:t xml:space="preserve"> to page numbers.</w:t>
      </w:r>
    </w:p>
    <w:p w14:paraId="47FBC3F9" w14:textId="3F03E184" w:rsidR="00AC757B" w:rsidRPr="00F80F98" w:rsidRDefault="00AC757B" w:rsidP="00F6176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F80F98">
        <w:rPr>
          <w:rFonts w:ascii="Times New Roman" w:hAnsi="Times New Roman" w:cs="Times New Roman"/>
          <w:sz w:val="20"/>
          <w:szCs w:val="20"/>
        </w:rPr>
        <w:t xml:space="preserve">Here is how we would declare a variable </w:t>
      </w:r>
      <w:r w:rsidRPr="00F80F98">
        <w:rPr>
          <w:rFonts w:ascii="Courier New" w:hAnsi="Courier New" w:cs="Courier New"/>
          <w:sz w:val="18"/>
          <w:szCs w:val="18"/>
        </w:rPr>
        <w:t>index</w:t>
      </w:r>
      <w:r w:rsidRPr="00F80F98">
        <w:rPr>
          <w:rFonts w:ascii="Times New Roman" w:hAnsi="Times New Roman" w:cs="Times New Roman"/>
          <w:sz w:val="20"/>
          <w:szCs w:val="20"/>
        </w:rPr>
        <w:t xml:space="preserve"> that can contain such a map:</w:t>
      </w:r>
    </w:p>
    <w:p w14:paraId="51A8F5D4" w14:textId="2AEEC881" w:rsidR="00AC757B" w:rsidRPr="00F80F98" w:rsidRDefault="00AC757B" w:rsidP="00F6176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F80F98">
        <w:rPr>
          <w:rFonts w:ascii="Times New Roman" w:hAnsi="Times New Roman" w:cs="Times New Roman"/>
          <w:sz w:val="20"/>
          <w:szCs w:val="20"/>
        </w:rPr>
        <w:tab/>
      </w:r>
      <w:r w:rsidR="00F80F98" w:rsidRPr="00F80F98">
        <w:rPr>
          <w:rFonts w:ascii="Courier New" w:hAnsi="Courier New" w:cs="Courier New"/>
          <w:sz w:val="18"/>
          <w:szCs w:val="18"/>
        </w:rPr>
        <w:t>Map</w:t>
      </w:r>
      <w:r w:rsidR="00F80F98" w:rsidRPr="00F80F98">
        <w:rPr>
          <w:rFonts w:ascii="Times New Roman" w:hAnsi="Times New Roman" w:cs="Times New Roman"/>
          <w:sz w:val="20"/>
          <w:szCs w:val="20"/>
        </w:rPr>
        <w:t xml:space="preserve"> </w:t>
      </w:r>
      <w:r w:rsidRPr="00F80F98">
        <w:rPr>
          <w:rFonts w:ascii="Times New Roman" w:hAnsi="Times New Roman" w:cs="Times New Roman"/>
          <w:sz w:val="20"/>
          <w:szCs w:val="20"/>
        </w:rPr>
        <w:t>&lt;</w:t>
      </w:r>
      <w:r w:rsidRPr="00F80F98">
        <w:rPr>
          <w:rFonts w:ascii="Courier New" w:hAnsi="Courier New" w:cs="Courier New"/>
          <w:sz w:val="18"/>
          <w:szCs w:val="18"/>
        </w:rPr>
        <w:t>String</w:t>
      </w:r>
      <w:r w:rsidRPr="00F80F98">
        <w:rPr>
          <w:rFonts w:ascii="Times New Roman" w:hAnsi="Times New Roman" w:cs="Times New Roman"/>
          <w:sz w:val="20"/>
          <w:szCs w:val="20"/>
        </w:rPr>
        <w:t xml:space="preserve">, </w:t>
      </w:r>
      <w:r w:rsidRPr="00F80F98">
        <w:rPr>
          <w:rFonts w:ascii="Courier New" w:hAnsi="Courier New" w:cs="Courier New"/>
          <w:sz w:val="18"/>
          <w:szCs w:val="18"/>
        </w:rPr>
        <w:t>Integer</w:t>
      </w:r>
      <w:r w:rsidRPr="00F80F98">
        <w:rPr>
          <w:rFonts w:ascii="Times New Roman" w:hAnsi="Times New Roman" w:cs="Times New Roman"/>
          <w:sz w:val="20"/>
          <w:szCs w:val="20"/>
        </w:rPr>
        <w:t xml:space="preserve">&gt; </w:t>
      </w:r>
      <w:r w:rsidR="00F80F98" w:rsidRPr="00F80F98">
        <w:rPr>
          <w:rFonts w:ascii="Courier New" w:hAnsi="Courier New" w:cs="Courier New"/>
          <w:sz w:val="18"/>
          <w:szCs w:val="18"/>
        </w:rPr>
        <w:t>index</w:t>
      </w:r>
      <w:r w:rsidRPr="00F80F98">
        <w:rPr>
          <w:rFonts w:ascii="Times New Roman" w:hAnsi="Times New Roman" w:cs="Times New Roman"/>
          <w:sz w:val="20"/>
          <w:szCs w:val="20"/>
        </w:rPr>
        <w:t>;</w:t>
      </w:r>
    </w:p>
    <w:p w14:paraId="254BACC9" w14:textId="5DCCF7F2" w:rsidR="00F61762" w:rsidRDefault="00F80F98" w:rsidP="00F80F98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F80F98">
        <w:rPr>
          <w:rFonts w:ascii="Times New Roman" w:hAnsi="Times New Roman" w:cs="Times New Roman"/>
          <w:sz w:val="20"/>
          <w:szCs w:val="20"/>
        </w:rPr>
        <w:t>The first type parameter gives the type of the keys; the second gives the type of the values.</w:t>
      </w:r>
    </w:p>
    <w:p w14:paraId="0B1A79CC" w14:textId="1CE1DC93" w:rsidR="00BC75DB" w:rsidRDefault="00BC75DB" w:rsidP="007A085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After building </w:t>
      </w:r>
      <w:r w:rsidR="007A0851" w:rsidRPr="00F80F98">
        <w:rPr>
          <w:rFonts w:ascii="Courier New" w:hAnsi="Courier New" w:cs="Courier New"/>
          <w:sz w:val="18"/>
          <w:szCs w:val="18"/>
        </w:rPr>
        <w:t>index</w:t>
      </w:r>
      <w:r w:rsidR="007A08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to contain </w:t>
      </w:r>
      <w:r w:rsidR="007A0851">
        <w:rPr>
          <w:rFonts w:ascii="Times New Roman" w:hAnsi="Times New Roman" w:cs="Times New Roman"/>
          <w:sz w:val="20"/>
          <w:szCs w:val="20"/>
        </w:rPr>
        <w:t xml:space="preserve">the </w:t>
      </w:r>
      <w:r w:rsidR="00A265C2">
        <w:rPr>
          <w:rFonts w:ascii="Times New Roman" w:hAnsi="Times New Roman" w:cs="Times New Roman"/>
          <w:sz w:val="20"/>
          <w:szCs w:val="20"/>
        </w:rPr>
        <w:t>four key-</w:t>
      </w:r>
      <w:r>
        <w:rPr>
          <w:rFonts w:ascii="Times New Roman" w:hAnsi="Times New Roman" w:cs="Times New Roman"/>
          <w:sz w:val="20"/>
          <w:szCs w:val="20"/>
        </w:rPr>
        <w:t>va</w:t>
      </w:r>
      <w:r w:rsidR="00A265C2">
        <w:rPr>
          <w:rFonts w:ascii="Times New Roman" w:hAnsi="Times New Roman" w:cs="Times New Roman"/>
          <w:sz w:val="20"/>
          <w:szCs w:val="20"/>
        </w:rPr>
        <w:t>lue pairs</w:t>
      </w:r>
      <w:r w:rsidR="00477BB5">
        <w:rPr>
          <w:rFonts w:ascii="Times New Roman" w:hAnsi="Times New Roman" w:cs="Times New Roman"/>
          <w:sz w:val="20"/>
          <w:szCs w:val="20"/>
        </w:rPr>
        <w:t xml:space="preserve"> in the box above, we </w:t>
      </w:r>
      <w:r>
        <w:rPr>
          <w:rFonts w:ascii="Times New Roman" w:hAnsi="Times New Roman" w:cs="Times New Roman"/>
          <w:sz w:val="20"/>
          <w:szCs w:val="20"/>
        </w:rPr>
        <w:t>say that “</w:t>
      </w:r>
      <w:r w:rsidR="00DF1A2E">
        <w:rPr>
          <w:rFonts w:ascii="Times New Roman" w:hAnsi="Times New Roman" w:cs="Times New Roman"/>
          <w:sz w:val="20"/>
          <w:szCs w:val="20"/>
        </w:rPr>
        <w:t>abort maps to 114</w:t>
      </w:r>
      <w:r>
        <w:rPr>
          <w:rFonts w:ascii="Times New Roman" w:hAnsi="Times New Roman" w:cs="Times New Roman"/>
          <w:sz w:val="20"/>
          <w:szCs w:val="20"/>
        </w:rPr>
        <w:t xml:space="preserve">” </w:t>
      </w:r>
      <w:r w:rsidR="00DF1A2E">
        <w:rPr>
          <w:rFonts w:ascii="Times New Roman" w:hAnsi="Times New Roman" w:cs="Times New Roman"/>
          <w:sz w:val="20"/>
          <w:szCs w:val="20"/>
        </w:rPr>
        <w:t>and</w:t>
      </w:r>
      <w:r w:rsidR="00477BB5">
        <w:rPr>
          <w:rFonts w:ascii="Times New Roman" w:hAnsi="Times New Roman" w:cs="Times New Roman"/>
          <w:sz w:val="20"/>
          <w:szCs w:val="20"/>
        </w:rPr>
        <w:t xml:space="preserve"> that</w:t>
      </w:r>
      <w:r w:rsidR="00A265C2">
        <w:rPr>
          <w:rFonts w:ascii="Times New Roman" w:hAnsi="Times New Roman" w:cs="Times New Roman"/>
          <w:sz w:val="20"/>
          <w:szCs w:val="20"/>
        </w:rPr>
        <w:t xml:space="preserve"> “</w:t>
      </w:r>
      <w:r w:rsidR="00477BB5" w:rsidRPr="00F80F98">
        <w:rPr>
          <w:rFonts w:ascii="Courier New" w:hAnsi="Courier New" w:cs="Courier New"/>
          <w:sz w:val="18"/>
          <w:szCs w:val="18"/>
        </w:rPr>
        <w:t>index</w:t>
      </w:r>
      <w:r w:rsidR="00477BB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contains the pair (</w:t>
      </w:r>
      <w:r w:rsidR="00DF1A2E"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abort</w:t>
      </w:r>
      <w:r w:rsidR="00DF1A2E"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>, 114).</w:t>
      </w:r>
      <w:r w:rsidR="00A265C2">
        <w:rPr>
          <w:rFonts w:ascii="Times New Roman" w:hAnsi="Times New Roman" w:cs="Times New Roman"/>
          <w:sz w:val="20"/>
          <w:szCs w:val="20"/>
        </w:rPr>
        <w:t>”</w:t>
      </w:r>
    </w:p>
    <w:p w14:paraId="6FAEFDFB" w14:textId="5B0BA56F" w:rsidR="00942655" w:rsidRPr="00942655" w:rsidRDefault="00942655" w:rsidP="0094265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 that the keys form a </w:t>
      </w:r>
      <w:r>
        <w:rPr>
          <w:rFonts w:ascii="Times New Roman" w:hAnsi="Times New Roman" w:cs="Times New Roman"/>
          <w:i/>
          <w:sz w:val="20"/>
          <w:szCs w:val="20"/>
        </w:rPr>
        <w:t>set</w:t>
      </w:r>
      <w:r w:rsidR="002A22A7">
        <w:rPr>
          <w:rFonts w:ascii="Times New Roman" w:hAnsi="Times New Roman" w:cs="Times New Roman"/>
          <w:sz w:val="20"/>
          <w:szCs w:val="20"/>
        </w:rPr>
        <w:t>; the same key cannot map to two different values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>
        <w:rPr>
          <w:rFonts w:ascii="Times New Roman" w:hAnsi="Times New Roman" w:cs="Times New Roman"/>
          <w:sz w:val="20"/>
          <w:szCs w:val="20"/>
        </w:rPr>
        <w:t xml:space="preserve"> Secondly, unless specifically prohibited by an implementation, </w:t>
      </w:r>
      <w:r w:rsidRPr="00942655">
        <w:rPr>
          <w:rFonts w:ascii="Courier New" w:hAnsi="Courier New" w:cs="Courier New"/>
          <w:b/>
          <w:sz w:val="18"/>
          <w:szCs w:val="18"/>
        </w:rPr>
        <w:t>null</w:t>
      </w:r>
      <w:r>
        <w:rPr>
          <w:rFonts w:ascii="Times New Roman" w:hAnsi="Times New Roman" w:cs="Times New Roman"/>
          <w:sz w:val="20"/>
          <w:szCs w:val="20"/>
        </w:rPr>
        <w:t xml:space="preserve"> can be </w:t>
      </w:r>
      <w:r w:rsidR="00477BB5">
        <w:rPr>
          <w:rFonts w:ascii="Times New Roman" w:hAnsi="Times New Roman" w:cs="Times New Roman"/>
          <w:sz w:val="20"/>
          <w:szCs w:val="20"/>
        </w:rPr>
        <w:t xml:space="preserve">used as both </w:t>
      </w:r>
      <w:r>
        <w:rPr>
          <w:rFonts w:ascii="Times New Roman" w:hAnsi="Times New Roman" w:cs="Times New Roman"/>
          <w:sz w:val="20"/>
          <w:szCs w:val="20"/>
        </w:rPr>
        <w:t>a key and a value.</w:t>
      </w:r>
    </w:p>
    <w:p w14:paraId="35B0CD50" w14:textId="34C48C64" w:rsidR="00F80F98" w:rsidRPr="00F80F98" w:rsidRDefault="0016209F" w:rsidP="00F80F98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Implementation HashMap</w:t>
      </w:r>
      <w:r w:rsidR="00F80F98" w:rsidRPr="00F80F98">
        <w:rPr>
          <w:rFonts w:ascii="Times New Roman" w:hAnsi="Times New Roman" w:cs="Times New Roman"/>
          <w:b/>
          <w:sz w:val="20"/>
          <w:szCs w:val="20"/>
        </w:rPr>
        <w:t xml:space="preserve"> of Map</w:t>
      </w:r>
    </w:p>
    <w:p w14:paraId="6E788D8A" w14:textId="457711AF" w:rsidR="00F80F98" w:rsidRDefault="00942655" w:rsidP="0094265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 provides over twenty different implementations of interface </w:t>
      </w:r>
      <w:r w:rsidR="0016209F" w:rsidRPr="0016209F">
        <w:rPr>
          <w:rFonts w:ascii="Courier New" w:hAnsi="Courier New" w:cs="Courier New"/>
          <w:sz w:val="18"/>
          <w:szCs w:val="18"/>
        </w:rPr>
        <w:t>Map</w:t>
      </w:r>
      <w:r>
        <w:rPr>
          <w:rFonts w:ascii="Times New Roman" w:hAnsi="Times New Roman" w:cs="Times New Roman"/>
          <w:sz w:val="20"/>
          <w:szCs w:val="20"/>
        </w:rPr>
        <w:t xml:space="preserve">! We mention only </w:t>
      </w:r>
      <w:r w:rsidR="0016209F">
        <w:rPr>
          <w:rFonts w:ascii="Times New Roman" w:hAnsi="Times New Roman" w:cs="Times New Roman"/>
          <w:sz w:val="20"/>
          <w:szCs w:val="20"/>
        </w:rPr>
        <w:t>one</w:t>
      </w:r>
      <w:r>
        <w:rPr>
          <w:rFonts w:ascii="Times New Roman" w:hAnsi="Times New Roman" w:cs="Times New Roman"/>
          <w:sz w:val="20"/>
          <w:szCs w:val="20"/>
        </w:rPr>
        <w:t xml:space="preserve"> of them here</w:t>
      </w:r>
      <w:r w:rsidR="0016209F">
        <w:rPr>
          <w:rFonts w:ascii="Times New Roman" w:hAnsi="Times New Roman" w:cs="Times New Roman"/>
          <w:sz w:val="20"/>
          <w:szCs w:val="20"/>
        </w:rPr>
        <w:t xml:space="preserve">, </w:t>
      </w:r>
      <w:r w:rsidR="0016209F" w:rsidRPr="0016209F">
        <w:rPr>
          <w:rFonts w:ascii="Courier New" w:hAnsi="Courier New" w:cs="Courier New"/>
          <w:sz w:val="18"/>
          <w:szCs w:val="18"/>
        </w:rPr>
        <w:t>HashMap</w:t>
      </w:r>
      <w:r w:rsidR="0016209F">
        <w:rPr>
          <w:rFonts w:ascii="Times New Roman" w:hAnsi="Times New Roman" w:cs="Times New Roman"/>
          <w:sz w:val="20"/>
          <w:szCs w:val="20"/>
        </w:rPr>
        <w:t>, since you will use it most often.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6209F" w:rsidRPr="0016209F">
        <w:rPr>
          <w:rFonts w:ascii="Courier New" w:hAnsi="Courier New" w:cs="Courier New"/>
          <w:sz w:val="18"/>
          <w:szCs w:val="18"/>
        </w:rPr>
        <w:t>HashMap</w:t>
      </w:r>
      <w:r w:rsidR="0016209F">
        <w:rPr>
          <w:rFonts w:ascii="Times New Roman" w:hAnsi="Times New Roman" w:cs="Times New Roman"/>
          <w:sz w:val="20"/>
          <w:szCs w:val="20"/>
        </w:rPr>
        <w:t xml:space="preserve"> should generally be used like this:</w:t>
      </w:r>
    </w:p>
    <w:p w14:paraId="076F27C7" w14:textId="1FD7B378" w:rsidR="00942655" w:rsidRDefault="0016209F" w:rsidP="0016209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F80F98">
        <w:rPr>
          <w:rFonts w:ascii="Courier New" w:hAnsi="Courier New" w:cs="Courier New"/>
          <w:sz w:val="18"/>
          <w:szCs w:val="18"/>
        </w:rPr>
        <w:t>Map</w:t>
      </w:r>
      <w:r w:rsidRPr="00F80F98">
        <w:rPr>
          <w:rFonts w:ascii="Times New Roman" w:hAnsi="Times New Roman" w:cs="Times New Roman"/>
          <w:sz w:val="20"/>
          <w:szCs w:val="20"/>
        </w:rPr>
        <w:t xml:space="preserve"> &lt;</w:t>
      </w:r>
      <w:r w:rsidRPr="00F80F98">
        <w:rPr>
          <w:rFonts w:ascii="Courier New" w:hAnsi="Courier New" w:cs="Courier New"/>
          <w:sz w:val="18"/>
          <w:szCs w:val="18"/>
        </w:rPr>
        <w:t>String</w:t>
      </w:r>
      <w:r w:rsidRPr="00F80F98">
        <w:rPr>
          <w:rFonts w:ascii="Times New Roman" w:hAnsi="Times New Roman" w:cs="Times New Roman"/>
          <w:sz w:val="20"/>
          <w:szCs w:val="20"/>
        </w:rPr>
        <w:t xml:space="preserve">, </w:t>
      </w:r>
      <w:r w:rsidRPr="00F80F98">
        <w:rPr>
          <w:rFonts w:ascii="Courier New" w:hAnsi="Courier New" w:cs="Courier New"/>
          <w:sz w:val="18"/>
          <w:szCs w:val="18"/>
        </w:rPr>
        <w:t>Integer</w:t>
      </w:r>
      <w:r w:rsidRPr="00F80F98">
        <w:rPr>
          <w:rFonts w:ascii="Times New Roman" w:hAnsi="Times New Roman" w:cs="Times New Roman"/>
          <w:sz w:val="20"/>
          <w:szCs w:val="20"/>
        </w:rPr>
        <w:t xml:space="preserve">&gt; </w:t>
      </w:r>
      <w:r w:rsidRPr="00F80F98">
        <w:rPr>
          <w:rFonts w:ascii="Courier New" w:hAnsi="Courier New" w:cs="Courier New"/>
          <w:sz w:val="18"/>
          <w:szCs w:val="18"/>
        </w:rPr>
        <w:t>index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= </w:t>
      </w:r>
      <w:r w:rsidR="00DF1A2E">
        <w:rPr>
          <w:rFonts w:ascii="Times New Roman" w:hAnsi="Times New Roman" w:cs="Times New Roman"/>
          <w:sz w:val="20"/>
          <w:szCs w:val="20"/>
        </w:rPr>
        <w:t xml:space="preserve"> </w:t>
      </w:r>
      <w:r w:rsidRPr="0016209F">
        <w:rPr>
          <w:rFonts w:ascii="Courier New" w:hAnsi="Courier New" w:cs="Courier New"/>
          <w:b/>
          <w:sz w:val="18"/>
          <w:szCs w:val="18"/>
        </w:rPr>
        <w:t>new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6209F">
        <w:rPr>
          <w:rFonts w:ascii="Courier New" w:hAnsi="Courier New" w:cs="Courier New"/>
          <w:sz w:val="18"/>
          <w:szCs w:val="18"/>
        </w:rPr>
        <w:t>HashMap</w:t>
      </w:r>
      <w:r>
        <w:rPr>
          <w:rFonts w:ascii="Times New Roman" w:hAnsi="Times New Roman" w:cs="Times New Roman"/>
          <w:sz w:val="20"/>
          <w:szCs w:val="20"/>
        </w:rPr>
        <w:t>&lt;&gt;();</w:t>
      </w:r>
    </w:p>
    <w:p w14:paraId="37B6D757" w14:textId="0573EE47" w:rsidR="00942655" w:rsidRDefault="0016209F" w:rsidP="00F80F98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</w:t>
      </w:r>
      <w:r w:rsidR="007856F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 </w:t>
      </w:r>
      <w:r w:rsidRPr="0016209F">
        <w:rPr>
          <w:rFonts w:ascii="Courier New" w:hAnsi="Courier New" w:cs="Courier New"/>
          <w:sz w:val="18"/>
          <w:szCs w:val="18"/>
        </w:rPr>
        <w:t>HashMap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579D0">
        <w:rPr>
          <w:rFonts w:ascii="Times New Roman" w:hAnsi="Times New Roman" w:cs="Times New Roman"/>
          <w:sz w:val="20"/>
          <w:szCs w:val="20"/>
        </w:rPr>
        <w:t xml:space="preserve">object </w:t>
      </w:r>
      <w:r>
        <w:rPr>
          <w:rFonts w:ascii="Times New Roman" w:hAnsi="Times New Roman" w:cs="Times New Roman"/>
          <w:sz w:val="20"/>
          <w:szCs w:val="20"/>
        </w:rPr>
        <w:t xml:space="preserve">is created and is immediately cast to </w:t>
      </w:r>
      <w:r w:rsidRPr="00F80F98">
        <w:rPr>
          <w:rFonts w:ascii="Courier New" w:hAnsi="Courier New" w:cs="Courier New"/>
          <w:sz w:val="18"/>
          <w:szCs w:val="18"/>
        </w:rPr>
        <w:t>Map</w:t>
      </w:r>
      <w:r w:rsidR="003D1095">
        <w:rPr>
          <w:rFonts w:ascii="Times New Roman" w:hAnsi="Times New Roman" w:cs="Times New Roman"/>
          <w:sz w:val="20"/>
          <w:szCs w:val="20"/>
        </w:rPr>
        <w:t xml:space="preserve"> and stored in </w:t>
      </w:r>
      <w:r w:rsidR="003D1095" w:rsidRPr="00F80F98">
        <w:rPr>
          <w:rFonts w:ascii="Courier New" w:hAnsi="Courier New" w:cs="Courier New"/>
          <w:sz w:val="18"/>
          <w:szCs w:val="18"/>
        </w:rPr>
        <w:t>index</w:t>
      </w:r>
      <w:r w:rsidR="003D1095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From then on, only operations declared in </w:t>
      </w:r>
      <w:r w:rsidRPr="00F80F98">
        <w:rPr>
          <w:rFonts w:ascii="Courier New" w:hAnsi="Courier New" w:cs="Courier New"/>
          <w:sz w:val="18"/>
          <w:szCs w:val="18"/>
        </w:rPr>
        <w:t>Map</w:t>
      </w:r>
      <w:r>
        <w:rPr>
          <w:rFonts w:ascii="Times New Roman" w:hAnsi="Times New Roman" w:cs="Times New Roman"/>
          <w:sz w:val="20"/>
          <w:szCs w:val="20"/>
        </w:rPr>
        <w:t xml:space="preserve"> can be used, even though </w:t>
      </w:r>
      <w:r w:rsidRPr="0016209F">
        <w:rPr>
          <w:rFonts w:ascii="Courier New" w:hAnsi="Courier New" w:cs="Courier New"/>
          <w:sz w:val="18"/>
          <w:szCs w:val="18"/>
        </w:rPr>
        <w:t>HashMap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may provide others. Always cast to the interface for maximum flexibility in choosing an implementation later on.</w:t>
      </w:r>
    </w:p>
    <w:p w14:paraId="44004C4D" w14:textId="74021D3F" w:rsidR="004534E0" w:rsidRPr="004534E0" w:rsidRDefault="00E61FDC" w:rsidP="004534E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16209F">
        <w:rPr>
          <w:rFonts w:ascii="Courier New" w:hAnsi="Courier New" w:cs="Courier New"/>
          <w:sz w:val="18"/>
          <w:szCs w:val="18"/>
        </w:rPr>
        <w:t>HashMap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534E0">
        <w:rPr>
          <w:rFonts w:ascii="Times New Roman" w:hAnsi="Times New Roman" w:cs="Times New Roman"/>
          <w:sz w:val="20"/>
          <w:szCs w:val="20"/>
        </w:rPr>
        <w:t xml:space="preserve">has expected constant time for </w:t>
      </w:r>
      <w:r>
        <w:rPr>
          <w:rFonts w:ascii="Times New Roman" w:hAnsi="Times New Roman" w:cs="Times New Roman"/>
          <w:sz w:val="20"/>
          <w:szCs w:val="20"/>
        </w:rPr>
        <w:t>many</w:t>
      </w:r>
      <w:r w:rsidR="004534E0">
        <w:rPr>
          <w:rFonts w:ascii="Times New Roman" w:hAnsi="Times New Roman" w:cs="Times New Roman"/>
          <w:sz w:val="20"/>
          <w:szCs w:val="20"/>
        </w:rPr>
        <w:t xml:space="preserve"> operations, which is why we use it, although the worst case is linear in the size of the map. The implementation is based on </w:t>
      </w:r>
      <w:r>
        <w:rPr>
          <w:rFonts w:ascii="Times New Roman" w:hAnsi="Times New Roman" w:cs="Times New Roman"/>
          <w:sz w:val="20"/>
          <w:szCs w:val="20"/>
        </w:rPr>
        <w:t xml:space="preserve">a technique called </w:t>
      </w:r>
      <w:r>
        <w:rPr>
          <w:rFonts w:ascii="Times New Roman" w:hAnsi="Times New Roman" w:cs="Times New Roman"/>
          <w:i/>
          <w:sz w:val="20"/>
          <w:szCs w:val="20"/>
        </w:rPr>
        <w:t>hashing</w:t>
      </w:r>
      <w:r>
        <w:rPr>
          <w:rFonts w:ascii="Times New Roman" w:hAnsi="Times New Roman" w:cs="Times New Roman"/>
          <w:sz w:val="20"/>
          <w:szCs w:val="20"/>
        </w:rPr>
        <w:t>.</w:t>
      </w:r>
      <w:r w:rsidR="004534E0">
        <w:rPr>
          <w:rFonts w:ascii="Times New Roman" w:hAnsi="Times New Roman" w:cs="Times New Roman"/>
          <w:sz w:val="20"/>
          <w:szCs w:val="20"/>
        </w:rPr>
        <w:t xml:space="preserve"> You don’t have to know how it works to use it, although you will learn about hashing in your data structure course if you haven’t already.</w:t>
      </w:r>
    </w:p>
    <w:p w14:paraId="5C47499F" w14:textId="7DF632A7" w:rsidR="00F80F98" w:rsidRPr="00F80F98" w:rsidRDefault="00F80F98" w:rsidP="00F80F98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F80F98">
        <w:rPr>
          <w:rFonts w:ascii="Times New Roman" w:hAnsi="Times New Roman" w:cs="Times New Roman"/>
          <w:b/>
          <w:sz w:val="20"/>
          <w:szCs w:val="20"/>
        </w:rPr>
        <w:t>Major operations on a Map</w:t>
      </w:r>
    </w:p>
    <w:p w14:paraId="5C679550" w14:textId="3CB43BC7" w:rsidR="00F80F98" w:rsidRDefault="00BC75DB" w:rsidP="00F80F9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F80F98">
        <w:rPr>
          <w:rFonts w:ascii="Times New Roman" w:hAnsi="Times New Roman" w:cs="Times New Roman"/>
          <w:sz w:val="20"/>
          <w:szCs w:val="20"/>
        </w:rPr>
        <w:t xml:space="preserve"> type consists of a bunch of values and a bunch of operations on them. We introduce the major operations defined in interface </w:t>
      </w:r>
      <w:r w:rsidRPr="00F80F98">
        <w:rPr>
          <w:rFonts w:ascii="Courier New" w:hAnsi="Courier New" w:cs="Courier New"/>
          <w:sz w:val="18"/>
          <w:szCs w:val="18"/>
        </w:rPr>
        <w:t>Map</w:t>
      </w:r>
      <w:r w:rsidR="003579D0" w:rsidRPr="003579D0">
        <w:rPr>
          <w:rFonts w:ascii="Times New Roman" w:hAnsi="Times New Roman" w:cs="Times New Roman"/>
          <w:sz w:val="20"/>
          <w:szCs w:val="20"/>
        </w:rPr>
        <w:t>:</w:t>
      </w:r>
    </w:p>
    <w:p w14:paraId="6108E145" w14:textId="78AD2FFF" w:rsidR="00F80F98" w:rsidRDefault="00BC75DB" w:rsidP="00BC75DB">
      <w:pPr>
        <w:pStyle w:val="ListParagraph"/>
        <w:numPr>
          <w:ilvl w:val="0"/>
          <w:numId w:val="3"/>
        </w:num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proofErr w:type="gramStart"/>
      <w:r w:rsidRPr="00F11EB9">
        <w:rPr>
          <w:rFonts w:ascii="Courier New" w:hAnsi="Courier New" w:cs="Courier New"/>
          <w:b/>
          <w:color w:val="C00000"/>
          <w:sz w:val="18"/>
          <w:szCs w:val="18"/>
        </w:rPr>
        <w:t>put</w:t>
      </w:r>
      <w:r w:rsidRPr="00F11EB9">
        <w:rPr>
          <w:rFonts w:ascii="Times New Roman" w:hAnsi="Times New Roman" w:cs="Times New Roman"/>
          <w:b/>
          <w:color w:val="C00000"/>
          <w:sz w:val="20"/>
          <w:szCs w:val="20"/>
        </w:rPr>
        <w:t>(</w:t>
      </w:r>
      <w:proofErr w:type="gramEnd"/>
      <w:r w:rsidR="00477BB5" w:rsidRPr="00F11EB9">
        <w:rPr>
          <w:rFonts w:ascii="Courier New" w:hAnsi="Courier New" w:cs="Courier New"/>
          <w:b/>
          <w:color w:val="C00000"/>
          <w:sz w:val="18"/>
          <w:szCs w:val="18"/>
        </w:rPr>
        <w:t>k</w:t>
      </w:r>
      <w:r w:rsidR="00477BB5" w:rsidRPr="00F11EB9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, </w:t>
      </w:r>
      <w:r w:rsidR="00477BB5" w:rsidRPr="00F11EB9">
        <w:rPr>
          <w:rFonts w:ascii="Courier New" w:hAnsi="Courier New" w:cs="Courier New"/>
          <w:b/>
          <w:color w:val="C00000"/>
          <w:sz w:val="18"/>
          <w:szCs w:val="18"/>
        </w:rPr>
        <w:t>v</w:t>
      </w:r>
      <w:r w:rsidRPr="00F11EB9">
        <w:rPr>
          <w:rFonts w:ascii="Times New Roman" w:hAnsi="Times New Roman" w:cs="Times New Roman"/>
          <w:b/>
          <w:color w:val="C00000"/>
          <w:sz w:val="20"/>
          <w:szCs w:val="20"/>
        </w:rPr>
        <w:t>)</w:t>
      </w:r>
      <w:r w:rsidRPr="00F11EB9">
        <w:rPr>
          <w:rFonts w:ascii="Times New Roman" w:hAnsi="Times New Roman" w:cs="Times New Roman"/>
          <w:color w:val="C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477BB5"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se this call to add the </w:t>
      </w:r>
      <w:r w:rsidR="00477BB5">
        <w:rPr>
          <w:rFonts w:ascii="Times New Roman" w:hAnsi="Times New Roman" w:cs="Times New Roman"/>
          <w:sz w:val="20"/>
          <w:szCs w:val="20"/>
        </w:rPr>
        <w:t xml:space="preserve">key-value </w:t>
      </w:r>
      <w:r>
        <w:rPr>
          <w:rFonts w:ascii="Times New Roman" w:hAnsi="Times New Roman" w:cs="Times New Roman"/>
          <w:sz w:val="20"/>
          <w:szCs w:val="20"/>
        </w:rPr>
        <w:t>pair (</w:t>
      </w:r>
      <w:r w:rsidR="00477BB5" w:rsidRPr="00F11EB9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477BB5" w:rsidRPr="00F11EB9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 w:cs="Times New Roman"/>
          <w:sz w:val="20"/>
          <w:szCs w:val="20"/>
        </w:rPr>
        <w:t>) to the map.</w:t>
      </w:r>
      <w:r w:rsidR="00A11094">
        <w:rPr>
          <w:rFonts w:ascii="Times New Roman" w:hAnsi="Times New Roman" w:cs="Times New Roman"/>
          <w:sz w:val="20"/>
          <w:szCs w:val="20"/>
        </w:rPr>
        <w:t xml:space="preserve"> I</w:t>
      </w:r>
      <w:r>
        <w:rPr>
          <w:rFonts w:ascii="Times New Roman" w:hAnsi="Times New Roman" w:cs="Times New Roman"/>
          <w:sz w:val="20"/>
          <w:szCs w:val="20"/>
        </w:rPr>
        <w:t>f a pair</w:t>
      </w:r>
      <w:r w:rsidR="00477BB5">
        <w:rPr>
          <w:rFonts w:ascii="Times New Roman" w:hAnsi="Times New Roman" w:cs="Times New Roman"/>
          <w:sz w:val="20"/>
          <w:szCs w:val="20"/>
        </w:rPr>
        <w:t xml:space="preserve"> (</w:t>
      </w:r>
      <w:r w:rsidR="00F11EB9" w:rsidRPr="00F11EB9">
        <w:rPr>
          <w:rFonts w:ascii="Courier New" w:hAnsi="Courier New" w:cs="Courier New"/>
          <w:sz w:val="18"/>
          <w:szCs w:val="18"/>
        </w:rPr>
        <w:t>k</w:t>
      </w:r>
      <w:r w:rsidR="00477BB5">
        <w:rPr>
          <w:rFonts w:ascii="Times New Roman" w:hAnsi="Times New Roman" w:cs="Times New Roman"/>
          <w:sz w:val="20"/>
          <w:szCs w:val="20"/>
        </w:rPr>
        <w:t xml:space="preserve">, </w:t>
      </w:r>
      <w:r w:rsidR="00F11EB9">
        <w:rPr>
          <w:rFonts w:ascii="Courier New" w:hAnsi="Courier New" w:cs="Courier New"/>
          <w:sz w:val="18"/>
          <w:szCs w:val="18"/>
        </w:rPr>
        <w:t>v1</w:t>
      </w:r>
      <w:r w:rsidR="00477BB5">
        <w:rPr>
          <w:rFonts w:ascii="Times New Roman" w:hAnsi="Times New Roman" w:cs="Times New Roman"/>
          <w:sz w:val="20"/>
          <w:szCs w:val="20"/>
        </w:rPr>
        <w:t xml:space="preserve">) </w:t>
      </w:r>
      <w:r w:rsidR="00DF0215">
        <w:rPr>
          <w:rFonts w:ascii="Times New Roman" w:hAnsi="Times New Roman" w:cs="Times New Roman"/>
          <w:sz w:val="20"/>
          <w:szCs w:val="20"/>
        </w:rPr>
        <w:t xml:space="preserve">is already </w:t>
      </w:r>
      <w:r w:rsidR="00477BB5">
        <w:rPr>
          <w:rFonts w:ascii="Times New Roman" w:hAnsi="Times New Roman" w:cs="Times New Roman"/>
          <w:sz w:val="20"/>
          <w:szCs w:val="20"/>
        </w:rPr>
        <w:t xml:space="preserve">in the map, </w:t>
      </w:r>
      <w:r w:rsidR="002E61F3">
        <w:rPr>
          <w:rFonts w:ascii="Times New Roman" w:hAnsi="Times New Roman" w:cs="Times New Roman"/>
          <w:sz w:val="20"/>
          <w:szCs w:val="20"/>
        </w:rPr>
        <w:t>the new pair</w:t>
      </w:r>
      <w:r w:rsidR="00477BB5">
        <w:rPr>
          <w:rFonts w:ascii="Times New Roman" w:hAnsi="Times New Roman" w:cs="Times New Roman"/>
          <w:sz w:val="20"/>
          <w:szCs w:val="20"/>
        </w:rPr>
        <w:t xml:space="preserve"> </w:t>
      </w:r>
      <w:r w:rsidR="002E61F3">
        <w:rPr>
          <w:rFonts w:ascii="Times New Roman" w:hAnsi="Times New Roman" w:cs="Times New Roman"/>
          <w:sz w:val="20"/>
          <w:szCs w:val="20"/>
        </w:rPr>
        <w:t>replaces</w:t>
      </w:r>
      <w:r w:rsidR="00477BB5">
        <w:rPr>
          <w:rFonts w:ascii="Times New Roman" w:hAnsi="Times New Roman" w:cs="Times New Roman"/>
          <w:sz w:val="20"/>
          <w:szCs w:val="20"/>
        </w:rPr>
        <w:t xml:space="preserve">. </w:t>
      </w:r>
      <w:r w:rsidR="00F11EB9">
        <w:rPr>
          <w:rFonts w:ascii="Times New Roman" w:hAnsi="Times New Roman" w:cs="Times New Roman"/>
          <w:i/>
          <w:sz w:val="20"/>
          <w:szCs w:val="20"/>
        </w:rPr>
        <w:t>You don’</w:t>
      </w:r>
      <w:r w:rsidR="00477BB5">
        <w:rPr>
          <w:rFonts w:ascii="Times New Roman" w:hAnsi="Times New Roman" w:cs="Times New Roman"/>
          <w:i/>
          <w:sz w:val="20"/>
          <w:szCs w:val="20"/>
        </w:rPr>
        <w:t>t have to delete</w:t>
      </w:r>
      <w:r w:rsidR="00DF0215">
        <w:rPr>
          <w:rFonts w:ascii="Times New Roman" w:hAnsi="Times New Roman" w:cs="Times New Roman"/>
          <w:i/>
          <w:sz w:val="20"/>
          <w:szCs w:val="20"/>
        </w:rPr>
        <w:t xml:space="preserve"> the old pair</w:t>
      </w:r>
      <w:r w:rsidR="00477BB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77BB5" w:rsidRPr="00F11EB9">
        <w:rPr>
          <w:rFonts w:ascii="Times New Roman" w:hAnsi="Times New Roman" w:cs="Times New Roman"/>
          <w:sz w:val="20"/>
          <w:szCs w:val="20"/>
        </w:rPr>
        <w:t>(</w:t>
      </w:r>
      <w:r w:rsidR="00F11EB9" w:rsidRPr="00F11EB9">
        <w:rPr>
          <w:rFonts w:ascii="Courier New" w:hAnsi="Courier New" w:cs="Courier New"/>
          <w:sz w:val="18"/>
          <w:szCs w:val="18"/>
        </w:rPr>
        <w:t>k</w:t>
      </w:r>
      <w:r w:rsidR="00F11EB9">
        <w:rPr>
          <w:rFonts w:ascii="Times New Roman" w:hAnsi="Times New Roman" w:cs="Times New Roman"/>
          <w:sz w:val="20"/>
          <w:szCs w:val="20"/>
        </w:rPr>
        <w:t xml:space="preserve">, </w:t>
      </w:r>
      <w:r w:rsidR="00F11EB9">
        <w:rPr>
          <w:rFonts w:ascii="Courier New" w:hAnsi="Courier New" w:cs="Courier New"/>
          <w:sz w:val="18"/>
          <w:szCs w:val="18"/>
        </w:rPr>
        <w:t>v1</w:t>
      </w:r>
      <w:r w:rsidR="00477BB5" w:rsidRPr="00F11EB9">
        <w:rPr>
          <w:rFonts w:ascii="Times New Roman" w:hAnsi="Times New Roman" w:cs="Times New Roman"/>
          <w:sz w:val="20"/>
          <w:szCs w:val="20"/>
        </w:rPr>
        <w:t>)</w:t>
      </w:r>
      <w:r w:rsidR="00477BB5">
        <w:rPr>
          <w:rFonts w:ascii="Times New Roman" w:hAnsi="Times New Roman" w:cs="Times New Roman"/>
          <w:i/>
          <w:sz w:val="20"/>
          <w:szCs w:val="20"/>
        </w:rPr>
        <w:t xml:space="preserve"> before adding the new pair </w:t>
      </w:r>
      <w:r w:rsidR="00477BB5" w:rsidRPr="00F11EB9">
        <w:rPr>
          <w:rFonts w:ascii="Times New Roman" w:hAnsi="Times New Roman" w:cs="Times New Roman"/>
          <w:sz w:val="20"/>
          <w:szCs w:val="20"/>
        </w:rPr>
        <w:t>(</w:t>
      </w:r>
      <w:r w:rsidR="00F11EB9" w:rsidRPr="00F11EB9">
        <w:rPr>
          <w:rFonts w:ascii="Courier New" w:hAnsi="Courier New" w:cs="Courier New"/>
          <w:sz w:val="18"/>
          <w:szCs w:val="18"/>
        </w:rPr>
        <w:t>k</w:t>
      </w:r>
      <w:r w:rsidR="00F11EB9">
        <w:rPr>
          <w:rFonts w:ascii="Times New Roman" w:hAnsi="Times New Roman" w:cs="Times New Roman"/>
          <w:sz w:val="20"/>
          <w:szCs w:val="20"/>
        </w:rPr>
        <w:t xml:space="preserve">, </w:t>
      </w:r>
      <w:r w:rsidR="00F11EB9">
        <w:rPr>
          <w:rFonts w:ascii="Courier New" w:hAnsi="Courier New" w:cs="Courier New"/>
          <w:sz w:val="18"/>
          <w:szCs w:val="18"/>
        </w:rPr>
        <w:t>v</w:t>
      </w:r>
      <w:r w:rsidR="00477BB5" w:rsidRPr="00F11EB9">
        <w:rPr>
          <w:rFonts w:ascii="Times New Roman" w:hAnsi="Times New Roman" w:cs="Times New Roman"/>
          <w:sz w:val="20"/>
          <w:szCs w:val="20"/>
        </w:rPr>
        <w:t>)</w:t>
      </w:r>
      <w:r w:rsidR="00477BB5">
        <w:rPr>
          <w:rFonts w:ascii="Times New Roman" w:hAnsi="Times New Roman" w:cs="Times New Roman"/>
          <w:i/>
          <w:sz w:val="20"/>
          <w:szCs w:val="20"/>
        </w:rPr>
        <w:t>.</w:t>
      </w:r>
      <w:r w:rsidR="00DF0215">
        <w:rPr>
          <w:rFonts w:ascii="Times New Roman" w:hAnsi="Times New Roman" w:cs="Times New Roman"/>
          <w:sz w:val="20"/>
          <w:szCs w:val="20"/>
        </w:rPr>
        <w:t xml:space="preserve"> </w:t>
      </w:r>
      <w:r w:rsidR="00A11094">
        <w:rPr>
          <w:rFonts w:ascii="Times New Roman" w:hAnsi="Times New Roman" w:cs="Times New Roman"/>
          <w:sz w:val="20"/>
          <w:szCs w:val="20"/>
        </w:rPr>
        <w:br/>
      </w:r>
      <w:r w:rsidR="002E61F3">
        <w:rPr>
          <w:rFonts w:ascii="Times New Roman" w:hAnsi="Times New Roman" w:cs="Times New Roman"/>
          <w:sz w:val="20"/>
          <w:szCs w:val="20"/>
        </w:rPr>
        <w:t>The</w:t>
      </w:r>
      <w:r w:rsidR="00DF0215">
        <w:rPr>
          <w:rFonts w:ascii="Times New Roman" w:hAnsi="Times New Roman" w:cs="Times New Roman"/>
          <w:sz w:val="20"/>
          <w:szCs w:val="20"/>
        </w:rPr>
        <w:t xml:space="preserve"> call </w:t>
      </w:r>
      <w:proofErr w:type="gramStart"/>
      <w:r w:rsidR="002E61F3" w:rsidRPr="002E61F3">
        <w:rPr>
          <w:rFonts w:ascii="Courier New" w:hAnsi="Courier New" w:cs="Courier New"/>
          <w:color w:val="C00000"/>
          <w:sz w:val="18"/>
          <w:szCs w:val="18"/>
        </w:rPr>
        <w:t>put</w:t>
      </w:r>
      <w:r w:rsidR="002E61F3" w:rsidRPr="002E61F3">
        <w:rPr>
          <w:rFonts w:ascii="Times New Roman" w:hAnsi="Times New Roman" w:cs="Times New Roman"/>
          <w:color w:val="C00000"/>
          <w:sz w:val="20"/>
          <w:szCs w:val="20"/>
        </w:rPr>
        <w:t>(</w:t>
      </w:r>
      <w:proofErr w:type="gramEnd"/>
      <w:r w:rsidR="002E61F3" w:rsidRPr="002E61F3">
        <w:rPr>
          <w:rFonts w:ascii="Courier New" w:hAnsi="Courier New" w:cs="Courier New"/>
          <w:color w:val="C00000"/>
          <w:sz w:val="18"/>
          <w:szCs w:val="18"/>
        </w:rPr>
        <w:t>k</w:t>
      </w:r>
      <w:r w:rsidR="002E61F3" w:rsidRPr="002E61F3">
        <w:rPr>
          <w:rFonts w:ascii="Times New Roman" w:hAnsi="Times New Roman" w:cs="Times New Roman"/>
          <w:color w:val="C00000"/>
          <w:sz w:val="20"/>
          <w:szCs w:val="20"/>
        </w:rPr>
        <w:t xml:space="preserve">, </w:t>
      </w:r>
      <w:r w:rsidR="002E61F3" w:rsidRPr="002E61F3">
        <w:rPr>
          <w:rFonts w:ascii="Courier New" w:hAnsi="Courier New" w:cs="Courier New"/>
          <w:color w:val="C00000"/>
          <w:sz w:val="18"/>
          <w:szCs w:val="18"/>
        </w:rPr>
        <w:t>v</w:t>
      </w:r>
      <w:r w:rsidR="002E61F3" w:rsidRPr="002E61F3">
        <w:rPr>
          <w:rFonts w:ascii="Times New Roman" w:hAnsi="Times New Roman" w:cs="Times New Roman"/>
          <w:color w:val="C00000"/>
          <w:sz w:val="20"/>
          <w:szCs w:val="20"/>
        </w:rPr>
        <w:t>)</w:t>
      </w:r>
      <w:r w:rsidR="002E61F3" w:rsidRPr="00F11EB9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r w:rsidR="00DF0215">
        <w:rPr>
          <w:rFonts w:ascii="Times New Roman" w:hAnsi="Times New Roman" w:cs="Times New Roman"/>
          <w:sz w:val="20"/>
          <w:szCs w:val="20"/>
        </w:rPr>
        <w:t xml:space="preserve">actually returns a value. If a pair </w:t>
      </w:r>
      <w:r w:rsidR="00DF0215">
        <w:rPr>
          <w:rFonts w:ascii="Times New Roman" w:hAnsi="Times New Roman" w:cs="Times New Roman"/>
          <w:sz w:val="20"/>
          <w:szCs w:val="20"/>
        </w:rPr>
        <w:t>(</w:t>
      </w:r>
      <w:r w:rsidR="00DF0215" w:rsidRPr="00F11EB9">
        <w:rPr>
          <w:rFonts w:ascii="Courier New" w:hAnsi="Courier New" w:cs="Courier New"/>
          <w:sz w:val="18"/>
          <w:szCs w:val="18"/>
        </w:rPr>
        <w:t>k</w:t>
      </w:r>
      <w:r w:rsidR="00DF0215">
        <w:rPr>
          <w:rFonts w:ascii="Times New Roman" w:hAnsi="Times New Roman" w:cs="Times New Roman"/>
          <w:sz w:val="20"/>
          <w:szCs w:val="20"/>
        </w:rPr>
        <w:t xml:space="preserve">, </w:t>
      </w:r>
      <w:r w:rsidR="00DF0215">
        <w:rPr>
          <w:rFonts w:ascii="Courier New" w:hAnsi="Courier New" w:cs="Courier New"/>
          <w:sz w:val="18"/>
          <w:szCs w:val="18"/>
        </w:rPr>
        <w:t>v1</w:t>
      </w:r>
      <w:r w:rsidR="00DF0215">
        <w:rPr>
          <w:rFonts w:ascii="Times New Roman" w:hAnsi="Times New Roman" w:cs="Times New Roman"/>
          <w:sz w:val="20"/>
          <w:szCs w:val="20"/>
        </w:rPr>
        <w:t>)</w:t>
      </w:r>
      <w:r w:rsidR="008A4CAA">
        <w:rPr>
          <w:rFonts w:ascii="Times New Roman" w:hAnsi="Times New Roman" w:cs="Times New Roman"/>
          <w:sz w:val="20"/>
          <w:szCs w:val="20"/>
        </w:rPr>
        <w:t xml:space="preserve"> is already in the map, </w:t>
      </w:r>
      <w:r w:rsidR="00DF0215">
        <w:rPr>
          <w:rFonts w:ascii="Courier New" w:hAnsi="Courier New" w:cs="Courier New"/>
          <w:sz w:val="18"/>
          <w:szCs w:val="18"/>
        </w:rPr>
        <w:t>v1</w:t>
      </w:r>
      <w:r w:rsidR="002E61F3">
        <w:rPr>
          <w:rFonts w:ascii="Times New Roman" w:hAnsi="Times New Roman" w:cs="Times New Roman"/>
          <w:sz w:val="20"/>
          <w:szCs w:val="20"/>
        </w:rPr>
        <w:t xml:space="preserve"> is returned,</w:t>
      </w:r>
      <w:r w:rsidR="008A4CAA">
        <w:rPr>
          <w:rFonts w:ascii="Times New Roman" w:hAnsi="Times New Roman" w:cs="Times New Roman"/>
          <w:sz w:val="20"/>
          <w:szCs w:val="20"/>
        </w:rPr>
        <w:t xml:space="preserve"> otherwise </w:t>
      </w:r>
      <w:r w:rsidR="00DF0215" w:rsidRPr="00DF0215">
        <w:rPr>
          <w:rFonts w:ascii="Courier New" w:hAnsi="Courier New" w:cs="Courier New"/>
          <w:b/>
          <w:sz w:val="18"/>
          <w:szCs w:val="18"/>
        </w:rPr>
        <w:t>null</w:t>
      </w:r>
      <w:r w:rsidR="00DF0215">
        <w:rPr>
          <w:rFonts w:ascii="Times New Roman" w:hAnsi="Times New Roman" w:cs="Times New Roman"/>
          <w:sz w:val="20"/>
          <w:szCs w:val="20"/>
        </w:rPr>
        <w:t xml:space="preserve"> </w:t>
      </w:r>
      <w:r w:rsidR="002E61F3">
        <w:rPr>
          <w:rFonts w:ascii="Times New Roman" w:hAnsi="Times New Roman" w:cs="Times New Roman"/>
          <w:sz w:val="20"/>
          <w:szCs w:val="20"/>
        </w:rPr>
        <w:t xml:space="preserve">is returned. </w:t>
      </w:r>
      <w:r w:rsidR="00DF0215">
        <w:rPr>
          <w:rFonts w:ascii="Times New Roman" w:hAnsi="Times New Roman" w:cs="Times New Roman"/>
          <w:sz w:val="20"/>
          <w:szCs w:val="20"/>
        </w:rPr>
        <w:t>We rarely use this feature and just use the call as a statement.</w:t>
      </w:r>
    </w:p>
    <w:p w14:paraId="01E7BEA7" w14:textId="5195B21F" w:rsidR="00DF0215" w:rsidRDefault="00A11094" w:rsidP="00DF0215">
      <w:pPr>
        <w:pStyle w:val="ListParagraph"/>
        <w:numPr>
          <w:ilvl w:val="0"/>
          <w:numId w:val="3"/>
        </w:numPr>
        <w:spacing w:before="120"/>
        <w:ind w:left="274" w:hanging="274"/>
        <w:contextualSpacing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8A4CAA">
        <w:rPr>
          <w:rFonts w:ascii="Times New Roman" w:hAnsi="Times New Roman" w:cs="Times New Roman"/>
          <w:b/>
          <w:color w:val="C00000"/>
          <w:sz w:val="20"/>
          <w:szCs w:val="20"/>
        </w:rPr>
        <w:t>size(</w:t>
      </w:r>
      <w:proofErr w:type="gramEnd"/>
      <w:r w:rsidRPr="008A4CAA">
        <w:rPr>
          <w:rFonts w:ascii="Times New Roman" w:hAnsi="Times New Roman" w:cs="Times New Roman"/>
          <w:b/>
          <w:color w:val="C00000"/>
          <w:sz w:val="20"/>
          <w:szCs w:val="20"/>
        </w:rPr>
        <w:t>)</w:t>
      </w:r>
      <w:r w:rsidRPr="00A11094">
        <w:rPr>
          <w:rFonts w:ascii="Times New Roman" w:hAnsi="Times New Roman" w:cs="Times New Roman"/>
          <w:color w:val="C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. This tells you how many key-value pairs are in the map.</w:t>
      </w:r>
    </w:p>
    <w:p w14:paraId="76DF2427" w14:textId="3F66ABBA" w:rsidR="00A11094" w:rsidRPr="00A11094" w:rsidRDefault="00A11094" w:rsidP="00DF0215">
      <w:pPr>
        <w:pStyle w:val="ListParagraph"/>
        <w:numPr>
          <w:ilvl w:val="0"/>
          <w:numId w:val="3"/>
        </w:numPr>
        <w:spacing w:before="120"/>
        <w:ind w:left="274" w:hanging="274"/>
        <w:contextualSpacing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A4CAA">
        <w:rPr>
          <w:rFonts w:ascii="Times New Roman" w:hAnsi="Times New Roman" w:cs="Times New Roman"/>
          <w:b/>
          <w:color w:val="C00000"/>
          <w:sz w:val="20"/>
          <w:szCs w:val="20"/>
        </w:rPr>
        <w:t>isEmpty</w:t>
      </w:r>
      <w:proofErr w:type="spellEnd"/>
      <w:r w:rsidRPr="008A4CAA">
        <w:rPr>
          <w:rFonts w:ascii="Times New Roman" w:hAnsi="Times New Roman" w:cs="Times New Roman"/>
          <w:b/>
          <w:color w:val="C00000"/>
          <w:sz w:val="20"/>
          <w:szCs w:val="20"/>
        </w:rPr>
        <w:t>(</w:t>
      </w:r>
      <w:proofErr w:type="gramEnd"/>
      <w:r w:rsidRPr="008A4CAA">
        <w:rPr>
          <w:rFonts w:ascii="Times New Roman" w:hAnsi="Times New Roman" w:cs="Times New Roman"/>
          <w:b/>
          <w:color w:val="C00000"/>
          <w:sz w:val="20"/>
          <w:szCs w:val="20"/>
        </w:rPr>
        <w:t>)</w:t>
      </w:r>
      <w:r>
        <w:rPr>
          <w:rFonts w:ascii="Times New Roman" w:hAnsi="Times New Roman" w:cs="Times New Roman"/>
          <w:color w:val="C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 This tells you whether the map contains any key-value pairs.</w:t>
      </w:r>
    </w:p>
    <w:p w14:paraId="2AA2B781" w14:textId="23D0A53F" w:rsidR="00A11094" w:rsidRPr="008A4CAA" w:rsidRDefault="00A11094" w:rsidP="00DF0215">
      <w:pPr>
        <w:pStyle w:val="ListParagraph"/>
        <w:numPr>
          <w:ilvl w:val="0"/>
          <w:numId w:val="3"/>
        </w:numPr>
        <w:spacing w:before="120"/>
        <w:ind w:left="274" w:hanging="274"/>
        <w:contextualSpacing w:val="0"/>
        <w:rPr>
          <w:rFonts w:ascii="Times New Roman" w:hAnsi="Times New Roman" w:cs="Times New Roman"/>
          <w:sz w:val="20"/>
          <w:szCs w:val="20"/>
        </w:rPr>
      </w:pPr>
      <w:r w:rsidRPr="008A4CAA">
        <w:rPr>
          <w:rFonts w:ascii="Times New Roman" w:hAnsi="Times New Roman" w:cs="Times New Roman"/>
          <w:b/>
          <w:color w:val="C00000"/>
          <w:sz w:val="20"/>
          <w:szCs w:val="20"/>
        </w:rPr>
        <w:t>get(</w:t>
      </w:r>
      <w:proofErr w:type="gramStart"/>
      <w:r w:rsidRPr="008A4CAA">
        <w:rPr>
          <w:rFonts w:ascii="Times New Roman" w:hAnsi="Times New Roman" w:cs="Times New Roman"/>
          <w:b/>
          <w:color w:val="C00000"/>
          <w:sz w:val="20"/>
          <w:szCs w:val="20"/>
        </w:rPr>
        <w:t>k)</w:t>
      </w:r>
      <w:r>
        <w:rPr>
          <w:rFonts w:ascii="Times New Roman" w:hAnsi="Times New Roman" w:cs="Times New Roman"/>
          <w:color w:val="C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F0E32">
        <w:rPr>
          <w:rFonts w:ascii="Times New Roman" w:hAnsi="Times New Roman" w:cs="Times New Roman"/>
          <w:color w:val="000000" w:themeColor="text1"/>
          <w:sz w:val="20"/>
          <w:szCs w:val="20"/>
        </w:rPr>
        <w:t>If there is a key-value pair (</w:t>
      </w:r>
      <w:r w:rsidR="001F0E32" w:rsidRPr="00F11EB9">
        <w:rPr>
          <w:rFonts w:ascii="Courier New" w:hAnsi="Courier New" w:cs="Courier New"/>
          <w:sz w:val="18"/>
          <w:szCs w:val="18"/>
        </w:rPr>
        <w:t>k</w:t>
      </w:r>
      <w:r w:rsidR="001F0E32">
        <w:rPr>
          <w:rFonts w:ascii="Times New Roman" w:hAnsi="Times New Roman" w:cs="Times New Roman"/>
          <w:sz w:val="20"/>
          <w:szCs w:val="20"/>
        </w:rPr>
        <w:t xml:space="preserve">, </w:t>
      </w:r>
      <w:r w:rsidR="001F0E32" w:rsidRPr="00F11EB9">
        <w:rPr>
          <w:rFonts w:ascii="Courier New" w:hAnsi="Courier New" w:cs="Courier New"/>
          <w:sz w:val="18"/>
          <w:szCs w:val="18"/>
        </w:rPr>
        <w:t>v</w:t>
      </w:r>
      <w:r w:rsidR="001F0E3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in the map, return </w:t>
      </w:r>
      <w:r w:rsidR="001F0E32" w:rsidRPr="00F11EB9">
        <w:rPr>
          <w:rFonts w:ascii="Courier New" w:hAnsi="Courier New" w:cs="Courier New"/>
          <w:sz w:val="18"/>
          <w:szCs w:val="18"/>
        </w:rPr>
        <w:t>v</w:t>
      </w:r>
      <w:r w:rsidR="001F0E3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otherwise, return </w:t>
      </w:r>
      <w:r w:rsidR="001F0E32" w:rsidRPr="00DF0215">
        <w:rPr>
          <w:rFonts w:ascii="Courier New" w:hAnsi="Courier New" w:cs="Courier New"/>
          <w:b/>
          <w:sz w:val="18"/>
          <w:szCs w:val="18"/>
        </w:rPr>
        <w:t>null</w:t>
      </w:r>
      <w:r w:rsidR="001F0E3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50CB54F6" w14:textId="1660251A" w:rsidR="008A4CAA" w:rsidRDefault="008A4CAA" w:rsidP="00DF0215">
      <w:pPr>
        <w:pStyle w:val="ListParagraph"/>
        <w:numPr>
          <w:ilvl w:val="0"/>
          <w:numId w:val="3"/>
        </w:numPr>
        <w:spacing w:before="120"/>
        <w:ind w:left="274" w:hanging="274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C00000"/>
          <w:sz w:val="20"/>
          <w:szCs w:val="20"/>
        </w:rPr>
        <w:t>remove(</w:t>
      </w:r>
      <w:proofErr w:type="gramStart"/>
      <w:r>
        <w:rPr>
          <w:rFonts w:ascii="Times New Roman" w:hAnsi="Times New Roman" w:cs="Times New Roman"/>
          <w:b/>
          <w:color w:val="C00000"/>
          <w:sz w:val="20"/>
          <w:szCs w:val="20"/>
        </w:rPr>
        <w:t xml:space="preserve">k) </w:t>
      </w:r>
      <w:r w:rsidRPr="008A4C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.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If there is a key-value pair in the map with key </w:t>
      </w:r>
      <w:r w:rsidRPr="00F11EB9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remove the pair. </w:t>
      </w:r>
      <w:r w:rsidR="0046009B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If a pair (</w:t>
      </w:r>
      <w:r w:rsidRPr="00F11EB9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v1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was</w:t>
      </w:r>
      <w:r>
        <w:rPr>
          <w:rFonts w:ascii="Times New Roman" w:hAnsi="Times New Roman" w:cs="Times New Roman"/>
          <w:sz w:val="20"/>
          <w:szCs w:val="20"/>
        </w:rPr>
        <w:t xml:space="preserve"> already in the map, return </w:t>
      </w:r>
      <w:r>
        <w:rPr>
          <w:rFonts w:ascii="Courier New" w:hAnsi="Courier New" w:cs="Courier New"/>
          <w:sz w:val="18"/>
          <w:szCs w:val="18"/>
        </w:rPr>
        <w:t>v1</w:t>
      </w:r>
      <w:r>
        <w:rPr>
          <w:rFonts w:ascii="Times New Roman" w:hAnsi="Times New Roman" w:cs="Times New Roman"/>
          <w:sz w:val="20"/>
          <w:szCs w:val="20"/>
        </w:rPr>
        <w:t xml:space="preserve">; otherwise return </w:t>
      </w:r>
      <w:r w:rsidRPr="00DF0215">
        <w:rPr>
          <w:rFonts w:ascii="Courier New" w:hAnsi="Courier New" w:cs="Courier New"/>
          <w:b/>
          <w:sz w:val="18"/>
          <w:szCs w:val="18"/>
        </w:rPr>
        <w:t>null</w:t>
      </w:r>
      <w:r>
        <w:rPr>
          <w:rFonts w:ascii="Times New Roman" w:hAnsi="Times New Roman" w:cs="Times New Roman"/>
          <w:sz w:val="20"/>
          <w:szCs w:val="20"/>
        </w:rPr>
        <w:t>. We rarely use this feature and just use the call as a statement.</w:t>
      </w:r>
    </w:p>
    <w:p w14:paraId="3FAC68D3" w14:textId="3F60202E" w:rsidR="008A4CAA" w:rsidRPr="008A4CAA" w:rsidRDefault="008A4CAA" w:rsidP="00DF0215">
      <w:pPr>
        <w:pStyle w:val="ListParagraph"/>
        <w:numPr>
          <w:ilvl w:val="0"/>
          <w:numId w:val="3"/>
        </w:numPr>
        <w:spacing w:before="120"/>
        <w:ind w:left="274" w:hanging="274"/>
        <w:contextualSpacing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color w:val="C00000"/>
          <w:sz w:val="20"/>
          <w:szCs w:val="20"/>
        </w:rPr>
        <w:t>clear(</w:t>
      </w:r>
      <w:proofErr w:type="gramEnd"/>
      <w:r>
        <w:rPr>
          <w:rFonts w:ascii="Times New Roman" w:hAnsi="Times New Roman" w:cs="Times New Roman"/>
          <w:b/>
          <w:color w:val="C00000"/>
          <w:sz w:val="20"/>
          <w:szCs w:val="20"/>
        </w:rPr>
        <w:t xml:space="preserve">) </w:t>
      </w:r>
      <w:r w:rsidRPr="008A4C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Remove all the pairs from the map; change the size of the map to 0.</w:t>
      </w:r>
    </w:p>
    <w:p w14:paraId="65BF4EBD" w14:textId="1B75AF22" w:rsidR="0046009B" w:rsidRDefault="002E61F3" w:rsidP="00C04F74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Interface </w:t>
      </w:r>
      <w:r w:rsidRPr="00F80F98">
        <w:rPr>
          <w:rFonts w:ascii="Courier New" w:hAnsi="Courier New" w:cs="Courier New"/>
          <w:sz w:val="18"/>
          <w:szCs w:val="18"/>
        </w:rPr>
        <w:t>Map</w:t>
      </w:r>
      <w:r w:rsidRPr="00C04F74">
        <w:rPr>
          <w:rFonts w:ascii="Times New Roman" w:hAnsi="Times New Roman" w:cs="Times New Roman"/>
          <w:sz w:val="20"/>
          <w:szCs w:val="20"/>
        </w:rPr>
        <w:t xml:space="preserve"> </w:t>
      </w:r>
      <w:r w:rsidR="00C04F74" w:rsidRPr="00C04F74">
        <w:rPr>
          <w:rFonts w:ascii="Times New Roman" w:hAnsi="Times New Roman" w:cs="Times New Roman"/>
          <w:sz w:val="20"/>
          <w:szCs w:val="20"/>
        </w:rPr>
        <w:t>more</w:t>
      </w:r>
      <w:r w:rsidR="00C04F74">
        <w:rPr>
          <w:rFonts w:ascii="Times New Roman" w:hAnsi="Times New Roman" w:cs="Times New Roman"/>
          <w:sz w:val="20"/>
          <w:szCs w:val="20"/>
        </w:rPr>
        <w:t xml:space="preserve"> operations. For example, you can ask whether a map contains a key, or contains a value. You can get the set of all keys, and a collection of all values. </w:t>
      </w:r>
      <w:r>
        <w:rPr>
          <w:rFonts w:ascii="Times New Roman" w:hAnsi="Times New Roman" w:cs="Times New Roman"/>
          <w:sz w:val="20"/>
          <w:szCs w:val="20"/>
        </w:rPr>
        <w:t xml:space="preserve">There are also ways to process all keys, or all values, using a foreach statement. </w:t>
      </w:r>
      <w:r w:rsidR="0046009B">
        <w:rPr>
          <w:rFonts w:ascii="Times New Roman" w:hAnsi="Times New Roman" w:cs="Times New Roman"/>
          <w:sz w:val="20"/>
          <w:szCs w:val="20"/>
        </w:rPr>
        <w:t xml:space="preserve">If you feel you need them, look them up in the Java API documentation for interface </w:t>
      </w:r>
      <w:r w:rsidR="0046009B" w:rsidRPr="00F80F98">
        <w:rPr>
          <w:rFonts w:ascii="Courier New" w:hAnsi="Courier New" w:cs="Courier New"/>
          <w:sz w:val="18"/>
          <w:szCs w:val="18"/>
        </w:rPr>
        <w:t>Map</w:t>
      </w:r>
      <w:r w:rsidR="0046009B">
        <w:rPr>
          <w:rFonts w:ascii="Times New Roman" w:hAnsi="Times New Roman" w:cs="Times New Roman"/>
          <w:sz w:val="20"/>
          <w:szCs w:val="20"/>
        </w:rPr>
        <w:t>.</w:t>
      </w:r>
    </w:p>
    <w:p w14:paraId="4A4AEFB5" w14:textId="7103B791" w:rsidR="0046009B" w:rsidRPr="0046009B" w:rsidRDefault="0046009B" w:rsidP="0046009B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r w:rsidRPr="0046009B">
        <w:rPr>
          <w:rFonts w:ascii="Times New Roman" w:hAnsi="Times New Roman" w:cs="Times New Roman"/>
          <w:b/>
          <w:sz w:val="20"/>
          <w:szCs w:val="20"/>
        </w:rPr>
        <w:lastRenderedPageBreak/>
        <w:t>Example code</w:t>
      </w:r>
    </w:p>
    <w:p w14:paraId="5CEADDA8" w14:textId="2E8192D3" w:rsidR="0046009B" w:rsidRDefault="00416355" w:rsidP="0046009B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009B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68449A" wp14:editId="417898B4">
                <wp:simplePos x="0" y="0"/>
                <wp:positionH relativeFrom="column">
                  <wp:posOffset>3844925</wp:posOffset>
                </wp:positionH>
                <wp:positionV relativeFrom="paragraph">
                  <wp:posOffset>95250</wp:posOffset>
                </wp:positionV>
                <wp:extent cx="2030095" cy="981075"/>
                <wp:effectExtent l="0" t="0" r="14605" b="95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74DD0" w14:textId="377115ED" w:rsidR="0046009B" w:rsidRDefault="0046009B" w:rsidP="004600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600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Map&lt;String, Integer&gt; </w:t>
                            </w:r>
                            <w:r w:rsidR="003D3D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index</w:t>
                            </w:r>
                            <w:r w:rsidRPr="004600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</w:p>
                          <w:p w14:paraId="5E5966FB" w14:textId="1E407511" w:rsidR="0046009B" w:rsidRPr="0046009B" w:rsidRDefault="0046009B" w:rsidP="004600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</w:t>
                            </w:r>
                            <w:r w:rsidRPr="0046009B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new</w:t>
                            </w:r>
                            <w:r w:rsidRPr="004600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HashMap&lt;</w:t>
                            </w:r>
                            <w:proofErr w:type="gramStart"/>
                            <w:r w:rsidRPr="004600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&gt;(</w:t>
                            </w:r>
                            <w:proofErr w:type="gramEnd"/>
                            <w:r w:rsidRPr="004600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6D09AE7" w14:textId="77777777" w:rsidR="0046009B" w:rsidRPr="0046009B" w:rsidRDefault="0046009B" w:rsidP="004600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600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index.put</w:t>
                            </w:r>
                            <w:proofErr w:type="spellEnd"/>
                            <w:r w:rsidRPr="004600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600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"abort", 114);</w:t>
                            </w:r>
                          </w:p>
                          <w:p w14:paraId="2BD36317" w14:textId="77777777" w:rsidR="0046009B" w:rsidRPr="0046009B" w:rsidRDefault="0046009B" w:rsidP="004600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600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index.put</w:t>
                            </w:r>
                            <w:proofErr w:type="spellEnd"/>
                            <w:r w:rsidRPr="004600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600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"abs", 314);</w:t>
                            </w:r>
                          </w:p>
                          <w:p w14:paraId="678D34A8" w14:textId="77777777" w:rsidR="0046009B" w:rsidRPr="0046009B" w:rsidRDefault="0046009B" w:rsidP="004600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600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index.put</w:t>
                            </w:r>
                            <w:proofErr w:type="spellEnd"/>
                            <w:r w:rsidRPr="004600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600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"abstraction", 149);</w:t>
                            </w:r>
                          </w:p>
                          <w:p w14:paraId="2F29FFED" w14:textId="77777777" w:rsidR="0046009B" w:rsidRPr="0046009B" w:rsidRDefault="0046009B" w:rsidP="0046009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600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index.put</w:t>
                            </w:r>
                            <w:proofErr w:type="spellEnd"/>
                            <w:r w:rsidRPr="004600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600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"ambiguity", 308);</w:t>
                            </w:r>
                          </w:p>
                          <w:p w14:paraId="5FDDC000" w14:textId="44445A60" w:rsidR="0046009B" w:rsidRPr="008C02F6" w:rsidRDefault="0046009B" w:rsidP="0046009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8449A" id="Text Box 3" o:spid="_x0000_s1027" type="#_x0000_t202" style="position:absolute;left:0;text-align:left;margin-left:302.75pt;margin-top:7.5pt;width:159.85pt;height:7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" filled="f" strokeweight=".5pt">
                <v:fill o:detectmouseclick="t"/>
                <v:textbox>
                  <w:txbxContent>
                    <w:p w14:paraId="67074DD0" w14:textId="377115ED" w:rsidR="0046009B" w:rsidRDefault="0046009B" w:rsidP="0046009B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46009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Map&lt;String, Integer&gt; </w:t>
                      </w:r>
                      <w:r w:rsidR="003D3D7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index</w:t>
                      </w:r>
                      <w:r w:rsidRPr="0046009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</w:p>
                    <w:p w14:paraId="5E5966FB" w14:textId="1E407511" w:rsidR="0046009B" w:rsidRPr="0046009B" w:rsidRDefault="0046009B" w:rsidP="0046009B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</w:t>
                      </w:r>
                      <w:r w:rsidRPr="0046009B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0"/>
                          <w:szCs w:val="20"/>
                        </w:rPr>
                        <w:t>new</w:t>
                      </w:r>
                      <w:r w:rsidRPr="0046009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HashMap&lt;</w:t>
                      </w:r>
                      <w:proofErr w:type="gramStart"/>
                      <w:r w:rsidRPr="0046009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&gt;(</w:t>
                      </w:r>
                      <w:proofErr w:type="gramEnd"/>
                      <w:r w:rsidRPr="0046009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26D09AE7" w14:textId="77777777" w:rsidR="0046009B" w:rsidRPr="0046009B" w:rsidRDefault="0046009B" w:rsidP="0046009B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6009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index.put</w:t>
                      </w:r>
                      <w:proofErr w:type="spellEnd"/>
                      <w:r w:rsidRPr="0046009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6009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"abort", 114);</w:t>
                      </w:r>
                    </w:p>
                    <w:p w14:paraId="2BD36317" w14:textId="77777777" w:rsidR="0046009B" w:rsidRPr="0046009B" w:rsidRDefault="0046009B" w:rsidP="0046009B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6009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index.put</w:t>
                      </w:r>
                      <w:proofErr w:type="spellEnd"/>
                      <w:r w:rsidRPr="0046009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6009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"abs", 314);</w:t>
                      </w:r>
                    </w:p>
                    <w:p w14:paraId="678D34A8" w14:textId="77777777" w:rsidR="0046009B" w:rsidRPr="0046009B" w:rsidRDefault="0046009B" w:rsidP="0046009B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6009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index.put</w:t>
                      </w:r>
                      <w:proofErr w:type="spellEnd"/>
                      <w:r w:rsidRPr="0046009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6009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"abstraction", 149);</w:t>
                      </w:r>
                    </w:p>
                    <w:p w14:paraId="2F29FFED" w14:textId="77777777" w:rsidR="0046009B" w:rsidRPr="0046009B" w:rsidRDefault="0046009B" w:rsidP="0046009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6009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index.put</w:t>
                      </w:r>
                      <w:proofErr w:type="spellEnd"/>
                      <w:r w:rsidRPr="0046009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6009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"ambiguity", 308);</w:t>
                      </w:r>
                    </w:p>
                    <w:p w14:paraId="5FDDC000" w14:textId="44445A60" w:rsidR="0046009B" w:rsidRPr="008C02F6" w:rsidRDefault="0046009B" w:rsidP="0046009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D3D77">
        <w:rPr>
          <w:rFonts w:ascii="Times New Roman" w:hAnsi="Times New Roman" w:cs="Times New Roman"/>
          <w:color w:val="000000" w:themeColor="text1"/>
          <w:sz w:val="20"/>
          <w:szCs w:val="20"/>
        </w:rPr>
        <w:t>T</w:t>
      </w:r>
      <w:r w:rsidR="0046009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he </w:t>
      </w:r>
      <w:r w:rsidR="003D3D77">
        <w:rPr>
          <w:rFonts w:ascii="Times New Roman" w:hAnsi="Times New Roman" w:cs="Times New Roman"/>
          <w:color w:val="000000" w:themeColor="text1"/>
          <w:sz w:val="20"/>
          <w:szCs w:val="20"/>
        </w:rPr>
        <w:t>code snippet in the box to the right</w:t>
      </w:r>
      <w:r w:rsidR="00E473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does the following</w:t>
      </w:r>
      <w:r w:rsidR="003D3D77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066027FF" w14:textId="445AA2E6" w:rsidR="00EA3E0F" w:rsidRDefault="003D3D77" w:rsidP="0046009B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</w:t>
      </w:r>
      <w:r w:rsidR="00E473ED">
        <w:rPr>
          <w:rFonts w:ascii="Times New Roman" w:hAnsi="Times New Roman" w:cs="Times New Roman"/>
          <w:color w:val="000000" w:themeColor="text1"/>
          <w:sz w:val="20"/>
          <w:szCs w:val="20"/>
        </w:rPr>
        <w:t>reate</w:t>
      </w:r>
      <w:r w:rsidR="0046009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new </w:t>
      </w:r>
      <w:r w:rsidR="00F43AD9" w:rsidRPr="00F43AD9">
        <w:rPr>
          <w:rFonts w:ascii="Courier New" w:hAnsi="Courier New" w:cs="Courier New"/>
          <w:color w:val="000000" w:themeColor="text1"/>
          <w:sz w:val="18"/>
          <w:szCs w:val="18"/>
        </w:rPr>
        <w:t>HashMap</w:t>
      </w:r>
      <w:r w:rsidR="00E473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store</w:t>
      </w:r>
      <w:r w:rsidR="0046009B" w:rsidRPr="0046009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it in variable </w:t>
      </w:r>
      <w:r w:rsidR="0046009B" w:rsidRPr="00F80F98">
        <w:rPr>
          <w:rFonts w:ascii="Courier New" w:hAnsi="Courier New" w:cs="Courier New"/>
          <w:sz w:val="18"/>
          <w:szCs w:val="18"/>
        </w:rPr>
        <w:t>index</w:t>
      </w:r>
      <w:r w:rsidR="0046009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B769DA9" w14:textId="752986F2" w:rsidR="0046009B" w:rsidRDefault="003D3D77" w:rsidP="0046009B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r w:rsidR="00E473ED">
        <w:rPr>
          <w:rFonts w:ascii="Times New Roman" w:hAnsi="Times New Roman" w:cs="Times New Roman"/>
          <w:color w:val="000000" w:themeColor="text1"/>
          <w:sz w:val="20"/>
          <w:szCs w:val="20"/>
        </w:rPr>
        <w:t>dd</w:t>
      </w:r>
      <w:r w:rsidR="0046009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four key-value pairs to the map.</w:t>
      </w:r>
    </w:p>
    <w:p w14:paraId="2C7E6479" w14:textId="5375269E" w:rsidR="003D3D77" w:rsidRDefault="003D3D77">
      <w:pPr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The second box contains JUnit testing code that illustrates the following:</w:t>
      </w:r>
    </w:p>
    <w:p w14:paraId="1784C17E" w14:textId="4473A7DA" w:rsidR="00880218" w:rsidRDefault="003D3D77">
      <w:pPr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009B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9C1919" wp14:editId="210958AC">
                <wp:simplePos x="0" y="0"/>
                <wp:positionH relativeFrom="column">
                  <wp:posOffset>3710940</wp:posOffset>
                </wp:positionH>
                <wp:positionV relativeFrom="paragraph">
                  <wp:posOffset>331470</wp:posOffset>
                </wp:positionV>
                <wp:extent cx="2164080" cy="1143000"/>
                <wp:effectExtent l="0" t="0" r="762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A05DF" w14:textId="4DB1CECA" w:rsidR="003D3D77" w:rsidRPr="003D3D77" w:rsidRDefault="003D3D77" w:rsidP="003D3D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1. </w:t>
                            </w:r>
                            <w:proofErr w:type="gramStart"/>
                            <w:r w:rsidRPr="003D3D77">
                              <w:rPr>
                                <w:rFonts w:ascii="Times New Roman" w:hAnsi="Times New Roman" w:cs="Times New Roman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assertEquals</w:t>
                            </w:r>
                            <w:r w:rsidRPr="003D3D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D3D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4, </w:t>
                            </w:r>
                            <w:proofErr w:type="spellStart"/>
                            <w:r w:rsidRPr="003D3D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index.size</w:t>
                            </w:r>
                            <w:proofErr w:type="spellEnd"/>
                            <w:r w:rsidRPr="003D3D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264FF496" w14:textId="54062D16" w:rsidR="003D3D77" w:rsidRPr="003D3D77" w:rsidRDefault="003D3D77" w:rsidP="00486D88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2. </w:t>
                            </w:r>
                            <w:proofErr w:type="spellStart"/>
                            <w:proofErr w:type="gramStart"/>
                            <w:r w:rsidRPr="003D3D77">
                              <w:rPr>
                                <w:rFonts w:ascii="Times New Roman" w:hAnsi="Times New Roman" w:cs="Times New Roman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assertEquals</w:t>
                            </w:r>
                            <w:proofErr w:type="spellEnd"/>
                            <w:r w:rsidR="00BD6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BD6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314</w:t>
                            </w:r>
                            <w:r w:rsidRPr="003D3D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D3D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index.get</w:t>
                            </w:r>
                            <w:proofErr w:type="spellEnd"/>
                            <w:r w:rsidRPr="003D3D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("</w:t>
                            </w:r>
                            <w:r w:rsidR="00BD6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abs</w:t>
                            </w:r>
                            <w:r w:rsidRPr="003D3D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"));</w:t>
                            </w:r>
                          </w:p>
                          <w:p w14:paraId="2922DED5" w14:textId="61E6E05A" w:rsidR="003D3D77" w:rsidRPr="003D3D77" w:rsidRDefault="003D3D77" w:rsidP="00486D88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3. </w:t>
                            </w:r>
                            <w:proofErr w:type="spellStart"/>
                            <w:proofErr w:type="gramStart"/>
                            <w:r w:rsidRPr="003D3D77">
                              <w:rPr>
                                <w:rFonts w:ascii="Times New Roman" w:hAnsi="Times New Roman" w:cs="Times New Roman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assertEquals</w:t>
                            </w:r>
                            <w:proofErr w:type="spellEnd"/>
                            <w:r w:rsidRPr="003D3D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D3D7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null</w:t>
                            </w:r>
                            <w:r w:rsidRPr="003D3D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D3D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index.get</w:t>
                            </w:r>
                            <w:proofErr w:type="spellEnd"/>
                            <w:r w:rsidRPr="003D3D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3D3D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55</w:t>
                            </w:r>
                            <w:r w:rsidRPr="003D3D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39CB53D7" w14:textId="46620656" w:rsidR="003D3D77" w:rsidRPr="003D3D77" w:rsidRDefault="00BD604D" w:rsidP="00486D88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="003D3D77" w:rsidRPr="003D3D7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="003D3D77" w:rsidRPr="003D3D7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3D3D77" w:rsidRPr="003D3D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d= </w:t>
                            </w:r>
                            <w:proofErr w:type="spellStart"/>
                            <w:proofErr w:type="gramStart"/>
                            <w:r w:rsidR="003D3D77" w:rsidRPr="003D3D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index.put</w:t>
                            </w:r>
                            <w:proofErr w:type="spellEnd"/>
                            <w:r w:rsidR="003D3D77" w:rsidRPr="003D3D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3D3D77" w:rsidRPr="003D3D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"abs", 80);</w:t>
                            </w:r>
                          </w:p>
                          <w:p w14:paraId="15AB05F5" w14:textId="254AEBA8" w:rsidR="003D3D77" w:rsidRPr="003D3D77" w:rsidRDefault="00BD604D" w:rsidP="00486D88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="003D3D77">
                              <w:rPr>
                                <w:rFonts w:ascii="Times New Roman" w:hAnsi="Times New Roman" w:cs="Times New Roman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="003D3D77" w:rsidRPr="003D3D77">
                              <w:rPr>
                                <w:rFonts w:ascii="Times New Roman" w:hAnsi="Times New Roman" w:cs="Times New Roman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assertEquals</w:t>
                            </w:r>
                            <w:proofErr w:type="spellEnd"/>
                            <w:r w:rsidR="003D3D77" w:rsidRPr="003D3D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3D3D77" w:rsidRPr="003D3D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314, d);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6. </w:t>
                            </w:r>
                            <w:proofErr w:type="spellStart"/>
                            <w:proofErr w:type="gramStart"/>
                            <w:r w:rsidR="003D3D77" w:rsidRPr="003D3D77">
                              <w:rPr>
                                <w:rFonts w:ascii="Times New Roman" w:hAnsi="Times New Roman" w:cs="Times New Roman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assertEquals</w:t>
                            </w:r>
                            <w:proofErr w:type="spellEnd"/>
                            <w:r w:rsidR="003D3D77" w:rsidRPr="003D3D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3D3D77" w:rsidRPr="003D3D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80, </w:t>
                            </w:r>
                            <w:proofErr w:type="spellStart"/>
                            <w:r w:rsidR="003D3D77" w:rsidRPr="003D3D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index.get</w:t>
                            </w:r>
                            <w:proofErr w:type="spellEnd"/>
                            <w:r w:rsidR="003D3D77" w:rsidRPr="003D3D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("abs"));</w:t>
                            </w:r>
                          </w:p>
                          <w:p w14:paraId="4E504016" w14:textId="6E09D1FF" w:rsidR="003D3D77" w:rsidRPr="008C02F6" w:rsidRDefault="003D3D77" w:rsidP="003D3D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C1919" id="Text Box 6" o:spid="_x0000_s1028" type="#_x0000_t202" style="position:absolute;margin-left:292.2pt;margin-top:26.1pt;width:170.4pt;height:9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" filled="f" strokeweight=".5pt">
                <v:fill o:detectmouseclick="t"/>
                <v:textbox>
                  <w:txbxContent>
                    <w:p w14:paraId="09CA05DF" w14:textId="4DB1CECA" w:rsidR="003D3D77" w:rsidRPr="003D3D77" w:rsidRDefault="003D3D77" w:rsidP="003D3D77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1. </w:t>
                      </w:r>
                      <w:proofErr w:type="gramStart"/>
                      <w:r w:rsidRPr="003D3D77">
                        <w:rPr>
                          <w:rFonts w:ascii="Times New Roman" w:hAnsi="Times New Roman" w:cs="Times New Roman"/>
                          <w:iCs/>
                          <w:color w:val="000000" w:themeColor="text1"/>
                          <w:sz w:val="20"/>
                          <w:szCs w:val="20"/>
                        </w:rPr>
                        <w:t>assertEquals</w:t>
                      </w:r>
                      <w:r w:rsidRPr="003D3D7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D3D7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4, </w:t>
                      </w:r>
                      <w:proofErr w:type="spellStart"/>
                      <w:r w:rsidRPr="003D3D7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index.size</w:t>
                      </w:r>
                      <w:proofErr w:type="spellEnd"/>
                      <w:r w:rsidRPr="003D3D7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());</w:t>
                      </w:r>
                    </w:p>
                    <w:p w14:paraId="264FF496" w14:textId="54062D16" w:rsidR="003D3D77" w:rsidRPr="003D3D77" w:rsidRDefault="003D3D77" w:rsidP="00486D88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2. </w:t>
                      </w:r>
                      <w:proofErr w:type="spellStart"/>
                      <w:proofErr w:type="gramStart"/>
                      <w:r w:rsidRPr="003D3D77">
                        <w:rPr>
                          <w:rFonts w:ascii="Times New Roman" w:hAnsi="Times New Roman" w:cs="Times New Roman"/>
                          <w:iCs/>
                          <w:color w:val="000000" w:themeColor="text1"/>
                          <w:sz w:val="20"/>
                          <w:szCs w:val="20"/>
                        </w:rPr>
                        <w:t>assertEquals</w:t>
                      </w:r>
                      <w:proofErr w:type="spellEnd"/>
                      <w:r w:rsidR="00BD604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BD604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314</w:t>
                      </w:r>
                      <w:r w:rsidRPr="003D3D7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D3D7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index.get</w:t>
                      </w:r>
                      <w:proofErr w:type="spellEnd"/>
                      <w:r w:rsidRPr="003D3D7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("</w:t>
                      </w:r>
                      <w:r w:rsidR="00BD604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abs</w:t>
                      </w:r>
                      <w:r w:rsidRPr="003D3D7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"));</w:t>
                      </w:r>
                    </w:p>
                    <w:p w14:paraId="2922DED5" w14:textId="61E6E05A" w:rsidR="003D3D77" w:rsidRPr="003D3D77" w:rsidRDefault="003D3D77" w:rsidP="00486D88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3. </w:t>
                      </w:r>
                      <w:proofErr w:type="spellStart"/>
                      <w:proofErr w:type="gramStart"/>
                      <w:r w:rsidRPr="003D3D77">
                        <w:rPr>
                          <w:rFonts w:ascii="Times New Roman" w:hAnsi="Times New Roman" w:cs="Times New Roman"/>
                          <w:iCs/>
                          <w:color w:val="000000" w:themeColor="text1"/>
                          <w:sz w:val="20"/>
                          <w:szCs w:val="20"/>
                        </w:rPr>
                        <w:t>assertEquals</w:t>
                      </w:r>
                      <w:proofErr w:type="spellEnd"/>
                      <w:r w:rsidRPr="003D3D7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D3D7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null</w:t>
                      </w:r>
                      <w:r w:rsidRPr="003D3D7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D3D7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index.get</w:t>
                      </w:r>
                      <w:proofErr w:type="spellEnd"/>
                      <w:r w:rsidRPr="003D3D7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3D3D7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55</w:t>
                      </w:r>
                      <w:r w:rsidRPr="003D3D7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));</w:t>
                      </w:r>
                    </w:p>
                    <w:p w14:paraId="39CB53D7" w14:textId="46620656" w:rsidR="003D3D77" w:rsidRPr="003D3D77" w:rsidRDefault="00BD604D" w:rsidP="00486D88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  <w:r w:rsidR="003D3D77" w:rsidRPr="003D3D7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="003D3D77" w:rsidRPr="003D3D7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3D3D77" w:rsidRPr="003D3D7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d= </w:t>
                      </w:r>
                      <w:proofErr w:type="spellStart"/>
                      <w:proofErr w:type="gramStart"/>
                      <w:r w:rsidR="003D3D77" w:rsidRPr="003D3D7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index.put</w:t>
                      </w:r>
                      <w:proofErr w:type="spellEnd"/>
                      <w:r w:rsidR="003D3D77" w:rsidRPr="003D3D7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3D3D77" w:rsidRPr="003D3D7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"abs", 80);</w:t>
                      </w:r>
                    </w:p>
                    <w:p w14:paraId="15AB05F5" w14:textId="254AEBA8" w:rsidR="003D3D77" w:rsidRPr="003D3D77" w:rsidRDefault="00BD604D" w:rsidP="00486D88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="003D3D77">
                        <w:rPr>
                          <w:rFonts w:ascii="Times New Roman" w:hAnsi="Times New Roman" w:cs="Times New Roman"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proofErr w:type="gramStart"/>
                      <w:r w:rsidR="003D3D77" w:rsidRPr="003D3D77">
                        <w:rPr>
                          <w:rFonts w:ascii="Times New Roman" w:hAnsi="Times New Roman" w:cs="Times New Roman"/>
                          <w:iCs/>
                          <w:color w:val="000000" w:themeColor="text1"/>
                          <w:sz w:val="20"/>
                          <w:szCs w:val="20"/>
                        </w:rPr>
                        <w:t>assertEquals</w:t>
                      </w:r>
                      <w:proofErr w:type="spellEnd"/>
                      <w:r w:rsidR="003D3D77" w:rsidRPr="003D3D7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3D3D77" w:rsidRPr="003D3D7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314, d);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6. </w:t>
                      </w:r>
                      <w:proofErr w:type="spellStart"/>
                      <w:proofErr w:type="gramStart"/>
                      <w:r w:rsidR="003D3D77" w:rsidRPr="003D3D77">
                        <w:rPr>
                          <w:rFonts w:ascii="Times New Roman" w:hAnsi="Times New Roman" w:cs="Times New Roman"/>
                          <w:iCs/>
                          <w:color w:val="000000" w:themeColor="text1"/>
                          <w:sz w:val="20"/>
                          <w:szCs w:val="20"/>
                        </w:rPr>
                        <w:t>assertEquals</w:t>
                      </w:r>
                      <w:proofErr w:type="spellEnd"/>
                      <w:r w:rsidR="003D3D77" w:rsidRPr="003D3D7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3D3D77" w:rsidRPr="003D3D7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80, </w:t>
                      </w:r>
                      <w:proofErr w:type="spellStart"/>
                      <w:r w:rsidR="003D3D77" w:rsidRPr="003D3D7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index.get</w:t>
                      </w:r>
                      <w:proofErr w:type="spellEnd"/>
                      <w:r w:rsidR="003D3D77" w:rsidRPr="003D3D7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("abs"));</w:t>
                      </w:r>
                    </w:p>
                    <w:p w14:paraId="4E504016" w14:textId="6E09D1FF" w:rsidR="003D3D77" w:rsidRPr="008C02F6" w:rsidRDefault="003D3D77" w:rsidP="003D3D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Line 1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16355">
        <w:rPr>
          <w:rFonts w:ascii="Times New Roman" w:hAnsi="Times New Roman" w:cs="Times New Roman"/>
          <w:color w:val="000000" w:themeColor="text1"/>
          <w:sz w:val="20"/>
          <w:szCs w:val="20"/>
        </w:rPr>
        <w:t>shows that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method </w:t>
      </w:r>
      <w:r w:rsidRPr="00416355">
        <w:rPr>
          <w:rFonts w:ascii="Courier New" w:hAnsi="Courier New" w:cs="Courier New"/>
          <w:color w:val="000000" w:themeColor="text1"/>
          <w:sz w:val="18"/>
          <w:szCs w:val="18"/>
        </w:rPr>
        <w:t>size</w:t>
      </w:r>
      <w:r w:rsidR="004163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returns the size of the map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Line 2 uses method </w:t>
      </w:r>
      <w:r w:rsidRPr="00BD604D">
        <w:rPr>
          <w:rFonts w:ascii="Courier New" w:hAnsi="Courier New" w:cs="Courier New"/>
          <w:color w:val="000000" w:themeColor="text1"/>
          <w:sz w:val="18"/>
          <w:szCs w:val="18"/>
        </w:rPr>
        <w:t>get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</w:t>
      </w:r>
      <w:r w:rsidR="00BD604D">
        <w:rPr>
          <w:rFonts w:ascii="Times New Roman" w:hAnsi="Times New Roman" w:cs="Times New Roman"/>
          <w:color w:val="000000" w:themeColor="text1"/>
          <w:sz w:val="20"/>
          <w:szCs w:val="20"/>
        </w:rPr>
        <w:t>retrieve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value corresponding to a key.</w:t>
      </w:r>
      <w:r w:rsidR="00BD604D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Line 3 illustrates that </w:t>
      </w:r>
      <w:r w:rsidR="00BD604D" w:rsidRPr="00BD604D">
        <w:rPr>
          <w:rFonts w:ascii="Courier New" w:hAnsi="Courier New" w:cs="Courier New"/>
          <w:b/>
          <w:color w:val="000000" w:themeColor="text1"/>
          <w:sz w:val="18"/>
          <w:szCs w:val="18"/>
        </w:rPr>
        <w:t>null</w:t>
      </w:r>
      <w:r w:rsidR="00BD60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returned when the argument </w:t>
      </w:r>
      <w:r w:rsidR="00486D88">
        <w:rPr>
          <w:rFonts w:ascii="Times New Roman" w:hAnsi="Times New Roman" w:cs="Times New Roman"/>
          <w:color w:val="000000" w:themeColor="text1"/>
          <w:sz w:val="20"/>
          <w:szCs w:val="20"/>
        </w:rPr>
        <w:t>of a call on</w:t>
      </w:r>
      <w:r w:rsidR="00BD604D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</w:t>
      </w:r>
      <w:r w:rsidR="00BD604D" w:rsidRPr="00BD604D">
        <w:rPr>
          <w:rFonts w:ascii="Courier New" w:hAnsi="Courier New" w:cs="Courier New"/>
          <w:color w:val="000000" w:themeColor="text1"/>
          <w:sz w:val="18"/>
          <w:szCs w:val="18"/>
        </w:rPr>
        <w:t>get</w:t>
      </w:r>
      <w:r w:rsidR="00BD60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D604D">
        <w:rPr>
          <w:rFonts w:ascii="Times New Roman" w:hAnsi="Times New Roman" w:cs="Times New Roman"/>
          <w:color w:val="000000" w:themeColor="text1"/>
          <w:sz w:val="20"/>
          <w:szCs w:val="20"/>
        </w:rPr>
        <w:t>is not in the set of keys.</w:t>
      </w:r>
      <w:r w:rsidR="00BD604D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Lines </w:t>
      </w:r>
      <w:proofErr w:type="gramStart"/>
      <w:r w:rsidR="00BD604D">
        <w:rPr>
          <w:rFonts w:ascii="Times New Roman" w:hAnsi="Times New Roman" w:cs="Times New Roman"/>
          <w:color w:val="000000" w:themeColor="text1"/>
          <w:sz w:val="20"/>
          <w:szCs w:val="20"/>
        </w:rPr>
        <w:t>4..</w:t>
      </w:r>
      <w:proofErr w:type="gramEnd"/>
      <w:r w:rsidR="00BD60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5 illustrate that </w:t>
      </w:r>
      <w:r w:rsidR="00BD604D" w:rsidRPr="00BD604D">
        <w:rPr>
          <w:rFonts w:ascii="Courier New" w:hAnsi="Courier New" w:cs="Courier New"/>
          <w:color w:val="000000" w:themeColor="text1"/>
          <w:sz w:val="18"/>
          <w:szCs w:val="18"/>
        </w:rPr>
        <w:t>put</w:t>
      </w:r>
      <w:r w:rsidR="00BD60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returns the old value corresponding to its</w:t>
      </w:r>
      <w:r w:rsidR="00BD604D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key parameter. The previous pair was (</w:t>
      </w:r>
      <w:r w:rsidR="00880218" w:rsidRPr="003D3D77">
        <w:rPr>
          <w:rFonts w:ascii="Times New Roman" w:hAnsi="Times New Roman" w:cs="Times New Roman"/>
          <w:color w:val="000000" w:themeColor="text1"/>
          <w:sz w:val="20"/>
          <w:szCs w:val="20"/>
        </w:rPr>
        <w:t>"</w:t>
      </w:r>
      <w:r w:rsidR="00BD604D">
        <w:rPr>
          <w:rFonts w:ascii="Times New Roman" w:hAnsi="Times New Roman" w:cs="Times New Roman"/>
          <w:color w:val="000000" w:themeColor="text1"/>
          <w:sz w:val="20"/>
          <w:szCs w:val="20"/>
        </w:rPr>
        <w:t>abs</w:t>
      </w:r>
      <w:r w:rsidR="00880218" w:rsidRPr="003D3D77">
        <w:rPr>
          <w:rFonts w:ascii="Times New Roman" w:hAnsi="Times New Roman" w:cs="Times New Roman"/>
          <w:color w:val="000000" w:themeColor="text1"/>
          <w:sz w:val="20"/>
          <w:szCs w:val="20"/>
        </w:rPr>
        <w:t>"</w:t>
      </w:r>
      <w:r w:rsidR="00BD60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314), and 314 </w:t>
      </w:r>
      <w:r w:rsidR="00BD604D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was stored in d.</w:t>
      </w:r>
      <w:r w:rsidR="00486D88">
        <w:rPr>
          <w:rFonts w:ascii="Times New Roman" w:hAnsi="Times New Roman" w:cs="Times New Roman"/>
          <w:color w:val="000000" w:themeColor="text1"/>
          <w:sz w:val="20"/>
          <w:szCs w:val="20"/>
        </w:rPr>
        <w:br/>
        <w:t>Lines 4 and</w:t>
      </w:r>
      <w:r w:rsidR="00BD60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6 show that </w:t>
      </w:r>
      <w:r w:rsidR="00BD604D" w:rsidRPr="00BD604D">
        <w:rPr>
          <w:rFonts w:ascii="Courier New" w:hAnsi="Courier New" w:cs="Courier New"/>
          <w:color w:val="000000" w:themeColor="text1"/>
          <w:sz w:val="18"/>
          <w:szCs w:val="18"/>
        </w:rPr>
        <w:t>put</w:t>
      </w:r>
      <w:r w:rsidR="00BD60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D604D">
        <w:rPr>
          <w:rFonts w:ascii="Times New Roman" w:hAnsi="Times New Roman" w:cs="Times New Roman"/>
          <w:color w:val="000000" w:themeColor="text1"/>
          <w:sz w:val="20"/>
          <w:szCs w:val="20"/>
        </w:rPr>
        <w:t>replaced the old value, 314, with the new</w:t>
      </w:r>
      <w:r w:rsidR="00BD604D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value, 80.</w:t>
      </w:r>
    </w:p>
    <w:p w14:paraId="5AFFB3BF" w14:textId="777200E7" w:rsidR="00880218" w:rsidRDefault="00880218" w:rsidP="008054D2">
      <w:pPr>
        <w:spacing w:before="2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42732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Useful </w:t>
      </w:r>
      <w:r w:rsidRPr="00427323">
        <w:rPr>
          <w:rFonts w:ascii="Times New Roman" w:hAnsi="Times New Roman" w:cs="Times New Roman"/>
          <w:b/>
          <w:sz w:val="20"/>
          <w:szCs w:val="20"/>
        </w:rPr>
        <w:t>examples</w:t>
      </w:r>
      <w:r w:rsidRPr="0042732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of Maps</w:t>
      </w:r>
    </w:p>
    <w:p w14:paraId="00F31518" w14:textId="47D4053A" w:rsidR="00717629" w:rsidRPr="00427323" w:rsidRDefault="00974738" w:rsidP="00717629">
      <w:pPr>
        <w:spacing w:before="120"/>
        <w:ind w:firstLine="288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8F1CA9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3BEDD" wp14:editId="085766E1">
                <wp:simplePos x="0" y="0"/>
                <wp:positionH relativeFrom="column">
                  <wp:posOffset>4497705</wp:posOffset>
                </wp:positionH>
                <wp:positionV relativeFrom="paragraph">
                  <wp:posOffset>673735</wp:posOffset>
                </wp:positionV>
                <wp:extent cx="1377315" cy="281940"/>
                <wp:effectExtent l="0" t="0" r="6985" b="101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0A7CA" w14:textId="12C802DD" w:rsidR="00D20FEE" w:rsidRPr="0046009B" w:rsidRDefault="00D20FEE" w:rsidP="00D20FE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600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Map&lt;String,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String</w:t>
                            </w:r>
                            <w:r w:rsidRPr="004600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&gt; </w:t>
                            </w:r>
                          </w:p>
                          <w:p w14:paraId="4CC1D90F" w14:textId="77777777" w:rsidR="00D20FEE" w:rsidRPr="008C02F6" w:rsidRDefault="00D20FEE" w:rsidP="00D20FE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BEDD" id="Text Box 7" o:spid="_x0000_s1029" type="#_x0000_t202" style="position:absolute;left:0;text-align:left;margin-left:354.15pt;margin-top:53.05pt;width:108.45pt;height:2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" filled="f" strokeweight=".5pt">
                <v:fill o:detectmouseclick="t"/>
                <v:textbox>
                  <w:txbxContent>
                    <w:p w14:paraId="51D0A7CA" w14:textId="12C802DD" w:rsidR="00D20FEE" w:rsidRPr="0046009B" w:rsidRDefault="00D20FEE" w:rsidP="00D20FEE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46009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Map&lt;String,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String</w:t>
                      </w:r>
                      <w:r w:rsidRPr="0046009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&gt; </w:t>
                      </w:r>
                    </w:p>
                    <w:p w14:paraId="4CC1D90F" w14:textId="77777777" w:rsidR="00D20FEE" w:rsidRPr="008C02F6" w:rsidRDefault="00D20FEE" w:rsidP="00D20FE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176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Most of the examples </w:t>
      </w:r>
      <w:r w:rsidR="007176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of </w:t>
      </w:r>
      <w:r w:rsidR="00717629" w:rsidRPr="00717629">
        <w:rPr>
          <w:rFonts w:ascii="Courier New" w:hAnsi="Courier New" w:cs="Courier New"/>
          <w:color w:val="000000" w:themeColor="text1"/>
          <w:sz w:val="18"/>
          <w:szCs w:val="18"/>
        </w:rPr>
        <w:t>Map</w:t>
      </w:r>
      <w:r w:rsidR="007176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="00717629" w:rsidRPr="00717629">
        <w:rPr>
          <w:rFonts w:ascii="Courier New" w:hAnsi="Courier New" w:cs="Courier New"/>
          <w:color w:val="000000" w:themeColor="text1"/>
          <w:sz w:val="18"/>
          <w:szCs w:val="18"/>
        </w:rPr>
        <w:t>HashMap</w:t>
      </w:r>
      <w:r w:rsidR="007176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that </w:t>
      </w:r>
      <w:r w:rsidR="007176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you see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as you look for them </w:t>
      </w:r>
      <w:r w:rsidR="007176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on the web have keys and values that are of types </w:t>
      </w:r>
      <w:r w:rsidR="00717629" w:rsidRPr="00BC15B6">
        <w:rPr>
          <w:rFonts w:ascii="Courier New" w:hAnsi="Courier New" w:cs="Courier New"/>
          <w:color w:val="000000" w:themeColor="text1"/>
          <w:sz w:val="18"/>
          <w:szCs w:val="18"/>
        </w:rPr>
        <w:t>String</w:t>
      </w:r>
      <w:r w:rsidR="007176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or </w:t>
      </w:r>
      <w:r w:rsidR="00717629" w:rsidRPr="00BC15B6">
        <w:rPr>
          <w:rFonts w:ascii="Courier New" w:hAnsi="Courier New" w:cs="Courier New"/>
          <w:color w:val="000000" w:themeColor="text1"/>
          <w:sz w:val="18"/>
          <w:szCs w:val="18"/>
        </w:rPr>
        <w:t>Integer</w:t>
      </w:r>
      <w:r w:rsidR="00717629">
        <w:rPr>
          <w:rFonts w:ascii="Times New Roman" w:hAnsi="Times New Roman" w:cs="Times New Roman"/>
          <w:color w:val="000000" w:themeColor="text1"/>
          <w:sz w:val="20"/>
          <w:szCs w:val="20"/>
        </w:rPr>
        <w:t>. However, others can be just as useful</w:t>
      </w:r>
      <w:r w:rsidR="007176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as our second example below shows. </w:t>
      </w:r>
      <w:r w:rsidR="007176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Whenever you have pairings of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keys and </w:t>
      </w:r>
      <w:r w:rsidR="007176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values that require fast, efficient changing of pairs and efficient lookup, think of using a </w:t>
      </w:r>
      <w:r w:rsidR="00717629" w:rsidRPr="00BC15B6">
        <w:rPr>
          <w:rFonts w:ascii="Courier New" w:hAnsi="Courier New" w:cs="Courier New"/>
          <w:color w:val="000000" w:themeColor="text1"/>
          <w:sz w:val="18"/>
          <w:szCs w:val="18"/>
        </w:rPr>
        <w:t>Map</w:t>
      </w:r>
      <w:r w:rsidR="007176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with implementation </w:t>
      </w:r>
      <w:r w:rsidR="00717629" w:rsidRPr="00BC15B6">
        <w:rPr>
          <w:rFonts w:ascii="Courier New" w:hAnsi="Courier New" w:cs="Courier New"/>
          <w:color w:val="000000" w:themeColor="text1"/>
          <w:sz w:val="18"/>
          <w:szCs w:val="18"/>
        </w:rPr>
        <w:t>HashMap</w:t>
      </w:r>
      <w:r w:rsidR="007176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or another one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1E9F9056" w14:textId="293DEDAE" w:rsidR="00880218" w:rsidRPr="008F1CA9" w:rsidRDefault="008F1CA9" w:rsidP="008F1CA9">
      <w:pPr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1CA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1. </w:t>
      </w:r>
      <w:r w:rsidR="00D20FEE" w:rsidRPr="008F1CA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zip codes to cities</w:t>
      </w:r>
      <w:r w:rsidR="00D20FEE" w:rsidRPr="008F1CA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D9622C" w:rsidRPr="008F1CA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For example, the </w:t>
      </w:r>
      <w:r w:rsidRPr="008F1CA9">
        <w:rPr>
          <w:rFonts w:ascii="Times New Roman" w:hAnsi="Times New Roman" w:cs="Times New Roman"/>
          <w:color w:val="000000" w:themeColor="text1"/>
          <w:sz w:val="20"/>
          <w:szCs w:val="20"/>
        </w:rPr>
        <w:t>pair (</w:t>
      </w:r>
      <w:r w:rsidR="00BC15B6" w:rsidRPr="003D3D77">
        <w:rPr>
          <w:rFonts w:ascii="Times New Roman" w:hAnsi="Times New Roman" w:cs="Times New Roman"/>
          <w:color w:val="000000" w:themeColor="text1"/>
          <w:sz w:val="20"/>
          <w:szCs w:val="20"/>
        </w:rPr>
        <w:t>"</w:t>
      </w:r>
      <w:r w:rsidRPr="008F1CA9">
        <w:rPr>
          <w:rFonts w:ascii="Times New Roman" w:hAnsi="Times New Roman" w:cs="Times New Roman"/>
          <w:color w:val="000000" w:themeColor="text1"/>
          <w:sz w:val="20"/>
          <w:szCs w:val="20"/>
        </w:rPr>
        <w:t>14853</w:t>
      </w:r>
      <w:r w:rsidR="00BC15B6" w:rsidRPr="003D3D77">
        <w:rPr>
          <w:rFonts w:ascii="Times New Roman" w:hAnsi="Times New Roman" w:cs="Times New Roman"/>
          <w:color w:val="000000" w:themeColor="text1"/>
          <w:sz w:val="20"/>
          <w:szCs w:val="20"/>
        </w:rPr>
        <w:t>"</w:t>
      </w:r>
      <w:r w:rsidRPr="008F1CA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BC15B6" w:rsidRPr="003D3D77">
        <w:rPr>
          <w:rFonts w:ascii="Times New Roman" w:hAnsi="Times New Roman" w:cs="Times New Roman"/>
          <w:color w:val="000000" w:themeColor="text1"/>
          <w:sz w:val="20"/>
          <w:szCs w:val="20"/>
        </w:rPr>
        <w:t>"</w:t>
      </w:r>
      <w:r w:rsidRPr="008F1CA9">
        <w:rPr>
          <w:rFonts w:ascii="Times New Roman" w:hAnsi="Times New Roman" w:cs="Times New Roman"/>
          <w:color w:val="000000" w:themeColor="text1"/>
          <w:sz w:val="20"/>
          <w:szCs w:val="20"/>
        </w:rPr>
        <w:t>Ithaca</w:t>
      </w:r>
      <w:r w:rsidR="00BC15B6" w:rsidRPr="003D3D77">
        <w:rPr>
          <w:rFonts w:ascii="Times New Roman" w:hAnsi="Times New Roman" w:cs="Times New Roman"/>
          <w:color w:val="000000" w:themeColor="text1"/>
          <w:sz w:val="20"/>
          <w:szCs w:val="20"/>
        </w:rPr>
        <w:t>"</w:t>
      </w:r>
      <w:r w:rsidRPr="008F1CA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</w:t>
      </w:r>
      <w:r w:rsidR="009747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could </w:t>
      </w:r>
      <w:r w:rsidRPr="008F1CA9">
        <w:rPr>
          <w:rFonts w:ascii="Times New Roman" w:hAnsi="Times New Roman" w:cs="Times New Roman"/>
          <w:color w:val="000000" w:themeColor="text1"/>
          <w:sz w:val="20"/>
          <w:szCs w:val="20"/>
        </w:rPr>
        <w:t>be in it.</w:t>
      </w:r>
    </w:p>
    <w:p w14:paraId="26649550" w14:textId="6838D445" w:rsidR="008F1CA9" w:rsidRDefault="00BC15B6" w:rsidP="008F1CA9">
      <w:pPr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15B6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541CB3" wp14:editId="4D76F8EF">
                <wp:simplePos x="0" y="0"/>
                <wp:positionH relativeFrom="column">
                  <wp:posOffset>4495651</wp:posOffset>
                </wp:positionH>
                <wp:positionV relativeFrom="paragraph">
                  <wp:posOffset>125170</wp:posOffset>
                </wp:positionV>
                <wp:extent cx="1377315" cy="281940"/>
                <wp:effectExtent l="0" t="0" r="6985" b="1016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2A6C8C" w14:textId="1B66FABB" w:rsidR="00BC15B6" w:rsidRPr="0046009B" w:rsidRDefault="00BC15B6" w:rsidP="00BC15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600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Map&lt;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Date</w:t>
                            </w:r>
                            <w:r w:rsidRPr="004600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Time</w:t>
                            </w:r>
                            <w:r w:rsidRPr="004600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&gt; </w:t>
                            </w:r>
                          </w:p>
                          <w:p w14:paraId="1B93247B" w14:textId="77777777" w:rsidR="00BC15B6" w:rsidRPr="008C02F6" w:rsidRDefault="00BC15B6" w:rsidP="00BC15B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41CB3" id="Text Box 16" o:spid="_x0000_s1030" type="#_x0000_t202" style="position:absolute;margin-left:354pt;margin-top:9.85pt;width:108.45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" filled="f" strokeweight=".5pt">
                <v:fill o:detectmouseclick="t"/>
                <v:textbox>
                  <w:txbxContent>
                    <w:p w14:paraId="692A6C8C" w14:textId="1B66FABB" w:rsidR="00BC15B6" w:rsidRPr="0046009B" w:rsidRDefault="00BC15B6" w:rsidP="00BC15B6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46009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Map&lt;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Date</w:t>
                      </w:r>
                      <w:r w:rsidRPr="0046009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Time</w:t>
                      </w:r>
                      <w:r w:rsidRPr="0046009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&gt; </w:t>
                      </w:r>
                    </w:p>
                    <w:p w14:paraId="1B93247B" w14:textId="77777777" w:rsidR="00BC15B6" w:rsidRPr="008C02F6" w:rsidRDefault="00BC15B6" w:rsidP="00BC15B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23373" w:rsidRPr="00BC15B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2. </w:t>
      </w:r>
      <w:r w:rsidRPr="00BC15B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Dates to times.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What about mapping a date to the time of day when the sun sets on that date</w:t>
      </w:r>
      <w:r w:rsidR="008054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(at a particular location)?</w:t>
      </w:r>
    </w:p>
    <w:p w14:paraId="7BC0EF5B" w14:textId="39CB60E4" w:rsidR="008F1CA9" w:rsidRDefault="008054D2" w:rsidP="00974738">
      <w:pPr>
        <w:spacing w:before="2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3</w:t>
      </w:r>
      <w:r w:rsidR="008F1CA9" w:rsidRPr="008F1CA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. Making priority</w:t>
      </w:r>
      <w:r w:rsidR="00D44C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-change</w:t>
      </w:r>
      <w:r w:rsidR="008F1CA9" w:rsidRPr="008F1CA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in a heap efficient</w:t>
      </w:r>
    </w:p>
    <w:p w14:paraId="3207D3FF" w14:textId="1602FB98" w:rsidR="008F1CA9" w:rsidRDefault="00974738" w:rsidP="008F1CA9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1CA9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C826D1" wp14:editId="675C9907">
                <wp:simplePos x="0" y="0"/>
                <wp:positionH relativeFrom="column">
                  <wp:posOffset>4298315</wp:posOffset>
                </wp:positionH>
                <wp:positionV relativeFrom="paragraph">
                  <wp:posOffset>15240</wp:posOffset>
                </wp:positionV>
                <wp:extent cx="1577975" cy="1613535"/>
                <wp:effectExtent l="0" t="0" r="9525" b="1206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975" cy="16135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B1C68" w14:textId="241536BF" w:rsidR="008F1CA9" w:rsidRDefault="00D44C4F" w:rsidP="008F1C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="008F1CA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lass </w:t>
                            </w:r>
                            <w:proofErr w:type="spellStart"/>
                            <w:r w:rsidR="007B26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MaxH</w:t>
                            </w:r>
                            <w:r w:rsidR="008F1CA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eap</w:t>
                            </w:r>
                            <w:proofErr w:type="spellEnd"/>
                            <w:r w:rsidR="008F1CA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&lt;E&gt; {</w:t>
                            </w:r>
                          </w:p>
                          <w:p w14:paraId="208FE52F" w14:textId="4BBC89E7" w:rsidR="008F1CA9" w:rsidRDefault="00D44C4F" w:rsidP="008F1C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class Element {</w:t>
                            </w:r>
                          </w:p>
                          <w:p w14:paraId="63BC461F" w14:textId="05BC11E1" w:rsidR="00D44C4F" w:rsidRDefault="00D44C4F" w:rsidP="008F1C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E value;</w:t>
                            </w:r>
                          </w:p>
                          <w:p w14:paraId="0A80AEBC" w14:textId="57F728AA" w:rsidR="00D44C4F" w:rsidRDefault="00D44C4F" w:rsidP="008F1C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double priority;</w:t>
                            </w:r>
                          </w:p>
                          <w:p w14:paraId="252D5A8A" w14:textId="2DAA86A0" w:rsidR="00D44C4F" w:rsidRDefault="00D44C4F" w:rsidP="008F1C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…</w:t>
                            </w:r>
                          </w:p>
                          <w:p w14:paraId="11DDCF16" w14:textId="055E376B" w:rsidR="00D44C4F" w:rsidRDefault="00D44C4F" w:rsidP="008F1C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14:paraId="387CFB7A" w14:textId="65E59428" w:rsidR="00D44C4F" w:rsidRDefault="00D44C4F" w:rsidP="00D44C4F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&lt;Element&gt; b;</w:t>
                            </w:r>
                          </w:p>
                          <w:p w14:paraId="66C3D845" w14:textId="76352237" w:rsidR="00D44C4F" w:rsidRDefault="00D44C4F" w:rsidP="00D44C4F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A46A6F">
                              <w:rPr>
                                <w:rFonts w:ascii="Times New Roman" w:hAnsi="Times New Roman" w:cs="Times New Roman"/>
                                <w:color w:val="C00000"/>
                                <w:sz w:val="20"/>
                                <w:szCs w:val="20"/>
                              </w:rPr>
                              <w:t xml:space="preserve">Map&lt;E, Integer&gt; m;    </w:t>
                            </w:r>
                          </w:p>
                          <w:p w14:paraId="68F87476" w14:textId="0F147737" w:rsidR="00D44C4F" w:rsidRPr="0046009B" w:rsidRDefault="00D44C4F" w:rsidP="008F1C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06DAAE7" w14:textId="77777777" w:rsidR="008F1CA9" w:rsidRPr="008C02F6" w:rsidRDefault="008F1CA9" w:rsidP="008F1CA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826D1" id="Text Box 8" o:spid="_x0000_s1031" type="#_x0000_t202" style="position:absolute;left:0;text-align:left;margin-left:338.45pt;margin-top:1.2pt;width:124.25pt;height:12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" filled="f" strokeweight=".5pt">
                <v:fill o:detectmouseclick="t"/>
                <v:textbox>
                  <w:txbxContent>
                    <w:p w14:paraId="65AB1C68" w14:textId="241536BF" w:rsidR="008F1CA9" w:rsidRDefault="00D44C4F" w:rsidP="008F1CA9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="008F1CA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lass </w:t>
                      </w:r>
                      <w:proofErr w:type="spellStart"/>
                      <w:r w:rsidR="007B26E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MaxH</w:t>
                      </w:r>
                      <w:r w:rsidR="008F1CA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eap</w:t>
                      </w:r>
                      <w:proofErr w:type="spellEnd"/>
                      <w:r w:rsidR="008F1CA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&lt;E&gt; {</w:t>
                      </w:r>
                    </w:p>
                    <w:p w14:paraId="208FE52F" w14:textId="4BBC89E7" w:rsidR="008F1CA9" w:rsidRDefault="00D44C4F" w:rsidP="008F1CA9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class Element {</w:t>
                      </w:r>
                    </w:p>
                    <w:p w14:paraId="63BC461F" w14:textId="05BC11E1" w:rsidR="00D44C4F" w:rsidRDefault="00D44C4F" w:rsidP="008F1CA9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   E value;</w:t>
                      </w:r>
                    </w:p>
                    <w:p w14:paraId="0A80AEBC" w14:textId="57F728AA" w:rsidR="00D44C4F" w:rsidRDefault="00D44C4F" w:rsidP="008F1CA9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   double priority;</w:t>
                      </w:r>
                    </w:p>
                    <w:p w14:paraId="252D5A8A" w14:textId="2DAA86A0" w:rsidR="00D44C4F" w:rsidRDefault="00D44C4F" w:rsidP="008F1CA9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   …</w:t>
                      </w:r>
                    </w:p>
                    <w:p w14:paraId="11DDCF16" w14:textId="055E376B" w:rsidR="00D44C4F" w:rsidRDefault="00D44C4F" w:rsidP="008F1CA9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}</w:t>
                      </w:r>
                    </w:p>
                    <w:p w14:paraId="387CFB7A" w14:textId="65E59428" w:rsidR="00D44C4F" w:rsidRDefault="00D44C4F" w:rsidP="00D44C4F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&lt;Element&gt; b;</w:t>
                      </w:r>
                    </w:p>
                    <w:p w14:paraId="66C3D845" w14:textId="76352237" w:rsidR="00D44C4F" w:rsidRDefault="00D44C4F" w:rsidP="00D44C4F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r w:rsidRPr="00A46A6F">
                        <w:rPr>
                          <w:rFonts w:ascii="Times New Roman" w:hAnsi="Times New Roman" w:cs="Times New Roman"/>
                          <w:color w:val="C00000"/>
                          <w:sz w:val="20"/>
                          <w:szCs w:val="20"/>
                        </w:rPr>
                        <w:t xml:space="preserve">Map&lt;E, Integer&gt; m;    </w:t>
                      </w:r>
                    </w:p>
                    <w:p w14:paraId="68F87476" w14:textId="0F147737" w:rsidR="00D44C4F" w:rsidRPr="0046009B" w:rsidRDefault="00D44C4F" w:rsidP="008F1CA9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706DAAE7" w14:textId="77777777" w:rsidR="008F1CA9" w:rsidRPr="008C02F6" w:rsidRDefault="008F1CA9" w:rsidP="008F1CA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This example shows how an operation in a data structure can be made more efficient by introducing a </w:t>
      </w:r>
      <w:r w:rsidRPr="00717629">
        <w:rPr>
          <w:rFonts w:ascii="Courier New" w:hAnsi="Courier New" w:cs="Courier New"/>
          <w:color w:val="000000" w:themeColor="text1"/>
          <w:sz w:val="18"/>
          <w:szCs w:val="18"/>
        </w:rPr>
        <w:t>HashMap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8F1CA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We assume knowledge of the data structure </w:t>
      </w:r>
      <w:r w:rsidR="008F1CA9" w:rsidRPr="008F1CA9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heap</w:t>
      </w:r>
      <w:r w:rsidR="008F1CA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72337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Read this only if you have that knowledge. </w:t>
      </w:r>
      <w:r w:rsidR="00D44C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the right, </w:t>
      </w:r>
      <w:r w:rsidR="00DF016E">
        <w:rPr>
          <w:rFonts w:ascii="Times New Roman" w:hAnsi="Times New Roman" w:cs="Times New Roman"/>
          <w:color w:val="000000" w:themeColor="text1"/>
          <w:sz w:val="20"/>
          <w:szCs w:val="20"/>
        </w:rPr>
        <w:t>is</w:t>
      </w:r>
      <w:r w:rsidR="00D44C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barebones view of </w:t>
      </w:r>
      <w:r w:rsidR="00A334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class that </w:t>
      </w:r>
      <w:r w:rsidR="00D44C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implements a max-heap. The values in the heap are of type </w:t>
      </w:r>
      <w:r w:rsidR="00D44C4F" w:rsidRPr="00A46A6F">
        <w:rPr>
          <w:rFonts w:ascii="Courier New" w:hAnsi="Courier New" w:cs="Courier New"/>
          <w:color w:val="000000" w:themeColor="text1"/>
          <w:sz w:val="18"/>
          <w:szCs w:val="18"/>
        </w:rPr>
        <w:t>E</w:t>
      </w:r>
      <w:r w:rsidR="00DF016E">
        <w:rPr>
          <w:rFonts w:ascii="Times New Roman" w:hAnsi="Times New Roman" w:cs="Times New Roman"/>
          <w:color w:val="000000" w:themeColor="text1"/>
          <w:sz w:val="20"/>
          <w:szCs w:val="20"/>
        </w:rPr>
        <w:t>, and</w:t>
      </w:r>
      <w:r w:rsidR="00D44C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46A6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priority, a </w:t>
      </w:r>
      <w:r w:rsidR="00A46A6F" w:rsidRPr="00A46A6F">
        <w:rPr>
          <w:rFonts w:ascii="Courier New" w:hAnsi="Courier New" w:cs="Courier New"/>
          <w:color w:val="000000" w:themeColor="text1"/>
          <w:sz w:val="18"/>
          <w:szCs w:val="18"/>
        </w:rPr>
        <w:t>double</w:t>
      </w:r>
      <w:r w:rsidR="00A46A6F">
        <w:rPr>
          <w:rFonts w:ascii="Times New Roman" w:hAnsi="Times New Roman" w:cs="Times New Roman"/>
          <w:color w:val="000000" w:themeColor="text1"/>
          <w:sz w:val="20"/>
          <w:szCs w:val="20"/>
        </w:rPr>
        <w:t>, is associated with each heap</w:t>
      </w:r>
      <w:r w:rsidR="00D44C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value. </w:t>
      </w:r>
      <w:proofErr w:type="spellStart"/>
      <w:r w:rsidR="00D44C4F" w:rsidRPr="00A46A6F">
        <w:rPr>
          <w:rFonts w:ascii="Courier New" w:hAnsi="Courier New" w:cs="Courier New"/>
          <w:color w:val="000000" w:themeColor="text1"/>
          <w:sz w:val="18"/>
          <w:szCs w:val="18"/>
        </w:rPr>
        <w:t>ArrayList</w:t>
      </w:r>
      <w:proofErr w:type="spellEnd"/>
      <w:r w:rsidR="00D44C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44C4F" w:rsidRPr="00A46A6F">
        <w:rPr>
          <w:rFonts w:ascii="Courier New" w:hAnsi="Courier New" w:cs="Courier New"/>
          <w:color w:val="000000" w:themeColor="text1"/>
          <w:sz w:val="18"/>
          <w:szCs w:val="18"/>
        </w:rPr>
        <w:t>b</w:t>
      </w:r>
      <w:r w:rsidR="00D44C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contains the values (and </w:t>
      </w:r>
      <w:r w:rsidR="00A46A6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their </w:t>
      </w:r>
      <w:r w:rsidR="00D44C4F">
        <w:rPr>
          <w:rFonts w:ascii="Times New Roman" w:hAnsi="Times New Roman" w:cs="Times New Roman"/>
          <w:color w:val="000000" w:themeColor="text1"/>
          <w:sz w:val="20"/>
          <w:szCs w:val="20"/>
        </w:rPr>
        <w:t>priorities) in the heap.</w:t>
      </w:r>
    </w:p>
    <w:p w14:paraId="6911710A" w14:textId="5E1A7258" w:rsidR="00D44C4F" w:rsidRDefault="00D44C4F" w:rsidP="008F1CA9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For example, suppose </w:t>
      </w:r>
      <w:r w:rsidR="00A46A6F" w:rsidRPr="00A46A6F">
        <w:rPr>
          <w:rFonts w:ascii="Courier New" w:hAnsi="Courier New" w:cs="Courier New"/>
          <w:color w:val="000000" w:themeColor="text1"/>
          <w:sz w:val="18"/>
          <w:szCs w:val="18"/>
        </w:rPr>
        <w:t>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</w:t>
      </w:r>
      <w:r w:rsidRPr="00A46A6F">
        <w:rPr>
          <w:rFonts w:ascii="Courier New" w:hAnsi="Courier New" w:cs="Courier New"/>
          <w:color w:val="000000" w:themeColor="text1"/>
          <w:sz w:val="18"/>
          <w:szCs w:val="18"/>
        </w:rPr>
        <w:t>Integer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proofErr w:type="spellStart"/>
      <w:r w:rsidR="00A46A6F" w:rsidRPr="00A46A6F">
        <w:rPr>
          <w:rFonts w:ascii="Courier New" w:hAnsi="Courier New" w:cs="Courier New"/>
          <w:color w:val="000000" w:themeColor="text1"/>
          <w:sz w:val="18"/>
          <w:szCs w:val="18"/>
        </w:rPr>
        <w:t>ArrayList</w:t>
      </w:r>
      <w:proofErr w:type="spellEnd"/>
      <w:r w:rsidR="00A46A6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46A6F" w:rsidRPr="00A46A6F">
        <w:rPr>
          <w:rFonts w:ascii="Courier New" w:hAnsi="Courier New" w:cs="Courier New"/>
          <w:color w:val="000000" w:themeColor="text1"/>
          <w:sz w:val="18"/>
          <w:szCs w:val="18"/>
        </w:rPr>
        <w:t>b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contains</w:t>
      </w:r>
      <w:r w:rsidR="007B26E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following, which represents the heap shown to the right under class </w:t>
      </w:r>
      <w:proofErr w:type="spellStart"/>
      <w:r w:rsidR="007B26E2" w:rsidRPr="00A46A6F">
        <w:rPr>
          <w:rFonts w:ascii="Courier New" w:hAnsi="Courier New" w:cs="Courier New"/>
          <w:color w:val="000000" w:themeColor="text1"/>
          <w:sz w:val="18"/>
          <w:szCs w:val="18"/>
        </w:rPr>
        <w:t>MaxHeap</w:t>
      </w:r>
      <w:proofErr w:type="spellEnd"/>
      <w:r w:rsidR="007B26E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41956001" w14:textId="1273A6C0" w:rsidR="00D44C4F" w:rsidRDefault="00D44C4F" w:rsidP="008F1CA9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[(4</w:t>
      </w:r>
      <w:r w:rsidR="007B26E2">
        <w:rPr>
          <w:rFonts w:ascii="Times New Roman" w:hAnsi="Times New Roman" w:cs="Times New Roman"/>
          <w:color w:val="000000" w:themeColor="text1"/>
          <w:sz w:val="20"/>
          <w:szCs w:val="20"/>
        </w:rPr>
        <w:t>, 6.1), (9, 4.2), (7, 3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.6)]</w:t>
      </w:r>
    </w:p>
    <w:p w14:paraId="748A052F" w14:textId="2AFE9CE6" w:rsidR="00A46A6F" w:rsidRDefault="00974738" w:rsidP="00A46A6F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BD1A1A" wp14:editId="48946304">
                <wp:simplePos x="0" y="0"/>
                <wp:positionH relativeFrom="column">
                  <wp:posOffset>4571701</wp:posOffset>
                </wp:positionH>
                <wp:positionV relativeFrom="paragraph">
                  <wp:posOffset>584723</wp:posOffset>
                </wp:positionV>
                <wp:extent cx="1102360" cy="369570"/>
                <wp:effectExtent l="0" t="0" r="254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360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249D70" w14:textId="05C2195A" w:rsidR="00A46A6F" w:rsidRPr="00A46A6F" w:rsidRDefault="00A46A6F" w:rsidP="00A46A6F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A46A6F">
                              <w:rPr>
                                <w:rFonts w:ascii="Times New Roman" w:hAnsi="Times New Roman" w:cs="Times New Roman"/>
                                <w:color w:val="C00000"/>
                                <w:sz w:val="20"/>
                                <w:szCs w:val="20"/>
                              </w:rPr>
                              <w:t>m contains the pairs</w:t>
                            </w:r>
                          </w:p>
                          <w:p w14:paraId="02533E5B" w14:textId="5D3E82AF" w:rsidR="00A46A6F" w:rsidRPr="00A46A6F" w:rsidRDefault="00A46A6F" w:rsidP="00A46A6F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A46A6F">
                              <w:rPr>
                                <w:rFonts w:ascii="Times New Roman" w:hAnsi="Times New Roman" w:cs="Times New Roman"/>
                                <w:color w:val="C00000"/>
                                <w:sz w:val="20"/>
                                <w:szCs w:val="20"/>
                              </w:rPr>
                              <w:t>(4, 0), (9, 1), (7, 3.6)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" rIns="0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1A1A" id="Text Box 15" o:spid="_x0000_s1032" type="#_x0000_t202" style="position:absolute;left:0;text-align:left;margin-left:5in;margin-top:46.05pt;width:86.8pt;height:29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" fillcolor="white [3201]" stroked="f" strokeweight=".5pt">
                <v:textbox inset="0,.72pt,0,.72pt">
                  <w:txbxContent>
                    <w:p w14:paraId="73249D70" w14:textId="05C2195A" w:rsidR="00A46A6F" w:rsidRPr="00A46A6F" w:rsidRDefault="00A46A6F" w:rsidP="00A46A6F">
                      <w:pPr>
                        <w:rPr>
                          <w:rFonts w:ascii="Times New Roman" w:hAnsi="Times New Roman" w:cs="Times New Roman"/>
                          <w:color w:val="C00000"/>
                          <w:sz w:val="20"/>
                          <w:szCs w:val="20"/>
                        </w:rPr>
                      </w:pPr>
                      <w:r w:rsidRPr="00A46A6F">
                        <w:rPr>
                          <w:rFonts w:ascii="Times New Roman" w:hAnsi="Times New Roman" w:cs="Times New Roman"/>
                          <w:color w:val="C00000"/>
                          <w:sz w:val="20"/>
                          <w:szCs w:val="20"/>
                        </w:rPr>
                        <w:t>m contains the pairs</w:t>
                      </w:r>
                    </w:p>
                    <w:p w14:paraId="02533E5B" w14:textId="5D3E82AF" w:rsidR="00A46A6F" w:rsidRPr="00A46A6F" w:rsidRDefault="00A46A6F" w:rsidP="00A46A6F">
                      <w:pPr>
                        <w:rPr>
                          <w:rFonts w:ascii="Times New Roman" w:hAnsi="Times New Roman" w:cs="Times New Roman"/>
                          <w:color w:val="C00000"/>
                          <w:sz w:val="20"/>
                          <w:szCs w:val="20"/>
                        </w:rPr>
                      </w:pPr>
                      <w:r w:rsidRPr="00A46A6F">
                        <w:rPr>
                          <w:rFonts w:ascii="Times New Roman" w:hAnsi="Times New Roman" w:cs="Times New Roman"/>
                          <w:color w:val="C00000"/>
                          <w:sz w:val="20"/>
                          <w:szCs w:val="20"/>
                        </w:rPr>
                        <w:t>(4, 0), (9, 1), (7, 3.6)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F4277D9" wp14:editId="0446389A">
                <wp:simplePos x="0" y="0"/>
                <wp:positionH relativeFrom="column">
                  <wp:posOffset>4648238</wp:posOffset>
                </wp:positionH>
                <wp:positionV relativeFrom="paragraph">
                  <wp:posOffset>97473</wp:posOffset>
                </wp:positionV>
                <wp:extent cx="940435" cy="48387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0435" cy="483870"/>
                          <a:chOff x="0" y="0"/>
                          <a:chExt cx="940734" cy="484094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302559" y="0"/>
                            <a:ext cx="410135" cy="2017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83F2BEA" w14:textId="05F6D6BC" w:rsidR="007B26E2" w:rsidRPr="007B26E2" w:rsidRDefault="007B26E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B26E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(4, 6.1)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9144" rIns="0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282388"/>
                            <a:ext cx="410135" cy="2017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C4330B" w14:textId="1B391FE0" w:rsidR="007B26E2" w:rsidRPr="007B26E2" w:rsidRDefault="007B26E2" w:rsidP="007B26E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(9, 4.2</w:t>
                              </w:r>
                              <w:r w:rsidRPr="007B26E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9144" rIns="0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31159" y="282388"/>
                            <a:ext cx="409575" cy="201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BF3D1E" w14:textId="041A81D0" w:rsidR="007B26E2" w:rsidRPr="007B26E2" w:rsidRDefault="007B26E2" w:rsidP="007B26E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(7, 3.6</w:t>
                              </w:r>
                              <w:r w:rsidRPr="007B26E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9144" rIns="0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302559" y="147917"/>
                            <a:ext cx="161364" cy="13443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 flipV="1">
                            <a:off x="504265" y="147917"/>
                            <a:ext cx="147917" cy="13398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4277D9" id="Group 14" o:spid="_x0000_s1033" style="position:absolute;left:0;text-align:left;margin-left:366pt;margin-top:7.7pt;width:74.05pt;height:38.1pt;z-index:251675648" coordsize="9407,48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">
                <v:shape id="Text Box 9" o:spid="_x0000_s1034" type="#_x0000_t202" style="position:absolute;left:3025;width:4101;height:20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" fillcolor="white [3201]" stroked="f" strokeweight=".5pt">
                  <v:textbox inset="0,.72pt,0,.72pt">
                    <w:txbxContent>
                      <w:p w14:paraId="783F2BEA" w14:textId="05F6D6BC" w:rsidR="007B26E2" w:rsidRPr="007B26E2" w:rsidRDefault="007B26E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7B26E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(4, 6.1)</w:t>
                        </w:r>
                      </w:p>
                    </w:txbxContent>
                  </v:textbox>
                </v:shape>
                <v:shape id="Text Box 10" o:spid="_x0000_s1035" type="#_x0000_t202" style="position:absolute;top:2823;width:4101;height:20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" fillcolor="white [3201]" stroked="f" strokeweight=".5pt">
                  <v:textbox inset="0,.72pt,0,.72pt">
                    <w:txbxContent>
                      <w:p w14:paraId="56C4330B" w14:textId="1B391FE0" w:rsidR="007B26E2" w:rsidRPr="007B26E2" w:rsidRDefault="007B26E2" w:rsidP="007B26E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(9, 4.2</w:t>
                        </w:r>
                        <w:r w:rsidRPr="007B26E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11" o:spid="_x0000_s1036" type="#_x0000_t202" style="position:absolute;left:5311;top:2823;width:4096;height:20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" fillcolor="white [3201]" stroked="f" strokeweight=".5pt">
                  <v:textbox inset="0,.72pt,0,.72pt">
                    <w:txbxContent>
                      <w:p w14:paraId="77BF3D1E" w14:textId="041A81D0" w:rsidR="007B26E2" w:rsidRPr="007B26E2" w:rsidRDefault="007B26E2" w:rsidP="007B26E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(7, 3.6</w:t>
                        </w:r>
                        <w:r w:rsidRPr="007B26E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line id="Straight Connector 12" o:spid="_x0000_s1037" style="position:absolute;flip:x;visibility:visible;mso-wrap-style:square" from="3025,1479" to="4639,2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" strokecolor="black [3213]" strokeweight="1pt"/>
                <v:line id="Straight Connector 13" o:spid="_x0000_s1038" style="position:absolute;flip:x y;visibility:visible;mso-wrap-style:square" from="5042,1479" to="6521,28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" strokecolor="black [3213]" strokeweight="1pt"/>
              </v:group>
            </w:pict>
          </mc:Fallback>
        </mc:AlternateContent>
      </w:r>
      <w:r w:rsidR="00A46A6F">
        <w:rPr>
          <w:rFonts w:ascii="Times New Roman" w:hAnsi="Times New Roman" w:cs="Times New Roman"/>
          <w:color w:val="000000" w:themeColor="text1"/>
          <w:sz w:val="20"/>
          <w:szCs w:val="20"/>
        </w:rPr>
        <w:t>Now c</w:t>
      </w:r>
      <w:r w:rsidR="007B26E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onsider </w:t>
      </w:r>
      <w:r w:rsidR="00A46A6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implementing </w:t>
      </w:r>
      <w:r w:rsidR="007B26E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</w:t>
      </w:r>
      <w:proofErr w:type="gramStart"/>
      <w:r w:rsidR="007B26E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method  </w:t>
      </w:r>
      <w:proofErr w:type="spellStart"/>
      <w:r w:rsidR="007B26E2" w:rsidRPr="00A46A6F">
        <w:rPr>
          <w:rFonts w:ascii="Courier New" w:hAnsi="Courier New" w:cs="Courier New"/>
          <w:color w:val="000000" w:themeColor="text1"/>
          <w:sz w:val="18"/>
          <w:szCs w:val="18"/>
        </w:rPr>
        <w:t>changePriority</w:t>
      </w:r>
      <w:proofErr w:type="spellEnd"/>
      <w:proofErr w:type="gramEnd"/>
      <w:r w:rsidR="00A46A6F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A46A6F">
        <w:rPr>
          <w:rFonts w:ascii="Courier New" w:hAnsi="Courier New" w:cs="Courier New"/>
          <w:color w:val="000000" w:themeColor="text1"/>
          <w:sz w:val="18"/>
          <w:szCs w:val="18"/>
        </w:rPr>
        <w:t>v</w:t>
      </w:r>
      <w:r w:rsidR="00A46A6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A46A6F">
        <w:rPr>
          <w:rFonts w:ascii="Courier New" w:hAnsi="Courier New" w:cs="Courier New"/>
          <w:color w:val="000000" w:themeColor="text1"/>
          <w:sz w:val="18"/>
          <w:szCs w:val="18"/>
        </w:rPr>
        <w:t>p</w:t>
      </w:r>
      <w:r w:rsidR="007B26E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, which is to change the priority of value </w:t>
      </w:r>
      <w:r w:rsidR="00A46A6F">
        <w:rPr>
          <w:rFonts w:ascii="Courier New" w:hAnsi="Courier New" w:cs="Courier New"/>
          <w:color w:val="000000" w:themeColor="text1"/>
          <w:sz w:val="18"/>
          <w:szCs w:val="18"/>
        </w:rPr>
        <w:t>v</w:t>
      </w:r>
      <w:r w:rsidR="007B26E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the heap </w:t>
      </w:r>
      <w:proofErr w:type="spellStart"/>
      <w:r w:rsidR="007B26E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</w:t>
      </w:r>
      <w:r w:rsidR="00A46A6F">
        <w:rPr>
          <w:rFonts w:ascii="Courier New" w:hAnsi="Courier New" w:cs="Courier New"/>
          <w:color w:val="000000" w:themeColor="text1"/>
          <w:sz w:val="18"/>
          <w:szCs w:val="18"/>
        </w:rPr>
        <w:t>p</w:t>
      </w:r>
      <w:proofErr w:type="spellEnd"/>
      <w:r w:rsidR="007B26E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A334B8">
        <w:rPr>
          <w:rFonts w:ascii="Times New Roman" w:hAnsi="Times New Roman" w:cs="Times New Roman"/>
          <w:color w:val="000000" w:themeColor="text1"/>
          <w:sz w:val="20"/>
          <w:szCs w:val="20"/>
        </w:rPr>
        <w:t>The implementation of this method</w:t>
      </w:r>
      <w:r w:rsidR="007B26E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46A6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="00A334B8">
        <w:rPr>
          <w:rFonts w:ascii="Times New Roman" w:hAnsi="Times New Roman" w:cs="Times New Roman"/>
          <w:color w:val="000000" w:themeColor="text1"/>
          <w:sz w:val="20"/>
          <w:szCs w:val="20"/>
        </w:rPr>
        <w:t>must fine</w:t>
      </w:r>
      <w:r w:rsidR="00A46A6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node in the heap with value </w:t>
      </w:r>
      <w:r w:rsidR="00A46A6F">
        <w:rPr>
          <w:rFonts w:ascii="Courier New" w:hAnsi="Courier New" w:cs="Courier New"/>
          <w:color w:val="000000" w:themeColor="text1"/>
          <w:sz w:val="18"/>
          <w:szCs w:val="18"/>
        </w:rPr>
        <w:t>v</w:t>
      </w:r>
      <w:r w:rsidR="00A46A6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A334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which </w:t>
      </w:r>
      <w:r w:rsidR="00A46A6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can take time proportional to the </w:t>
      </w:r>
      <w:r w:rsidR="00A46A6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size of the heap.  NO GOOD! We must find a way to implement this method in </w:t>
      </w:r>
      <w:r w:rsidR="00A46A6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expected logarithmic (in </w:t>
      </w:r>
      <w:r w:rsidR="00A334B8">
        <w:rPr>
          <w:rFonts w:ascii="Times New Roman" w:hAnsi="Times New Roman" w:cs="Times New Roman"/>
          <w:color w:val="000000" w:themeColor="text1"/>
          <w:sz w:val="20"/>
          <w:szCs w:val="20"/>
        </w:rPr>
        <w:t>heap size</w:t>
      </w:r>
      <w:r w:rsidR="00A46A6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</w:t>
      </w:r>
      <w:r w:rsidR="00A46A6F">
        <w:rPr>
          <w:rFonts w:ascii="Times New Roman" w:hAnsi="Times New Roman" w:cs="Times New Roman"/>
          <w:color w:val="000000" w:themeColor="text1"/>
          <w:sz w:val="20"/>
          <w:szCs w:val="20"/>
        </w:rPr>
        <w:t>time</w:t>
      </w:r>
      <w:r w:rsidR="00A46A6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just like </w:t>
      </w:r>
      <w:r w:rsidR="00A46A6F" w:rsidRPr="00DF016E">
        <w:rPr>
          <w:rFonts w:ascii="Courier New" w:hAnsi="Courier New" w:cs="Courier New"/>
          <w:color w:val="000000" w:themeColor="text1"/>
          <w:sz w:val="18"/>
          <w:szCs w:val="18"/>
        </w:rPr>
        <w:t>insert</w:t>
      </w:r>
      <w:r w:rsidR="00A46A6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="00A46A6F" w:rsidRPr="00DF016E">
        <w:rPr>
          <w:rFonts w:ascii="Courier New" w:hAnsi="Courier New" w:cs="Courier New"/>
          <w:color w:val="000000" w:themeColor="text1"/>
          <w:sz w:val="18"/>
          <w:szCs w:val="18"/>
        </w:rPr>
        <w:t>poll</w:t>
      </w:r>
      <w:r w:rsidR="00A46A6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are </w:t>
      </w:r>
      <w:r w:rsidR="00A334B8">
        <w:rPr>
          <w:rFonts w:ascii="Times New Roman" w:hAnsi="Times New Roman" w:cs="Times New Roman"/>
          <w:color w:val="000000" w:themeColor="text1"/>
          <w:sz w:val="20"/>
          <w:szCs w:val="20"/>
        </w:rPr>
        <w:t>logarithmic.</w:t>
      </w:r>
    </w:p>
    <w:p w14:paraId="409AE932" w14:textId="167BEB4D" w:rsidR="00A46A6F" w:rsidRDefault="00A46A6F" w:rsidP="00A46A6F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do this, we add an additional data structure, </w:t>
      </w:r>
      <w:r w:rsidRPr="00A46A6F">
        <w:rPr>
          <w:rFonts w:ascii="Courier New" w:hAnsi="Courier New" w:cs="Courier New"/>
          <w:color w:val="C00000"/>
          <w:sz w:val="18"/>
          <w:szCs w:val="18"/>
        </w:rPr>
        <w:t>Map</w:t>
      </w:r>
      <w:r w:rsidRPr="00A46A6F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r w:rsidRPr="00A46A6F">
        <w:rPr>
          <w:rFonts w:ascii="Courier New" w:hAnsi="Courier New" w:cs="Courier New"/>
          <w:color w:val="C00000"/>
          <w:sz w:val="18"/>
          <w:szCs w:val="18"/>
        </w:rPr>
        <w:t>m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shown in red in the box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br/>
        <w:t>above. Here’s its definition:</w:t>
      </w:r>
    </w:p>
    <w:p w14:paraId="53DC2553" w14:textId="20CA7C67" w:rsidR="00A46A6F" w:rsidRDefault="00A46A6F" w:rsidP="00A46A6F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For each value </w:t>
      </w:r>
      <w:r>
        <w:rPr>
          <w:rFonts w:ascii="Courier New" w:hAnsi="Courier New" w:cs="Courier New"/>
          <w:color w:val="000000" w:themeColor="text1"/>
          <w:sz w:val="18"/>
          <w:szCs w:val="18"/>
        </w:rPr>
        <w:t>v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the heap, </w:t>
      </w:r>
      <w:r w:rsidRPr="007C7840">
        <w:rPr>
          <w:rFonts w:ascii="Courier New" w:hAnsi="Courier New" w:cs="Courier New"/>
          <w:color w:val="C00000"/>
          <w:sz w:val="18"/>
          <w:szCs w:val="18"/>
        </w:rPr>
        <w:t>m</w:t>
      </w:r>
      <w:r w:rsidRPr="00A46A6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contains the pair (</w:t>
      </w:r>
      <w:r>
        <w:rPr>
          <w:rFonts w:ascii="Courier New" w:hAnsi="Courier New" w:cs="Courier New"/>
          <w:color w:val="000000" w:themeColor="text1"/>
          <w:sz w:val="18"/>
          <w:szCs w:val="18"/>
        </w:rPr>
        <w:t>v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where </w:t>
      </w:r>
      <w:proofErr w:type="spellStart"/>
      <w:r>
        <w:rPr>
          <w:rFonts w:ascii="Courier New" w:hAnsi="Courier New" w:cs="Courier New"/>
          <w:color w:val="000000" w:themeColor="text1"/>
          <w:sz w:val="18"/>
          <w:szCs w:val="1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the index of </w:t>
      </w:r>
      <w:r>
        <w:rPr>
          <w:rFonts w:ascii="Courier New" w:hAnsi="Courier New" w:cs="Courier New"/>
          <w:color w:val="000000" w:themeColor="text1"/>
          <w:sz w:val="18"/>
          <w:szCs w:val="18"/>
        </w:rPr>
        <w:t>v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</w:t>
      </w:r>
      <w:proofErr w:type="spellStart"/>
      <w:r w:rsidRPr="00A46A6F">
        <w:rPr>
          <w:rFonts w:ascii="Courier New" w:hAnsi="Courier New" w:cs="Courier New"/>
          <w:color w:val="000000" w:themeColor="text1"/>
          <w:sz w:val="18"/>
          <w:szCs w:val="18"/>
        </w:rPr>
        <w:t>ArrayList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A46A6F">
        <w:rPr>
          <w:rFonts w:ascii="Courier New" w:hAnsi="Courier New" w:cs="Courier New"/>
          <w:color w:val="000000" w:themeColor="text1"/>
          <w:sz w:val="18"/>
          <w:szCs w:val="18"/>
        </w:rPr>
        <w:t>b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7F5BFDDD" w14:textId="3957175E" w:rsidR="00A334B8" w:rsidRDefault="007C7840" w:rsidP="007C7840">
      <w:pPr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Therefore, to find the index of </w:t>
      </w:r>
      <w:r>
        <w:rPr>
          <w:rFonts w:ascii="Courier New" w:hAnsi="Courier New" w:cs="Courier New"/>
          <w:color w:val="000000" w:themeColor="text1"/>
          <w:sz w:val="18"/>
          <w:szCs w:val="18"/>
        </w:rPr>
        <w:t>v</w:t>
      </w:r>
      <w:r w:rsidR="00A5663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the heap,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use </w:t>
      </w:r>
      <w:proofErr w:type="spellStart"/>
      <w:r w:rsidRPr="007C7840">
        <w:rPr>
          <w:rFonts w:ascii="Courier New" w:hAnsi="Courier New" w:cs="Courier New"/>
          <w:color w:val="C00000"/>
          <w:sz w:val="18"/>
          <w:szCs w:val="18"/>
        </w:rPr>
        <w:t>m</w:t>
      </w:r>
      <w:r w:rsidRPr="007C7840">
        <w:rPr>
          <w:rFonts w:ascii="Times New Roman" w:hAnsi="Times New Roman" w:cs="Times New Roman"/>
          <w:color w:val="C00000"/>
          <w:sz w:val="20"/>
          <w:szCs w:val="20"/>
        </w:rPr>
        <w:t>.</w:t>
      </w:r>
      <w:r w:rsidRPr="007C7840">
        <w:rPr>
          <w:rFonts w:ascii="Courier New" w:hAnsi="Courier New" w:cs="Courier New"/>
          <w:color w:val="C00000"/>
          <w:sz w:val="18"/>
          <w:szCs w:val="18"/>
        </w:rPr>
        <w:t>get</w:t>
      </w:r>
      <w:proofErr w:type="spellEnd"/>
      <w:r w:rsidRPr="007C7840">
        <w:rPr>
          <w:rFonts w:ascii="Times New Roman" w:hAnsi="Times New Roman" w:cs="Times New Roman"/>
          <w:color w:val="C00000"/>
          <w:sz w:val="20"/>
          <w:szCs w:val="20"/>
        </w:rPr>
        <w:t>(</w:t>
      </w:r>
      <w:r w:rsidRPr="007C7840">
        <w:rPr>
          <w:rFonts w:ascii="Courier New" w:hAnsi="Courier New" w:cs="Courier New"/>
          <w:color w:val="C00000"/>
          <w:sz w:val="18"/>
          <w:szCs w:val="18"/>
        </w:rPr>
        <w:t>v</w:t>
      </w:r>
      <w:r w:rsidRPr="007C7840">
        <w:rPr>
          <w:rFonts w:ascii="Times New Roman" w:hAnsi="Times New Roman" w:cs="Times New Roman"/>
          <w:color w:val="C00000"/>
          <w:sz w:val="20"/>
          <w:szCs w:val="20"/>
        </w:rPr>
        <w:t>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 That operatio</w:t>
      </w:r>
      <w:r w:rsidR="00A334B8">
        <w:rPr>
          <w:rFonts w:ascii="Times New Roman" w:hAnsi="Times New Roman" w:cs="Times New Roman"/>
          <w:color w:val="000000" w:themeColor="text1"/>
          <w:sz w:val="20"/>
          <w:szCs w:val="20"/>
        </w:rPr>
        <w:t>n takes constant expected time.</w:t>
      </w:r>
    </w:p>
    <w:p w14:paraId="10B499F5" w14:textId="6073E001" w:rsidR="007C7840" w:rsidRPr="008F1CA9" w:rsidRDefault="007C7840" w:rsidP="008054D2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Many methods in class </w:t>
      </w:r>
      <w:proofErr w:type="spellStart"/>
      <w:r w:rsidRPr="00A46A6F">
        <w:rPr>
          <w:rFonts w:ascii="Courier New" w:hAnsi="Courier New" w:cs="Courier New"/>
          <w:color w:val="000000" w:themeColor="text1"/>
          <w:sz w:val="18"/>
          <w:szCs w:val="18"/>
        </w:rPr>
        <w:t>MaxHeap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are now more complicated, because the definition of </w:t>
      </w:r>
      <w:r w:rsidRPr="00A46A6F">
        <w:rPr>
          <w:rFonts w:ascii="Courier New" w:hAnsi="Courier New" w:cs="Courier New"/>
          <w:color w:val="C00000"/>
          <w:sz w:val="18"/>
          <w:szCs w:val="18"/>
        </w:rPr>
        <w:t>m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has to be maintained.</w:t>
      </w:r>
    </w:p>
    <w:sectPr w:rsidR="007C7840" w:rsidRPr="008F1CA9" w:rsidSect="00D9496C">
      <w:headerReference w:type="default" r:id="rId8"/>
      <w:footerReference w:type="even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4A9BF" w14:textId="77777777" w:rsidR="00E17F81" w:rsidRDefault="00E17F81" w:rsidP="00710232">
      <w:r>
        <w:separator/>
      </w:r>
    </w:p>
  </w:endnote>
  <w:endnote w:type="continuationSeparator" w:id="0">
    <w:p w14:paraId="19ED6A0A" w14:textId="77777777" w:rsidR="00E17F81" w:rsidRDefault="00E17F81" w:rsidP="00710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BB21D" w14:textId="77777777" w:rsidR="00D3459D" w:rsidRDefault="00D3459D" w:rsidP="00817B9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45C3D2" w14:textId="77777777" w:rsidR="00D3459D" w:rsidRDefault="00D345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CB5DD" w14:textId="77777777" w:rsidR="00D3459D" w:rsidRPr="00817B92" w:rsidRDefault="00D3459D" w:rsidP="00817B92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  <w:sz w:val="20"/>
        <w:szCs w:val="20"/>
      </w:rPr>
    </w:pPr>
    <w:r w:rsidRPr="00817B92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817B92">
      <w:rPr>
        <w:rStyle w:val="PageNumber"/>
        <w:rFonts w:ascii="Times New Roman" w:hAnsi="Times New Roman" w:cs="Times New Roman"/>
        <w:sz w:val="20"/>
        <w:szCs w:val="20"/>
      </w:rPr>
      <w:instrText xml:space="preserve">PAGE  </w:instrText>
    </w:r>
    <w:r w:rsidRPr="00817B92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="00F076D0"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817B92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3E11FA0C" w14:textId="25DC4404" w:rsidR="004534E0" w:rsidRPr="009531DE" w:rsidRDefault="00CC49D7" w:rsidP="00CC49D7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="004534E0">
      <w:rPr>
        <w:rFonts w:ascii="Times" w:hAnsi="Times"/>
        <w:sz w:val="20"/>
        <w:szCs w:val="20"/>
      </w:rPr>
      <w:t>David Gries, 2020</w:t>
    </w:r>
  </w:p>
  <w:p w14:paraId="6F820F41" w14:textId="77777777" w:rsidR="00D3459D" w:rsidRDefault="00D345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5C0A0" w14:textId="77777777" w:rsidR="00E17F81" w:rsidRDefault="00E17F81" w:rsidP="00710232">
      <w:r>
        <w:separator/>
      </w:r>
    </w:p>
  </w:footnote>
  <w:footnote w:type="continuationSeparator" w:id="0">
    <w:p w14:paraId="58E4595F" w14:textId="77777777" w:rsidR="00E17F81" w:rsidRDefault="00E17F81" w:rsidP="00710232">
      <w:r>
        <w:continuationSeparator/>
      </w:r>
    </w:p>
  </w:footnote>
  <w:footnote w:id="1">
    <w:p w14:paraId="57F150BF" w14:textId="04B22BEA" w:rsidR="00942655" w:rsidRDefault="009426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A4E2D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 our example of an index, we cannot ha</w:t>
      </w:r>
      <w:r>
        <w:rPr>
          <w:rFonts w:ascii="Times New Roman" w:hAnsi="Times New Roman" w:cs="Times New Roman"/>
          <w:sz w:val="20"/>
          <w:szCs w:val="20"/>
        </w:rPr>
        <w:t xml:space="preserve">ve these two </w:t>
      </w:r>
      <w:r w:rsidR="004534E0">
        <w:rPr>
          <w:rFonts w:ascii="Times New Roman" w:hAnsi="Times New Roman" w:cs="Times New Roman"/>
          <w:sz w:val="20"/>
          <w:szCs w:val="20"/>
        </w:rPr>
        <w:t xml:space="preserve">key-value </w:t>
      </w:r>
      <w:r>
        <w:rPr>
          <w:rFonts w:ascii="Times New Roman" w:hAnsi="Times New Roman" w:cs="Times New Roman"/>
          <w:sz w:val="20"/>
          <w:szCs w:val="20"/>
        </w:rPr>
        <w:t>pairs in the map: (abort, 114) and (abort, 205)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4534E0">
        <w:rPr>
          <w:rFonts w:ascii="Times New Roman" w:hAnsi="Times New Roman" w:cs="Times New Roman"/>
          <w:sz w:val="20"/>
          <w:szCs w:val="20"/>
        </w:rPr>
        <w:t>To allow</w:t>
      </w:r>
      <w:r>
        <w:rPr>
          <w:rFonts w:ascii="Times New Roman" w:hAnsi="Times New Roman" w:cs="Times New Roman"/>
          <w:sz w:val="20"/>
          <w:szCs w:val="20"/>
        </w:rPr>
        <w:t xml:space="preserve"> several page numbers for the same word, redefine </w:t>
      </w:r>
      <w:r w:rsidR="004534E0">
        <w:rPr>
          <w:rFonts w:ascii="Times New Roman" w:hAnsi="Times New Roman" w:cs="Times New Roman"/>
          <w:sz w:val="20"/>
          <w:szCs w:val="20"/>
        </w:rPr>
        <w:t>the values to be lists,</w:t>
      </w:r>
      <w:r>
        <w:rPr>
          <w:rFonts w:ascii="Times New Roman" w:hAnsi="Times New Roman" w:cs="Times New Roman"/>
          <w:sz w:val="20"/>
          <w:szCs w:val="20"/>
        </w:rPr>
        <w:t xml:space="preserve"> like this:</w:t>
      </w:r>
      <w:r w:rsidR="004534E0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0F98">
        <w:rPr>
          <w:rFonts w:ascii="Courier New" w:hAnsi="Courier New" w:cs="Courier New"/>
          <w:sz w:val="18"/>
          <w:szCs w:val="18"/>
        </w:rPr>
        <w:t>Map</w:t>
      </w:r>
      <w:r w:rsidRPr="00F80F98">
        <w:rPr>
          <w:rFonts w:ascii="Times New Roman" w:hAnsi="Times New Roman" w:cs="Times New Roman"/>
          <w:sz w:val="20"/>
          <w:szCs w:val="20"/>
        </w:rPr>
        <w:t xml:space="preserve"> &lt;</w:t>
      </w:r>
      <w:r w:rsidRPr="00F80F98">
        <w:rPr>
          <w:rFonts w:ascii="Courier New" w:hAnsi="Courier New" w:cs="Courier New"/>
          <w:sz w:val="18"/>
          <w:szCs w:val="18"/>
        </w:rPr>
        <w:t>String</w:t>
      </w:r>
      <w:r w:rsidRPr="00F80F98">
        <w:rPr>
          <w:rFonts w:ascii="Times New Roman" w:hAnsi="Times New Roman" w:cs="Times New Roman"/>
          <w:sz w:val="20"/>
          <w:szCs w:val="20"/>
        </w:rPr>
        <w:t xml:space="preserve">, </w:t>
      </w:r>
      <w:r w:rsidRPr="004534E0">
        <w:rPr>
          <w:rFonts w:ascii="Courier New" w:hAnsi="Courier New" w:cs="Courier New"/>
          <w:sz w:val="18"/>
          <w:szCs w:val="18"/>
        </w:rPr>
        <w:t>List</w:t>
      </w:r>
      <w:r>
        <w:rPr>
          <w:rFonts w:ascii="Times New Roman" w:hAnsi="Times New Roman" w:cs="Times New Roman"/>
          <w:sz w:val="20"/>
          <w:szCs w:val="20"/>
        </w:rPr>
        <w:t>&lt;</w:t>
      </w:r>
      <w:r w:rsidRPr="00F80F98">
        <w:rPr>
          <w:rFonts w:ascii="Courier New" w:hAnsi="Courier New" w:cs="Courier New"/>
          <w:sz w:val="18"/>
          <w:szCs w:val="18"/>
        </w:rPr>
        <w:t>Integer</w:t>
      </w:r>
      <w:r w:rsidRPr="00F80F98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>&gt;</w:t>
      </w:r>
      <w:r w:rsidRPr="00F80F98">
        <w:rPr>
          <w:rFonts w:ascii="Times New Roman" w:hAnsi="Times New Roman" w:cs="Times New Roman"/>
          <w:sz w:val="20"/>
          <w:szCs w:val="20"/>
        </w:rPr>
        <w:t xml:space="preserve"> </w:t>
      </w:r>
      <w:r w:rsidRPr="00F80F98">
        <w:rPr>
          <w:rFonts w:ascii="Courier New" w:hAnsi="Courier New" w:cs="Courier New"/>
          <w:sz w:val="18"/>
          <w:szCs w:val="18"/>
        </w:rPr>
        <w:t>index</w:t>
      </w:r>
      <w:r w:rsidRPr="00942655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99F45" w14:textId="7D52C9FB" w:rsidR="00D3459D" w:rsidRPr="00403672" w:rsidRDefault="00F61762" w:rsidP="00403672">
    <w:pPr>
      <w:pStyle w:val="p1"/>
      <w:jc w:val="center"/>
      <w:rPr>
        <w:sz w:val="24"/>
        <w:szCs w:val="24"/>
      </w:rPr>
    </w:pPr>
    <w:r>
      <w:rPr>
        <w:b/>
        <w:sz w:val="24"/>
        <w:szCs w:val="24"/>
      </w:rPr>
      <w:t>Interface Map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5777C"/>
    <w:multiLevelType w:val="hybridMultilevel"/>
    <w:tmpl w:val="87EA9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66068"/>
    <w:multiLevelType w:val="hybridMultilevel"/>
    <w:tmpl w:val="702CD2F0"/>
    <w:lvl w:ilvl="0" w:tplc="A53A24C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519501DD"/>
    <w:multiLevelType w:val="hybridMultilevel"/>
    <w:tmpl w:val="62D0427E"/>
    <w:lvl w:ilvl="0" w:tplc="B802C98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5648622E"/>
    <w:multiLevelType w:val="hybridMultilevel"/>
    <w:tmpl w:val="19FEAA40"/>
    <w:lvl w:ilvl="0" w:tplc="F2CE6B62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7C977BBB"/>
    <w:multiLevelType w:val="hybridMultilevel"/>
    <w:tmpl w:val="155E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2C54"/>
    <w:rsid w:val="00011094"/>
    <w:rsid w:val="00016A8F"/>
    <w:rsid w:val="00025339"/>
    <w:rsid w:val="00082DAD"/>
    <w:rsid w:val="00085FC3"/>
    <w:rsid w:val="000A5ADF"/>
    <w:rsid w:val="000B2C54"/>
    <w:rsid w:val="000B4217"/>
    <w:rsid w:val="000B62A7"/>
    <w:rsid w:val="000E52D7"/>
    <w:rsid w:val="0010780F"/>
    <w:rsid w:val="00142EAA"/>
    <w:rsid w:val="001439BB"/>
    <w:rsid w:val="0015593B"/>
    <w:rsid w:val="0016209F"/>
    <w:rsid w:val="00173E76"/>
    <w:rsid w:val="0018643C"/>
    <w:rsid w:val="001F0E32"/>
    <w:rsid w:val="00230BD3"/>
    <w:rsid w:val="00244C75"/>
    <w:rsid w:val="002476EF"/>
    <w:rsid w:val="00267F54"/>
    <w:rsid w:val="00292CE2"/>
    <w:rsid w:val="002A22A7"/>
    <w:rsid w:val="002C5516"/>
    <w:rsid w:val="002E61F3"/>
    <w:rsid w:val="002F75C6"/>
    <w:rsid w:val="00300D81"/>
    <w:rsid w:val="0031789D"/>
    <w:rsid w:val="00325D85"/>
    <w:rsid w:val="003264FA"/>
    <w:rsid w:val="00340E76"/>
    <w:rsid w:val="003579D0"/>
    <w:rsid w:val="0039758E"/>
    <w:rsid w:val="003A3FFD"/>
    <w:rsid w:val="003A441A"/>
    <w:rsid w:val="003D1095"/>
    <w:rsid w:val="003D3D77"/>
    <w:rsid w:val="003E6307"/>
    <w:rsid w:val="00403672"/>
    <w:rsid w:val="00416355"/>
    <w:rsid w:val="00424721"/>
    <w:rsid w:val="00427323"/>
    <w:rsid w:val="00442096"/>
    <w:rsid w:val="00445CC2"/>
    <w:rsid w:val="00450E83"/>
    <w:rsid w:val="004534E0"/>
    <w:rsid w:val="0046009B"/>
    <w:rsid w:val="00477BB5"/>
    <w:rsid w:val="00486D88"/>
    <w:rsid w:val="00493DC8"/>
    <w:rsid w:val="004A4E2D"/>
    <w:rsid w:val="004B0AA8"/>
    <w:rsid w:val="004C2B4B"/>
    <w:rsid w:val="004C575E"/>
    <w:rsid w:val="00537B70"/>
    <w:rsid w:val="005403E0"/>
    <w:rsid w:val="005617C5"/>
    <w:rsid w:val="00583793"/>
    <w:rsid w:val="005A4598"/>
    <w:rsid w:val="005C5E06"/>
    <w:rsid w:val="006012AA"/>
    <w:rsid w:val="00604F06"/>
    <w:rsid w:val="00622CB2"/>
    <w:rsid w:val="006269E1"/>
    <w:rsid w:val="00632737"/>
    <w:rsid w:val="00652EB1"/>
    <w:rsid w:val="006D44CF"/>
    <w:rsid w:val="00710232"/>
    <w:rsid w:val="00717629"/>
    <w:rsid w:val="00723373"/>
    <w:rsid w:val="00783E36"/>
    <w:rsid w:val="00784C6C"/>
    <w:rsid w:val="007856FC"/>
    <w:rsid w:val="007A0851"/>
    <w:rsid w:val="007B26E2"/>
    <w:rsid w:val="007C7840"/>
    <w:rsid w:val="007D4B55"/>
    <w:rsid w:val="007F2947"/>
    <w:rsid w:val="00801808"/>
    <w:rsid w:val="008054D2"/>
    <w:rsid w:val="00817B92"/>
    <w:rsid w:val="00846EAC"/>
    <w:rsid w:val="00861703"/>
    <w:rsid w:val="00880218"/>
    <w:rsid w:val="008A4CAA"/>
    <w:rsid w:val="008C09F1"/>
    <w:rsid w:val="008F1CA9"/>
    <w:rsid w:val="00911A41"/>
    <w:rsid w:val="00923016"/>
    <w:rsid w:val="00942655"/>
    <w:rsid w:val="009600A1"/>
    <w:rsid w:val="00972245"/>
    <w:rsid w:val="00974738"/>
    <w:rsid w:val="009757FC"/>
    <w:rsid w:val="009A6E6E"/>
    <w:rsid w:val="00A11094"/>
    <w:rsid w:val="00A21B75"/>
    <w:rsid w:val="00A265C2"/>
    <w:rsid w:val="00A323B0"/>
    <w:rsid w:val="00A334B8"/>
    <w:rsid w:val="00A46A6F"/>
    <w:rsid w:val="00A56637"/>
    <w:rsid w:val="00AC757B"/>
    <w:rsid w:val="00AF0510"/>
    <w:rsid w:val="00AF28C3"/>
    <w:rsid w:val="00B46CC4"/>
    <w:rsid w:val="00B508F0"/>
    <w:rsid w:val="00B56BF6"/>
    <w:rsid w:val="00BC15B6"/>
    <w:rsid w:val="00BC75DB"/>
    <w:rsid w:val="00BD3413"/>
    <w:rsid w:val="00BD604D"/>
    <w:rsid w:val="00BE0820"/>
    <w:rsid w:val="00C04F74"/>
    <w:rsid w:val="00C303EF"/>
    <w:rsid w:val="00C478B0"/>
    <w:rsid w:val="00C65402"/>
    <w:rsid w:val="00C94FC9"/>
    <w:rsid w:val="00CC49D7"/>
    <w:rsid w:val="00CD4E5C"/>
    <w:rsid w:val="00D07471"/>
    <w:rsid w:val="00D10755"/>
    <w:rsid w:val="00D20FEE"/>
    <w:rsid w:val="00D250D4"/>
    <w:rsid w:val="00D3459D"/>
    <w:rsid w:val="00D35FE5"/>
    <w:rsid w:val="00D44C4F"/>
    <w:rsid w:val="00D515A1"/>
    <w:rsid w:val="00D517FD"/>
    <w:rsid w:val="00D5268F"/>
    <w:rsid w:val="00D65CEB"/>
    <w:rsid w:val="00D9496C"/>
    <w:rsid w:val="00D9622C"/>
    <w:rsid w:val="00DA60EB"/>
    <w:rsid w:val="00DF016E"/>
    <w:rsid w:val="00DF0215"/>
    <w:rsid w:val="00DF1A2E"/>
    <w:rsid w:val="00E00C30"/>
    <w:rsid w:val="00E17F81"/>
    <w:rsid w:val="00E21C53"/>
    <w:rsid w:val="00E45555"/>
    <w:rsid w:val="00E473ED"/>
    <w:rsid w:val="00E61FDC"/>
    <w:rsid w:val="00EA3E0F"/>
    <w:rsid w:val="00EB2F7F"/>
    <w:rsid w:val="00ED120B"/>
    <w:rsid w:val="00F076D0"/>
    <w:rsid w:val="00F11EB9"/>
    <w:rsid w:val="00F13FDD"/>
    <w:rsid w:val="00F43AD9"/>
    <w:rsid w:val="00F61762"/>
    <w:rsid w:val="00F80F98"/>
    <w:rsid w:val="00F81B4C"/>
    <w:rsid w:val="00FB2A8E"/>
    <w:rsid w:val="00FD2C61"/>
    <w:rsid w:val="00FF5797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13D27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2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232"/>
  </w:style>
  <w:style w:type="paragraph" w:styleId="Footer">
    <w:name w:val="footer"/>
    <w:basedOn w:val="Normal"/>
    <w:link w:val="FooterChar"/>
    <w:uiPriority w:val="99"/>
    <w:unhideWhenUsed/>
    <w:rsid w:val="007102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232"/>
  </w:style>
  <w:style w:type="paragraph" w:styleId="NormalWeb">
    <w:name w:val="Normal (Web)"/>
    <w:basedOn w:val="Normal"/>
    <w:uiPriority w:val="99"/>
    <w:semiHidden/>
    <w:unhideWhenUsed/>
    <w:rsid w:val="0031789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1789D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81B4C"/>
  </w:style>
  <w:style w:type="paragraph" w:styleId="FootnoteText">
    <w:name w:val="footnote text"/>
    <w:basedOn w:val="Normal"/>
    <w:link w:val="FootnoteTextChar"/>
    <w:uiPriority w:val="99"/>
    <w:unhideWhenUsed/>
    <w:rsid w:val="00D9496C"/>
  </w:style>
  <w:style w:type="character" w:customStyle="1" w:styleId="FootnoteTextChar">
    <w:name w:val="Footnote Text Char"/>
    <w:basedOn w:val="DefaultParagraphFont"/>
    <w:link w:val="FootnoteText"/>
    <w:uiPriority w:val="99"/>
    <w:rsid w:val="00D9496C"/>
  </w:style>
  <w:style w:type="character" w:styleId="FootnoteReference">
    <w:name w:val="footnote reference"/>
    <w:basedOn w:val="DefaultParagraphFont"/>
    <w:uiPriority w:val="99"/>
    <w:unhideWhenUsed/>
    <w:rsid w:val="00D9496C"/>
    <w:rPr>
      <w:vertAlign w:val="superscript"/>
    </w:rPr>
  </w:style>
  <w:style w:type="paragraph" w:customStyle="1" w:styleId="p1">
    <w:name w:val="p1"/>
    <w:basedOn w:val="Normal"/>
    <w:rsid w:val="00403672"/>
    <w:rPr>
      <w:rFonts w:ascii="Times" w:hAnsi="Times" w:cs="Times New Roman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E43534-3B3F-A74D-8887-BE1480E2C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92</cp:revision>
  <cp:lastPrinted>2017-12-28T17:59:00Z</cp:lastPrinted>
  <dcterms:created xsi:type="dcterms:W3CDTF">2015-02-04T19:59:00Z</dcterms:created>
  <dcterms:modified xsi:type="dcterms:W3CDTF">2020-03-29T00:23:00Z</dcterms:modified>
</cp:coreProperties>
</file>