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4964" w14:textId="10F97144" w:rsidR="00BC1CCA" w:rsidRDefault="008264EB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147F2" wp14:editId="4DAEAFF5">
                <wp:simplePos x="0" y="0"/>
                <wp:positionH relativeFrom="column">
                  <wp:posOffset>4502003</wp:posOffset>
                </wp:positionH>
                <wp:positionV relativeFrom="paragraph">
                  <wp:posOffset>97790</wp:posOffset>
                </wp:positionV>
                <wp:extent cx="1440815" cy="1261745"/>
                <wp:effectExtent l="0" t="0" r="6985" b="82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126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5A932" w14:textId="7350B6AA" w:rsidR="008264EB" w:rsidRPr="000A3B7E" w:rsidRDefault="008264EB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Constant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A3B7E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  <w:p w14:paraId="20302D90" w14:textId="55ED6A92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>2.0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double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>false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boolean</w:t>
                            </w:r>
                          </w:p>
                          <w:p w14:paraId="602A33A5" w14:textId="7B9CD4C4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null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  <w:p w14:paraId="101E3504" w14:textId="6A55F765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"w$"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String</w:t>
                            </w:r>
                          </w:p>
                          <w:p w14:paraId="7F00DB0B" w14:textId="4B959F90" w:rsid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gramStart"/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Animal(</w:t>
                            </w:r>
                            <w:proofErr w:type="gramEnd"/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Animal</w:t>
                            </w:r>
                          </w:p>
                          <w:p w14:paraId="5490A1A2" w14:textId="46173DBD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Cat(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147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5pt;margin-top:7.7pt;width:113.45pt;height:9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" fillcolor="white [3201]" strokeweight=".5pt">
                <v:textbox>
                  <w:txbxContent>
                    <w:p w14:paraId="1A55A932" w14:textId="7350B6AA" w:rsidR="008264EB" w:rsidRPr="000A3B7E" w:rsidRDefault="008264EB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Constant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0A3B7E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Type</w:t>
                      </w:r>
                    </w:p>
                    <w:p w14:paraId="20302D90" w14:textId="55ED6A92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  <w:t>2.0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double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  <w:t>false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boolean</w:t>
                      </w:r>
                    </w:p>
                    <w:p w14:paraId="602A33A5" w14:textId="7B9CD4C4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null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</w:p>
                    <w:p w14:paraId="101E3504" w14:textId="6A55F765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"w$"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String</w:t>
                      </w:r>
                    </w:p>
                    <w:p w14:paraId="7F00DB0B" w14:textId="4B959F90" w:rsid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new </w:t>
                      </w:r>
                      <w:proofErr w:type="gramStart"/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Animal(</w:t>
                      </w:r>
                      <w:proofErr w:type="gramEnd"/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Animal</w:t>
                      </w:r>
                    </w:p>
                    <w:p w14:paraId="5490A1A2" w14:textId="46173DBD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new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Cat(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B5C">
        <w:rPr>
          <w:rFonts w:ascii="Times New Roman" w:hAnsi="Times New Roman" w:cs="Times New Roman"/>
          <w:sz w:val="20"/>
          <w:szCs w:val="20"/>
        </w:rPr>
        <w:t xml:space="preserve">In Java, every variable and expression </w:t>
      </w:r>
      <w:proofErr w:type="gramStart"/>
      <w:r w:rsidR="00AE70D8">
        <w:rPr>
          <w:rFonts w:ascii="Times New Roman" w:hAnsi="Times New Roman" w:cs="Times New Roman"/>
          <w:sz w:val="20"/>
          <w:szCs w:val="20"/>
        </w:rPr>
        <w:t>has</w:t>
      </w:r>
      <w:proofErr w:type="gramEnd"/>
      <w:r w:rsidR="00AE70D8">
        <w:rPr>
          <w:rFonts w:ascii="Times New Roman" w:hAnsi="Times New Roman" w:cs="Times New Roman"/>
          <w:sz w:val="20"/>
          <w:szCs w:val="20"/>
        </w:rPr>
        <w:t xml:space="preserve"> </w:t>
      </w:r>
      <w:r w:rsidR="001B0CF6">
        <w:rPr>
          <w:rFonts w:ascii="Times New Roman" w:hAnsi="Times New Roman" w:cs="Times New Roman"/>
          <w:sz w:val="20"/>
          <w:szCs w:val="20"/>
        </w:rPr>
        <w:t>a type. We give examples.</w:t>
      </w:r>
      <w:r w:rsidR="00AE7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C7AFF9" w14:textId="7F4A7E42" w:rsidR="005A28AF" w:rsidRDefault="005A28AF" w:rsidP="005A28AF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type of a variable is given in its declaration</w:t>
      </w:r>
      <w:r w:rsidR="008264EB">
        <w:rPr>
          <w:rFonts w:ascii="Times New Roman" w:hAnsi="Times New Roman" w:cs="Times New Roman"/>
          <w:sz w:val="20"/>
          <w:szCs w:val="20"/>
        </w:rPr>
        <w:t>.</w:t>
      </w:r>
    </w:p>
    <w:p w14:paraId="4F25267F" w14:textId="224B43B9" w:rsidR="005A28AF" w:rsidRDefault="000A3B7E" w:rsidP="005A28AF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 </w:t>
      </w:r>
      <w:r w:rsidR="008264EB">
        <w:rPr>
          <w:rFonts w:ascii="Times New Roman" w:hAnsi="Times New Roman" w:cs="Times New Roman"/>
          <w:sz w:val="20"/>
          <w:szCs w:val="20"/>
        </w:rPr>
        <w:t>literal</w:t>
      </w:r>
      <w:r>
        <w:rPr>
          <w:rFonts w:ascii="Times New Roman" w:hAnsi="Times New Roman" w:cs="Times New Roman"/>
          <w:sz w:val="20"/>
          <w:szCs w:val="20"/>
        </w:rPr>
        <w:t>, or constant,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>is determined from the constant.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Examples </w:t>
      </w:r>
      <w:r>
        <w:rPr>
          <w:rFonts w:ascii="Times New Roman" w:hAnsi="Times New Roman" w:cs="Times New Roman"/>
          <w:sz w:val="20"/>
          <w:szCs w:val="20"/>
        </w:rPr>
        <w:t>of literals and their types appear in the box to the right.</w:t>
      </w:r>
    </w:p>
    <w:p w14:paraId="6DBF5A37" w14:textId="63854355" w:rsidR="001B0CF6" w:rsidRDefault="001B0CF6" w:rsidP="005A28AF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type of the new-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expression 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C(…) for any class C is C.</w:t>
      </w:r>
    </w:p>
    <w:p w14:paraId="168E1340" w14:textId="2546B2F9" w:rsidR="001B0CF6" w:rsidRDefault="001B0CF6" w:rsidP="005A28AF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cast </w:t>
      </w:r>
      <w:proofErr w:type="gramStart"/>
      <w:r>
        <w:rPr>
          <w:rFonts w:ascii="Times New Roman" w:hAnsi="Times New Roman" w:cs="Times New Roman"/>
          <w:sz w:val="20"/>
          <w:szCs w:val="20"/>
        </w:rPr>
        <w:t>like  (</w:t>
      </w:r>
      <w:proofErr w:type="spellStart"/>
      <w:proofErr w:type="gramEnd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6.2   has the type given in the parentheses, here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0896CA" w14:textId="3CDE1C88" w:rsidR="001B0CF6" w:rsidRDefault="001B0CF6" w:rsidP="005A28AF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cast </w:t>
      </w:r>
      <w:proofErr w:type="gramStart"/>
      <w:r>
        <w:rPr>
          <w:rFonts w:ascii="Times New Roman" w:hAnsi="Times New Roman" w:cs="Times New Roman"/>
          <w:sz w:val="20"/>
          <w:szCs w:val="20"/>
        </w:rPr>
        <w:t>like  (</w:t>
      </w:r>
      <w:proofErr w:type="gramEnd"/>
      <w:r>
        <w:rPr>
          <w:rFonts w:ascii="Times New Roman" w:hAnsi="Times New Roman" w:cs="Times New Roman"/>
          <w:sz w:val="20"/>
          <w:szCs w:val="20"/>
        </w:rPr>
        <w:t>Cat) c   has the type given in the parentheses, here Cat.</w:t>
      </w:r>
    </w:p>
    <w:p w14:paraId="2FF963E0" w14:textId="74B5612B" w:rsidR="001B0CF6" w:rsidRDefault="001B0CF6" w:rsidP="005A28AF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method </w:t>
      </w:r>
      <w:proofErr w:type="gramStart"/>
      <w:r>
        <w:rPr>
          <w:rFonts w:ascii="Times New Roman" w:hAnsi="Times New Roman" w:cs="Times New Roman"/>
          <w:sz w:val="20"/>
          <w:szCs w:val="20"/>
        </w:rPr>
        <w:t>call  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(…)  of a function with return </w:t>
      </w:r>
      <w:proofErr w:type="gramStart"/>
      <w:r>
        <w:rPr>
          <w:rFonts w:ascii="Times New Roman" w:hAnsi="Times New Roman" w:cs="Times New Roman"/>
          <w:sz w:val="20"/>
          <w:szCs w:val="20"/>
        </w:rPr>
        <w:t>type  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has type t.</w:t>
      </w:r>
    </w:p>
    <w:p w14:paraId="0BF307AE" w14:textId="77777777" w:rsidR="001B0CF6" w:rsidRPr="005A28AF" w:rsidRDefault="001B0CF6" w:rsidP="005A28AF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D665F5F" w14:textId="77777777" w:rsidR="00AE70D8" w:rsidRPr="00AE70D8" w:rsidRDefault="00AE70D8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A9AA533" w14:textId="29C0646E" w:rsidR="00FB660D" w:rsidRPr="00FB660D" w:rsidRDefault="00FB660D" w:rsidP="00FB66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FB660D">
        <w:rPr>
          <w:rFonts w:ascii="Times New Roman" w:hAnsi="Times New Roman" w:cs="Times New Roman"/>
          <w:b/>
          <w:sz w:val="20"/>
          <w:szCs w:val="20"/>
        </w:rPr>
        <w:t>The container to hold objects and static components of a class</w:t>
      </w:r>
    </w:p>
    <w:p w14:paraId="013DA5D8" w14:textId="1489330F" w:rsidR="00D62A32" w:rsidRPr="001863B1" w:rsidRDefault="00067741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the bottom of the page</w:t>
      </w:r>
      <w:r w:rsidR="001863B1">
        <w:rPr>
          <w:rFonts w:ascii="Times New Roman" w:hAnsi="Times New Roman" w:cs="Times New Roman"/>
          <w:sz w:val="20"/>
          <w:szCs w:val="20"/>
        </w:rPr>
        <w:t xml:space="preserve"> is a class C. It has declarat</w:t>
      </w:r>
      <w:r w:rsidR="00BB2F9F">
        <w:rPr>
          <w:rFonts w:ascii="Times New Roman" w:hAnsi="Times New Roman" w:cs="Times New Roman"/>
          <w:sz w:val="20"/>
          <w:szCs w:val="20"/>
        </w:rPr>
        <w:t xml:space="preserve">ions of static variable b, static method m, and instance method p. </w:t>
      </w:r>
      <w:r w:rsidR="001863B1">
        <w:rPr>
          <w:rFonts w:ascii="Times New Roman" w:hAnsi="Times New Roman" w:cs="Times New Roman"/>
          <w:sz w:val="20"/>
          <w:szCs w:val="20"/>
        </w:rPr>
        <w:t>This means that</w:t>
      </w:r>
      <w:r w:rsidR="00624F0C">
        <w:rPr>
          <w:rFonts w:ascii="Times New Roman" w:hAnsi="Times New Roman" w:cs="Times New Roman"/>
          <w:sz w:val="20"/>
          <w:szCs w:val="20"/>
        </w:rPr>
        <w:t>,</w:t>
      </w:r>
      <w:r w:rsidR="001863B1">
        <w:rPr>
          <w:rFonts w:ascii="Times New Roman" w:hAnsi="Times New Roman" w:cs="Times New Roman"/>
          <w:sz w:val="20"/>
          <w:szCs w:val="20"/>
        </w:rPr>
        <w:t xml:space="preserve"> during execution of </w:t>
      </w:r>
      <w:r w:rsidR="00624F0C">
        <w:rPr>
          <w:rFonts w:ascii="Times New Roman" w:hAnsi="Times New Roman" w:cs="Times New Roman"/>
          <w:sz w:val="20"/>
          <w:szCs w:val="20"/>
        </w:rPr>
        <w:t>a</w:t>
      </w:r>
      <w:r w:rsidR="001863B1">
        <w:rPr>
          <w:rFonts w:ascii="Times New Roman" w:hAnsi="Times New Roman" w:cs="Times New Roman"/>
          <w:sz w:val="20"/>
          <w:szCs w:val="20"/>
        </w:rPr>
        <w:t xml:space="preserve"> program </w:t>
      </w:r>
      <w:r w:rsidR="00624F0C">
        <w:rPr>
          <w:rFonts w:ascii="Times New Roman" w:hAnsi="Times New Roman" w:cs="Times New Roman"/>
          <w:sz w:val="20"/>
          <w:szCs w:val="20"/>
        </w:rPr>
        <w:t xml:space="preserve">that </w:t>
      </w:r>
      <w:r w:rsidR="005B2762">
        <w:rPr>
          <w:rFonts w:ascii="Times New Roman" w:hAnsi="Times New Roman" w:cs="Times New Roman"/>
          <w:sz w:val="20"/>
          <w:szCs w:val="20"/>
        </w:rPr>
        <w:t>uses</w:t>
      </w:r>
      <w:r w:rsidR="001863B1">
        <w:rPr>
          <w:rFonts w:ascii="Times New Roman" w:hAnsi="Times New Roman" w:cs="Times New Roman"/>
          <w:sz w:val="20"/>
          <w:szCs w:val="20"/>
        </w:rPr>
        <w:t xml:space="preserve"> class C, there will be only ONE copy of b and one copy of </w:t>
      </w:r>
      <w:r w:rsidR="00B93FE4">
        <w:rPr>
          <w:rFonts w:ascii="Times New Roman" w:hAnsi="Times New Roman" w:cs="Times New Roman"/>
          <w:sz w:val="20"/>
          <w:szCs w:val="20"/>
        </w:rPr>
        <w:t>m, but p will appear in each object of class C.</w:t>
      </w:r>
    </w:p>
    <w:p w14:paraId="7D85002D" w14:textId="7652FE4B" w:rsidR="00EE0D53" w:rsidRDefault="00AD040C" w:rsidP="00EE0D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Think </w:t>
      </w:r>
      <w:r w:rsidR="00464AC4">
        <w:rPr>
          <w:rFonts w:ascii="Times New Roman" w:hAnsi="Times New Roman" w:cs="Times New Roman"/>
          <w:sz w:val="20"/>
          <w:szCs w:val="20"/>
        </w:rPr>
        <w:t xml:space="preserve">of having during runtime </w:t>
      </w:r>
      <w:r>
        <w:rPr>
          <w:rFonts w:ascii="Times New Roman" w:hAnsi="Times New Roman" w:cs="Times New Roman"/>
          <w:sz w:val="20"/>
          <w:szCs w:val="20"/>
        </w:rPr>
        <w:t xml:space="preserve">a container, </w:t>
      </w:r>
      <w:r w:rsidR="00464AC4">
        <w:rPr>
          <w:rFonts w:ascii="Times New Roman" w:hAnsi="Times New Roman" w:cs="Times New Roman"/>
          <w:sz w:val="20"/>
          <w:szCs w:val="20"/>
        </w:rPr>
        <w:t xml:space="preserve">a box, </w:t>
      </w:r>
      <w:r>
        <w:rPr>
          <w:rFonts w:ascii="Times New Roman" w:hAnsi="Times New Roman" w:cs="Times New Roman"/>
          <w:sz w:val="20"/>
          <w:szCs w:val="20"/>
        </w:rPr>
        <w:t xml:space="preserve">that contains all the objects of class C as well as the one copy of b and m, as shown to the right below. This container and m and b are created at the beginning of execution, so b and m are present during all of execution. When objects of class C are created, they are placed in the </w:t>
      </w:r>
      <w:r w:rsidR="005D0D4C">
        <w:rPr>
          <w:rFonts w:ascii="Times New Roman" w:hAnsi="Times New Roman" w:cs="Times New Roman"/>
          <w:sz w:val="20"/>
          <w:szCs w:val="20"/>
        </w:rPr>
        <w:t>container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F97EE9" w14:textId="45BBA5F0" w:rsidR="00A32551" w:rsidRDefault="00C95DA3" w:rsidP="00EE0D5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Referencing static components</w:t>
      </w:r>
    </w:p>
    <w:p w14:paraId="4F074538" w14:textId="71C953FA" w:rsidR="00AF66C5" w:rsidRDefault="005E7F23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</w:t>
      </w:r>
      <w:r w:rsidR="00624F0C">
        <w:rPr>
          <w:rFonts w:ascii="Times New Roman" w:hAnsi="Times New Roman" w:cs="Times New Roman"/>
          <w:sz w:val="20"/>
          <w:szCs w:val="20"/>
        </w:rPr>
        <w:t xml:space="preserve"> class</w:t>
      </w:r>
      <w:r>
        <w:rPr>
          <w:rFonts w:ascii="Times New Roman" w:hAnsi="Times New Roman" w:cs="Times New Roman"/>
          <w:sz w:val="20"/>
          <w:szCs w:val="20"/>
        </w:rPr>
        <w:t>es</w:t>
      </w:r>
      <w:r w:rsidR="00624F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can</w:t>
      </w:r>
      <w:r w:rsidR="00AD040C">
        <w:rPr>
          <w:rFonts w:ascii="Times New Roman" w:hAnsi="Times New Roman" w:cs="Times New Roman"/>
          <w:sz w:val="20"/>
          <w:szCs w:val="20"/>
        </w:rPr>
        <w:t xml:space="preserve"> u</w:t>
      </w:r>
      <w:r>
        <w:rPr>
          <w:rFonts w:ascii="Times New Roman" w:hAnsi="Times New Roman" w:cs="Times New Roman"/>
          <w:sz w:val="20"/>
          <w:szCs w:val="20"/>
        </w:rPr>
        <w:t xml:space="preserve">se b and m, </w:t>
      </w:r>
      <w:r w:rsidR="00624F0C">
        <w:rPr>
          <w:rFonts w:ascii="Times New Roman" w:hAnsi="Times New Roman" w:cs="Times New Roman"/>
          <w:sz w:val="20"/>
          <w:szCs w:val="20"/>
        </w:rPr>
        <w:t>since b and m</w:t>
      </w:r>
      <w:r w:rsidR="00AD040C">
        <w:rPr>
          <w:rFonts w:ascii="Times New Roman" w:hAnsi="Times New Roman" w:cs="Times New Roman"/>
          <w:sz w:val="20"/>
          <w:szCs w:val="20"/>
        </w:rPr>
        <w:t xml:space="preserve"> are declared to be public. Since the container is named C, code in the othe</w:t>
      </w:r>
      <w:r>
        <w:rPr>
          <w:rFonts w:ascii="Times New Roman" w:hAnsi="Times New Roman" w:cs="Times New Roman"/>
          <w:sz w:val="20"/>
          <w:szCs w:val="20"/>
        </w:rPr>
        <w:t>r classes can refer to</w:t>
      </w:r>
      <w:r w:rsidR="00624F0C">
        <w:rPr>
          <w:rFonts w:ascii="Times New Roman" w:hAnsi="Times New Roman" w:cs="Times New Roman"/>
          <w:sz w:val="20"/>
          <w:szCs w:val="20"/>
        </w:rPr>
        <w:t xml:space="preserve"> b and m using:</w:t>
      </w:r>
    </w:p>
    <w:p w14:paraId="4249CCCA" w14:textId="7BF777DC" w:rsidR="00AD040C" w:rsidRDefault="00AD040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C.b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and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C.m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 w:rsidRPr="003A4403">
        <w:rPr>
          <w:rFonts w:ascii="Times New Roman" w:hAnsi="Times New Roman" w:cs="Times New Roman"/>
          <w:i/>
          <w:sz w:val="20"/>
          <w:szCs w:val="20"/>
        </w:rPr>
        <w:t>arguments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1C55807" w14:textId="46BEC498" w:rsidR="00624F0C" w:rsidRDefault="00624F0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“C.” before the name of the field or method </w:t>
      </w:r>
      <w:r w:rsidR="005D0D4C">
        <w:rPr>
          <w:rFonts w:ascii="Times New Roman" w:hAnsi="Times New Roman" w:cs="Times New Roman"/>
          <w:sz w:val="20"/>
          <w:szCs w:val="20"/>
        </w:rPr>
        <w:t xml:space="preserve">call </w:t>
      </w:r>
      <w:r>
        <w:rPr>
          <w:rFonts w:ascii="Times New Roman" w:hAnsi="Times New Roman" w:cs="Times New Roman"/>
          <w:sz w:val="20"/>
          <w:szCs w:val="20"/>
        </w:rPr>
        <w:t xml:space="preserve">indicates where </w:t>
      </w:r>
      <w:r w:rsidR="00096FCA">
        <w:rPr>
          <w:rFonts w:ascii="Times New Roman" w:hAnsi="Times New Roman" w:cs="Times New Roman"/>
          <w:sz w:val="20"/>
          <w:szCs w:val="20"/>
        </w:rPr>
        <w:t>to look for the field or method —in the container for class C.</w:t>
      </w:r>
    </w:p>
    <w:p w14:paraId="32D21C91" w14:textId="7DC30DDF" w:rsidR="00102A75" w:rsidRDefault="00624F0C" w:rsidP="00102A7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method p resides in all objects of class C, as shown. </w:t>
      </w:r>
      <w:r w:rsidR="00C31AE2">
        <w:rPr>
          <w:rFonts w:ascii="Times New Roman" w:hAnsi="Times New Roman" w:cs="Times New Roman"/>
          <w:sz w:val="20"/>
          <w:szCs w:val="20"/>
        </w:rPr>
        <w:t>By the insid</w:t>
      </w:r>
      <w:r w:rsidR="00CD6206">
        <w:rPr>
          <w:rFonts w:ascii="Times New Roman" w:hAnsi="Times New Roman" w:cs="Times New Roman"/>
          <w:sz w:val="20"/>
          <w:szCs w:val="20"/>
        </w:rPr>
        <w:t xml:space="preserve">e-out rule, one can call method </w:t>
      </w:r>
      <w:r w:rsidR="00C31AE2">
        <w:rPr>
          <w:rFonts w:ascii="Times New Roman" w:hAnsi="Times New Roman" w:cs="Times New Roman"/>
          <w:sz w:val="20"/>
          <w:szCs w:val="20"/>
        </w:rPr>
        <w:t xml:space="preserve">m from the body of p using simply </w:t>
      </w:r>
      <w:r w:rsidR="00CB1458">
        <w:rPr>
          <w:rFonts w:ascii="Times New Roman" w:hAnsi="Times New Roman" w:cs="Times New Roman"/>
          <w:sz w:val="20"/>
          <w:szCs w:val="20"/>
        </w:rPr>
        <w:t>m(arguments). Similarly, by the inside-out rule, one can refer to static variable b using just the name b.</w:t>
      </w:r>
    </w:p>
    <w:p w14:paraId="7888CA9F" w14:textId="4F139542" w:rsidR="00102A75" w:rsidRDefault="00102A75" w:rsidP="00102A7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Comments</w:t>
      </w:r>
    </w:p>
    <w:p w14:paraId="6C6F47CE" w14:textId="175FE09F" w:rsidR="00096FCA" w:rsidRDefault="001075C7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actual implementation at runtime will not have a separate, contiguous part of memory to contain C’s objects and static components. But this conceptual view helps us understand the </w:t>
      </w:r>
      <w:r w:rsidR="00CD6206">
        <w:rPr>
          <w:rFonts w:ascii="Times New Roman" w:hAnsi="Times New Roman" w:cs="Times New Roman"/>
          <w:sz w:val="20"/>
          <w:szCs w:val="20"/>
        </w:rPr>
        <w:t xml:space="preserve">concept and </w:t>
      </w:r>
      <w:r>
        <w:rPr>
          <w:rFonts w:ascii="Times New Roman" w:hAnsi="Times New Roman" w:cs="Times New Roman"/>
          <w:sz w:val="20"/>
          <w:szCs w:val="20"/>
        </w:rPr>
        <w:t xml:space="preserve">mechanics of </w:t>
      </w:r>
      <w:r>
        <w:rPr>
          <w:rFonts w:ascii="Times New Roman" w:hAnsi="Times New Roman" w:cs="Times New Roman"/>
          <w:b/>
          <w:sz w:val="20"/>
          <w:szCs w:val="20"/>
        </w:rPr>
        <w:t>static</w:t>
      </w:r>
      <w:r w:rsidR="00CD6206">
        <w:rPr>
          <w:rFonts w:ascii="Times New Roman" w:hAnsi="Times New Roman" w:cs="Times New Roman"/>
          <w:sz w:val="20"/>
          <w:szCs w:val="20"/>
        </w:rPr>
        <w:t>.</w:t>
      </w:r>
    </w:p>
    <w:p w14:paraId="6A23B142" w14:textId="17FB2993" w:rsidR="00773C64" w:rsidRDefault="00773C64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Also, we have not given examples that show why one might want to </w:t>
      </w:r>
      <w:r>
        <w:rPr>
          <w:rFonts w:ascii="Times New Roman" w:hAnsi="Times New Roman" w:cs="Times New Roman"/>
          <w:i/>
          <w:sz w:val="20"/>
          <w:szCs w:val="20"/>
        </w:rPr>
        <w:t>use</w:t>
      </w:r>
      <w:r>
        <w:rPr>
          <w:rFonts w:ascii="Times New Roman" w:hAnsi="Times New Roman" w:cs="Times New Roman"/>
          <w:sz w:val="20"/>
          <w:szCs w:val="20"/>
        </w:rPr>
        <w:t xml:space="preserve"> static variables and methods.</w:t>
      </w:r>
    </w:p>
    <w:p w14:paraId="76C9ECCE" w14:textId="77777777" w:rsidR="00F13AF1" w:rsidRDefault="00773C64" w:rsidP="00F13AF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is one idea. </w:t>
      </w:r>
      <w:r w:rsidR="00F13AF1">
        <w:rPr>
          <w:rFonts w:ascii="Times New Roman" w:hAnsi="Times New Roman" w:cs="Times New Roman"/>
          <w:sz w:val="20"/>
          <w:szCs w:val="20"/>
        </w:rPr>
        <w:t>The only reason to place a method in each object is so that it can refer to the object’s fields and methods.</w:t>
      </w:r>
    </w:p>
    <w:p w14:paraId="291B50E5" w14:textId="67FB795D" w:rsidR="00773C64" w:rsidRDefault="00F13AF1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an example, s</w:t>
      </w:r>
      <w:r w:rsidR="00773C64">
        <w:rPr>
          <w:rFonts w:ascii="Times New Roman" w:hAnsi="Times New Roman" w:cs="Times New Roman"/>
          <w:sz w:val="20"/>
          <w:szCs w:val="20"/>
        </w:rPr>
        <w:t>uppose we want to add a func</w:t>
      </w:r>
      <w:r>
        <w:rPr>
          <w:rFonts w:ascii="Times New Roman" w:hAnsi="Times New Roman" w:cs="Times New Roman"/>
          <w:sz w:val="20"/>
          <w:szCs w:val="20"/>
        </w:rPr>
        <w:t xml:space="preserve">tion </w:t>
      </w:r>
      <w:proofErr w:type="gramStart"/>
      <w:r>
        <w:rPr>
          <w:rFonts w:ascii="Times New Roman" w:hAnsi="Times New Roman" w:cs="Times New Roman"/>
          <w:sz w:val="20"/>
          <w:szCs w:val="20"/>
        </w:rPr>
        <w:t>max(</w:t>
      </w:r>
      <w:proofErr w:type="gramEnd"/>
      <w:r>
        <w:rPr>
          <w:rFonts w:ascii="Times New Roman" w:hAnsi="Times New Roman" w:cs="Times New Roman"/>
          <w:sz w:val="20"/>
          <w:szCs w:val="20"/>
        </w:rPr>
        <w:t>x, y) to class C. F</w:t>
      </w:r>
      <w:r w:rsidR="00773C64">
        <w:rPr>
          <w:rFonts w:ascii="Times New Roman" w:hAnsi="Times New Roman" w:cs="Times New Roman"/>
          <w:sz w:val="20"/>
          <w:szCs w:val="20"/>
        </w:rPr>
        <w:t xml:space="preserve">unction </w:t>
      </w:r>
      <w:r>
        <w:rPr>
          <w:rFonts w:ascii="Times New Roman" w:hAnsi="Times New Roman" w:cs="Times New Roman"/>
          <w:sz w:val="20"/>
          <w:szCs w:val="20"/>
        </w:rPr>
        <w:t xml:space="preserve">max </w:t>
      </w:r>
      <w:r w:rsidR="00773C64">
        <w:rPr>
          <w:rFonts w:ascii="Times New Roman" w:hAnsi="Times New Roman" w:cs="Times New Roman"/>
          <w:sz w:val="20"/>
          <w:szCs w:val="20"/>
        </w:rPr>
        <w:t>will refer only to parameters x and y and not to fields and methods that are in each object of C. Therefore, there is no need to place max in each object —in fa</w:t>
      </w:r>
      <w:r>
        <w:rPr>
          <w:rFonts w:ascii="Times New Roman" w:hAnsi="Times New Roman" w:cs="Times New Roman"/>
          <w:sz w:val="20"/>
          <w:szCs w:val="20"/>
        </w:rPr>
        <w:t xml:space="preserve">ct, that would be wasteful. Make max </w:t>
      </w:r>
      <w:r w:rsidR="00773C64">
        <w:rPr>
          <w:rFonts w:ascii="Times New Roman" w:hAnsi="Times New Roman" w:cs="Times New Roman"/>
          <w:sz w:val="20"/>
          <w:szCs w:val="20"/>
        </w:rPr>
        <w:t>static, so there is only one copy of it.</w:t>
      </w:r>
    </w:p>
    <w:p w14:paraId="621F36AA" w14:textId="74539BE5" w:rsidR="005A14D8" w:rsidRPr="00773C64" w:rsidRDefault="005A14D8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669A82" wp14:editId="710930D1">
                <wp:simplePos x="0" y="0"/>
                <wp:positionH relativeFrom="column">
                  <wp:posOffset>3615055</wp:posOffset>
                </wp:positionH>
                <wp:positionV relativeFrom="paragraph">
                  <wp:posOffset>351790</wp:posOffset>
                </wp:positionV>
                <wp:extent cx="2243455" cy="1985645"/>
                <wp:effectExtent l="0" t="0" r="17145" b="20955"/>
                <wp:wrapThrough wrapText="bothSides">
                  <wp:wrapPolygon edited="0">
                    <wp:start x="245" y="0"/>
                    <wp:lineTo x="0" y="3868"/>
                    <wp:lineTo x="0" y="21552"/>
                    <wp:lineTo x="21521" y="21552"/>
                    <wp:lineTo x="21521" y="3868"/>
                    <wp:lineTo x="21031" y="0"/>
                    <wp:lineTo x="245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455" cy="1985645"/>
                          <a:chOff x="0" y="0"/>
                          <a:chExt cx="2243455" cy="1985645"/>
                        </a:xfrm>
                      </wpg:grpSpPr>
                      <wpg:grpSp>
                        <wpg:cNvPr id="19461" name="Group 19461"/>
                        <wpg:cNvGrpSpPr/>
                        <wpg:grpSpPr>
                          <a:xfrm>
                            <a:off x="0" y="0"/>
                            <a:ext cx="2243455" cy="1985645"/>
                            <a:chOff x="0" y="0"/>
                            <a:chExt cx="2243455" cy="198564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2243455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AABBF" w14:textId="58334779" w:rsidR="009F0B4A" w:rsidRPr="00974EA3" w:rsidRDefault="009F0B4A" w:rsidP="00974EA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C: </w:t>
                                </w:r>
                                <w:r w:rsidRPr="00974EA3">
                                  <w:rPr>
                                    <w:sz w:val="20"/>
                                    <w:szCs w:val="20"/>
                                  </w:rPr>
                                  <w:t>Container for C’s objects</w:t>
                                </w:r>
                                <w:r w:rsidRPr="00974EA3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and static components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60" name="Group 19460"/>
                          <wpg:cNvGrpSpPr/>
                          <wpg:grpSpPr>
                            <a:xfrm>
                              <a:off x="5080" y="356870"/>
                              <a:ext cx="2218055" cy="1628775"/>
                              <a:chOff x="0" y="0"/>
                              <a:chExt cx="2218055" cy="1628775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0"/>
                                <a:ext cx="2218055" cy="162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23D481" w14:textId="77777777" w:rsidR="009F0B4A" w:rsidRPr="00974EA3" w:rsidRDefault="009F0B4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AB9C6E8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108D40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077F62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AE8FBE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CD4E41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23FF278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4F5592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8E3F965" w14:textId="7F605149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           b</w:t>
                                  </w:r>
                                </w:p>
                                <w:p w14:paraId="0159FF23" w14:textId="0815C747" w:rsidR="009F0B4A" w:rsidRPr="00974EA3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" name="Group 1"/>
                            <wpg:cNvGrpSpPr/>
                            <wpg:grpSpPr>
                              <a:xfrm>
                                <a:off x="1217295" y="130810"/>
                                <a:ext cx="929005" cy="824230"/>
                                <a:chOff x="0" y="12758"/>
                                <a:chExt cx="929640" cy="828040"/>
                              </a:xfrm>
                            </wpg:grpSpPr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58"/>
                                  <a:ext cx="929640" cy="574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12758"/>
                                  <a:ext cx="579755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245B9B" w14:textId="2242684D" w:rsidR="009F0B4A" w:rsidRPr="00DF758D" w:rsidRDefault="009F0B4A" w:rsidP="005A716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b/>
                                        <w:bCs/>
                                        <w:color w:val="E41900"/>
                                        <w:kern w:val="24"/>
                                      </w:rPr>
                                      <w:t>C@4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252095"/>
                                  <a:ext cx="4343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BEF48A" w14:textId="77777777" w:rsidR="009F0B4A" w:rsidRPr="00DF758D" w:rsidRDefault="009F0B4A" w:rsidP="005A716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145415" y="139700"/>
                                <a:ext cx="929005" cy="824230"/>
                                <a:chOff x="0" y="12758"/>
                                <a:chExt cx="929640" cy="828040"/>
                              </a:xfrm>
                            </wpg:grpSpPr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58"/>
                                  <a:ext cx="929640" cy="574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1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12758"/>
                                  <a:ext cx="655771" cy="2947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3F635E" w14:textId="1727761C" w:rsidR="009F0B4A" w:rsidRPr="00DF758D" w:rsidRDefault="009F0B4A" w:rsidP="001863B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b/>
                                        <w:bCs/>
                                        <w:color w:val="E41900"/>
                                        <w:kern w:val="24"/>
                                      </w:rPr>
                                      <w:t>C@200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252095"/>
                                  <a:ext cx="4343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D3C50B" w14:textId="77777777" w:rsidR="009F0B4A" w:rsidRPr="00DF758D" w:rsidRDefault="009F0B4A" w:rsidP="001863B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888365" y="1213485"/>
                                <a:ext cx="3048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55023" w14:textId="0CF2A355" w:rsidR="009F0B4A" w:rsidRPr="001863B1" w:rsidRDefault="009F0B4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863B1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303655" y="1009650"/>
                            <a:ext cx="80454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79DD1" w14:textId="4845C458" w:rsidR="009F0B4A" w:rsidRPr="00BB2F9F" w:rsidRDefault="009F0B4A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p(</w:t>
                              </w:r>
                              <w:proofErr w:type="gramEnd"/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) { …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7965" y="1002665"/>
                            <a:ext cx="80454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4B42C" w14:textId="77777777" w:rsidR="009F0B4A" w:rsidRPr="00BB2F9F" w:rsidRDefault="009F0B4A" w:rsidP="00BB2F9F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p(</w:t>
                              </w:r>
                              <w:proofErr w:type="gramEnd"/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) { …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4" o:spid="_x0000_s1026" style="position:absolute;left:0;text-align:left;margin-left:284.65pt;margin-top:27.7pt;width:176.65pt;height:156.35pt;z-index:251713536" coordsize="2243455,198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">
                <v:group id="Group 19461" o:spid="_x0000_s1027" style="position:absolute;width:2243455;height:1985645" coordsize="2243455,19856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obLC8UAAADe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8" o:spid="_x0000_s1028" type="#_x0000_t202" style="position:absolute;width:2243455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21CAABBF" w14:textId="58334779" w:rsidR="009F0B4A" w:rsidRPr="00974EA3" w:rsidRDefault="009F0B4A" w:rsidP="00974EA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C: </w:t>
                          </w:r>
                          <w:r w:rsidRPr="00974EA3">
                            <w:rPr>
                              <w:sz w:val="20"/>
                              <w:szCs w:val="20"/>
                            </w:rPr>
                            <w:t>Container for C’s objects</w:t>
                          </w:r>
                          <w:r w:rsidRPr="00974EA3">
                            <w:rPr>
                              <w:sz w:val="20"/>
                              <w:szCs w:val="20"/>
                            </w:rPr>
                            <w:br/>
                            <w:t>and static components</w:t>
                          </w:r>
                        </w:p>
                      </w:txbxContent>
                    </v:textbox>
                  </v:shape>
                  <v:group id="Group 19460" o:spid="_x0000_s1029" style="position:absolute;left:5080;top:356870;width:2218055;height:1628775" coordsize="2218055,162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ScpukMgAAADe&#10;AAAADwAAAAAAAAAAAAAAAACpAgAAZHJzL2Rvd25yZXYueG1sUEsFBgAAAAAEAAQA+gAAAJ4DAAAA&#10;AA==&#10;">
                    <v:shape id="Text Box 16" o:spid="_x0000_s1030" type="#_x0000_t202" style="position:absolute;width:2218055;height:1628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    <v:textbox>
                        <w:txbxContent>
                          <w:p w14:paraId="7023D481" w14:textId="77777777" w:rsidR="009F0B4A" w:rsidRPr="00974EA3" w:rsidRDefault="009F0B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B9C6E8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108D40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077F62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CAE8FBE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CD4E41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3FF278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C4F5592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8E3F965" w14:textId="7F605149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m()           b</w:t>
                            </w:r>
                          </w:p>
                          <w:p w14:paraId="0159FF23" w14:textId="0815C747" w:rsidR="009F0B4A" w:rsidRPr="00974EA3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group id="Group 1" o:spid="_x0000_s1031" style="position:absolute;left:1217295;top:130810;width:929005;height:824230" coordorigin=",12758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<v:rect id="Rectangle 5" o:spid="_x0000_s1032" style="position:absolute;top:266758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BnExAAA&#10;ANoAAAAPAAAAZHJzL2Rvd25yZXYueG1sRI/NTsMwEITvSH0Haytxo0458JPWrVqgokcISFVvq3hJ&#10;XOJ1ZC9NeHuMhMRxNDPfaJbr0XfqTDG5wAbmswIUcR2s48bA+9vu6g5UEmSLXWAy8E0J1qvJxRJL&#10;GwZ+pXMljcoQTiUaaEX6UutUt+QxzUJPnL2PED1KlrHRNuKQ4b7T10Vxoz06zgst9vTQUv1ZfXkD&#10;bh/vd8/9aSvH08vh8eA2lTwNxlxOx80ClNAo/+G/9t4auIXfK/kG6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AZxMQAAADaAAAADwAAAAAAAAAAAAAAAACXAgAAZHJzL2Rv&#10;d25yZXYueG1sUEsFBgAAAAAEAAQA9QAAAIgDAAAAAA==&#10;" fillcolor="#fc9" strokecolor="#fc9"/>
                      <v:rect id="Rectangle 6" o:spid="_x0000_s1033" style="position:absolute;left:4445;top:12758;width:579755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pTqvwAA&#10;ANoAAAAPAAAAZHJzL2Rvd25yZXYueG1sRE/LisIwFN0P+A/hCm4GTZVBpBpFKoLiZsYHurw017bY&#10;3JQk2vr3k8XALA/nvVh1phYvcr6yrGA8SkAQ51ZXXCg4n7bDGQgfkDXWlknBmzyslr2PBabatvxD&#10;r2MoRAxhn6KCMoQmldLnJRn0I9sQR+5uncEQoSukdtjGcFPLSZJMpcGKY0OJDWUl5Y/j0yiw+pB9&#10;mv0t+7qEzbWd7r7H7FqlBv1uPQcRqAv/4j/3TiuIW+OVeAPk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ClOq/AAAA2gAAAA8AAAAAAAAAAAAAAAAAlwIAAGRycy9kb3ducmV2&#10;LnhtbFBLBQYAAAAABAAEAPUAAACDAwAAAAA=&#10;" fillcolor="#fc9" strokecolor="#fc9">
                        <v:textbox>
                          <w:txbxContent>
                            <w:p w14:paraId="1F245B9B" w14:textId="2242684D" w:rsidR="009F0B4A" w:rsidRPr="00DF758D" w:rsidRDefault="009F0B4A" w:rsidP="005A716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C@4</w:t>
                              </w:r>
                            </w:p>
                          </w:txbxContent>
                        </v:textbox>
                      </v:rect>
                      <v:rect id="Rectangle 7" o:spid="_x0000_s1034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    <v:textbox>
                          <w:txbxContent>
                            <w:p w14:paraId="5BBEF48A" w14:textId="77777777" w:rsidR="009F0B4A" w:rsidRPr="00DF758D" w:rsidRDefault="009F0B4A" w:rsidP="005A716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12" o:spid="_x0000_s1035" style="position:absolute;left:145415;top:139700;width:929005;height:824230" coordorigin=",12758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 5" o:spid="_x0000_s1036" style="position:absolute;top:266758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MFDwgAA&#10;ANsAAAAPAAAAZHJzL2Rvd25yZXYueG1sRE9NSwMxEL0L/Q9hCt5stiKi26alVYs96iqU3obNuJu6&#10;mSzJ2F3/vREEb/N4n7Ncj75TZ4rJBTYwnxWgiOtgHTcG3t92V3egkiBb7AKTgW9KsF5NLpZY2jDw&#10;K50raVQO4VSigVakL7VOdUse0yz0xJn7CNGjZBgbbSMOOdx3+roobrVHx7mhxZ4eWqo/qy9vwO3j&#10;/e65P23leHo5PB7cppKnwZjL6bhZgBIa5V/8597bPP8Gfn/JB+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4wUPCAAAA2wAAAA8AAAAAAAAAAAAAAAAAlwIAAGRycy9kb3du&#10;cmV2LnhtbFBLBQYAAAAABAAEAPUAAACGAwAAAAA=&#10;" fillcolor="#fc9" strokecolor="#fc9"/>
                      <v:rect id="Rectangle 6" o:spid="_x0000_s1037" style="position:absolute;left:4445;top:12758;width:655771;height:2947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34VlwgAA&#10;ANsAAAAPAAAAZHJzL2Rvd25yZXYueG1sRE9La8JAEL4X+h+WKXgpuolUkdQ1lJSC0kt9occhO01C&#10;s7NhdzXpv+8WBG/z8T1nmQ+mFVdyvrGsIJ0kIIhLqxuuFBz2H+MFCB+QNbaWScEvechXjw9LzLTt&#10;eUvXXahEDGGfoYI6hC6T0pc1GfQT2xFH7ts6gyFCV0ntsI/hppXTJJlLgw3Hhho7Kmoqf3YXo8Dq&#10;z+LZbM7FyzG8n/r5+itl1ys1ehreXkEEGsJdfHOvdZw/g/9f4gF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fhWXCAAAA2wAAAA8AAAAAAAAAAAAAAAAAlwIAAGRycy9kb3du&#10;cmV2LnhtbFBLBQYAAAAABAAEAPUAAACGAwAAAAA=&#10;" fillcolor="#fc9" strokecolor="#fc9">
                        <v:textbox>
                          <w:txbxContent>
                            <w:p w14:paraId="2A3F635E" w14:textId="1727761C" w:rsidR="009F0B4A" w:rsidRPr="00DF758D" w:rsidRDefault="009F0B4A" w:rsidP="001863B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C@200</w:t>
                              </w:r>
                            </w:p>
                          </w:txbxContent>
                        </v:textbox>
                      </v:rect>
                      <v:rect id="Rectangle 7" o:spid="_x0000_s1038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u/rwQAA&#10;ANsAAAAPAAAAZHJzL2Rvd25yZXYueG1sRE9LasMwEN0XcgcxhW5KI9eFJriRTSgEsnGhSQ4wWFPL&#10;xBoplhy7t48Che7m8b6zqWbbiysNoXOs4HWZgSBunO64VXA67l7WIEJE1tg7JgW/FKAqFw8bLLSb&#10;+Juuh9iKFMKhQAUmRl9IGRpDFsPSeeLE/bjBYkxwaKUecErhtpd5lr1Lix2nBoOePg0158NoFczj&#10;+nKpx7M19Fb3z3n0X7X3Sj09ztsPEJHm+C/+c+91mr+C+y/pAFn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7v68EAAADbAAAADwAAAAAAAAAAAAAAAACXAgAAZHJzL2Rvd25y&#10;ZXYueG1sUEsFBgAAAAAEAAQA9QAAAIUDAAAAAA==&#10;" filled="f" strokecolor="black [3213]">
                        <v:textbox>
                          <w:txbxContent>
                            <w:p w14:paraId="5CD3C50B" w14:textId="77777777" w:rsidR="009F0B4A" w:rsidRPr="00DF758D" w:rsidRDefault="009F0B4A" w:rsidP="001863B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shape id="Text Box 25" o:spid="_x0000_s1039" type="#_x0000_t202" style="position:absolute;left:888365;top:1213485;width:30480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nau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mdq7FAAAA2wAAAA8AAAAAAAAAAAAAAAAAlwIAAGRycy9k&#10;b3ducmV2LnhtbFBLBQYAAAAABAAEAPUAAACJAwAAAAA=&#10;" filled="f" strokecolor="black [3213]">
                      <v:textbox>
                        <w:txbxContent>
                          <w:p w14:paraId="37A55023" w14:textId="0CF2A355" w:rsidR="009F0B4A" w:rsidRPr="001863B1" w:rsidRDefault="009F0B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63B1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40" type="#_x0000_t202" style="position:absolute;left:1303655;top:1009650;width:80454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68F79DD1" w14:textId="4845C458" w:rsidR="009F0B4A" w:rsidRPr="00BB2F9F" w:rsidRDefault="009F0B4A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BB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p() { … }</w:t>
                        </w:r>
                      </w:p>
                    </w:txbxContent>
                  </v:textbox>
                </v:shape>
                <v:shape id="Text Box 3" o:spid="_x0000_s1041" type="#_x0000_t202" style="position:absolute;left:227965;top:1002665;width:80454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7194B42C" w14:textId="77777777" w:rsidR="009F0B4A" w:rsidRPr="00BB2F9F" w:rsidRDefault="009F0B4A" w:rsidP="00BB2F9F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BB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p() { … }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C4905" wp14:editId="08E5C026">
                <wp:simplePos x="0" y="0"/>
                <wp:positionH relativeFrom="column">
                  <wp:posOffset>6350</wp:posOffset>
                </wp:positionH>
                <wp:positionV relativeFrom="paragraph">
                  <wp:posOffset>669925</wp:posOffset>
                </wp:positionV>
                <wp:extent cx="1931670" cy="1067435"/>
                <wp:effectExtent l="0" t="0" r="24130" b="24765"/>
                <wp:wrapSquare wrapText="bothSides"/>
                <wp:docPr id="19474" name="Text Box 19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06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1ECF6" w14:textId="03EA83C0" w:rsidR="009F0B4A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 {</w:t>
                            </w:r>
                          </w:p>
                          <w:p w14:paraId="58AB3913" w14:textId="75B4DEA7" w:rsidR="009F0B4A" w:rsidRPr="00A9411B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="003A44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5;</w:t>
                            </w:r>
                          </w:p>
                          <w:p w14:paraId="44B7C271" w14:textId="52C23636" w:rsidR="009F0B4A" w:rsidRPr="00AD040C" w:rsidRDefault="009F0B4A" w:rsidP="00143E9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gramStart"/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{…}</w:t>
                            </w:r>
                          </w:p>
                          <w:p w14:paraId="07AC1558" w14:textId="1AF00CED" w:rsidR="009F0B4A" w:rsidRPr="00143E99" w:rsidRDefault="009F0B4A" w:rsidP="00143E9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 … }</w:t>
                            </w:r>
                          </w:p>
                          <w:p w14:paraId="5DDB6F9F" w14:textId="36417180" w:rsidR="009F0B4A" w:rsidRPr="00A9411B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4905" id="_x0000_t202" coordsize="21600,21600" o:spt="202" path="m,l,21600r21600,l21600,xe">
                <v:stroke joinstyle="miter"/>
                <v:path gradientshapeok="t" o:connecttype="rect"/>
              </v:shapetype>
              <v:shape id="Text Box 19474" o:spid="_x0000_s1042" type="#_x0000_t202" style="position:absolute;left:0;text-align:left;margin-left:.5pt;margin-top:52.75pt;width:152.1pt;height:8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" filled="f" strokecolor="maroon">
                <v:textbox>
                  <w:txbxContent>
                    <w:p w14:paraId="4511ECF6" w14:textId="03EA83C0" w:rsidR="009F0B4A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 {</w:t>
                      </w:r>
                    </w:p>
                    <w:p w14:paraId="58AB3913" w14:textId="75B4DEA7" w:rsidR="009F0B4A" w:rsidRPr="00A9411B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r w:rsidR="003A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static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5;</w:t>
                      </w:r>
                    </w:p>
                    <w:p w14:paraId="44B7C271" w14:textId="52C23636" w:rsidR="009F0B4A" w:rsidRPr="00AD040C" w:rsidRDefault="009F0B4A" w:rsidP="00143E99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r w:rsidRPr="00AD04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static void m() {…}</w:t>
                      </w:r>
                    </w:p>
                    <w:p w14:paraId="07AC1558" w14:textId="1AF00CED" w:rsidR="009F0B4A" w:rsidRPr="00143E99" w:rsidRDefault="009F0B4A" w:rsidP="00143E99">
                      <w:pPr>
                        <w:spacing w:before="120"/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r w:rsidRPr="00AD04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p() { … }</w:t>
                      </w:r>
                    </w:p>
                    <w:p w14:paraId="5DDB6F9F" w14:textId="36417180" w:rsidR="009F0B4A" w:rsidRPr="00A9411B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14D8" w:rsidRPr="00773C64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ED1F3" w14:textId="77777777" w:rsidR="004B5858" w:rsidRDefault="004B5858" w:rsidP="00F83DF1">
      <w:r>
        <w:separator/>
      </w:r>
    </w:p>
  </w:endnote>
  <w:endnote w:type="continuationSeparator" w:id="0">
    <w:p w14:paraId="54B35AC8" w14:textId="77777777" w:rsidR="004B5858" w:rsidRDefault="004B585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BA14" w14:textId="23D56DD6" w:rsidR="00F56B00" w:rsidRPr="005E775D" w:rsidRDefault="005E775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65F4F" w14:textId="77777777" w:rsidR="004B5858" w:rsidRDefault="004B5858" w:rsidP="00F83DF1">
      <w:r>
        <w:separator/>
      </w:r>
    </w:p>
  </w:footnote>
  <w:footnote w:type="continuationSeparator" w:id="0">
    <w:p w14:paraId="26B875CF" w14:textId="77777777" w:rsidR="004B5858" w:rsidRDefault="004B585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876F88F" w:rsidR="009F0B4A" w:rsidRPr="00143E99" w:rsidRDefault="000A3B7E" w:rsidP="00F83DF1">
    <w:pPr>
      <w:pStyle w:val="Header"/>
      <w:jc w:val="center"/>
      <w:rPr>
        <w:b/>
      </w:rPr>
    </w:pPr>
    <w:r>
      <w:t>Type and s</w:t>
    </w:r>
    <w:r w:rsidR="008E2B5C">
      <w:t>tatic 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10C"/>
    <w:multiLevelType w:val="hybridMultilevel"/>
    <w:tmpl w:val="F5B4B7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67741"/>
    <w:rsid w:val="00085FB7"/>
    <w:rsid w:val="00091025"/>
    <w:rsid w:val="00096FCA"/>
    <w:rsid w:val="000A3B7E"/>
    <w:rsid w:val="00102A75"/>
    <w:rsid w:val="001075C7"/>
    <w:rsid w:val="00126868"/>
    <w:rsid w:val="00143E99"/>
    <w:rsid w:val="001863B1"/>
    <w:rsid w:val="0018767F"/>
    <w:rsid w:val="001B0CF6"/>
    <w:rsid w:val="00252880"/>
    <w:rsid w:val="00330535"/>
    <w:rsid w:val="003A4403"/>
    <w:rsid w:val="00403528"/>
    <w:rsid w:val="00405AE2"/>
    <w:rsid w:val="004453CB"/>
    <w:rsid w:val="00464AC4"/>
    <w:rsid w:val="00484584"/>
    <w:rsid w:val="004B5858"/>
    <w:rsid w:val="004E3579"/>
    <w:rsid w:val="005428D2"/>
    <w:rsid w:val="00583793"/>
    <w:rsid w:val="005916CE"/>
    <w:rsid w:val="005A14D8"/>
    <w:rsid w:val="005A28AF"/>
    <w:rsid w:val="005A7165"/>
    <w:rsid w:val="005B2762"/>
    <w:rsid w:val="005D0D4C"/>
    <w:rsid w:val="005E775D"/>
    <w:rsid w:val="005E7F23"/>
    <w:rsid w:val="00624F0C"/>
    <w:rsid w:val="006D0BB6"/>
    <w:rsid w:val="00716856"/>
    <w:rsid w:val="00736A1C"/>
    <w:rsid w:val="007664BC"/>
    <w:rsid w:val="00773C64"/>
    <w:rsid w:val="008264EB"/>
    <w:rsid w:val="00896D16"/>
    <w:rsid w:val="008E1827"/>
    <w:rsid w:val="008E2B5C"/>
    <w:rsid w:val="00974EA3"/>
    <w:rsid w:val="009866A5"/>
    <w:rsid w:val="009F0B4A"/>
    <w:rsid w:val="00A32551"/>
    <w:rsid w:val="00A353DE"/>
    <w:rsid w:val="00A9411B"/>
    <w:rsid w:val="00A96657"/>
    <w:rsid w:val="00AD040C"/>
    <w:rsid w:val="00AD46FD"/>
    <w:rsid w:val="00AE70D8"/>
    <w:rsid w:val="00AF66C5"/>
    <w:rsid w:val="00B40D25"/>
    <w:rsid w:val="00B93FE4"/>
    <w:rsid w:val="00BB2F9F"/>
    <w:rsid w:val="00BC1CCA"/>
    <w:rsid w:val="00C31AE2"/>
    <w:rsid w:val="00C95DA3"/>
    <w:rsid w:val="00CB1458"/>
    <w:rsid w:val="00CD6206"/>
    <w:rsid w:val="00D52D3D"/>
    <w:rsid w:val="00D62A32"/>
    <w:rsid w:val="00D65CEB"/>
    <w:rsid w:val="00DF758D"/>
    <w:rsid w:val="00EB263B"/>
    <w:rsid w:val="00EE0D53"/>
    <w:rsid w:val="00F13AF1"/>
    <w:rsid w:val="00F46558"/>
    <w:rsid w:val="00F56B00"/>
    <w:rsid w:val="00F83DF1"/>
    <w:rsid w:val="00F86A17"/>
    <w:rsid w:val="00FB660D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49</cp:revision>
  <cp:lastPrinted>2017-06-26T14:14:00Z</cp:lastPrinted>
  <dcterms:created xsi:type="dcterms:W3CDTF">2015-02-16T14:03:00Z</dcterms:created>
  <dcterms:modified xsi:type="dcterms:W3CDTF">2020-02-22T14:51:00Z</dcterms:modified>
</cp:coreProperties>
</file>